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A0E75" w14:textId="77777777" w:rsidR="009E1B28" w:rsidRDefault="00271C89" w:rsidP="00AD3738">
      <w:pPr>
        <w:spacing w:line="480" w:lineRule="auto"/>
        <w:outlineLvl w:val="0"/>
      </w:pPr>
      <w:r w:rsidRPr="001E0AD4">
        <w:t>Table 1</w:t>
      </w:r>
      <w:r w:rsidR="009E1B28">
        <w:t xml:space="preserve"> </w:t>
      </w:r>
    </w:p>
    <w:p w14:paraId="59A78F49" w14:textId="1FBBD191" w:rsidR="00271C89" w:rsidRPr="0089791C" w:rsidRDefault="008C1E74" w:rsidP="0089791C">
      <w:pPr>
        <w:spacing w:line="480" w:lineRule="auto"/>
        <w:rPr>
          <w:b/>
          <w:i/>
        </w:rPr>
      </w:pPr>
      <w:r>
        <w:rPr>
          <w:i/>
        </w:rPr>
        <w:t>Summary of</w:t>
      </w:r>
      <w:r w:rsidR="00271C89" w:rsidRPr="0089791C">
        <w:rPr>
          <w:i/>
        </w:rPr>
        <w:t xml:space="preserve"> </w:t>
      </w:r>
      <w:r w:rsidR="00B5046A">
        <w:rPr>
          <w:i/>
        </w:rPr>
        <w:t xml:space="preserve">socio-demographic characteristics, physical activity status, </w:t>
      </w:r>
      <w:r w:rsidR="0006220F">
        <w:rPr>
          <w:i/>
        </w:rPr>
        <w:t>physical activity</w:t>
      </w:r>
      <w:r w:rsidR="00B5046A">
        <w:rPr>
          <w:i/>
        </w:rPr>
        <w:t xml:space="preserve"> beliefs, and knowledge of physical activity guidelines for the prevention of cancer</w:t>
      </w:r>
      <w:r w:rsidR="00B5046A" w:rsidRPr="0089791C">
        <w:rPr>
          <w:i/>
        </w:rPr>
        <w:t xml:space="preserve"> </w:t>
      </w:r>
      <w:r w:rsidR="00271C89" w:rsidRPr="0089791C">
        <w:rPr>
          <w:i/>
        </w:rPr>
        <w:t xml:space="preserve">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07"/>
        <w:gridCol w:w="3543"/>
      </w:tblGrid>
      <w:tr w:rsidR="00271C89" w:rsidRPr="001B4E26" w14:paraId="3BEE08F3" w14:textId="77777777" w:rsidTr="00AD3738">
        <w:tc>
          <w:tcPr>
            <w:tcW w:w="5807" w:type="dxa"/>
            <w:tcBorders>
              <w:top w:val="single" w:sz="4" w:space="0" w:color="auto"/>
              <w:bottom w:val="single" w:sz="4" w:space="0" w:color="auto"/>
            </w:tcBorders>
          </w:tcPr>
          <w:p w14:paraId="0C30D2B7" w14:textId="77777777" w:rsidR="00271C89" w:rsidRPr="001B4E26" w:rsidRDefault="00271C89" w:rsidP="00AD3738">
            <w:pPr>
              <w:outlineLvl w:val="0"/>
              <w:rPr>
                <w:b/>
              </w:rPr>
            </w:pPr>
            <w:r w:rsidRPr="001B4E26">
              <w:rPr>
                <w:b/>
              </w:rPr>
              <w:t>Variables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</w:tcPr>
          <w:p w14:paraId="48107F3C" w14:textId="77777777" w:rsidR="00271C89" w:rsidRPr="001B4E26" w:rsidRDefault="00271C89" w:rsidP="00AD3738">
            <w:pPr>
              <w:jc w:val="center"/>
              <w:outlineLvl w:val="0"/>
              <w:rPr>
                <w:b/>
              </w:rPr>
            </w:pPr>
            <w:proofErr w:type="spellStart"/>
            <w:r w:rsidRPr="001B4E26">
              <w:rPr>
                <w:b/>
              </w:rPr>
              <w:t>Descriptives</w:t>
            </w:r>
            <w:proofErr w:type="spellEnd"/>
          </w:p>
        </w:tc>
      </w:tr>
      <w:tr w:rsidR="00271C89" w:rsidRPr="001B4E26" w14:paraId="1BEB4F84" w14:textId="77777777" w:rsidTr="00AD3738">
        <w:tc>
          <w:tcPr>
            <w:tcW w:w="5807" w:type="dxa"/>
            <w:tcBorders>
              <w:top w:val="single" w:sz="4" w:space="0" w:color="auto"/>
              <w:bottom w:val="nil"/>
            </w:tcBorders>
          </w:tcPr>
          <w:p w14:paraId="35DA1830" w14:textId="03636FE9" w:rsidR="00271C89" w:rsidRPr="001B4E26" w:rsidDel="00491F06" w:rsidRDefault="00271C89" w:rsidP="00AD3738">
            <w:pPr>
              <w:outlineLvl w:val="0"/>
              <w:rPr>
                <w:b/>
              </w:rPr>
            </w:pPr>
            <w:r w:rsidRPr="001B4E26">
              <w:rPr>
                <w:b/>
              </w:rPr>
              <w:t xml:space="preserve">Age in </w:t>
            </w:r>
            <w:proofErr w:type="spellStart"/>
            <w:r w:rsidRPr="001B4E26">
              <w:rPr>
                <w:b/>
              </w:rPr>
              <w:t>years</w:t>
            </w:r>
            <w:r w:rsidRPr="001B4E26">
              <w:rPr>
                <w:b/>
                <w:vertAlign w:val="superscript"/>
              </w:rPr>
              <w:t>a</w:t>
            </w:r>
            <w:proofErr w:type="spellEnd"/>
            <w:r w:rsidRPr="001B4E26">
              <w:rPr>
                <w:b/>
              </w:rPr>
              <w:t xml:space="preserve"> </w:t>
            </w:r>
            <w:r w:rsidRPr="0089791C">
              <w:rPr>
                <w:bCs/>
                <w:i/>
              </w:rPr>
              <w:t>(</w:t>
            </w:r>
            <w:r w:rsidR="00175718" w:rsidRPr="0089791C">
              <w:rPr>
                <w:bCs/>
                <w:i/>
              </w:rPr>
              <w:t>M</w:t>
            </w:r>
            <w:r w:rsidRPr="0089791C">
              <w:rPr>
                <w:bCs/>
                <w:i/>
              </w:rPr>
              <w:t>,</w:t>
            </w:r>
            <w:r w:rsidRPr="001B4E26">
              <w:rPr>
                <w:bCs/>
              </w:rPr>
              <w:t xml:space="preserve"> </w:t>
            </w:r>
            <w:r w:rsidRPr="001B4E26">
              <w:rPr>
                <w:bCs/>
                <w:i/>
              </w:rPr>
              <w:t>SD</w:t>
            </w:r>
            <w:r w:rsidRPr="001B4E26">
              <w:rPr>
                <w:bCs/>
              </w:rPr>
              <w:t>, range)</w:t>
            </w:r>
          </w:p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0ADEAEF9" w14:textId="77777777" w:rsidR="00271C89" w:rsidRPr="001B4E26" w:rsidRDefault="00271C89" w:rsidP="00AD3738">
            <w:pPr>
              <w:jc w:val="center"/>
            </w:pPr>
            <w:r w:rsidRPr="001B4E26">
              <w:t>36.92 (</w:t>
            </w:r>
            <w:r w:rsidRPr="001B4E26">
              <w:rPr>
                <w:i/>
              </w:rPr>
              <w:t>14.61</w:t>
            </w:r>
            <w:r w:rsidRPr="001B4E26">
              <w:t>; 18-77)</w:t>
            </w:r>
          </w:p>
        </w:tc>
      </w:tr>
      <w:tr w:rsidR="00271C89" w:rsidRPr="001B4E26" w14:paraId="50DF4FAA" w14:textId="77777777" w:rsidTr="00AD3738">
        <w:tc>
          <w:tcPr>
            <w:tcW w:w="5807" w:type="dxa"/>
            <w:tcBorders>
              <w:top w:val="nil"/>
            </w:tcBorders>
          </w:tcPr>
          <w:p w14:paraId="2D563240" w14:textId="77777777" w:rsidR="00271C89" w:rsidRPr="001B4E26" w:rsidRDefault="00271C89" w:rsidP="00AD3738">
            <w:pPr>
              <w:outlineLvl w:val="0"/>
              <w:rPr>
                <w:b/>
              </w:rPr>
            </w:pPr>
            <w:r w:rsidRPr="001B4E26">
              <w:rPr>
                <w:b/>
              </w:rPr>
              <w:t xml:space="preserve">Sex </w:t>
            </w:r>
            <w:r w:rsidRPr="0089791C">
              <w:t>(</w:t>
            </w:r>
            <w:r w:rsidRPr="0089791C">
              <w:rPr>
                <w:i/>
              </w:rPr>
              <w:t>n</w:t>
            </w:r>
            <w:r w:rsidRPr="0089791C">
              <w:t>, %)</w:t>
            </w:r>
          </w:p>
        </w:tc>
        <w:tc>
          <w:tcPr>
            <w:tcW w:w="3543" w:type="dxa"/>
            <w:tcBorders>
              <w:top w:val="nil"/>
            </w:tcBorders>
          </w:tcPr>
          <w:p w14:paraId="5ED29D09" w14:textId="77777777" w:rsidR="00271C89" w:rsidRPr="001B4E26" w:rsidRDefault="00271C89" w:rsidP="00AD3738">
            <w:pPr>
              <w:jc w:val="center"/>
            </w:pPr>
          </w:p>
        </w:tc>
      </w:tr>
      <w:tr w:rsidR="00271C89" w:rsidRPr="001B4E26" w14:paraId="09610D13" w14:textId="77777777" w:rsidTr="00AD3738">
        <w:tc>
          <w:tcPr>
            <w:tcW w:w="5807" w:type="dxa"/>
          </w:tcPr>
          <w:p w14:paraId="22000E18" w14:textId="77777777" w:rsidR="00271C89" w:rsidRPr="001B4E26" w:rsidRDefault="00271C89" w:rsidP="00AD3738">
            <w:pPr>
              <w:ind w:left="458" w:firstLine="142"/>
            </w:pPr>
            <w:r w:rsidRPr="001B4E26">
              <w:t>Female</w:t>
            </w:r>
          </w:p>
        </w:tc>
        <w:tc>
          <w:tcPr>
            <w:tcW w:w="3543" w:type="dxa"/>
          </w:tcPr>
          <w:p w14:paraId="77296051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</w:rPr>
              <w:t>455</w:t>
            </w:r>
            <w:r w:rsidRPr="001B4E26">
              <w:t xml:space="preserve"> (79.13)</w:t>
            </w:r>
          </w:p>
        </w:tc>
      </w:tr>
      <w:tr w:rsidR="00271C89" w:rsidRPr="001B4E26" w14:paraId="6770F92F" w14:textId="77777777" w:rsidTr="00AD3738">
        <w:tc>
          <w:tcPr>
            <w:tcW w:w="5807" w:type="dxa"/>
          </w:tcPr>
          <w:p w14:paraId="6B3F38F0" w14:textId="77777777" w:rsidR="00271C89" w:rsidRPr="001B4E26" w:rsidRDefault="00271C89" w:rsidP="00AD3738">
            <w:pPr>
              <w:ind w:firstLine="600"/>
              <w:outlineLvl w:val="0"/>
            </w:pPr>
            <w:r w:rsidRPr="001B4E26">
              <w:t>Male</w:t>
            </w:r>
          </w:p>
        </w:tc>
        <w:tc>
          <w:tcPr>
            <w:tcW w:w="3543" w:type="dxa"/>
          </w:tcPr>
          <w:p w14:paraId="73784160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</w:rPr>
              <w:t>18.35</w:t>
            </w:r>
            <w:r w:rsidRPr="001B4E26">
              <w:t xml:space="preserve"> (20.87)</w:t>
            </w:r>
          </w:p>
        </w:tc>
      </w:tr>
      <w:tr w:rsidR="00271C89" w:rsidRPr="001B4E26" w14:paraId="62C77360" w14:textId="77777777" w:rsidTr="00AD3738">
        <w:tc>
          <w:tcPr>
            <w:tcW w:w="5807" w:type="dxa"/>
          </w:tcPr>
          <w:p w14:paraId="74145CE8" w14:textId="77777777" w:rsidR="00271C89" w:rsidRPr="001B4E26" w:rsidRDefault="00271C89" w:rsidP="00AD3738">
            <w:pPr>
              <w:ind w:firstLine="600"/>
              <w:outlineLvl w:val="0"/>
              <w:rPr>
                <w:b/>
              </w:rPr>
            </w:pPr>
            <w:r w:rsidRPr="001B4E26">
              <w:t>Not reported</w:t>
            </w:r>
          </w:p>
        </w:tc>
        <w:tc>
          <w:tcPr>
            <w:tcW w:w="3543" w:type="dxa"/>
          </w:tcPr>
          <w:p w14:paraId="4C3D3282" w14:textId="77777777" w:rsidR="00271C89" w:rsidRPr="001B4E26" w:rsidRDefault="00271C89" w:rsidP="00AD3738">
            <w:pPr>
              <w:jc w:val="center"/>
              <w:outlineLvl w:val="0"/>
              <w:rPr>
                <w:b/>
              </w:rPr>
            </w:pPr>
            <w:r w:rsidRPr="001B4E26">
              <w:rPr>
                <w:i/>
              </w:rPr>
              <w:t>79</w:t>
            </w:r>
            <w:r w:rsidRPr="001B4E26">
              <w:t xml:space="preserve"> (12.08)</w:t>
            </w:r>
          </w:p>
        </w:tc>
      </w:tr>
      <w:tr w:rsidR="00271C89" w:rsidRPr="001B4E26" w14:paraId="23DA1F4D" w14:textId="77777777" w:rsidTr="00AD3738">
        <w:tc>
          <w:tcPr>
            <w:tcW w:w="5807" w:type="dxa"/>
          </w:tcPr>
          <w:p w14:paraId="18A21506" w14:textId="706C7D35" w:rsidR="00271C89" w:rsidRPr="001B4E26" w:rsidRDefault="00271C89" w:rsidP="00AD3738">
            <w:pPr>
              <w:outlineLvl w:val="0"/>
              <w:rPr>
                <w:b/>
              </w:rPr>
            </w:pPr>
            <w:r w:rsidRPr="001B4E26">
              <w:rPr>
                <w:b/>
                <w:bCs/>
              </w:rPr>
              <w:t xml:space="preserve">Body mass index </w:t>
            </w:r>
            <w:r w:rsidRPr="001B4E26">
              <w:rPr>
                <w:bCs/>
              </w:rPr>
              <w:t>(</w:t>
            </w:r>
            <w:r w:rsidR="00175718" w:rsidRPr="0089791C">
              <w:rPr>
                <w:bCs/>
                <w:i/>
              </w:rPr>
              <w:t>M</w:t>
            </w:r>
            <w:r w:rsidRPr="001B4E26">
              <w:rPr>
                <w:bCs/>
              </w:rPr>
              <w:t xml:space="preserve">, </w:t>
            </w:r>
            <w:r w:rsidRPr="001B4E26">
              <w:rPr>
                <w:bCs/>
                <w:i/>
              </w:rPr>
              <w:t>SD</w:t>
            </w:r>
            <w:r w:rsidRPr="001B4E26">
              <w:rPr>
                <w:bCs/>
              </w:rPr>
              <w:t>, range)</w:t>
            </w:r>
          </w:p>
        </w:tc>
        <w:tc>
          <w:tcPr>
            <w:tcW w:w="3543" w:type="dxa"/>
          </w:tcPr>
          <w:p w14:paraId="1D0D5748" w14:textId="77777777" w:rsidR="00271C89" w:rsidRPr="001B4E26" w:rsidRDefault="00271C89" w:rsidP="00AD3738">
            <w:pPr>
              <w:jc w:val="center"/>
              <w:outlineLvl w:val="0"/>
              <w:rPr>
                <w:b/>
              </w:rPr>
            </w:pPr>
            <w:r w:rsidRPr="001B4E26">
              <w:t>27.56 (</w:t>
            </w:r>
            <w:r w:rsidRPr="001B4E26">
              <w:rPr>
                <w:i/>
              </w:rPr>
              <w:t>7.71</w:t>
            </w:r>
            <w:r w:rsidRPr="001B4E26">
              <w:t>; 14.59-68.35)</w:t>
            </w:r>
          </w:p>
        </w:tc>
      </w:tr>
      <w:tr w:rsidR="00271C89" w:rsidRPr="001B4E26" w14:paraId="77BC28CF" w14:textId="77777777" w:rsidTr="00AD3738">
        <w:tc>
          <w:tcPr>
            <w:tcW w:w="5807" w:type="dxa"/>
          </w:tcPr>
          <w:p w14:paraId="01EFA504" w14:textId="77777777" w:rsidR="00271C89" w:rsidRPr="001B4E26" w:rsidRDefault="00271C89" w:rsidP="00AD3738">
            <w:pPr>
              <w:outlineLvl w:val="0"/>
              <w:rPr>
                <w:b/>
              </w:rPr>
            </w:pPr>
            <w:r w:rsidRPr="001B4E26">
              <w:rPr>
                <w:b/>
              </w:rPr>
              <w:t xml:space="preserve">Ethnicity </w:t>
            </w:r>
            <w:r w:rsidRPr="0089791C">
              <w:t>(</w:t>
            </w:r>
            <w:r w:rsidRPr="0089791C">
              <w:rPr>
                <w:i/>
              </w:rPr>
              <w:t>n</w:t>
            </w:r>
            <w:r w:rsidRPr="0089791C">
              <w:t>, %)</w:t>
            </w:r>
          </w:p>
        </w:tc>
        <w:tc>
          <w:tcPr>
            <w:tcW w:w="3543" w:type="dxa"/>
          </w:tcPr>
          <w:p w14:paraId="619A4E56" w14:textId="77777777" w:rsidR="00271C89" w:rsidRPr="001B4E26" w:rsidRDefault="00271C89" w:rsidP="00AD3738">
            <w:pPr>
              <w:jc w:val="center"/>
              <w:outlineLvl w:val="0"/>
              <w:rPr>
                <w:b/>
              </w:rPr>
            </w:pPr>
          </w:p>
        </w:tc>
      </w:tr>
      <w:tr w:rsidR="00271C89" w:rsidRPr="001B4E26" w14:paraId="4CF7BA1E" w14:textId="77777777" w:rsidTr="00AD3738">
        <w:tc>
          <w:tcPr>
            <w:tcW w:w="5807" w:type="dxa"/>
          </w:tcPr>
          <w:p w14:paraId="08768FCE" w14:textId="77777777" w:rsidR="00271C89" w:rsidRPr="001B4E26" w:rsidRDefault="00271C89" w:rsidP="00AD3738">
            <w:pPr>
              <w:tabs>
                <w:tab w:val="left" w:pos="317"/>
              </w:tabs>
              <w:ind w:firstLine="600"/>
            </w:pPr>
            <w:r w:rsidRPr="001B4E26">
              <w:t>Caucasian</w:t>
            </w:r>
          </w:p>
        </w:tc>
        <w:tc>
          <w:tcPr>
            <w:tcW w:w="3543" w:type="dxa"/>
          </w:tcPr>
          <w:p w14:paraId="47777607" w14:textId="77777777" w:rsidR="00271C89" w:rsidRPr="001B4E26" w:rsidRDefault="00271C89" w:rsidP="00AD3738">
            <w:pPr>
              <w:jc w:val="center"/>
              <w:rPr>
                <w:iCs/>
              </w:rPr>
            </w:pPr>
            <w:r w:rsidRPr="001B4E26">
              <w:rPr>
                <w:i/>
              </w:rPr>
              <w:t xml:space="preserve">435 </w:t>
            </w:r>
            <w:r w:rsidRPr="001B4E26">
              <w:rPr>
                <w:iCs/>
              </w:rPr>
              <w:t>(66.51)</w:t>
            </w:r>
          </w:p>
        </w:tc>
      </w:tr>
      <w:tr w:rsidR="00271C89" w:rsidRPr="001B4E26" w14:paraId="195FB5BD" w14:textId="77777777" w:rsidTr="00AD3738">
        <w:tc>
          <w:tcPr>
            <w:tcW w:w="5807" w:type="dxa"/>
          </w:tcPr>
          <w:p w14:paraId="56ABE6FD" w14:textId="77777777" w:rsidR="00271C89" w:rsidRPr="001B4E26" w:rsidRDefault="00271C89" w:rsidP="00AD3738">
            <w:pPr>
              <w:tabs>
                <w:tab w:val="left" w:pos="317"/>
              </w:tabs>
              <w:ind w:firstLine="600"/>
              <w:rPr>
                <w:i/>
                <w:iCs/>
                <w:color w:val="1F3763" w:themeColor="accent1" w:themeShade="7F"/>
              </w:rPr>
            </w:pPr>
            <w:r w:rsidRPr="001B4E26">
              <w:t>Not reported</w:t>
            </w:r>
          </w:p>
        </w:tc>
        <w:tc>
          <w:tcPr>
            <w:tcW w:w="3543" w:type="dxa"/>
          </w:tcPr>
          <w:p w14:paraId="1BC96CCD" w14:textId="77777777" w:rsidR="00271C89" w:rsidRPr="001B4E26" w:rsidRDefault="00271C89" w:rsidP="00AD3738">
            <w:pPr>
              <w:jc w:val="center"/>
              <w:outlineLvl w:val="0"/>
              <w:rPr>
                <w:b/>
              </w:rPr>
            </w:pPr>
            <w:r w:rsidRPr="001B4E26">
              <w:rPr>
                <w:i/>
                <w:iCs/>
              </w:rPr>
              <w:t xml:space="preserve">74 </w:t>
            </w:r>
            <w:r w:rsidRPr="001B4E26">
              <w:t>(11.31)</w:t>
            </w:r>
          </w:p>
        </w:tc>
      </w:tr>
      <w:tr w:rsidR="00271C89" w:rsidRPr="001B4E26" w14:paraId="406400A8" w14:textId="77777777" w:rsidTr="00AD3738">
        <w:tc>
          <w:tcPr>
            <w:tcW w:w="5807" w:type="dxa"/>
          </w:tcPr>
          <w:p w14:paraId="07CBCF28" w14:textId="0D0C4388" w:rsidR="00271C89" w:rsidRPr="001B4E26" w:rsidRDefault="00271C89" w:rsidP="00AD3738">
            <w:pPr>
              <w:rPr>
                <w:b/>
              </w:rPr>
            </w:pPr>
            <w:r w:rsidRPr="001B4E26">
              <w:rPr>
                <w:b/>
              </w:rPr>
              <w:t>Education level</w:t>
            </w:r>
            <w:r w:rsidRPr="001B4E26">
              <w:t xml:space="preserve"> (</w:t>
            </w:r>
            <w:r w:rsidRPr="001B4E26">
              <w:rPr>
                <w:i/>
              </w:rPr>
              <w:t>n</w:t>
            </w:r>
            <w:r w:rsidR="0006220F">
              <w:t>;</w:t>
            </w:r>
            <w:r w:rsidRPr="001B4E26">
              <w:t xml:space="preserve"> %)</w:t>
            </w:r>
          </w:p>
        </w:tc>
        <w:tc>
          <w:tcPr>
            <w:tcW w:w="3543" w:type="dxa"/>
          </w:tcPr>
          <w:p w14:paraId="30D6ED8D" w14:textId="77777777" w:rsidR="00271C89" w:rsidRPr="001B4E26" w:rsidRDefault="00271C89" w:rsidP="00AD3738">
            <w:pPr>
              <w:jc w:val="center"/>
              <w:outlineLvl w:val="0"/>
              <w:rPr>
                <w:b/>
              </w:rPr>
            </w:pPr>
          </w:p>
        </w:tc>
      </w:tr>
      <w:tr w:rsidR="00271C89" w:rsidRPr="001B4E26" w14:paraId="3AC8FB66" w14:textId="77777777" w:rsidTr="00AD3738">
        <w:tc>
          <w:tcPr>
            <w:tcW w:w="5807" w:type="dxa"/>
          </w:tcPr>
          <w:p w14:paraId="5779FCFB" w14:textId="77777777" w:rsidR="00271C89" w:rsidRPr="001B4E26" w:rsidRDefault="00271C89" w:rsidP="00AD3738">
            <w:pPr>
              <w:ind w:firstLine="600"/>
              <w:rPr>
                <w:b/>
              </w:rPr>
            </w:pPr>
            <w:r w:rsidRPr="001B4E26">
              <w:rPr>
                <w:bCs/>
              </w:rPr>
              <w:t>Completed university</w:t>
            </w:r>
          </w:p>
        </w:tc>
        <w:tc>
          <w:tcPr>
            <w:tcW w:w="3543" w:type="dxa"/>
          </w:tcPr>
          <w:p w14:paraId="7DEAFBC0" w14:textId="29734111" w:rsidR="00271C89" w:rsidRPr="001B4E26" w:rsidRDefault="00271C89" w:rsidP="00AD3738">
            <w:pPr>
              <w:jc w:val="center"/>
              <w:outlineLvl w:val="0"/>
              <w:rPr>
                <w:color w:val="404040" w:themeColor="text1" w:themeTint="BF"/>
                <w:sz w:val="20"/>
                <w:szCs w:val="20"/>
              </w:rPr>
            </w:pPr>
            <w:r w:rsidRPr="001B4E26">
              <w:rPr>
                <w:i/>
                <w:iCs/>
              </w:rPr>
              <w:t>344</w:t>
            </w:r>
            <w:r w:rsidR="0006220F">
              <w:t xml:space="preserve"> (</w:t>
            </w:r>
            <w:r w:rsidRPr="001B4E26">
              <w:t>52.60)</w:t>
            </w:r>
          </w:p>
        </w:tc>
      </w:tr>
      <w:tr w:rsidR="00271C89" w:rsidRPr="001B4E26" w14:paraId="5A7DFFB1" w14:textId="77777777" w:rsidTr="00AD3738">
        <w:tc>
          <w:tcPr>
            <w:tcW w:w="5807" w:type="dxa"/>
          </w:tcPr>
          <w:p w14:paraId="4B613B44" w14:textId="77777777" w:rsidR="00271C89" w:rsidRPr="001B4E26" w:rsidRDefault="00271C89" w:rsidP="00AD3738">
            <w:pPr>
              <w:ind w:firstLine="600"/>
              <w:rPr>
                <w:b/>
              </w:rPr>
            </w:pPr>
            <w:r w:rsidRPr="001B4E26">
              <w:rPr>
                <w:bCs/>
              </w:rPr>
              <w:t>Did not complete university</w:t>
            </w:r>
          </w:p>
        </w:tc>
        <w:tc>
          <w:tcPr>
            <w:tcW w:w="3543" w:type="dxa"/>
          </w:tcPr>
          <w:p w14:paraId="6C2B76EB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234 </w:t>
            </w:r>
            <w:r w:rsidRPr="001B4E26">
              <w:t>(35.78)</w:t>
            </w:r>
          </w:p>
        </w:tc>
      </w:tr>
      <w:tr w:rsidR="00271C89" w:rsidRPr="001B4E26" w14:paraId="72E26E27" w14:textId="77777777" w:rsidTr="00AD3738">
        <w:tc>
          <w:tcPr>
            <w:tcW w:w="5807" w:type="dxa"/>
          </w:tcPr>
          <w:p w14:paraId="2EC71FEA" w14:textId="77777777" w:rsidR="00271C89" w:rsidRPr="001B4E26" w:rsidRDefault="00271C89" w:rsidP="00AD3738">
            <w:pPr>
              <w:ind w:firstLine="600"/>
              <w:rPr>
                <w:b/>
              </w:rPr>
            </w:pPr>
            <w:r w:rsidRPr="001B4E26">
              <w:rPr>
                <w:bCs/>
              </w:rPr>
              <w:t>Not reported</w:t>
            </w:r>
          </w:p>
        </w:tc>
        <w:tc>
          <w:tcPr>
            <w:tcW w:w="3543" w:type="dxa"/>
          </w:tcPr>
          <w:p w14:paraId="28201C17" w14:textId="77777777" w:rsidR="00271C89" w:rsidRPr="001B4E26" w:rsidRDefault="00271C89" w:rsidP="00AD3738">
            <w:pPr>
              <w:jc w:val="center"/>
              <w:outlineLvl w:val="0"/>
              <w:rPr>
                <w:color w:val="404040" w:themeColor="text1" w:themeTint="BF"/>
                <w:sz w:val="20"/>
                <w:szCs w:val="20"/>
              </w:rPr>
            </w:pPr>
            <w:r w:rsidRPr="001B4E26">
              <w:rPr>
                <w:i/>
                <w:iCs/>
              </w:rPr>
              <w:t xml:space="preserve">76 </w:t>
            </w:r>
            <w:r w:rsidRPr="001B4E26">
              <w:t>(11.62)</w:t>
            </w:r>
          </w:p>
        </w:tc>
      </w:tr>
      <w:tr w:rsidR="00271C89" w:rsidRPr="001B4E26" w14:paraId="31C4A97B" w14:textId="77777777" w:rsidTr="00AD3738">
        <w:tc>
          <w:tcPr>
            <w:tcW w:w="5807" w:type="dxa"/>
          </w:tcPr>
          <w:p w14:paraId="73A8B92A" w14:textId="41462D1D" w:rsidR="00271C89" w:rsidRPr="001B4E26" w:rsidRDefault="00271C89" w:rsidP="00AD3738">
            <w:pPr>
              <w:rPr>
                <w:b/>
              </w:rPr>
            </w:pPr>
            <w:r w:rsidRPr="001B4E26">
              <w:rPr>
                <w:b/>
              </w:rPr>
              <w:t xml:space="preserve">Annual household income </w:t>
            </w:r>
            <w:r w:rsidRPr="001B4E26">
              <w:t>($</w:t>
            </w:r>
            <w:r w:rsidR="0006220F">
              <w:t xml:space="preserve"> </w:t>
            </w:r>
            <w:r w:rsidRPr="001B4E26">
              <w:t xml:space="preserve">CAD; </w:t>
            </w:r>
            <w:r w:rsidRPr="001B4E26">
              <w:rPr>
                <w:i/>
              </w:rPr>
              <w:t>n</w:t>
            </w:r>
            <w:r w:rsidRPr="001B4E26">
              <w:t>, %)</w:t>
            </w:r>
          </w:p>
        </w:tc>
        <w:tc>
          <w:tcPr>
            <w:tcW w:w="3543" w:type="dxa"/>
          </w:tcPr>
          <w:p w14:paraId="2AD468C9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460320A2" w14:textId="77777777" w:rsidTr="00AD3738">
        <w:tc>
          <w:tcPr>
            <w:tcW w:w="5807" w:type="dxa"/>
          </w:tcPr>
          <w:p w14:paraId="60A6B1F1" w14:textId="77777777" w:rsidR="00271C89" w:rsidRPr="001B4E26" w:rsidRDefault="00271C89" w:rsidP="00AD3738">
            <w:pPr>
              <w:ind w:firstLine="319"/>
              <w:rPr>
                <w:b/>
                <w:bCs/>
              </w:rPr>
            </w:pPr>
            <w:r w:rsidRPr="001B4E26">
              <w:t xml:space="preserve">     &lt; 40 000</w:t>
            </w:r>
          </w:p>
        </w:tc>
        <w:tc>
          <w:tcPr>
            <w:tcW w:w="3543" w:type="dxa"/>
          </w:tcPr>
          <w:p w14:paraId="760557B8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223 </w:t>
            </w:r>
            <w:r w:rsidRPr="001B4E26">
              <w:t>(34.10)</w:t>
            </w:r>
          </w:p>
        </w:tc>
      </w:tr>
      <w:tr w:rsidR="00271C89" w:rsidRPr="001B4E26" w14:paraId="65BE6D8A" w14:textId="77777777" w:rsidTr="00AD3738">
        <w:tc>
          <w:tcPr>
            <w:tcW w:w="5807" w:type="dxa"/>
          </w:tcPr>
          <w:p w14:paraId="0107CB2F" w14:textId="77777777" w:rsidR="00271C89" w:rsidRPr="001B4E26" w:rsidRDefault="00271C89" w:rsidP="00AD3738">
            <w:pPr>
              <w:ind w:firstLine="319"/>
              <w:rPr>
                <w:b/>
                <w:bCs/>
              </w:rPr>
            </w:pPr>
            <w:r w:rsidRPr="001B4E26">
              <w:t xml:space="preserve">     40 000-80 000</w:t>
            </w:r>
          </w:p>
        </w:tc>
        <w:tc>
          <w:tcPr>
            <w:tcW w:w="3543" w:type="dxa"/>
          </w:tcPr>
          <w:p w14:paraId="230A85DE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135 </w:t>
            </w:r>
            <w:r w:rsidRPr="001B4E26">
              <w:t>(20.64)</w:t>
            </w:r>
          </w:p>
        </w:tc>
      </w:tr>
      <w:tr w:rsidR="00271C89" w:rsidRPr="001B4E26" w14:paraId="237CFA0E" w14:textId="77777777" w:rsidTr="00AD3738">
        <w:tc>
          <w:tcPr>
            <w:tcW w:w="5807" w:type="dxa"/>
          </w:tcPr>
          <w:p w14:paraId="557D2EF2" w14:textId="77777777" w:rsidR="00271C89" w:rsidRPr="001B4E26" w:rsidRDefault="00271C89" w:rsidP="00AD3738">
            <w:pPr>
              <w:ind w:firstLine="319"/>
              <w:rPr>
                <w:b/>
                <w:bCs/>
              </w:rPr>
            </w:pPr>
            <w:r w:rsidRPr="001B4E26">
              <w:t xml:space="preserve">     &gt; 80 000</w:t>
            </w:r>
          </w:p>
        </w:tc>
        <w:tc>
          <w:tcPr>
            <w:tcW w:w="3543" w:type="dxa"/>
          </w:tcPr>
          <w:p w14:paraId="3E7ED9F9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110 </w:t>
            </w:r>
            <w:r w:rsidRPr="001B4E26">
              <w:t>(16.82)</w:t>
            </w:r>
          </w:p>
        </w:tc>
      </w:tr>
      <w:tr w:rsidR="00271C89" w:rsidRPr="001B4E26" w14:paraId="43D7A9E4" w14:textId="77777777" w:rsidTr="00AD3738">
        <w:trPr>
          <w:trHeight w:val="251"/>
        </w:trPr>
        <w:tc>
          <w:tcPr>
            <w:tcW w:w="5807" w:type="dxa"/>
          </w:tcPr>
          <w:p w14:paraId="0C91A156" w14:textId="77777777" w:rsidR="00271C89" w:rsidRPr="001B4E26" w:rsidRDefault="00271C89" w:rsidP="00AD3738">
            <w:pPr>
              <w:ind w:firstLine="319"/>
              <w:rPr>
                <w:b/>
                <w:bCs/>
              </w:rPr>
            </w:pPr>
            <w:r w:rsidRPr="001B4E26">
              <w:t xml:space="preserve">      Not reported</w:t>
            </w:r>
          </w:p>
        </w:tc>
        <w:tc>
          <w:tcPr>
            <w:tcW w:w="3543" w:type="dxa"/>
          </w:tcPr>
          <w:p w14:paraId="49E72733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186 </w:t>
            </w:r>
            <w:r w:rsidRPr="001B4E26">
              <w:t>(28.44)</w:t>
            </w:r>
          </w:p>
        </w:tc>
      </w:tr>
      <w:tr w:rsidR="00271C89" w:rsidRPr="001B4E26" w14:paraId="3D452BDB" w14:textId="77777777" w:rsidTr="00AD3738">
        <w:tc>
          <w:tcPr>
            <w:tcW w:w="5807" w:type="dxa"/>
          </w:tcPr>
          <w:p w14:paraId="439D6BEA" w14:textId="77777777" w:rsidR="00271C89" w:rsidRPr="001B4E26" w:rsidRDefault="00271C89" w:rsidP="00AD3738">
            <w:r w:rsidRPr="001B4E26">
              <w:rPr>
                <w:b/>
              </w:rPr>
              <w:t xml:space="preserve">Physical activity status </w:t>
            </w:r>
            <w:r w:rsidRPr="001B4E26">
              <w:t>(</w:t>
            </w:r>
            <w:r w:rsidRPr="001B4E26">
              <w:rPr>
                <w:i/>
              </w:rPr>
              <w:t>n</w:t>
            </w:r>
            <w:r w:rsidRPr="001B4E26">
              <w:t>, %)</w:t>
            </w:r>
          </w:p>
        </w:tc>
        <w:tc>
          <w:tcPr>
            <w:tcW w:w="3543" w:type="dxa"/>
          </w:tcPr>
          <w:p w14:paraId="0941D2EB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48E63382" w14:textId="77777777" w:rsidTr="00AD3738">
        <w:tc>
          <w:tcPr>
            <w:tcW w:w="5807" w:type="dxa"/>
          </w:tcPr>
          <w:p w14:paraId="21B04A06" w14:textId="77777777" w:rsidR="00271C89" w:rsidRPr="001B4E26" w:rsidRDefault="00271C89" w:rsidP="00AD3738">
            <w:pPr>
              <w:ind w:firstLine="319"/>
              <w:rPr>
                <w:i/>
                <w:iCs/>
                <w:color w:val="1F3763" w:themeColor="accent1" w:themeShade="7F"/>
              </w:rPr>
            </w:pPr>
            <w:r w:rsidRPr="001B4E26">
              <w:t xml:space="preserve">     Active</w:t>
            </w:r>
          </w:p>
        </w:tc>
        <w:tc>
          <w:tcPr>
            <w:tcW w:w="3543" w:type="dxa"/>
          </w:tcPr>
          <w:p w14:paraId="03149D61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310 </w:t>
            </w:r>
            <w:r w:rsidRPr="001B4E26">
              <w:t>(47.40)</w:t>
            </w:r>
          </w:p>
        </w:tc>
      </w:tr>
      <w:tr w:rsidR="00271C89" w:rsidRPr="001B4E26" w14:paraId="14FAE734" w14:textId="77777777" w:rsidTr="00AD3738">
        <w:tc>
          <w:tcPr>
            <w:tcW w:w="5807" w:type="dxa"/>
          </w:tcPr>
          <w:p w14:paraId="4252CE95" w14:textId="77777777" w:rsidR="00271C89" w:rsidRPr="001B4E26" w:rsidRDefault="00271C89" w:rsidP="00AD3738">
            <w:pPr>
              <w:ind w:firstLine="319"/>
              <w:rPr>
                <w:i/>
                <w:iCs/>
                <w:color w:val="1F3763" w:themeColor="accent1" w:themeShade="7F"/>
              </w:rPr>
            </w:pPr>
            <w:r w:rsidRPr="001B4E26">
              <w:t xml:space="preserve">     Insufficiently active</w:t>
            </w:r>
          </w:p>
        </w:tc>
        <w:tc>
          <w:tcPr>
            <w:tcW w:w="3543" w:type="dxa"/>
          </w:tcPr>
          <w:p w14:paraId="7DCBF820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276 </w:t>
            </w:r>
            <w:r w:rsidRPr="001B4E26">
              <w:t>(42.20)</w:t>
            </w:r>
          </w:p>
        </w:tc>
      </w:tr>
      <w:tr w:rsidR="00271C89" w:rsidRPr="001B4E26" w14:paraId="0D376805" w14:textId="77777777" w:rsidTr="00AD3738">
        <w:tc>
          <w:tcPr>
            <w:tcW w:w="5807" w:type="dxa"/>
          </w:tcPr>
          <w:p w14:paraId="788467DD" w14:textId="77777777" w:rsidR="00271C89" w:rsidRPr="001B4E26" w:rsidRDefault="00271C89" w:rsidP="00AD3738">
            <w:pPr>
              <w:ind w:firstLine="319"/>
            </w:pPr>
            <w:r w:rsidRPr="001B4E26">
              <w:t xml:space="preserve">     Not reported</w:t>
            </w:r>
          </w:p>
        </w:tc>
        <w:tc>
          <w:tcPr>
            <w:tcW w:w="3543" w:type="dxa"/>
          </w:tcPr>
          <w:p w14:paraId="0A918F69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68 </w:t>
            </w:r>
            <w:r w:rsidRPr="001B4E26">
              <w:t>(10.40)</w:t>
            </w:r>
          </w:p>
        </w:tc>
      </w:tr>
      <w:tr w:rsidR="00271C89" w:rsidRPr="001B4E26" w14:paraId="07D1EF4F" w14:textId="77777777" w:rsidTr="00AD3738">
        <w:tc>
          <w:tcPr>
            <w:tcW w:w="5807" w:type="dxa"/>
          </w:tcPr>
          <w:p w14:paraId="219E3620" w14:textId="77777777" w:rsidR="00271C89" w:rsidRPr="001B4E26" w:rsidRDefault="00271C89" w:rsidP="00AD3738">
            <w:r w:rsidRPr="001B4E26">
              <w:rPr>
                <w:b/>
              </w:rPr>
              <w:t xml:space="preserve">Health behaviours beliefs </w:t>
            </w:r>
            <w:r w:rsidRPr="001B4E26">
              <w:t>(</w:t>
            </w:r>
            <w:r w:rsidRPr="001B4E26">
              <w:rPr>
                <w:i/>
              </w:rPr>
              <w:t>n</w:t>
            </w:r>
            <w:r w:rsidRPr="001B4E26">
              <w:t>, %)</w:t>
            </w:r>
          </w:p>
        </w:tc>
        <w:tc>
          <w:tcPr>
            <w:tcW w:w="3543" w:type="dxa"/>
          </w:tcPr>
          <w:p w14:paraId="4D8F26D7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04CDE4E6" w14:textId="77777777" w:rsidTr="00AD3738">
        <w:tc>
          <w:tcPr>
            <w:tcW w:w="5807" w:type="dxa"/>
          </w:tcPr>
          <w:p w14:paraId="1BD65E14" w14:textId="77777777" w:rsidR="00271C89" w:rsidRPr="001B4E26" w:rsidRDefault="00271C89" w:rsidP="00AD3738">
            <w:pPr>
              <w:ind w:left="319"/>
            </w:pPr>
            <w:r w:rsidRPr="001B4E26">
              <w:rPr>
                <w:b/>
              </w:rPr>
              <w:t xml:space="preserve">Being physically active </w:t>
            </w:r>
          </w:p>
        </w:tc>
        <w:tc>
          <w:tcPr>
            <w:tcW w:w="3543" w:type="dxa"/>
          </w:tcPr>
          <w:p w14:paraId="09E3D779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359E668B" w14:textId="77777777" w:rsidTr="00AD3738">
        <w:tc>
          <w:tcPr>
            <w:tcW w:w="5807" w:type="dxa"/>
          </w:tcPr>
          <w:p w14:paraId="69D2F7E9" w14:textId="77777777" w:rsidR="00271C89" w:rsidRPr="001B4E26" w:rsidRDefault="00271C89" w:rsidP="00AD3738">
            <w:pPr>
              <w:ind w:firstLine="319"/>
              <w:rPr>
                <w:i/>
                <w:iCs/>
                <w:color w:val="1F3763" w:themeColor="accent1" w:themeShade="7F"/>
              </w:rPr>
            </w:pPr>
            <w:r w:rsidRPr="001B4E26">
              <w:t xml:space="preserve">     Ineffective or neither effective/ineffective</w:t>
            </w:r>
          </w:p>
        </w:tc>
        <w:tc>
          <w:tcPr>
            <w:tcW w:w="3543" w:type="dxa"/>
          </w:tcPr>
          <w:p w14:paraId="5D7D93DD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101 </w:t>
            </w:r>
            <w:r w:rsidRPr="001B4E26">
              <w:t>(15.44)</w:t>
            </w:r>
          </w:p>
        </w:tc>
      </w:tr>
      <w:tr w:rsidR="00271C89" w:rsidRPr="001B4E26" w14:paraId="4A791B4C" w14:textId="77777777" w:rsidTr="00AD3738">
        <w:tc>
          <w:tcPr>
            <w:tcW w:w="5807" w:type="dxa"/>
          </w:tcPr>
          <w:p w14:paraId="18D0B37F" w14:textId="77777777" w:rsidR="00271C89" w:rsidRPr="001B4E26" w:rsidRDefault="00271C89" w:rsidP="00AD3738">
            <w:pPr>
              <w:ind w:firstLine="319"/>
            </w:pPr>
            <w:r w:rsidRPr="001B4E26">
              <w:t xml:space="preserve">     Somewhat effective</w:t>
            </w:r>
          </w:p>
        </w:tc>
        <w:tc>
          <w:tcPr>
            <w:tcW w:w="3543" w:type="dxa"/>
          </w:tcPr>
          <w:p w14:paraId="1982D02D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225 </w:t>
            </w:r>
            <w:r w:rsidRPr="001B4E26">
              <w:t>(34.40)</w:t>
            </w:r>
          </w:p>
        </w:tc>
      </w:tr>
      <w:tr w:rsidR="00271C89" w:rsidRPr="001B4E26" w14:paraId="1A3AA1AA" w14:textId="77777777" w:rsidTr="00AD3738">
        <w:tc>
          <w:tcPr>
            <w:tcW w:w="5807" w:type="dxa"/>
          </w:tcPr>
          <w:p w14:paraId="2319215B" w14:textId="77777777" w:rsidR="00271C89" w:rsidRPr="001B4E26" w:rsidRDefault="00271C89" w:rsidP="00AD3738">
            <w:pPr>
              <w:ind w:firstLine="319"/>
            </w:pPr>
            <w:r w:rsidRPr="001B4E26">
              <w:t xml:space="preserve">     Extremely effective</w:t>
            </w:r>
          </w:p>
        </w:tc>
        <w:tc>
          <w:tcPr>
            <w:tcW w:w="3543" w:type="dxa"/>
          </w:tcPr>
          <w:p w14:paraId="1621655F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320 </w:t>
            </w:r>
            <w:r w:rsidRPr="001B4E26">
              <w:t>(48.93)</w:t>
            </w:r>
          </w:p>
        </w:tc>
      </w:tr>
      <w:tr w:rsidR="00271C89" w:rsidRPr="001B4E26" w14:paraId="514DDA5E" w14:textId="77777777" w:rsidTr="00AD3738">
        <w:tc>
          <w:tcPr>
            <w:tcW w:w="5807" w:type="dxa"/>
          </w:tcPr>
          <w:p w14:paraId="5658BA6B" w14:textId="77777777" w:rsidR="00271C89" w:rsidRPr="001B4E26" w:rsidRDefault="00271C89" w:rsidP="00AD3738">
            <w:pPr>
              <w:ind w:firstLine="319"/>
            </w:pPr>
            <w:r w:rsidRPr="001B4E26">
              <w:t xml:space="preserve">     Not reported</w:t>
            </w:r>
          </w:p>
        </w:tc>
        <w:tc>
          <w:tcPr>
            <w:tcW w:w="3543" w:type="dxa"/>
          </w:tcPr>
          <w:p w14:paraId="24F47589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8 </w:t>
            </w:r>
            <w:r w:rsidRPr="001B4E26">
              <w:t>(1.22)</w:t>
            </w:r>
          </w:p>
        </w:tc>
      </w:tr>
      <w:tr w:rsidR="00271C89" w:rsidRPr="001B4E26" w14:paraId="71861257" w14:textId="77777777" w:rsidTr="00AD3738">
        <w:tc>
          <w:tcPr>
            <w:tcW w:w="5807" w:type="dxa"/>
          </w:tcPr>
          <w:p w14:paraId="32BF1A92" w14:textId="7792EC46" w:rsidR="00271C89" w:rsidRPr="001B4E26" w:rsidRDefault="00271C89" w:rsidP="00AD3738">
            <w:pPr>
              <w:ind w:left="744" w:hanging="460"/>
              <w:rPr>
                <w:b/>
              </w:rPr>
            </w:pPr>
            <w:r w:rsidRPr="001B4E26">
              <w:rPr>
                <w:b/>
              </w:rPr>
              <w:t>Eating a healthy diet</w:t>
            </w:r>
            <w:r w:rsidR="0006220F">
              <w:rPr>
                <w:b/>
              </w:rPr>
              <w:t xml:space="preserve"> </w:t>
            </w:r>
            <w:r w:rsidR="0006220F" w:rsidRPr="001B4E26">
              <w:t>(</w:t>
            </w:r>
            <w:r w:rsidR="0006220F" w:rsidRPr="001B4E26">
              <w:rPr>
                <w:i/>
              </w:rPr>
              <w:t>n</w:t>
            </w:r>
            <w:r w:rsidR="0006220F" w:rsidRPr="001B4E26">
              <w:t>, %)</w:t>
            </w:r>
          </w:p>
        </w:tc>
        <w:tc>
          <w:tcPr>
            <w:tcW w:w="3543" w:type="dxa"/>
          </w:tcPr>
          <w:p w14:paraId="686B2562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0CB1385D" w14:textId="77777777" w:rsidTr="00AD3738">
        <w:tc>
          <w:tcPr>
            <w:tcW w:w="5807" w:type="dxa"/>
          </w:tcPr>
          <w:p w14:paraId="3F7A8978" w14:textId="77777777" w:rsidR="00271C89" w:rsidRPr="001B4E26" w:rsidRDefault="00271C89" w:rsidP="00AD3738">
            <w:pPr>
              <w:tabs>
                <w:tab w:val="left" w:pos="460"/>
              </w:tabs>
              <w:ind w:left="744" w:hanging="460"/>
            </w:pPr>
            <w:r w:rsidRPr="001B4E26">
              <w:t xml:space="preserve">     Ineffective or neither effective/ineffective</w:t>
            </w:r>
          </w:p>
        </w:tc>
        <w:tc>
          <w:tcPr>
            <w:tcW w:w="3543" w:type="dxa"/>
          </w:tcPr>
          <w:p w14:paraId="5AF88FCB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72 </w:t>
            </w:r>
            <w:r w:rsidRPr="001B4E26">
              <w:t xml:space="preserve">(11.01) </w:t>
            </w:r>
          </w:p>
        </w:tc>
      </w:tr>
      <w:tr w:rsidR="00271C89" w:rsidRPr="001B4E26" w14:paraId="2B9595EC" w14:textId="77777777" w:rsidTr="00AD3738">
        <w:tc>
          <w:tcPr>
            <w:tcW w:w="5807" w:type="dxa"/>
          </w:tcPr>
          <w:p w14:paraId="05CC048E" w14:textId="77777777" w:rsidR="00271C89" w:rsidRPr="001B4E26" w:rsidRDefault="00271C89" w:rsidP="00AD3738">
            <w:pPr>
              <w:tabs>
                <w:tab w:val="left" w:pos="460"/>
              </w:tabs>
              <w:ind w:left="744" w:hanging="460"/>
            </w:pPr>
            <w:r w:rsidRPr="001B4E26">
              <w:t xml:space="preserve">     Somewhat effective</w:t>
            </w:r>
          </w:p>
        </w:tc>
        <w:tc>
          <w:tcPr>
            <w:tcW w:w="3543" w:type="dxa"/>
          </w:tcPr>
          <w:p w14:paraId="7ED77AF9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221 </w:t>
            </w:r>
            <w:r w:rsidRPr="001B4E26">
              <w:t>(33.79)</w:t>
            </w:r>
          </w:p>
        </w:tc>
      </w:tr>
      <w:tr w:rsidR="00271C89" w:rsidRPr="001B4E26" w14:paraId="52119852" w14:textId="77777777" w:rsidTr="00AD3738">
        <w:tc>
          <w:tcPr>
            <w:tcW w:w="5807" w:type="dxa"/>
          </w:tcPr>
          <w:p w14:paraId="24A55521" w14:textId="77777777" w:rsidR="00271C89" w:rsidRPr="001B4E26" w:rsidRDefault="00271C89" w:rsidP="00AD3738">
            <w:pPr>
              <w:tabs>
                <w:tab w:val="left" w:pos="460"/>
              </w:tabs>
              <w:ind w:left="744" w:hanging="460"/>
            </w:pPr>
            <w:r w:rsidRPr="001B4E26">
              <w:t xml:space="preserve">     Extremely effective</w:t>
            </w:r>
          </w:p>
        </w:tc>
        <w:tc>
          <w:tcPr>
            <w:tcW w:w="3543" w:type="dxa"/>
          </w:tcPr>
          <w:p w14:paraId="75BF9705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354 </w:t>
            </w:r>
            <w:r w:rsidRPr="001B4E26">
              <w:t>(54.13)</w:t>
            </w:r>
          </w:p>
        </w:tc>
      </w:tr>
      <w:tr w:rsidR="00271C89" w:rsidRPr="001B4E26" w14:paraId="2A4B4D4A" w14:textId="77777777" w:rsidTr="00AD3738">
        <w:tc>
          <w:tcPr>
            <w:tcW w:w="5807" w:type="dxa"/>
          </w:tcPr>
          <w:p w14:paraId="080D6539" w14:textId="77777777" w:rsidR="00271C89" w:rsidRPr="001B4E26" w:rsidRDefault="00271C89" w:rsidP="00AD3738">
            <w:pPr>
              <w:tabs>
                <w:tab w:val="left" w:pos="460"/>
              </w:tabs>
              <w:ind w:left="744" w:hanging="460"/>
            </w:pPr>
            <w:r w:rsidRPr="001B4E26">
              <w:t xml:space="preserve">     Not reported</w:t>
            </w:r>
          </w:p>
        </w:tc>
        <w:tc>
          <w:tcPr>
            <w:tcW w:w="3543" w:type="dxa"/>
          </w:tcPr>
          <w:p w14:paraId="04F0F09C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7 </w:t>
            </w:r>
            <w:r w:rsidRPr="001B4E26">
              <w:t>(1.07)</w:t>
            </w:r>
          </w:p>
        </w:tc>
      </w:tr>
      <w:tr w:rsidR="00271C89" w:rsidRPr="001B4E26" w14:paraId="7C937914" w14:textId="77777777" w:rsidTr="00AD3738">
        <w:tc>
          <w:tcPr>
            <w:tcW w:w="5807" w:type="dxa"/>
          </w:tcPr>
          <w:p w14:paraId="25E0E7B3" w14:textId="49D13FED" w:rsidR="00271C89" w:rsidRPr="001B4E26" w:rsidRDefault="00271C89" w:rsidP="00AD3738">
            <w:pPr>
              <w:ind w:left="319"/>
            </w:pPr>
            <w:r w:rsidRPr="001B4E26">
              <w:rPr>
                <w:b/>
              </w:rPr>
              <w:t xml:space="preserve">Not smoking </w:t>
            </w:r>
            <w:r w:rsidR="0006220F" w:rsidRPr="001B4E26">
              <w:t>(</w:t>
            </w:r>
            <w:r w:rsidR="0006220F" w:rsidRPr="001B4E26">
              <w:rPr>
                <w:i/>
              </w:rPr>
              <w:t>n</w:t>
            </w:r>
            <w:r w:rsidR="0006220F" w:rsidRPr="001B4E26">
              <w:t>, %)</w:t>
            </w:r>
          </w:p>
        </w:tc>
        <w:tc>
          <w:tcPr>
            <w:tcW w:w="3543" w:type="dxa"/>
          </w:tcPr>
          <w:p w14:paraId="4025935F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4C3002AC" w14:textId="77777777" w:rsidTr="00AD3738">
        <w:tc>
          <w:tcPr>
            <w:tcW w:w="5807" w:type="dxa"/>
          </w:tcPr>
          <w:p w14:paraId="4098DEBD" w14:textId="77777777" w:rsidR="00271C89" w:rsidRPr="001B4E26" w:rsidRDefault="00271C89" w:rsidP="00AD3738">
            <w:pPr>
              <w:ind w:left="1027" w:hanging="744"/>
              <w:rPr>
                <w:b/>
              </w:rPr>
            </w:pPr>
            <w:r w:rsidRPr="001B4E26">
              <w:t xml:space="preserve">     Ineffective or neither effective/ineffective</w:t>
            </w:r>
          </w:p>
        </w:tc>
        <w:tc>
          <w:tcPr>
            <w:tcW w:w="3543" w:type="dxa"/>
          </w:tcPr>
          <w:p w14:paraId="43A5D6D8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49 </w:t>
            </w:r>
            <w:r w:rsidRPr="001B4E26">
              <w:t>(7.49)</w:t>
            </w:r>
          </w:p>
        </w:tc>
      </w:tr>
      <w:tr w:rsidR="00271C89" w:rsidRPr="001B4E26" w14:paraId="22D7749A" w14:textId="77777777" w:rsidTr="00AD3738">
        <w:tc>
          <w:tcPr>
            <w:tcW w:w="5807" w:type="dxa"/>
          </w:tcPr>
          <w:p w14:paraId="68E35108" w14:textId="77777777" w:rsidR="00271C89" w:rsidRPr="001B4E26" w:rsidRDefault="00271C89" w:rsidP="00AD3738">
            <w:pPr>
              <w:ind w:left="1027" w:hanging="744"/>
              <w:rPr>
                <w:b/>
              </w:rPr>
            </w:pPr>
            <w:r w:rsidRPr="001B4E26">
              <w:t xml:space="preserve">     Somewhat effective</w:t>
            </w:r>
          </w:p>
        </w:tc>
        <w:tc>
          <w:tcPr>
            <w:tcW w:w="3543" w:type="dxa"/>
          </w:tcPr>
          <w:p w14:paraId="73A883DC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145 </w:t>
            </w:r>
            <w:r w:rsidRPr="001B4E26">
              <w:t>(22.17)</w:t>
            </w:r>
          </w:p>
        </w:tc>
      </w:tr>
      <w:tr w:rsidR="00271C89" w:rsidRPr="001B4E26" w14:paraId="42538956" w14:textId="77777777" w:rsidTr="00AD3738">
        <w:tc>
          <w:tcPr>
            <w:tcW w:w="5807" w:type="dxa"/>
          </w:tcPr>
          <w:p w14:paraId="3EA0FE27" w14:textId="77777777" w:rsidR="00271C89" w:rsidRPr="001B4E26" w:rsidRDefault="00271C89" w:rsidP="00AD3738">
            <w:pPr>
              <w:ind w:left="1027" w:hanging="744"/>
              <w:rPr>
                <w:b/>
              </w:rPr>
            </w:pPr>
            <w:r w:rsidRPr="001B4E26">
              <w:t xml:space="preserve">     Extremely effective</w:t>
            </w:r>
          </w:p>
        </w:tc>
        <w:tc>
          <w:tcPr>
            <w:tcW w:w="3543" w:type="dxa"/>
          </w:tcPr>
          <w:p w14:paraId="4142FF93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454 </w:t>
            </w:r>
            <w:r w:rsidRPr="001B4E26">
              <w:t>(69.42)</w:t>
            </w:r>
          </w:p>
        </w:tc>
      </w:tr>
      <w:tr w:rsidR="00271C89" w:rsidRPr="001B4E26" w14:paraId="287E8E9A" w14:textId="77777777" w:rsidTr="00AD3738">
        <w:tc>
          <w:tcPr>
            <w:tcW w:w="5807" w:type="dxa"/>
          </w:tcPr>
          <w:p w14:paraId="19C88767" w14:textId="77777777" w:rsidR="00271C89" w:rsidRPr="001B4E26" w:rsidRDefault="00271C89" w:rsidP="00AD3738">
            <w:pPr>
              <w:tabs>
                <w:tab w:val="left" w:pos="600"/>
                <w:tab w:val="left" w:pos="884"/>
              </w:tabs>
              <w:ind w:left="742" w:hanging="140"/>
              <w:rPr>
                <w:b/>
              </w:rPr>
            </w:pPr>
            <w:r w:rsidRPr="001B4E26">
              <w:t>Not reported</w:t>
            </w:r>
          </w:p>
        </w:tc>
        <w:tc>
          <w:tcPr>
            <w:tcW w:w="3543" w:type="dxa"/>
          </w:tcPr>
          <w:p w14:paraId="3CFF481E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6 </w:t>
            </w:r>
            <w:r w:rsidRPr="001B4E26">
              <w:t>(0.92)</w:t>
            </w:r>
          </w:p>
        </w:tc>
      </w:tr>
      <w:tr w:rsidR="00271C89" w:rsidRPr="001B4E26" w14:paraId="4F265CCE" w14:textId="77777777" w:rsidTr="00AD3738">
        <w:tc>
          <w:tcPr>
            <w:tcW w:w="5807" w:type="dxa"/>
          </w:tcPr>
          <w:p w14:paraId="1A316C69" w14:textId="13F97872" w:rsidR="00271C89" w:rsidRPr="001B4E26" w:rsidRDefault="00271C89" w:rsidP="00AD3738">
            <w:pPr>
              <w:tabs>
                <w:tab w:val="left" w:pos="319"/>
              </w:tabs>
              <w:ind w:left="886" w:hanging="602"/>
              <w:rPr>
                <w:b/>
              </w:rPr>
            </w:pPr>
            <w:r w:rsidRPr="001B4E26">
              <w:rPr>
                <w:b/>
              </w:rPr>
              <w:t>Not drinking excessively</w:t>
            </w:r>
            <w:r w:rsidR="0006220F">
              <w:rPr>
                <w:b/>
              </w:rPr>
              <w:t xml:space="preserve"> </w:t>
            </w:r>
            <w:r w:rsidR="0006220F" w:rsidRPr="001B4E26">
              <w:t>(</w:t>
            </w:r>
            <w:r w:rsidR="0006220F" w:rsidRPr="001B4E26">
              <w:rPr>
                <w:i/>
              </w:rPr>
              <w:t>n</w:t>
            </w:r>
            <w:r w:rsidR="0006220F" w:rsidRPr="001B4E26">
              <w:t>, %)</w:t>
            </w:r>
          </w:p>
        </w:tc>
        <w:tc>
          <w:tcPr>
            <w:tcW w:w="3543" w:type="dxa"/>
          </w:tcPr>
          <w:p w14:paraId="7518B00A" w14:textId="77777777" w:rsidR="00271C89" w:rsidRPr="001B4E26" w:rsidRDefault="00271C89" w:rsidP="00AD3738">
            <w:pPr>
              <w:outlineLvl w:val="0"/>
            </w:pPr>
          </w:p>
        </w:tc>
      </w:tr>
      <w:tr w:rsidR="00271C89" w:rsidRPr="001B4E26" w14:paraId="473D712B" w14:textId="77777777" w:rsidTr="00AD3738">
        <w:tc>
          <w:tcPr>
            <w:tcW w:w="5807" w:type="dxa"/>
          </w:tcPr>
          <w:p w14:paraId="0DC31757" w14:textId="77777777" w:rsidR="00271C89" w:rsidRPr="001B4E26" w:rsidRDefault="00271C89" w:rsidP="00AD3738">
            <w:pPr>
              <w:ind w:left="1453" w:hanging="853"/>
              <w:rPr>
                <w:b/>
              </w:rPr>
            </w:pPr>
            <w:r w:rsidRPr="001B4E26">
              <w:lastRenderedPageBreak/>
              <w:t>Ineffective or neither effective/ineffective</w:t>
            </w:r>
          </w:p>
        </w:tc>
        <w:tc>
          <w:tcPr>
            <w:tcW w:w="3543" w:type="dxa"/>
          </w:tcPr>
          <w:p w14:paraId="1063298B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164 </w:t>
            </w:r>
            <w:r w:rsidRPr="001B4E26">
              <w:t>(25.08)</w:t>
            </w:r>
          </w:p>
        </w:tc>
      </w:tr>
      <w:tr w:rsidR="00271C89" w:rsidRPr="001B4E26" w14:paraId="6D6F6FD1" w14:textId="77777777" w:rsidTr="00AD3738">
        <w:tc>
          <w:tcPr>
            <w:tcW w:w="5807" w:type="dxa"/>
          </w:tcPr>
          <w:p w14:paraId="1B2B56E4" w14:textId="77777777" w:rsidR="00271C89" w:rsidRPr="001B4E26" w:rsidRDefault="00271C89" w:rsidP="00AD3738">
            <w:pPr>
              <w:ind w:left="1453" w:hanging="853"/>
              <w:rPr>
                <w:b/>
              </w:rPr>
            </w:pPr>
            <w:r w:rsidRPr="001B4E26">
              <w:t>Somewhat effective</w:t>
            </w:r>
          </w:p>
        </w:tc>
        <w:tc>
          <w:tcPr>
            <w:tcW w:w="3543" w:type="dxa"/>
          </w:tcPr>
          <w:p w14:paraId="68B11B41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249 </w:t>
            </w:r>
            <w:r w:rsidRPr="001B4E26">
              <w:t>(38.07)</w:t>
            </w:r>
          </w:p>
        </w:tc>
      </w:tr>
      <w:tr w:rsidR="00271C89" w:rsidRPr="001B4E26" w14:paraId="7F46E514" w14:textId="77777777" w:rsidTr="00AD3738">
        <w:tc>
          <w:tcPr>
            <w:tcW w:w="5807" w:type="dxa"/>
          </w:tcPr>
          <w:p w14:paraId="672191A5" w14:textId="77777777" w:rsidR="00271C89" w:rsidRPr="001B4E26" w:rsidRDefault="00271C89" w:rsidP="00AD3738">
            <w:pPr>
              <w:ind w:left="1453" w:hanging="853"/>
              <w:rPr>
                <w:b/>
              </w:rPr>
            </w:pPr>
            <w:r w:rsidRPr="001B4E26">
              <w:t>Extremely effective</w:t>
            </w:r>
          </w:p>
        </w:tc>
        <w:tc>
          <w:tcPr>
            <w:tcW w:w="3543" w:type="dxa"/>
          </w:tcPr>
          <w:p w14:paraId="0DDD565D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236 </w:t>
            </w:r>
            <w:r w:rsidRPr="001B4E26">
              <w:t>(36.09)</w:t>
            </w:r>
          </w:p>
        </w:tc>
      </w:tr>
      <w:tr w:rsidR="00271C89" w:rsidRPr="001B4E26" w14:paraId="28FBD41F" w14:textId="77777777" w:rsidTr="00AD3738">
        <w:tc>
          <w:tcPr>
            <w:tcW w:w="5807" w:type="dxa"/>
          </w:tcPr>
          <w:p w14:paraId="5DCF326A" w14:textId="77777777" w:rsidR="00271C89" w:rsidRPr="001B4E26" w:rsidRDefault="00271C89" w:rsidP="00AD3738">
            <w:pPr>
              <w:ind w:left="1453" w:hanging="853"/>
              <w:rPr>
                <w:b/>
              </w:rPr>
            </w:pPr>
            <w:r w:rsidRPr="001B4E26">
              <w:t>Not reported</w:t>
            </w:r>
          </w:p>
        </w:tc>
        <w:tc>
          <w:tcPr>
            <w:tcW w:w="3543" w:type="dxa"/>
          </w:tcPr>
          <w:p w14:paraId="70CDF9FA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5 </w:t>
            </w:r>
            <w:r w:rsidRPr="001B4E26">
              <w:t>(0.76)</w:t>
            </w:r>
          </w:p>
        </w:tc>
      </w:tr>
      <w:tr w:rsidR="00271C89" w:rsidRPr="001B4E26" w14:paraId="28579709" w14:textId="77777777" w:rsidTr="00AD3738">
        <w:tc>
          <w:tcPr>
            <w:tcW w:w="9350" w:type="dxa"/>
            <w:gridSpan w:val="2"/>
          </w:tcPr>
          <w:p w14:paraId="60057D1B" w14:textId="77777777" w:rsidR="00271C89" w:rsidRPr="002C0F6E" w:rsidRDefault="00271C89" w:rsidP="00AD3738">
            <w:pPr>
              <w:outlineLvl w:val="0"/>
              <w:rPr>
                <w:b/>
              </w:rPr>
            </w:pPr>
            <w:r w:rsidRPr="001B4E26">
              <w:rPr>
                <w:b/>
              </w:rPr>
              <w:t xml:space="preserve">Knowledge of physical activity guidelines </w:t>
            </w:r>
          </w:p>
          <w:p w14:paraId="4D9D5876" w14:textId="77777777" w:rsidR="00271C89" w:rsidRPr="001B4E26" w:rsidRDefault="00271C89" w:rsidP="00AD3738">
            <w:pPr>
              <w:outlineLvl w:val="0"/>
              <w:rPr>
                <w:b/>
              </w:rPr>
            </w:pPr>
            <w:r w:rsidRPr="002C0F6E">
              <w:rPr>
                <w:b/>
              </w:rPr>
              <w:t xml:space="preserve">for the prevention of cancer </w:t>
            </w:r>
            <w:r w:rsidRPr="001B4E26">
              <w:t>(</w:t>
            </w:r>
            <w:r w:rsidRPr="001B4E26">
              <w:rPr>
                <w:i/>
              </w:rPr>
              <w:t>n</w:t>
            </w:r>
            <w:r w:rsidRPr="001B4E26">
              <w:t>, %)</w:t>
            </w:r>
          </w:p>
        </w:tc>
      </w:tr>
      <w:tr w:rsidR="00271C89" w:rsidRPr="001B4E26" w14:paraId="6474838F" w14:textId="77777777" w:rsidTr="00AD3738">
        <w:tc>
          <w:tcPr>
            <w:tcW w:w="5807" w:type="dxa"/>
          </w:tcPr>
          <w:p w14:paraId="434A0AE3" w14:textId="77777777" w:rsidR="00271C89" w:rsidRPr="001B4E26" w:rsidRDefault="00271C89" w:rsidP="00AD3738">
            <w:pPr>
              <w:tabs>
                <w:tab w:val="left" w:pos="602"/>
              </w:tabs>
              <w:ind w:firstLine="319"/>
            </w:pPr>
            <w:r w:rsidRPr="001B4E26">
              <w:t xml:space="preserve">     Aware</w:t>
            </w:r>
          </w:p>
        </w:tc>
        <w:tc>
          <w:tcPr>
            <w:tcW w:w="3543" w:type="dxa"/>
          </w:tcPr>
          <w:p w14:paraId="0A907F69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322 </w:t>
            </w:r>
            <w:r w:rsidRPr="001B4E26">
              <w:t>(49.24)</w:t>
            </w:r>
          </w:p>
        </w:tc>
      </w:tr>
      <w:tr w:rsidR="00271C89" w:rsidRPr="001B4E26" w14:paraId="152257F4" w14:textId="77777777" w:rsidTr="00AD3738">
        <w:tc>
          <w:tcPr>
            <w:tcW w:w="5807" w:type="dxa"/>
          </w:tcPr>
          <w:p w14:paraId="64E7E96D" w14:textId="77777777" w:rsidR="00271C89" w:rsidRPr="001B4E26" w:rsidRDefault="00271C89" w:rsidP="00AD3738">
            <w:pPr>
              <w:tabs>
                <w:tab w:val="left" w:pos="602"/>
              </w:tabs>
              <w:ind w:firstLine="319"/>
            </w:pPr>
            <w:r w:rsidRPr="001B4E26">
              <w:t xml:space="preserve">     Not aware</w:t>
            </w:r>
          </w:p>
        </w:tc>
        <w:tc>
          <w:tcPr>
            <w:tcW w:w="3543" w:type="dxa"/>
          </w:tcPr>
          <w:p w14:paraId="2FF2EAB1" w14:textId="77777777" w:rsidR="00271C89" w:rsidRPr="001B4E26" w:rsidRDefault="00271C89" w:rsidP="00AD3738">
            <w:pPr>
              <w:jc w:val="center"/>
            </w:pPr>
            <w:r w:rsidRPr="001B4E26">
              <w:rPr>
                <w:i/>
                <w:iCs/>
              </w:rPr>
              <w:t xml:space="preserve">325 </w:t>
            </w:r>
            <w:r w:rsidRPr="001B4E26">
              <w:t>(49.69)</w:t>
            </w:r>
          </w:p>
        </w:tc>
      </w:tr>
      <w:tr w:rsidR="00271C89" w:rsidRPr="001B4E26" w14:paraId="6FA6AAB9" w14:textId="77777777" w:rsidTr="00AD3738">
        <w:tc>
          <w:tcPr>
            <w:tcW w:w="5807" w:type="dxa"/>
          </w:tcPr>
          <w:p w14:paraId="6194E256" w14:textId="77777777" w:rsidR="00271C89" w:rsidRPr="001B4E26" w:rsidRDefault="00271C89" w:rsidP="00AD3738">
            <w:pPr>
              <w:tabs>
                <w:tab w:val="left" w:pos="602"/>
              </w:tabs>
              <w:ind w:firstLine="319"/>
            </w:pPr>
            <w:r w:rsidRPr="001B4E26">
              <w:t xml:space="preserve">     Not reported</w:t>
            </w:r>
          </w:p>
        </w:tc>
        <w:tc>
          <w:tcPr>
            <w:tcW w:w="3543" w:type="dxa"/>
          </w:tcPr>
          <w:p w14:paraId="27BBEE03" w14:textId="77777777" w:rsidR="00271C89" w:rsidRPr="001B4E26" w:rsidRDefault="00271C89" w:rsidP="00AD3738">
            <w:pPr>
              <w:jc w:val="center"/>
              <w:outlineLvl w:val="0"/>
            </w:pPr>
            <w:r w:rsidRPr="001B4E26">
              <w:rPr>
                <w:i/>
                <w:iCs/>
              </w:rPr>
              <w:t xml:space="preserve">7 </w:t>
            </w:r>
            <w:r w:rsidRPr="001B4E26">
              <w:t>(1.07)</w:t>
            </w:r>
          </w:p>
        </w:tc>
      </w:tr>
    </w:tbl>
    <w:p w14:paraId="38CF3DB4" w14:textId="58D45ECB" w:rsidR="00271C89" w:rsidRPr="008C1E74" w:rsidRDefault="00271C89" w:rsidP="0089791C">
      <w:r w:rsidRPr="0089791C">
        <w:rPr>
          <w:i/>
        </w:rPr>
        <w:t>Not</w:t>
      </w:r>
      <w:r w:rsidR="009E1B28">
        <w:rPr>
          <w:i/>
        </w:rPr>
        <w:t>e</w:t>
      </w:r>
      <w:r w:rsidR="0006220F">
        <w:rPr>
          <w:i/>
        </w:rPr>
        <w:t>s</w:t>
      </w:r>
      <w:r w:rsidR="009E1B28">
        <w:t>.</w:t>
      </w:r>
      <w:r w:rsidR="008C1E74">
        <w:t xml:space="preserve"> </w:t>
      </w:r>
      <w:r w:rsidR="008C1E74">
        <w:rPr>
          <w:i/>
        </w:rPr>
        <w:t xml:space="preserve">N </w:t>
      </w:r>
      <w:r w:rsidR="008C1E74">
        <w:t>= 654</w:t>
      </w:r>
      <w:r w:rsidR="00B5046A">
        <w:t xml:space="preserve">. </w:t>
      </w:r>
      <w:proofErr w:type="spellStart"/>
      <w:r w:rsidRPr="001B4E26">
        <w:rPr>
          <w:bCs/>
          <w:vertAlign w:val="superscript"/>
        </w:rPr>
        <w:t>a</w:t>
      </w:r>
      <w:r w:rsidRPr="001B4E26">
        <w:rPr>
          <w:bCs/>
        </w:rPr>
        <w:t>Age</w:t>
      </w:r>
      <w:proofErr w:type="spellEnd"/>
      <w:r w:rsidRPr="001B4E26">
        <w:rPr>
          <w:bCs/>
        </w:rPr>
        <w:t xml:space="preserve"> in years:</w:t>
      </w:r>
      <w:r w:rsidRPr="001B4E26">
        <w:rPr>
          <w:bCs/>
          <w:i/>
        </w:rPr>
        <w:t xml:space="preserve"> n </w:t>
      </w:r>
      <w:r w:rsidRPr="001B4E26">
        <w:rPr>
          <w:bCs/>
        </w:rPr>
        <w:t>= 570 (</w:t>
      </w:r>
      <w:r w:rsidR="00170EFC">
        <w:rPr>
          <w:bCs/>
        </w:rPr>
        <w:t>n</w:t>
      </w:r>
      <w:r w:rsidRPr="001B4E26">
        <w:rPr>
          <w:bCs/>
        </w:rPr>
        <w:t xml:space="preserve">ot reported: </w:t>
      </w:r>
      <w:r w:rsidRPr="001B4E26">
        <w:rPr>
          <w:bCs/>
          <w:i/>
        </w:rPr>
        <w:t xml:space="preserve">n </w:t>
      </w:r>
      <w:r w:rsidRPr="001B4E26">
        <w:rPr>
          <w:bCs/>
        </w:rPr>
        <w:t>= 84)</w:t>
      </w:r>
      <w:r w:rsidR="00552BF7">
        <w:rPr>
          <w:bCs/>
        </w:rPr>
        <w:t xml:space="preserve">. </w:t>
      </w:r>
      <w:proofErr w:type="spellStart"/>
      <w:r w:rsidRPr="001B4E26">
        <w:rPr>
          <w:bCs/>
          <w:vertAlign w:val="superscript"/>
        </w:rPr>
        <w:t>b</w:t>
      </w:r>
      <w:r w:rsidRPr="001B4E26">
        <w:rPr>
          <w:bCs/>
        </w:rPr>
        <w:t>Body</w:t>
      </w:r>
      <w:proofErr w:type="spellEnd"/>
      <w:r w:rsidRPr="001B4E26">
        <w:rPr>
          <w:bCs/>
        </w:rPr>
        <w:t xml:space="preserve"> mass index</w:t>
      </w:r>
      <w:r w:rsidRPr="001B4E26">
        <w:rPr>
          <w:bCs/>
          <w:i/>
        </w:rPr>
        <w:t>:</w:t>
      </w:r>
      <w:r w:rsidRPr="001B4E26">
        <w:rPr>
          <w:bCs/>
        </w:rPr>
        <w:t xml:space="preserve"> </w:t>
      </w:r>
      <w:r w:rsidRPr="001B4E26">
        <w:rPr>
          <w:bCs/>
          <w:i/>
        </w:rPr>
        <w:t>n</w:t>
      </w:r>
      <w:r w:rsidRPr="001B4E26">
        <w:rPr>
          <w:bCs/>
        </w:rPr>
        <w:t xml:space="preserve"> = 560 (not reported:</w:t>
      </w:r>
      <w:r w:rsidRPr="001B4E26">
        <w:rPr>
          <w:bCs/>
          <w:i/>
        </w:rPr>
        <w:t xml:space="preserve"> n </w:t>
      </w:r>
      <w:r w:rsidRPr="001B4E26">
        <w:rPr>
          <w:bCs/>
        </w:rPr>
        <w:t>= 9</w:t>
      </w:r>
      <w:r w:rsidR="00175718">
        <w:rPr>
          <w:bCs/>
        </w:rPr>
        <w:t>)</w:t>
      </w:r>
      <w:r w:rsidR="00A21F59" w:rsidRPr="001B4E26">
        <w:rPr>
          <w:bCs/>
        </w:rPr>
        <w:t>.</w:t>
      </w:r>
    </w:p>
    <w:p w14:paraId="3109F520" w14:textId="77777777" w:rsidR="009E1B28" w:rsidRDefault="009E1B28">
      <w:pPr>
        <w:rPr>
          <w:b/>
          <w:color w:val="000000"/>
        </w:rPr>
      </w:pPr>
      <w:r>
        <w:rPr>
          <w:b/>
          <w:color w:val="000000"/>
        </w:rPr>
        <w:br w:type="page"/>
      </w:r>
    </w:p>
    <w:p w14:paraId="1E413D56" w14:textId="56845ECE" w:rsidR="009E1B28" w:rsidRPr="0089791C" w:rsidRDefault="009E1B28" w:rsidP="009E1B28">
      <w:pPr>
        <w:spacing w:line="480" w:lineRule="auto"/>
        <w:outlineLvl w:val="0"/>
        <w:rPr>
          <w:color w:val="000000"/>
        </w:rPr>
      </w:pPr>
      <w:r w:rsidRPr="0089791C">
        <w:rPr>
          <w:color w:val="000000"/>
        </w:rPr>
        <w:lastRenderedPageBreak/>
        <w:t>Table 2</w:t>
      </w:r>
    </w:p>
    <w:p w14:paraId="35ED479D" w14:textId="44CBDD0D" w:rsidR="009E1B28" w:rsidRPr="0089791C" w:rsidRDefault="009E1B28" w:rsidP="009E1B28">
      <w:pPr>
        <w:spacing w:line="480" w:lineRule="auto"/>
        <w:outlineLvl w:val="0"/>
        <w:rPr>
          <w:i/>
        </w:rPr>
      </w:pPr>
      <w:r w:rsidRPr="0089791C">
        <w:rPr>
          <w:i/>
          <w:color w:val="000000"/>
        </w:rPr>
        <w:t xml:space="preserve">Unadjusted and adjusted logistic regression models </w:t>
      </w:r>
      <w:r w:rsidR="008C1E74" w:rsidRPr="0089791C">
        <w:rPr>
          <w:i/>
          <w:color w:val="000000"/>
        </w:rPr>
        <w:t>estimating</w:t>
      </w:r>
      <w:r w:rsidR="0006220F">
        <w:rPr>
          <w:i/>
          <w:color w:val="000000"/>
        </w:rPr>
        <w:t xml:space="preserve"> the</w:t>
      </w:r>
      <w:r w:rsidR="008C1E74" w:rsidRPr="0089791C">
        <w:rPr>
          <w:i/>
          <w:color w:val="000000"/>
        </w:rPr>
        <w:t xml:space="preserve"> associations </w:t>
      </w:r>
      <w:r w:rsidR="008C1E74" w:rsidRPr="0089791C">
        <w:rPr>
          <w:i/>
        </w:rPr>
        <w:t xml:space="preserve">between knowledge of </w:t>
      </w:r>
      <w:r w:rsidR="008C1E74" w:rsidRPr="0089791C">
        <w:rPr>
          <w:i/>
          <w:color w:val="000000" w:themeColor="text1"/>
          <w:shd w:val="clear" w:color="auto" w:fill="FFFFFF"/>
        </w:rPr>
        <w:t xml:space="preserve">physical activity guidelines for the prevention of cancer </w:t>
      </w:r>
      <w:r w:rsidR="008C1E74" w:rsidRPr="0089791C">
        <w:rPr>
          <w:i/>
        </w:rPr>
        <w:t xml:space="preserve">and beliefs regarding the preventive role of physical activity and </w:t>
      </w:r>
      <w:r w:rsidR="008C1E74" w:rsidRPr="0089791C">
        <w:rPr>
          <w:i/>
          <w:color w:val="000000"/>
        </w:rPr>
        <w:t>moderate-to-vigorous intensity physical activity</w:t>
      </w:r>
    </w:p>
    <w:tbl>
      <w:tblPr>
        <w:tblStyle w:val="TableGrid"/>
        <w:tblW w:w="9769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60"/>
        <w:gridCol w:w="3180"/>
        <w:gridCol w:w="3123"/>
        <w:gridCol w:w="6"/>
      </w:tblGrid>
      <w:tr w:rsidR="009E1B28" w:rsidRPr="002C0F6E" w14:paraId="60EA9D6D" w14:textId="77777777" w:rsidTr="00AD3738">
        <w:trPr>
          <w:gridAfter w:val="1"/>
          <w:wAfter w:w="6" w:type="dxa"/>
        </w:trPr>
        <w:tc>
          <w:tcPr>
            <w:tcW w:w="3460" w:type="dxa"/>
            <w:tcBorders>
              <w:top w:val="single" w:sz="4" w:space="0" w:color="auto"/>
              <w:bottom w:val="single" w:sz="4" w:space="0" w:color="auto"/>
            </w:tcBorders>
          </w:tcPr>
          <w:p w14:paraId="6AE1226E" w14:textId="77777777" w:rsidR="009E1B28" w:rsidRPr="002C0F6E" w:rsidRDefault="009E1B28" w:rsidP="00AD3738">
            <w:pPr>
              <w:outlineLvl w:val="0"/>
              <w:rPr>
                <w:color w:val="000000"/>
              </w:rPr>
            </w:pPr>
            <w:r w:rsidRPr="002C0F6E">
              <w:rPr>
                <w:b/>
                <w:color w:val="000000"/>
              </w:rPr>
              <w:t>Predictor variables</w:t>
            </w:r>
          </w:p>
        </w:tc>
        <w:tc>
          <w:tcPr>
            <w:tcW w:w="3180" w:type="dxa"/>
            <w:tcBorders>
              <w:top w:val="single" w:sz="4" w:space="0" w:color="auto"/>
              <w:bottom w:val="single" w:sz="4" w:space="0" w:color="auto"/>
            </w:tcBorders>
          </w:tcPr>
          <w:p w14:paraId="59F2D257" w14:textId="0AED0806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b/>
                <w:color w:val="000000"/>
              </w:rPr>
              <w:t xml:space="preserve">Unadjusted </w:t>
            </w:r>
            <w:r w:rsidRPr="002C0F6E">
              <w:rPr>
                <w:b/>
                <w:color w:val="000000"/>
              </w:rPr>
              <w:br/>
              <w:t xml:space="preserve">OR </w:t>
            </w:r>
            <w:r w:rsidR="00776DD1">
              <w:rPr>
                <w:b/>
                <w:color w:val="000000"/>
              </w:rPr>
              <w:t>[</w:t>
            </w:r>
            <w:r w:rsidRPr="002C0F6E">
              <w:rPr>
                <w:b/>
                <w:color w:val="000000"/>
              </w:rPr>
              <w:t>95% CI</w:t>
            </w:r>
            <w:r w:rsidR="00776DD1">
              <w:rPr>
                <w:b/>
                <w:color w:val="000000"/>
              </w:rPr>
              <w:t>]</w:t>
            </w:r>
          </w:p>
        </w:tc>
        <w:tc>
          <w:tcPr>
            <w:tcW w:w="3123" w:type="dxa"/>
            <w:tcBorders>
              <w:top w:val="single" w:sz="4" w:space="0" w:color="auto"/>
              <w:bottom w:val="single" w:sz="4" w:space="0" w:color="auto"/>
            </w:tcBorders>
          </w:tcPr>
          <w:p w14:paraId="537C4186" w14:textId="7DEFA5C9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b/>
                <w:color w:val="000000"/>
              </w:rPr>
              <w:t xml:space="preserve">Adjusted </w:t>
            </w:r>
            <w:r w:rsidRPr="002C0F6E">
              <w:rPr>
                <w:b/>
                <w:color w:val="000000"/>
              </w:rPr>
              <w:br/>
              <w:t xml:space="preserve">OR </w:t>
            </w:r>
            <w:r w:rsidR="00776DD1">
              <w:rPr>
                <w:b/>
                <w:color w:val="000000"/>
              </w:rPr>
              <w:t>[</w:t>
            </w:r>
            <w:r w:rsidRPr="002C0F6E">
              <w:rPr>
                <w:b/>
                <w:color w:val="000000"/>
              </w:rPr>
              <w:t xml:space="preserve">95% </w:t>
            </w:r>
            <w:proofErr w:type="gramStart"/>
            <w:r w:rsidRPr="002C0F6E">
              <w:rPr>
                <w:b/>
                <w:color w:val="000000"/>
              </w:rPr>
              <w:t>CI</w:t>
            </w:r>
            <w:r w:rsidR="00776DD1">
              <w:rPr>
                <w:b/>
                <w:color w:val="000000"/>
              </w:rPr>
              <w:t>]</w:t>
            </w:r>
            <w:r w:rsidRPr="002C0F6E">
              <w:rPr>
                <w:b/>
                <w:color w:val="000000"/>
                <w:vertAlign w:val="superscript"/>
              </w:rPr>
              <w:t>b</w:t>
            </w:r>
            <w:proofErr w:type="gramEnd"/>
          </w:p>
        </w:tc>
      </w:tr>
      <w:tr w:rsidR="009E1B28" w:rsidRPr="002C0F6E" w14:paraId="793BCA77" w14:textId="77777777" w:rsidTr="00AD3738">
        <w:trPr>
          <w:gridAfter w:val="1"/>
          <w:wAfter w:w="6" w:type="dxa"/>
        </w:trPr>
        <w:tc>
          <w:tcPr>
            <w:tcW w:w="3460" w:type="dxa"/>
            <w:tcBorders>
              <w:top w:val="single" w:sz="4" w:space="0" w:color="auto"/>
              <w:bottom w:val="nil"/>
            </w:tcBorders>
          </w:tcPr>
          <w:p w14:paraId="23A64015" w14:textId="77777777" w:rsidR="009E1B28" w:rsidRPr="002C0F6E" w:rsidDel="00491F06" w:rsidRDefault="009E1B28" w:rsidP="00AD3738">
            <w:pPr>
              <w:rPr>
                <w:b/>
                <w:color w:val="000000"/>
              </w:rPr>
            </w:pPr>
            <w:r w:rsidRPr="002C0F6E">
              <w:rPr>
                <w:b/>
              </w:rPr>
              <w:t>Age</w:t>
            </w:r>
          </w:p>
        </w:tc>
        <w:tc>
          <w:tcPr>
            <w:tcW w:w="3180" w:type="dxa"/>
            <w:tcBorders>
              <w:top w:val="single" w:sz="4" w:space="0" w:color="auto"/>
              <w:bottom w:val="nil"/>
            </w:tcBorders>
          </w:tcPr>
          <w:p w14:paraId="3BF5252B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  <w:tcBorders>
              <w:top w:val="single" w:sz="4" w:space="0" w:color="auto"/>
              <w:bottom w:val="nil"/>
            </w:tcBorders>
          </w:tcPr>
          <w:p w14:paraId="469FBDA9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0.99 (0.97-1.00)</w:t>
            </w:r>
          </w:p>
        </w:tc>
      </w:tr>
      <w:tr w:rsidR="009E1B28" w:rsidRPr="002C0F6E" w14:paraId="1082AEA5" w14:textId="77777777" w:rsidTr="00AD3738">
        <w:trPr>
          <w:gridAfter w:val="1"/>
          <w:wAfter w:w="6" w:type="dxa"/>
        </w:trPr>
        <w:tc>
          <w:tcPr>
            <w:tcW w:w="3460" w:type="dxa"/>
            <w:tcBorders>
              <w:top w:val="nil"/>
            </w:tcBorders>
          </w:tcPr>
          <w:p w14:paraId="05D341C7" w14:textId="77777777" w:rsidR="009E1B28" w:rsidRPr="002C0F6E" w:rsidRDefault="009E1B28" w:rsidP="00AD3738">
            <w:pPr>
              <w:rPr>
                <w:b/>
                <w:color w:val="000000"/>
              </w:rPr>
            </w:pPr>
            <w:r w:rsidRPr="002C0F6E">
              <w:rPr>
                <w:b/>
                <w:color w:val="000000"/>
              </w:rPr>
              <w:t>Sex</w:t>
            </w:r>
          </w:p>
        </w:tc>
        <w:tc>
          <w:tcPr>
            <w:tcW w:w="3180" w:type="dxa"/>
            <w:tcBorders>
              <w:top w:val="nil"/>
            </w:tcBorders>
          </w:tcPr>
          <w:p w14:paraId="148F1D3A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  <w:tc>
          <w:tcPr>
            <w:tcW w:w="3123" w:type="dxa"/>
            <w:tcBorders>
              <w:top w:val="nil"/>
            </w:tcBorders>
          </w:tcPr>
          <w:p w14:paraId="5160FACF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</w:tr>
      <w:tr w:rsidR="009E1B28" w:rsidRPr="002C0F6E" w14:paraId="7266FD84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0072A273" w14:textId="77777777" w:rsidR="009E1B28" w:rsidRPr="002C0F6E" w:rsidRDefault="009E1B28" w:rsidP="00AD3738">
            <w:pPr>
              <w:rPr>
                <w:color w:val="000000"/>
                <w:vertAlign w:val="superscript"/>
              </w:rPr>
            </w:pPr>
            <w:r w:rsidRPr="002C0F6E">
              <w:rPr>
                <w:b/>
                <w:color w:val="000000"/>
              </w:rPr>
              <w:t xml:space="preserve">     </w:t>
            </w:r>
            <w:proofErr w:type="spellStart"/>
            <w:r w:rsidRPr="002C0F6E">
              <w:rPr>
                <w:color w:val="000000"/>
              </w:rPr>
              <w:t>Female</w:t>
            </w:r>
            <w:r w:rsidRPr="002C0F6E">
              <w:rPr>
                <w:color w:val="000000"/>
                <w:vertAlign w:val="superscript"/>
              </w:rPr>
              <w:t>a</w:t>
            </w:r>
            <w:proofErr w:type="spellEnd"/>
          </w:p>
        </w:tc>
        <w:tc>
          <w:tcPr>
            <w:tcW w:w="3180" w:type="dxa"/>
          </w:tcPr>
          <w:p w14:paraId="48CEB339" w14:textId="77777777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3CBE7A4F" w14:textId="77777777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</w:tr>
      <w:tr w:rsidR="009E1B28" w:rsidRPr="002C0F6E" w14:paraId="30E3D37A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7418A277" w14:textId="77777777" w:rsidR="009E1B28" w:rsidRPr="002C0F6E" w:rsidRDefault="009E1B28" w:rsidP="00AD3738">
            <w:r w:rsidRPr="002C0F6E">
              <w:rPr>
                <w:color w:val="000000"/>
              </w:rPr>
              <w:t xml:space="preserve">     Male</w:t>
            </w:r>
          </w:p>
        </w:tc>
        <w:tc>
          <w:tcPr>
            <w:tcW w:w="3180" w:type="dxa"/>
          </w:tcPr>
          <w:p w14:paraId="701DB6A0" w14:textId="77777777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3EF3FAA8" w14:textId="12930205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1.68*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1.02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2.77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4CBD8330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2F34BDFF" w14:textId="77777777" w:rsidR="009E1B28" w:rsidRPr="002C0F6E" w:rsidRDefault="009E1B28" w:rsidP="00AD3738">
            <w:pPr>
              <w:rPr>
                <w:b/>
              </w:rPr>
            </w:pPr>
            <w:r w:rsidRPr="002C0F6E">
              <w:rPr>
                <w:b/>
              </w:rPr>
              <w:t>Body mass index</w:t>
            </w:r>
          </w:p>
        </w:tc>
        <w:tc>
          <w:tcPr>
            <w:tcW w:w="3180" w:type="dxa"/>
          </w:tcPr>
          <w:p w14:paraId="1569AED7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1265215C" w14:textId="51711FC2" w:rsidR="00776DD1" w:rsidRPr="002C0F6E" w:rsidRDefault="009E1B28" w:rsidP="00776DD1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0.95**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0.92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0.98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78B8AF39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1D5EAE31" w14:textId="77777777" w:rsidR="009E1B28" w:rsidRPr="002C0F6E" w:rsidRDefault="009E1B28" w:rsidP="00AD3738">
            <w:pPr>
              <w:rPr>
                <w:color w:val="000000"/>
              </w:rPr>
            </w:pPr>
            <w:r w:rsidRPr="002C0F6E">
              <w:rPr>
                <w:b/>
              </w:rPr>
              <w:t>Ethnicity</w:t>
            </w:r>
          </w:p>
        </w:tc>
        <w:tc>
          <w:tcPr>
            <w:tcW w:w="3180" w:type="dxa"/>
          </w:tcPr>
          <w:p w14:paraId="544D5AE7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  <w:tc>
          <w:tcPr>
            <w:tcW w:w="3123" w:type="dxa"/>
          </w:tcPr>
          <w:p w14:paraId="36A5263C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</w:tr>
      <w:tr w:rsidR="009E1B28" w:rsidRPr="002C0F6E" w14:paraId="7490A0C8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60271F55" w14:textId="77777777" w:rsidR="009E1B28" w:rsidRPr="002C0F6E" w:rsidRDefault="009E1B28" w:rsidP="00AD3738">
            <w:pPr>
              <w:rPr>
                <w:b/>
              </w:rPr>
            </w:pPr>
            <w:r w:rsidRPr="002C0F6E">
              <w:t xml:space="preserve">     Non-</w:t>
            </w:r>
            <w:proofErr w:type="spellStart"/>
            <w:r w:rsidRPr="002C0F6E">
              <w:t>Caucasian</w:t>
            </w:r>
            <w:r w:rsidRPr="002C0F6E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3180" w:type="dxa"/>
          </w:tcPr>
          <w:p w14:paraId="57E9E302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42B6A97B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</w:tr>
      <w:tr w:rsidR="009E1B28" w:rsidRPr="002C0F6E" w14:paraId="1D36BE3D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6B751556" w14:textId="77777777" w:rsidR="009E1B28" w:rsidRPr="002C0F6E" w:rsidRDefault="009E1B28" w:rsidP="00AD3738">
            <w:pPr>
              <w:rPr>
                <w:b/>
              </w:rPr>
            </w:pPr>
            <w:r w:rsidRPr="002C0F6E">
              <w:t xml:space="preserve">     Caucasian</w:t>
            </w:r>
          </w:p>
        </w:tc>
        <w:tc>
          <w:tcPr>
            <w:tcW w:w="3180" w:type="dxa"/>
          </w:tcPr>
          <w:p w14:paraId="05C067AD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41560CD2" w14:textId="71AB3F7D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0.88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0.55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1.41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77BC9EF8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582CFDDB" w14:textId="77777777" w:rsidR="009E1B28" w:rsidRPr="002C0F6E" w:rsidRDefault="009E1B28" w:rsidP="00AD3738">
            <w:pPr>
              <w:rPr>
                <w:b/>
              </w:rPr>
            </w:pPr>
            <w:r w:rsidRPr="002C0F6E">
              <w:rPr>
                <w:b/>
              </w:rPr>
              <w:t>Education level</w:t>
            </w:r>
          </w:p>
        </w:tc>
        <w:tc>
          <w:tcPr>
            <w:tcW w:w="3180" w:type="dxa"/>
          </w:tcPr>
          <w:p w14:paraId="51139047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  <w:tc>
          <w:tcPr>
            <w:tcW w:w="3123" w:type="dxa"/>
          </w:tcPr>
          <w:p w14:paraId="7692C5D6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</w:tr>
      <w:tr w:rsidR="009E1B28" w:rsidRPr="002C0F6E" w14:paraId="63B72801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1A2B9698" w14:textId="77777777" w:rsidR="009E1B28" w:rsidRPr="002C0F6E" w:rsidRDefault="009E1B28" w:rsidP="00AD3738">
            <w:pPr>
              <w:rPr>
                <w:b/>
              </w:rPr>
            </w:pPr>
            <w:r w:rsidRPr="002C0F6E">
              <w:rPr>
                <w:bCs/>
              </w:rPr>
              <w:t xml:space="preserve">     Did not complete </w:t>
            </w:r>
            <w:proofErr w:type="spellStart"/>
            <w:r w:rsidRPr="002C0F6E">
              <w:rPr>
                <w:bCs/>
              </w:rPr>
              <w:t>university</w:t>
            </w:r>
            <w:r w:rsidRPr="002C0F6E">
              <w:rPr>
                <w:bCs/>
                <w:vertAlign w:val="superscript"/>
              </w:rPr>
              <w:t>a</w:t>
            </w:r>
            <w:proofErr w:type="spellEnd"/>
          </w:p>
        </w:tc>
        <w:tc>
          <w:tcPr>
            <w:tcW w:w="3180" w:type="dxa"/>
          </w:tcPr>
          <w:p w14:paraId="153CFA7F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5F62933B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</w:tr>
      <w:tr w:rsidR="009E1B28" w:rsidRPr="002C0F6E" w14:paraId="5F43F555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0486ABF2" w14:textId="77777777" w:rsidR="009E1B28" w:rsidRPr="002C0F6E" w:rsidRDefault="009E1B28" w:rsidP="00AD3738">
            <w:pPr>
              <w:rPr>
                <w:b/>
              </w:rPr>
            </w:pPr>
            <w:r w:rsidRPr="002C0F6E">
              <w:t xml:space="preserve">     </w:t>
            </w:r>
            <w:r w:rsidRPr="002C0F6E">
              <w:rPr>
                <w:bCs/>
              </w:rPr>
              <w:t>Completed university</w:t>
            </w:r>
          </w:p>
        </w:tc>
        <w:tc>
          <w:tcPr>
            <w:tcW w:w="3180" w:type="dxa"/>
          </w:tcPr>
          <w:p w14:paraId="3D7F26E0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52032F8C" w14:textId="054C13DE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1.04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0.67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1.60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073699FF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4D27B829" w14:textId="77777777" w:rsidR="009E1B28" w:rsidRPr="002C0F6E" w:rsidRDefault="009E1B28" w:rsidP="00AD3738">
            <w:pPr>
              <w:rPr>
                <w:b/>
                <w:color w:val="000000"/>
              </w:rPr>
            </w:pPr>
            <w:r w:rsidRPr="002C0F6E">
              <w:rPr>
                <w:b/>
                <w:color w:val="000000"/>
              </w:rPr>
              <w:t>Annual Household Income</w:t>
            </w:r>
          </w:p>
        </w:tc>
        <w:tc>
          <w:tcPr>
            <w:tcW w:w="3180" w:type="dxa"/>
          </w:tcPr>
          <w:p w14:paraId="07D0E785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  <w:tc>
          <w:tcPr>
            <w:tcW w:w="3123" w:type="dxa"/>
          </w:tcPr>
          <w:p w14:paraId="744E9EFF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</w:p>
        </w:tc>
      </w:tr>
      <w:tr w:rsidR="009E1B28" w:rsidRPr="002C0F6E" w14:paraId="32D13368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54BE7AC4" w14:textId="77777777" w:rsidR="009E1B28" w:rsidRPr="002C0F6E" w:rsidRDefault="009E1B28" w:rsidP="00AD3738">
            <w:pPr>
              <w:rPr>
                <w:b/>
              </w:rPr>
            </w:pPr>
            <w:r w:rsidRPr="002C0F6E">
              <w:t xml:space="preserve">     &lt; 40 000</w:t>
            </w:r>
            <w:r w:rsidRPr="002C0F6E">
              <w:rPr>
                <w:vertAlign w:val="superscript"/>
              </w:rPr>
              <w:t>a</w:t>
            </w:r>
          </w:p>
        </w:tc>
        <w:tc>
          <w:tcPr>
            <w:tcW w:w="3180" w:type="dxa"/>
          </w:tcPr>
          <w:p w14:paraId="2A7894B6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6EEDC5FB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</w:tr>
      <w:tr w:rsidR="009E1B28" w:rsidRPr="002C0F6E" w14:paraId="4F5600A6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1EADF520" w14:textId="2BFD4913" w:rsidR="009E1B28" w:rsidRPr="002C0F6E" w:rsidRDefault="009E1B28" w:rsidP="00AD3738">
            <w:pPr>
              <w:rPr>
                <w:b/>
              </w:rPr>
            </w:pPr>
            <w:r w:rsidRPr="002C0F6E">
              <w:t xml:space="preserve">     40 000</w:t>
            </w:r>
            <w:r w:rsidR="008C1E74">
              <w:t xml:space="preserve"> </w:t>
            </w:r>
            <w:r w:rsidRPr="002C0F6E">
              <w:t>-</w:t>
            </w:r>
            <w:r w:rsidR="008C1E74">
              <w:t xml:space="preserve"> </w:t>
            </w:r>
            <w:r w:rsidRPr="002C0F6E">
              <w:t>80 000</w:t>
            </w:r>
          </w:p>
        </w:tc>
        <w:tc>
          <w:tcPr>
            <w:tcW w:w="3180" w:type="dxa"/>
          </w:tcPr>
          <w:p w14:paraId="12A18606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599F4CE6" w14:textId="6FAAF8E8" w:rsidR="009E1B28" w:rsidRPr="002C0F6E" w:rsidRDefault="009E1B28" w:rsidP="00AD3738">
            <w:pPr>
              <w:jc w:val="center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1.39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0.86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2.24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7696F6FC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3163CC21" w14:textId="77777777" w:rsidR="009E1B28" w:rsidRPr="002C0F6E" w:rsidRDefault="009E1B28" w:rsidP="00AD3738">
            <w:pPr>
              <w:rPr>
                <w:b/>
              </w:rPr>
            </w:pPr>
            <w:r w:rsidRPr="002C0F6E">
              <w:t xml:space="preserve">     &gt; 80 000</w:t>
            </w:r>
          </w:p>
        </w:tc>
        <w:tc>
          <w:tcPr>
            <w:tcW w:w="3180" w:type="dxa"/>
          </w:tcPr>
          <w:p w14:paraId="5C9AD013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3A2D4AAF" w14:textId="2F551C73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1.52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0.90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2.57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1A7E4ACD" w14:textId="77777777" w:rsidTr="00AD3738">
        <w:tc>
          <w:tcPr>
            <w:tcW w:w="9769" w:type="dxa"/>
            <w:gridSpan w:val="4"/>
          </w:tcPr>
          <w:p w14:paraId="188E1277" w14:textId="77777777" w:rsidR="009E1B28" w:rsidRPr="002C0F6E" w:rsidRDefault="009E1B28" w:rsidP="00AD3738">
            <w:pPr>
              <w:outlineLvl w:val="0"/>
              <w:rPr>
                <w:b/>
                <w:color w:val="000000"/>
              </w:rPr>
            </w:pPr>
            <w:r w:rsidRPr="002C0F6E">
              <w:rPr>
                <w:b/>
                <w:color w:val="000000"/>
              </w:rPr>
              <w:t xml:space="preserve">Beliefs about physical activity for </w:t>
            </w:r>
          </w:p>
          <w:p w14:paraId="1D672EE2" w14:textId="77777777" w:rsidR="009E1B28" w:rsidRPr="002C0F6E" w:rsidRDefault="009E1B28" w:rsidP="00AD3738">
            <w:pPr>
              <w:outlineLvl w:val="0"/>
              <w:rPr>
                <w:color w:val="000000"/>
              </w:rPr>
            </w:pPr>
            <w:r w:rsidRPr="002C0F6E">
              <w:rPr>
                <w:b/>
                <w:color w:val="000000"/>
              </w:rPr>
              <w:t xml:space="preserve">preventing cancer </w:t>
            </w:r>
          </w:p>
        </w:tc>
      </w:tr>
      <w:tr w:rsidR="009E1B28" w:rsidRPr="002C0F6E" w14:paraId="049A2627" w14:textId="77777777" w:rsidTr="0089791C">
        <w:trPr>
          <w:gridAfter w:val="1"/>
          <w:wAfter w:w="6" w:type="dxa"/>
        </w:trPr>
        <w:tc>
          <w:tcPr>
            <w:tcW w:w="3460" w:type="dxa"/>
          </w:tcPr>
          <w:p w14:paraId="2F12CD60" w14:textId="6F3131BB" w:rsidR="009E1B28" w:rsidRPr="002C0F6E" w:rsidRDefault="009E1B28" w:rsidP="000B18A2">
            <w:pPr>
              <w:ind w:left="460" w:hanging="177"/>
              <w:outlineLvl w:val="0"/>
              <w:rPr>
                <w:color w:val="000000"/>
                <w:sz w:val="20"/>
                <w:szCs w:val="20"/>
              </w:rPr>
            </w:pPr>
            <w:r w:rsidRPr="002C0F6E">
              <w:t>Ineffective or neither</w:t>
            </w:r>
            <w:r w:rsidR="000B18A2">
              <w:t xml:space="preserve">   </w:t>
            </w:r>
            <w:r w:rsidRPr="002C0F6E">
              <w:t>effective/ineffective</w:t>
            </w:r>
            <w:r w:rsidRPr="002C0F6E" w:rsidDel="000462A6">
              <w:t xml:space="preserve"> </w:t>
            </w:r>
            <w:r w:rsidRPr="002C0F6E">
              <w:rPr>
                <w:vertAlign w:val="superscript"/>
              </w:rPr>
              <w:t>a</w:t>
            </w:r>
          </w:p>
        </w:tc>
        <w:tc>
          <w:tcPr>
            <w:tcW w:w="3180" w:type="dxa"/>
          </w:tcPr>
          <w:p w14:paraId="7F5DBA35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49BD7764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</w:tr>
      <w:tr w:rsidR="009E1B28" w:rsidRPr="002C0F6E" w14:paraId="61D02F1F" w14:textId="77777777" w:rsidTr="0089791C">
        <w:trPr>
          <w:gridAfter w:val="1"/>
          <w:wAfter w:w="6" w:type="dxa"/>
        </w:trPr>
        <w:tc>
          <w:tcPr>
            <w:tcW w:w="3460" w:type="dxa"/>
          </w:tcPr>
          <w:p w14:paraId="28B64C15" w14:textId="77777777" w:rsidR="009E1B28" w:rsidRPr="002C0F6E" w:rsidRDefault="009E1B28" w:rsidP="00AD3738">
            <w:pPr>
              <w:tabs>
                <w:tab w:val="left" w:pos="177"/>
              </w:tabs>
              <w:ind w:left="602" w:hanging="319"/>
              <w:outlineLvl w:val="0"/>
              <w:rPr>
                <w:color w:val="000000"/>
                <w:sz w:val="20"/>
                <w:szCs w:val="20"/>
              </w:rPr>
            </w:pPr>
            <w:r w:rsidRPr="002C0F6E">
              <w:t>Somewhat effective</w:t>
            </w:r>
          </w:p>
        </w:tc>
        <w:tc>
          <w:tcPr>
            <w:tcW w:w="3180" w:type="dxa"/>
          </w:tcPr>
          <w:p w14:paraId="74919805" w14:textId="3F744871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0.90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0.53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1.51</w:t>
            </w:r>
            <w:r w:rsidR="00776DD1">
              <w:rPr>
                <w:color w:val="000000"/>
              </w:rPr>
              <w:t>]</w:t>
            </w:r>
          </w:p>
        </w:tc>
        <w:tc>
          <w:tcPr>
            <w:tcW w:w="3123" w:type="dxa"/>
          </w:tcPr>
          <w:p w14:paraId="1081E238" w14:textId="2C1B5EAB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0.70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0.38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1.31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23FA2FDC" w14:textId="77777777" w:rsidTr="0089791C">
        <w:trPr>
          <w:gridAfter w:val="1"/>
          <w:wAfter w:w="6" w:type="dxa"/>
        </w:trPr>
        <w:tc>
          <w:tcPr>
            <w:tcW w:w="3460" w:type="dxa"/>
          </w:tcPr>
          <w:p w14:paraId="0AAC9B9F" w14:textId="77777777" w:rsidR="009E1B28" w:rsidRPr="002C0F6E" w:rsidRDefault="009E1B28" w:rsidP="00AD3738">
            <w:pPr>
              <w:tabs>
                <w:tab w:val="left" w:pos="460"/>
              </w:tabs>
              <w:ind w:left="602" w:hanging="319"/>
              <w:outlineLvl w:val="0"/>
              <w:rPr>
                <w:color w:val="000000"/>
                <w:sz w:val="20"/>
                <w:szCs w:val="20"/>
              </w:rPr>
            </w:pPr>
            <w:r w:rsidRPr="002C0F6E">
              <w:t>Extremely effective</w:t>
            </w:r>
          </w:p>
        </w:tc>
        <w:tc>
          <w:tcPr>
            <w:tcW w:w="3180" w:type="dxa"/>
          </w:tcPr>
          <w:p w14:paraId="1ADAD0B2" w14:textId="528533E2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1.41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0.85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2.32</w:t>
            </w:r>
            <w:r w:rsidR="00776DD1">
              <w:rPr>
                <w:color w:val="000000"/>
              </w:rPr>
              <w:t>]</w:t>
            </w:r>
          </w:p>
        </w:tc>
        <w:tc>
          <w:tcPr>
            <w:tcW w:w="3123" w:type="dxa"/>
          </w:tcPr>
          <w:p w14:paraId="5784FD67" w14:textId="4891FC59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1.08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0.59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1.98</w:t>
            </w:r>
            <w:r w:rsidR="00776DD1">
              <w:rPr>
                <w:color w:val="000000"/>
              </w:rPr>
              <w:t>]</w:t>
            </w:r>
          </w:p>
        </w:tc>
      </w:tr>
      <w:tr w:rsidR="009E1B28" w:rsidRPr="002C0F6E" w14:paraId="6EF4F8C5" w14:textId="77777777" w:rsidTr="00AD3738">
        <w:tc>
          <w:tcPr>
            <w:tcW w:w="9769" w:type="dxa"/>
            <w:gridSpan w:val="4"/>
          </w:tcPr>
          <w:p w14:paraId="500AE3C9" w14:textId="77777777" w:rsidR="009E1B28" w:rsidRPr="002C0F6E" w:rsidRDefault="009E1B28" w:rsidP="00AD3738">
            <w:pPr>
              <w:rPr>
                <w:b/>
                <w:color w:val="000000"/>
              </w:rPr>
            </w:pPr>
            <w:r w:rsidRPr="002C0F6E">
              <w:rPr>
                <w:b/>
                <w:color w:val="000000"/>
              </w:rPr>
              <w:t xml:space="preserve">Knowledge of physical activity </w:t>
            </w:r>
          </w:p>
          <w:p w14:paraId="4CD18031" w14:textId="77777777" w:rsidR="009E1B28" w:rsidRPr="002C0F6E" w:rsidRDefault="009E1B28" w:rsidP="00AD3738">
            <w:pPr>
              <w:rPr>
                <w:b/>
                <w:color w:val="000000"/>
              </w:rPr>
            </w:pPr>
            <w:r w:rsidRPr="002C0F6E">
              <w:rPr>
                <w:b/>
                <w:color w:val="000000"/>
              </w:rPr>
              <w:t xml:space="preserve">guidelines for the prevention </w:t>
            </w:r>
          </w:p>
          <w:p w14:paraId="1C2FC067" w14:textId="77777777" w:rsidR="009E1B28" w:rsidRPr="002C0F6E" w:rsidRDefault="009E1B28" w:rsidP="00AD3738">
            <w:pPr>
              <w:rPr>
                <w:b/>
                <w:color w:val="000000"/>
              </w:rPr>
            </w:pPr>
            <w:r w:rsidRPr="002C0F6E">
              <w:rPr>
                <w:b/>
                <w:color w:val="000000"/>
              </w:rPr>
              <w:t>of cancer</w:t>
            </w:r>
          </w:p>
        </w:tc>
      </w:tr>
      <w:tr w:rsidR="009E1B28" w:rsidRPr="002C0F6E" w14:paraId="70AE2A2E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46F8971A" w14:textId="77777777" w:rsidR="009E1B28" w:rsidRPr="002C0F6E" w:rsidRDefault="009E1B28" w:rsidP="00AD3738">
            <w:pPr>
              <w:ind w:left="319"/>
              <w:rPr>
                <w:b/>
                <w:color w:val="000000"/>
              </w:rPr>
            </w:pPr>
            <w:r w:rsidRPr="002C0F6E">
              <w:rPr>
                <w:color w:val="000000"/>
              </w:rPr>
              <w:t xml:space="preserve">Not </w:t>
            </w:r>
            <w:proofErr w:type="spellStart"/>
            <w:r w:rsidRPr="002C0F6E">
              <w:rPr>
                <w:color w:val="000000"/>
              </w:rPr>
              <w:t>aware</w:t>
            </w:r>
            <w:r w:rsidRPr="002C0F6E">
              <w:rPr>
                <w:color w:val="000000"/>
                <w:vertAlign w:val="superscript"/>
              </w:rPr>
              <w:t>a</w:t>
            </w:r>
            <w:proofErr w:type="spellEnd"/>
          </w:p>
        </w:tc>
        <w:tc>
          <w:tcPr>
            <w:tcW w:w="3180" w:type="dxa"/>
          </w:tcPr>
          <w:p w14:paraId="49C98BE6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  <w:tc>
          <w:tcPr>
            <w:tcW w:w="3123" w:type="dxa"/>
          </w:tcPr>
          <w:p w14:paraId="5408CD05" w14:textId="77777777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>__</w:t>
            </w:r>
          </w:p>
        </w:tc>
      </w:tr>
      <w:tr w:rsidR="009E1B28" w:rsidRPr="002C0F6E" w14:paraId="323B4BB8" w14:textId="77777777" w:rsidTr="00AD3738">
        <w:trPr>
          <w:gridAfter w:val="1"/>
          <w:wAfter w:w="6" w:type="dxa"/>
        </w:trPr>
        <w:tc>
          <w:tcPr>
            <w:tcW w:w="3460" w:type="dxa"/>
          </w:tcPr>
          <w:p w14:paraId="64952018" w14:textId="77777777" w:rsidR="009E1B28" w:rsidRPr="002C0F6E" w:rsidRDefault="009E1B28" w:rsidP="00AD3738">
            <w:pPr>
              <w:ind w:left="460" w:hanging="141"/>
              <w:rPr>
                <w:color w:val="000000"/>
              </w:rPr>
            </w:pPr>
            <w:r w:rsidRPr="002C0F6E">
              <w:rPr>
                <w:color w:val="000000"/>
              </w:rPr>
              <w:t>Aware</w:t>
            </w:r>
          </w:p>
        </w:tc>
        <w:tc>
          <w:tcPr>
            <w:tcW w:w="3180" w:type="dxa"/>
          </w:tcPr>
          <w:p w14:paraId="47FD1C73" w14:textId="74E61EA1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1.66**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1.18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2.34</w:t>
            </w:r>
            <w:r w:rsidR="00776DD1">
              <w:rPr>
                <w:color w:val="000000"/>
              </w:rPr>
              <w:t>]</w:t>
            </w:r>
          </w:p>
        </w:tc>
        <w:tc>
          <w:tcPr>
            <w:tcW w:w="3123" w:type="dxa"/>
          </w:tcPr>
          <w:p w14:paraId="5439388D" w14:textId="02C561B1" w:rsidR="009E1B28" w:rsidRPr="002C0F6E" w:rsidRDefault="009E1B28" w:rsidP="00AD3738">
            <w:pPr>
              <w:jc w:val="center"/>
              <w:outlineLvl w:val="0"/>
              <w:rPr>
                <w:color w:val="000000"/>
              </w:rPr>
            </w:pPr>
            <w:r w:rsidRPr="002C0F6E">
              <w:rPr>
                <w:color w:val="000000"/>
              </w:rPr>
              <w:t xml:space="preserve">2.05*** </w:t>
            </w:r>
            <w:r w:rsidR="00776DD1">
              <w:rPr>
                <w:color w:val="000000"/>
              </w:rPr>
              <w:t>[</w:t>
            </w:r>
            <w:r w:rsidRPr="002C0F6E">
              <w:rPr>
                <w:color w:val="000000"/>
              </w:rPr>
              <w:t>1.36</w:t>
            </w:r>
            <w:r w:rsidR="00776DD1">
              <w:rPr>
                <w:color w:val="000000"/>
              </w:rPr>
              <w:t xml:space="preserve">, </w:t>
            </w:r>
            <w:r w:rsidRPr="002C0F6E">
              <w:rPr>
                <w:color w:val="000000"/>
              </w:rPr>
              <w:t>3.11</w:t>
            </w:r>
            <w:r w:rsidR="00776DD1">
              <w:rPr>
                <w:color w:val="000000"/>
              </w:rPr>
              <w:t>]</w:t>
            </w:r>
          </w:p>
        </w:tc>
      </w:tr>
    </w:tbl>
    <w:p w14:paraId="27D4AB29" w14:textId="48629A52" w:rsidR="009E1B28" w:rsidRDefault="009E1B28" w:rsidP="0089791C">
      <w:r w:rsidRPr="0089791C">
        <w:rPr>
          <w:i/>
        </w:rPr>
        <w:t>Note</w:t>
      </w:r>
      <w:r w:rsidR="0006220F">
        <w:rPr>
          <w:i/>
        </w:rPr>
        <w:t>s</w:t>
      </w:r>
      <w:r>
        <w:t xml:space="preserve">. </w:t>
      </w:r>
      <w:r w:rsidR="008C1E74" w:rsidRPr="008C1E74">
        <w:rPr>
          <w:i/>
        </w:rPr>
        <w:t>N</w:t>
      </w:r>
      <w:r w:rsidR="008C1E74">
        <w:t xml:space="preserve"> = 567</w:t>
      </w:r>
      <w:r w:rsidR="0006220F">
        <w:t>.</w:t>
      </w:r>
      <w:r w:rsidR="008C1E74">
        <w:t xml:space="preserve"> </w:t>
      </w:r>
      <w:r w:rsidRPr="008C1E74">
        <w:rPr>
          <w:color w:val="000000"/>
        </w:rPr>
        <w:t>95</w:t>
      </w:r>
      <w:r w:rsidRPr="002C0F6E">
        <w:rPr>
          <w:color w:val="000000"/>
        </w:rPr>
        <w:t>% CI = 95% confidence intervals; OR = odds ratio</w:t>
      </w:r>
      <w:r w:rsidR="00B5046A">
        <w:rPr>
          <w:color w:val="000000"/>
        </w:rPr>
        <w:t>s.</w:t>
      </w:r>
      <w:r w:rsidR="0006220F">
        <w:rPr>
          <w:color w:val="000000"/>
        </w:rPr>
        <w:t xml:space="preserve"> </w:t>
      </w:r>
      <w:proofErr w:type="spellStart"/>
      <w:r w:rsidRPr="002C0F6E">
        <w:rPr>
          <w:vertAlign w:val="superscript"/>
        </w:rPr>
        <w:t>a</w:t>
      </w:r>
      <w:r>
        <w:t>R</w:t>
      </w:r>
      <w:r w:rsidRPr="002C0F6E">
        <w:t>eference</w:t>
      </w:r>
      <w:proofErr w:type="spellEnd"/>
      <w:r w:rsidRPr="002C0F6E">
        <w:t xml:space="preserve"> category</w:t>
      </w:r>
      <w:r w:rsidR="00552BF7">
        <w:t xml:space="preserve">. </w:t>
      </w:r>
      <w:r w:rsidRPr="002C0F6E">
        <w:rPr>
          <w:vertAlign w:val="superscript"/>
        </w:rPr>
        <w:t>b</w:t>
      </w:r>
      <w:r w:rsidRPr="002C0F6E">
        <w:rPr>
          <w:i/>
        </w:rPr>
        <w:t>n</w:t>
      </w:r>
      <w:r w:rsidRPr="002C0F6E">
        <w:t xml:space="preserve"> = 423 due to missing data on covariates</w:t>
      </w:r>
      <w:r w:rsidR="00175718">
        <w:t>.</w:t>
      </w:r>
      <w:r w:rsidR="0006220F">
        <w:t xml:space="preserve"> </w:t>
      </w:r>
    </w:p>
    <w:p w14:paraId="38CE9FC1" w14:textId="72E8EDC2" w:rsidR="00B5046A" w:rsidRDefault="00B5046A" w:rsidP="0089791C">
      <w:r w:rsidRPr="002C0F6E">
        <w:t>*p</w:t>
      </w:r>
      <w:r>
        <w:t xml:space="preserve"> </w:t>
      </w:r>
      <w:r w:rsidRPr="002C0F6E">
        <w:t>&lt;</w:t>
      </w:r>
      <w:r>
        <w:t xml:space="preserve"> </w:t>
      </w:r>
      <w:r w:rsidRPr="002C0F6E">
        <w:t>0.05</w:t>
      </w:r>
      <w:r>
        <w:t>.</w:t>
      </w:r>
      <w:r w:rsidRPr="002C0F6E">
        <w:t xml:space="preserve"> **p</w:t>
      </w:r>
      <w:r>
        <w:t xml:space="preserve"> </w:t>
      </w:r>
      <w:r w:rsidRPr="002C0F6E">
        <w:t>&lt;</w:t>
      </w:r>
      <w:r>
        <w:t xml:space="preserve"> </w:t>
      </w:r>
      <w:r w:rsidRPr="002C0F6E">
        <w:t>0.01</w:t>
      </w:r>
      <w:r>
        <w:t>.</w:t>
      </w:r>
      <w:r w:rsidRPr="002C0F6E">
        <w:t xml:space="preserve"> ***p</w:t>
      </w:r>
      <w:r>
        <w:t xml:space="preserve"> </w:t>
      </w:r>
      <w:r w:rsidRPr="002C0F6E">
        <w:t>&lt;</w:t>
      </w:r>
      <w:r>
        <w:t xml:space="preserve"> </w:t>
      </w:r>
      <w:r w:rsidRPr="002C0F6E">
        <w:t xml:space="preserve">0.001. </w:t>
      </w:r>
    </w:p>
    <w:p w14:paraId="4EC9FC9F" w14:textId="77777777" w:rsidR="009E1B28" w:rsidRPr="001B4E26" w:rsidRDefault="009E1B28" w:rsidP="002C0F6E">
      <w:pPr>
        <w:spacing w:line="480" w:lineRule="auto"/>
      </w:pPr>
    </w:p>
    <w:sectPr w:rsidR="009E1B28" w:rsidRPr="001B4E26" w:rsidSect="00AD3738">
      <w:headerReference w:type="even" r:id="rId7"/>
      <w:headerReference w:type="default" r:id="rId8"/>
      <w:footerReference w:type="even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AB081" w14:textId="77777777" w:rsidR="00EE3166" w:rsidRDefault="00EE3166">
      <w:r>
        <w:separator/>
      </w:r>
    </w:p>
  </w:endnote>
  <w:endnote w:type="continuationSeparator" w:id="0">
    <w:p w14:paraId="52BE0901" w14:textId="77777777" w:rsidR="00EE3166" w:rsidRDefault="00EE3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913860299"/>
      <w:docPartObj>
        <w:docPartGallery w:val="Page Numbers (Bottom of Page)"/>
        <w:docPartUnique/>
      </w:docPartObj>
    </w:sdtPr>
    <w:sdtContent>
      <w:p w14:paraId="4EE2D39A" w14:textId="77777777" w:rsidR="00AD3738" w:rsidRDefault="00AD3738" w:rsidP="003C25A8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EDCA710" w14:textId="77777777" w:rsidR="00AD3738" w:rsidRDefault="00AD3738" w:rsidP="00AD373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1B129" w14:textId="682EF388" w:rsidR="00AD3738" w:rsidRDefault="00AD3738" w:rsidP="003C25A8">
    <w:pPr>
      <w:pStyle w:val="Footer"/>
      <w:framePr w:wrap="none" w:vAnchor="text" w:hAnchor="margin" w:xAlign="right" w:y="1"/>
      <w:rPr>
        <w:rStyle w:val="PageNumber"/>
      </w:rPr>
    </w:pPr>
  </w:p>
  <w:p w14:paraId="07265CBF" w14:textId="77777777" w:rsidR="00AD3738" w:rsidRDefault="00AD3738" w:rsidP="00AD373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9AFC6" w14:textId="77777777" w:rsidR="00EE3166" w:rsidRDefault="00EE3166">
      <w:r>
        <w:separator/>
      </w:r>
    </w:p>
  </w:footnote>
  <w:footnote w:type="continuationSeparator" w:id="0">
    <w:p w14:paraId="089C9A29" w14:textId="77777777" w:rsidR="00EE3166" w:rsidRDefault="00EE31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937034663"/>
      <w:docPartObj>
        <w:docPartGallery w:val="Page Numbers (Top of Page)"/>
        <w:docPartUnique/>
      </w:docPartObj>
    </w:sdtPr>
    <w:sdtContent>
      <w:p w14:paraId="34B6E700" w14:textId="17D33038" w:rsidR="00AD3738" w:rsidRDefault="00AD3738" w:rsidP="00AD3738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CF095FC" w14:textId="77777777" w:rsidR="00AD3738" w:rsidRDefault="00AD3738" w:rsidP="0089791C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402051546"/>
      <w:docPartObj>
        <w:docPartGallery w:val="Page Numbers (Top of Page)"/>
        <w:docPartUnique/>
      </w:docPartObj>
    </w:sdtPr>
    <w:sdtContent>
      <w:p w14:paraId="37C76951" w14:textId="52BD6A50" w:rsidR="00AD3738" w:rsidRDefault="00AD3738" w:rsidP="00AD3738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0B18A2">
          <w:rPr>
            <w:rStyle w:val="PageNumber"/>
            <w:noProof/>
          </w:rPr>
          <w:t>22</w:t>
        </w:r>
        <w:r>
          <w:rPr>
            <w:rStyle w:val="PageNumber"/>
          </w:rPr>
          <w:fldChar w:fldCharType="end"/>
        </w:r>
      </w:p>
    </w:sdtContent>
  </w:sdt>
  <w:p w14:paraId="16A3B507" w14:textId="5360D58D" w:rsidR="00AD3738" w:rsidRDefault="00AD3738" w:rsidP="00EA3DFD">
    <w:pPr>
      <w:pStyle w:val="Header"/>
      <w:ind w:right="360"/>
    </w:pPr>
    <w:r>
      <w:t xml:space="preserve">Running head: </w:t>
    </w:r>
    <w:r w:rsidR="0006220F">
      <w:t xml:space="preserve">PHYSICAL ACTIVITY-RELATED </w:t>
    </w:r>
    <w:r>
      <w:t>KNOWLEDGE AND BELIEFS</w:t>
    </w:r>
  </w:p>
  <w:p w14:paraId="6B0A95F6" w14:textId="77777777" w:rsidR="00AD3738" w:rsidRDefault="00AD373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636FD"/>
    <w:multiLevelType w:val="hybridMultilevel"/>
    <w:tmpl w:val="8A2EABB8"/>
    <w:lvl w:ilvl="0" w:tplc="5C28E53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866CA"/>
    <w:multiLevelType w:val="hybridMultilevel"/>
    <w:tmpl w:val="2AF66F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AA782A"/>
    <w:multiLevelType w:val="multilevel"/>
    <w:tmpl w:val="50AE8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086690"/>
    <w:multiLevelType w:val="hybridMultilevel"/>
    <w:tmpl w:val="FA0E959C"/>
    <w:lvl w:ilvl="0" w:tplc="8C36688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22222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7F1821"/>
    <w:multiLevelType w:val="hybridMultilevel"/>
    <w:tmpl w:val="F3742B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FF1A69"/>
    <w:multiLevelType w:val="hybridMultilevel"/>
    <w:tmpl w:val="93E8D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061E7"/>
    <w:multiLevelType w:val="hybridMultilevel"/>
    <w:tmpl w:val="2AF66F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0E2ED3"/>
    <w:multiLevelType w:val="multilevel"/>
    <w:tmpl w:val="028AA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9A60538"/>
    <w:multiLevelType w:val="hybridMultilevel"/>
    <w:tmpl w:val="93E8D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FA67DA"/>
    <w:multiLevelType w:val="hybridMultilevel"/>
    <w:tmpl w:val="66BCC0F6"/>
    <w:lvl w:ilvl="0" w:tplc="581CC340">
      <w:start w:val="1"/>
      <w:numFmt w:val="decimal"/>
      <w:lvlText w:val="%1."/>
      <w:lvlJc w:val="left"/>
      <w:pPr>
        <w:ind w:left="360" w:hanging="360"/>
      </w:pPr>
      <w:rPr>
        <w:rFonts w:ascii="Times" w:hAnsi="Times"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9E1D93"/>
    <w:multiLevelType w:val="hybridMultilevel"/>
    <w:tmpl w:val="871CD06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667583"/>
    <w:multiLevelType w:val="multilevel"/>
    <w:tmpl w:val="E0FA9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37448725">
    <w:abstractNumId w:val="2"/>
  </w:num>
  <w:num w:numId="2" w16cid:durableId="320502322">
    <w:abstractNumId w:val="7"/>
  </w:num>
  <w:num w:numId="3" w16cid:durableId="1352954220">
    <w:abstractNumId w:val="11"/>
  </w:num>
  <w:num w:numId="4" w16cid:durableId="1143355098">
    <w:abstractNumId w:val="10"/>
  </w:num>
  <w:num w:numId="5" w16cid:durableId="887717018">
    <w:abstractNumId w:val="8"/>
  </w:num>
  <w:num w:numId="6" w16cid:durableId="561133673">
    <w:abstractNumId w:val="3"/>
  </w:num>
  <w:num w:numId="7" w16cid:durableId="251134136">
    <w:abstractNumId w:val="9"/>
  </w:num>
  <w:num w:numId="8" w16cid:durableId="1032145789">
    <w:abstractNumId w:val="0"/>
  </w:num>
  <w:num w:numId="9" w16cid:durableId="594633877">
    <w:abstractNumId w:val="5"/>
  </w:num>
  <w:num w:numId="10" w16cid:durableId="129175458">
    <w:abstractNumId w:val="4"/>
  </w:num>
  <w:num w:numId="11" w16cid:durableId="128934761">
    <w:abstractNumId w:val="1"/>
  </w:num>
  <w:num w:numId="12" w16cid:durableId="4360246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 w:grammar="clean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271C89"/>
    <w:rsid w:val="00003901"/>
    <w:rsid w:val="0000641A"/>
    <w:rsid w:val="000101DB"/>
    <w:rsid w:val="00026C95"/>
    <w:rsid w:val="00045A89"/>
    <w:rsid w:val="0006220F"/>
    <w:rsid w:val="00062C92"/>
    <w:rsid w:val="00067412"/>
    <w:rsid w:val="000748B6"/>
    <w:rsid w:val="000765CE"/>
    <w:rsid w:val="00092397"/>
    <w:rsid w:val="00092FDE"/>
    <w:rsid w:val="000B18A2"/>
    <w:rsid w:val="000C5CA7"/>
    <w:rsid w:val="000D052F"/>
    <w:rsid w:val="000E61DD"/>
    <w:rsid w:val="000F3DBF"/>
    <w:rsid w:val="000F600B"/>
    <w:rsid w:val="00112AF9"/>
    <w:rsid w:val="00112E5B"/>
    <w:rsid w:val="0012206A"/>
    <w:rsid w:val="00124574"/>
    <w:rsid w:val="00131D78"/>
    <w:rsid w:val="00146343"/>
    <w:rsid w:val="00150454"/>
    <w:rsid w:val="00153F97"/>
    <w:rsid w:val="00157958"/>
    <w:rsid w:val="00170EFC"/>
    <w:rsid w:val="00172F67"/>
    <w:rsid w:val="00175718"/>
    <w:rsid w:val="0019150A"/>
    <w:rsid w:val="001B4E26"/>
    <w:rsid w:val="001E0AD4"/>
    <w:rsid w:val="001E560B"/>
    <w:rsid w:val="001E73C0"/>
    <w:rsid w:val="001F02A3"/>
    <w:rsid w:val="001F1B92"/>
    <w:rsid w:val="00200896"/>
    <w:rsid w:val="0020588D"/>
    <w:rsid w:val="00225133"/>
    <w:rsid w:val="00242762"/>
    <w:rsid w:val="00257626"/>
    <w:rsid w:val="0027074F"/>
    <w:rsid w:val="00271C89"/>
    <w:rsid w:val="00274764"/>
    <w:rsid w:val="00283E1B"/>
    <w:rsid w:val="00283EA2"/>
    <w:rsid w:val="002972BD"/>
    <w:rsid w:val="002A294C"/>
    <w:rsid w:val="002A5F39"/>
    <w:rsid w:val="002C0F6E"/>
    <w:rsid w:val="002C117F"/>
    <w:rsid w:val="002C3A92"/>
    <w:rsid w:val="002D1180"/>
    <w:rsid w:val="002D4340"/>
    <w:rsid w:val="002D58B4"/>
    <w:rsid w:val="002E78FE"/>
    <w:rsid w:val="002F0B60"/>
    <w:rsid w:val="002F0F4A"/>
    <w:rsid w:val="002F3BE0"/>
    <w:rsid w:val="00307FCB"/>
    <w:rsid w:val="0031013E"/>
    <w:rsid w:val="00311CB0"/>
    <w:rsid w:val="00314D15"/>
    <w:rsid w:val="00323AE7"/>
    <w:rsid w:val="00335D3B"/>
    <w:rsid w:val="003410BB"/>
    <w:rsid w:val="00357F6B"/>
    <w:rsid w:val="0036436C"/>
    <w:rsid w:val="00375926"/>
    <w:rsid w:val="00376EB2"/>
    <w:rsid w:val="00380DF1"/>
    <w:rsid w:val="00381FE3"/>
    <w:rsid w:val="00382CA9"/>
    <w:rsid w:val="003A1CF8"/>
    <w:rsid w:val="003A25E9"/>
    <w:rsid w:val="003A67B6"/>
    <w:rsid w:val="003C25A8"/>
    <w:rsid w:val="003D1EA3"/>
    <w:rsid w:val="003E7DC4"/>
    <w:rsid w:val="00426D2B"/>
    <w:rsid w:val="00435550"/>
    <w:rsid w:val="004560C4"/>
    <w:rsid w:val="00457D03"/>
    <w:rsid w:val="00463AE9"/>
    <w:rsid w:val="00472A3F"/>
    <w:rsid w:val="00475F6F"/>
    <w:rsid w:val="004767F8"/>
    <w:rsid w:val="004778CC"/>
    <w:rsid w:val="00477EE5"/>
    <w:rsid w:val="004825B8"/>
    <w:rsid w:val="004862FD"/>
    <w:rsid w:val="0048728F"/>
    <w:rsid w:val="004C15F0"/>
    <w:rsid w:val="004D2ADB"/>
    <w:rsid w:val="004E25A9"/>
    <w:rsid w:val="004E4618"/>
    <w:rsid w:val="004E6552"/>
    <w:rsid w:val="004F0881"/>
    <w:rsid w:val="005036E0"/>
    <w:rsid w:val="00530EA2"/>
    <w:rsid w:val="0053227D"/>
    <w:rsid w:val="00537C46"/>
    <w:rsid w:val="005407AF"/>
    <w:rsid w:val="005408CF"/>
    <w:rsid w:val="00552BF7"/>
    <w:rsid w:val="0055691B"/>
    <w:rsid w:val="0056064A"/>
    <w:rsid w:val="00565CDC"/>
    <w:rsid w:val="00574404"/>
    <w:rsid w:val="005843C9"/>
    <w:rsid w:val="0058738D"/>
    <w:rsid w:val="00587A5B"/>
    <w:rsid w:val="00591DF4"/>
    <w:rsid w:val="00594E14"/>
    <w:rsid w:val="005955B5"/>
    <w:rsid w:val="005959EE"/>
    <w:rsid w:val="00595BE9"/>
    <w:rsid w:val="005B637B"/>
    <w:rsid w:val="005C6EAF"/>
    <w:rsid w:val="005E1247"/>
    <w:rsid w:val="005E71D2"/>
    <w:rsid w:val="005F113A"/>
    <w:rsid w:val="006076C6"/>
    <w:rsid w:val="006141E2"/>
    <w:rsid w:val="0062652C"/>
    <w:rsid w:val="00653FC7"/>
    <w:rsid w:val="00661677"/>
    <w:rsid w:val="00672A4B"/>
    <w:rsid w:val="006837A9"/>
    <w:rsid w:val="00687052"/>
    <w:rsid w:val="006A5BA2"/>
    <w:rsid w:val="006B1B96"/>
    <w:rsid w:val="006F19B5"/>
    <w:rsid w:val="007047C7"/>
    <w:rsid w:val="0070555D"/>
    <w:rsid w:val="00706481"/>
    <w:rsid w:val="00724A67"/>
    <w:rsid w:val="007254C1"/>
    <w:rsid w:val="00732D0D"/>
    <w:rsid w:val="00737082"/>
    <w:rsid w:val="00742C7E"/>
    <w:rsid w:val="00742CDE"/>
    <w:rsid w:val="00742FC8"/>
    <w:rsid w:val="007655E8"/>
    <w:rsid w:val="007674BA"/>
    <w:rsid w:val="00776DD1"/>
    <w:rsid w:val="007856F5"/>
    <w:rsid w:val="00786645"/>
    <w:rsid w:val="007A56B7"/>
    <w:rsid w:val="007B4A54"/>
    <w:rsid w:val="007C099A"/>
    <w:rsid w:val="007C3B57"/>
    <w:rsid w:val="007C748E"/>
    <w:rsid w:val="007D5074"/>
    <w:rsid w:val="007E0B43"/>
    <w:rsid w:val="007E0D32"/>
    <w:rsid w:val="007F287D"/>
    <w:rsid w:val="007F52B9"/>
    <w:rsid w:val="007F72E9"/>
    <w:rsid w:val="008045BF"/>
    <w:rsid w:val="00822482"/>
    <w:rsid w:val="00831366"/>
    <w:rsid w:val="00837D27"/>
    <w:rsid w:val="00847338"/>
    <w:rsid w:val="00850172"/>
    <w:rsid w:val="0085472C"/>
    <w:rsid w:val="008571D3"/>
    <w:rsid w:val="00860C99"/>
    <w:rsid w:val="008661EC"/>
    <w:rsid w:val="00871412"/>
    <w:rsid w:val="0087607C"/>
    <w:rsid w:val="00876503"/>
    <w:rsid w:val="00876C28"/>
    <w:rsid w:val="00883453"/>
    <w:rsid w:val="0089791C"/>
    <w:rsid w:val="008C1E74"/>
    <w:rsid w:val="008C702B"/>
    <w:rsid w:val="008E5EEE"/>
    <w:rsid w:val="008F2914"/>
    <w:rsid w:val="00905CFB"/>
    <w:rsid w:val="00905EF4"/>
    <w:rsid w:val="0090643C"/>
    <w:rsid w:val="00906AEF"/>
    <w:rsid w:val="009112E7"/>
    <w:rsid w:val="00944702"/>
    <w:rsid w:val="00953BAF"/>
    <w:rsid w:val="00956D13"/>
    <w:rsid w:val="0096070C"/>
    <w:rsid w:val="0096472E"/>
    <w:rsid w:val="009702F8"/>
    <w:rsid w:val="00973F26"/>
    <w:rsid w:val="00985C32"/>
    <w:rsid w:val="009A0B64"/>
    <w:rsid w:val="009B2187"/>
    <w:rsid w:val="009B4F05"/>
    <w:rsid w:val="009B76B5"/>
    <w:rsid w:val="009C33A5"/>
    <w:rsid w:val="009D4DF6"/>
    <w:rsid w:val="009D5A6C"/>
    <w:rsid w:val="009D735D"/>
    <w:rsid w:val="009D7F67"/>
    <w:rsid w:val="009E1B28"/>
    <w:rsid w:val="009E49EB"/>
    <w:rsid w:val="009E69F8"/>
    <w:rsid w:val="009F117B"/>
    <w:rsid w:val="00A004BD"/>
    <w:rsid w:val="00A10A0E"/>
    <w:rsid w:val="00A21F59"/>
    <w:rsid w:val="00A22C97"/>
    <w:rsid w:val="00A27F3E"/>
    <w:rsid w:val="00A44772"/>
    <w:rsid w:val="00A45AF0"/>
    <w:rsid w:val="00A45DDF"/>
    <w:rsid w:val="00A53BA3"/>
    <w:rsid w:val="00A64E58"/>
    <w:rsid w:val="00A8337A"/>
    <w:rsid w:val="00A840A4"/>
    <w:rsid w:val="00A907A7"/>
    <w:rsid w:val="00A96800"/>
    <w:rsid w:val="00AB0DBE"/>
    <w:rsid w:val="00AB7509"/>
    <w:rsid w:val="00AC7577"/>
    <w:rsid w:val="00AD2EAA"/>
    <w:rsid w:val="00AD3738"/>
    <w:rsid w:val="00AE5BCA"/>
    <w:rsid w:val="00AE60AE"/>
    <w:rsid w:val="00AE659E"/>
    <w:rsid w:val="00AE7639"/>
    <w:rsid w:val="00AF5604"/>
    <w:rsid w:val="00B00DAA"/>
    <w:rsid w:val="00B01C9C"/>
    <w:rsid w:val="00B03396"/>
    <w:rsid w:val="00B25107"/>
    <w:rsid w:val="00B360DA"/>
    <w:rsid w:val="00B366C0"/>
    <w:rsid w:val="00B4063D"/>
    <w:rsid w:val="00B408B7"/>
    <w:rsid w:val="00B45629"/>
    <w:rsid w:val="00B5046A"/>
    <w:rsid w:val="00B5063C"/>
    <w:rsid w:val="00B55F71"/>
    <w:rsid w:val="00B568DC"/>
    <w:rsid w:val="00B56D09"/>
    <w:rsid w:val="00B75B80"/>
    <w:rsid w:val="00B85792"/>
    <w:rsid w:val="00B93D9A"/>
    <w:rsid w:val="00B96A56"/>
    <w:rsid w:val="00BB616F"/>
    <w:rsid w:val="00BC0FE9"/>
    <w:rsid w:val="00BD56F3"/>
    <w:rsid w:val="00BD7E88"/>
    <w:rsid w:val="00BE250F"/>
    <w:rsid w:val="00C0128E"/>
    <w:rsid w:val="00C02826"/>
    <w:rsid w:val="00C2114B"/>
    <w:rsid w:val="00C216F1"/>
    <w:rsid w:val="00C31DAF"/>
    <w:rsid w:val="00C409EC"/>
    <w:rsid w:val="00C44FF8"/>
    <w:rsid w:val="00C558CF"/>
    <w:rsid w:val="00C6764E"/>
    <w:rsid w:val="00C70CBC"/>
    <w:rsid w:val="00C73A95"/>
    <w:rsid w:val="00C81B1C"/>
    <w:rsid w:val="00C85B07"/>
    <w:rsid w:val="00C87279"/>
    <w:rsid w:val="00C8751F"/>
    <w:rsid w:val="00C92C8B"/>
    <w:rsid w:val="00C9398E"/>
    <w:rsid w:val="00C96809"/>
    <w:rsid w:val="00C97471"/>
    <w:rsid w:val="00CA71EF"/>
    <w:rsid w:val="00CB534E"/>
    <w:rsid w:val="00CB56EB"/>
    <w:rsid w:val="00CB5C0A"/>
    <w:rsid w:val="00CD0900"/>
    <w:rsid w:val="00CD6AD7"/>
    <w:rsid w:val="00CE02A2"/>
    <w:rsid w:val="00CE4DED"/>
    <w:rsid w:val="00CE52D9"/>
    <w:rsid w:val="00CE5976"/>
    <w:rsid w:val="00CF5191"/>
    <w:rsid w:val="00D0080C"/>
    <w:rsid w:val="00D034E3"/>
    <w:rsid w:val="00D13EDB"/>
    <w:rsid w:val="00D226B6"/>
    <w:rsid w:val="00D341CA"/>
    <w:rsid w:val="00D3449E"/>
    <w:rsid w:val="00D41678"/>
    <w:rsid w:val="00D46385"/>
    <w:rsid w:val="00D46A83"/>
    <w:rsid w:val="00D50EED"/>
    <w:rsid w:val="00D55671"/>
    <w:rsid w:val="00D64ED5"/>
    <w:rsid w:val="00D65390"/>
    <w:rsid w:val="00D65C4C"/>
    <w:rsid w:val="00D662FE"/>
    <w:rsid w:val="00D84C91"/>
    <w:rsid w:val="00D87A82"/>
    <w:rsid w:val="00D92E6B"/>
    <w:rsid w:val="00D9587F"/>
    <w:rsid w:val="00D96071"/>
    <w:rsid w:val="00D964B4"/>
    <w:rsid w:val="00DC15B2"/>
    <w:rsid w:val="00DC15CD"/>
    <w:rsid w:val="00DC619C"/>
    <w:rsid w:val="00DD2E50"/>
    <w:rsid w:val="00DD4A70"/>
    <w:rsid w:val="00DD5612"/>
    <w:rsid w:val="00DE4245"/>
    <w:rsid w:val="00DE7863"/>
    <w:rsid w:val="00DF1C3F"/>
    <w:rsid w:val="00E03EED"/>
    <w:rsid w:val="00E0650B"/>
    <w:rsid w:val="00E06581"/>
    <w:rsid w:val="00E077AA"/>
    <w:rsid w:val="00E15053"/>
    <w:rsid w:val="00E15823"/>
    <w:rsid w:val="00E23CC0"/>
    <w:rsid w:val="00E406A1"/>
    <w:rsid w:val="00E4497B"/>
    <w:rsid w:val="00E52CE4"/>
    <w:rsid w:val="00E565D1"/>
    <w:rsid w:val="00E708A1"/>
    <w:rsid w:val="00E73CA0"/>
    <w:rsid w:val="00E83D0F"/>
    <w:rsid w:val="00EA3DFD"/>
    <w:rsid w:val="00EB0276"/>
    <w:rsid w:val="00EB1E2E"/>
    <w:rsid w:val="00EB67A8"/>
    <w:rsid w:val="00ED1802"/>
    <w:rsid w:val="00ED5097"/>
    <w:rsid w:val="00EE2051"/>
    <w:rsid w:val="00EE3166"/>
    <w:rsid w:val="00F10095"/>
    <w:rsid w:val="00F33053"/>
    <w:rsid w:val="00F358D1"/>
    <w:rsid w:val="00F434EE"/>
    <w:rsid w:val="00F57D17"/>
    <w:rsid w:val="00F71A42"/>
    <w:rsid w:val="00F8246C"/>
    <w:rsid w:val="00F94DEE"/>
    <w:rsid w:val="00FA5323"/>
    <w:rsid w:val="00FA5584"/>
    <w:rsid w:val="00FE0A76"/>
    <w:rsid w:val="00FE2824"/>
    <w:rsid w:val="00FF1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52FBFF2"/>
  <w15:docId w15:val="{FD1E2021-1C5A-4241-A759-C76E799A4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643C"/>
    <w:rPr>
      <w:rFonts w:ascii="Times New Roman" w:eastAsia="Times New Roman" w:hAnsi="Times New Roman" w:cs="Times New Roman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271C89"/>
  </w:style>
  <w:style w:type="character" w:customStyle="1" w:styleId="xapple-style-span">
    <w:name w:val="x_apple-style-span"/>
    <w:basedOn w:val="DefaultParagraphFont"/>
    <w:rsid w:val="00271C89"/>
  </w:style>
  <w:style w:type="table" w:styleId="TableGrid">
    <w:name w:val="Table Grid"/>
    <w:basedOn w:val="TableNormal"/>
    <w:uiPriority w:val="39"/>
    <w:rsid w:val="00271C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271C89"/>
    <w:pPr>
      <w:ind w:left="720"/>
      <w:contextualSpacing/>
    </w:pPr>
    <w:rPr>
      <w:rFonts w:asciiTheme="minorHAnsi" w:eastAsiaTheme="minorHAnsi" w:hAnsiTheme="minorHAnsi" w:cstheme="minorBidi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271C8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1C89"/>
    <w:rPr>
      <w:rFonts w:asciiTheme="minorHAnsi" w:eastAsiaTheme="minorHAnsi" w:hAnsiTheme="minorHAnsi" w:cstheme="minorBidi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71C8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C8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1C8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1C89"/>
    <w:rPr>
      <w:rFonts w:eastAsiaTheme="minorHAns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1C89"/>
    <w:rPr>
      <w:rFonts w:ascii="Times New Roman" w:hAnsi="Times New Roman" w:cs="Times New Roman"/>
      <w:sz w:val="18"/>
      <w:szCs w:val="18"/>
    </w:rPr>
  </w:style>
  <w:style w:type="character" w:customStyle="1" w:styleId="externalref">
    <w:name w:val="externalref"/>
    <w:basedOn w:val="DefaultParagraphFont"/>
    <w:rsid w:val="00271C89"/>
  </w:style>
  <w:style w:type="character" w:customStyle="1" w:styleId="refsource">
    <w:name w:val="refsource"/>
    <w:basedOn w:val="DefaultParagraphFont"/>
    <w:rsid w:val="00271C89"/>
  </w:style>
  <w:style w:type="paragraph" w:customStyle="1" w:styleId="Body">
    <w:name w:val="Body"/>
    <w:rsid w:val="00271C8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mbria" w:eastAsia="Cambria" w:hAnsi="Cambria" w:cs="Cambria"/>
      <w:color w:val="000000"/>
      <w:u w:color="000000"/>
      <w:bdr w:val="nil"/>
    </w:rPr>
  </w:style>
  <w:style w:type="paragraph" w:styleId="Revision">
    <w:name w:val="Revision"/>
    <w:hidden/>
    <w:uiPriority w:val="99"/>
    <w:semiHidden/>
    <w:rsid w:val="00271C89"/>
  </w:style>
  <w:style w:type="character" w:styleId="Hyperlink">
    <w:name w:val="Hyperlink"/>
    <w:basedOn w:val="DefaultParagraphFont"/>
    <w:uiPriority w:val="99"/>
    <w:unhideWhenUsed/>
    <w:rsid w:val="00271C89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271C8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71C89"/>
    <w:rPr>
      <w:rFonts w:ascii="Times New Roman" w:eastAsia="Times New Roman" w:hAnsi="Times New Roman" w:cs="Times New Roman"/>
      <w:lang w:val="en-CA"/>
    </w:rPr>
  </w:style>
  <w:style w:type="character" w:styleId="PageNumber">
    <w:name w:val="page number"/>
    <w:basedOn w:val="DefaultParagraphFont"/>
    <w:uiPriority w:val="99"/>
    <w:semiHidden/>
    <w:unhideWhenUsed/>
    <w:rsid w:val="00271C89"/>
  </w:style>
  <w:style w:type="paragraph" w:styleId="NoSpacing">
    <w:name w:val="No Spacing"/>
    <w:uiPriority w:val="1"/>
    <w:qFormat/>
    <w:rsid w:val="00271C89"/>
    <w:rPr>
      <w:rFonts w:ascii="Times New Roman" w:eastAsia="Times New Roman" w:hAnsi="Times New Roman" w:cs="Times New Roman"/>
      <w:lang w:val="en-CA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71C89"/>
  </w:style>
  <w:style w:type="character" w:customStyle="1" w:styleId="slug-doi">
    <w:name w:val="slug-doi"/>
    <w:basedOn w:val="DefaultParagraphFont"/>
    <w:rsid w:val="00271C89"/>
  </w:style>
  <w:style w:type="paragraph" w:styleId="Header">
    <w:name w:val="header"/>
    <w:basedOn w:val="Normal"/>
    <w:link w:val="HeaderChar"/>
    <w:uiPriority w:val="99"/>
    <w:unhideWhenUsed/>
    <w:rsid w:val="00271C8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71C89"/>
    <w:rPr>
      <w:rFonts w:ascii="Times New Roman" w:eastAsia="Times New Roman" w:hAnsi="Times New Roman" w:cs="Times New Roman"/>
      <w:lang w:val="en-CA"/>
    </w:rPr>
  </w:style>
  <w:style w:type="paragraph" w:customStyle="1" w:styleId="EndNoteBibliographyTitle">
    <w:name w:val="EndNote Bibliography Title"/>
    <w:basedOn w:val="Normal"/>
    <w:rsid w:val="00271C89"/>
    <w:pPr>
      <w:jc w:val="center"/>
    </w:pPr>
    <w:rPr>
      <w:lang w:val="en-US"/>
    </w:rPr>
  </w:style>
  <w:style w:type="paragraph" w:customStyle="1" w:styleId="EndNoteBibliography">
    <w:name w:val="EndNote Bibliography"/>
    <w:basedOn w:val="Normal"/>
    <w:rsid w:val="00271C89"/>
    <w:rPr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A44772"/>
  </w:style>
  <w:style w:type="character" w:styleId="Strong">
    <w:name w:val="Strong"/>
    <w:basedOn w:val="DefaultParagraphFont"/>
    <w:uiPriority w:val="22"/>
    <w:qFormat/>
    <w:rsid w:val="0019150A"/>
    <w:rPr>
      <w:b/>
      <w:bCs/>
    </w:rPr>
  </w:style>
  <w:style w:type="character" w:customStyle="1" w:styleId="UnresolvedMention1">
    <w:name w:val="Unresolved Mention1"/>
    <w:basedOn w:val="DefaultParagraphFont"/>
    <w:uiPriority w:val="99"/>
    <w:rsid w:val="00EA3D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4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65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6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5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96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4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Meagan Barrett-Bernstein</dc:creator>
  <cp:keywords/>
  <dc:description/>
  <cp:lastModifiedBy>Jennifer Brunet</cp:lastModifiedBy>
  <cp:revision>25</cp:revision>
  <dcterms:created xsi:type="dcterms:W3CDTF">2019-08-07T17:44:00Z</dcterms:created>
  <dcterms:modified xsi:type="dcterms:W3CDTF">2026-01-20T12:55:00Z</dcterms:modified>
</cp:coreProperties>
</file>