
<file path=[Content_Types].xml><?xml version="1.0" encoding="utf-8"?>
<Types xmlns="http://schemas.openxmlformats.org/package/2006/content-types">
  <Default Extension="xml" ContentType="application/xml"/>
  <Default Extension="png" ContentType="image/png"/>
  <Default Extension="xls" ContentType="application/vnd.ms-excel"/>
  <Default Extension="emf" ContentType="image/x-emf"/>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B6823A" w14:textId="67EDF354" w:rsidR="002E5849" w:rsidRPr="00C55C51" w:rsidRDefault="002E5849"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b/>
          <w:sz w:val="33"/>
          <w:szCs w:val="33"/>
        </w:rPr>
      </w:pPr>
      <w:r w:rsidRPr="00C55C51">
        <w:rPr>
          <w:rFonts w:ascii="Iowan Old Style Roman" w:hAnsi="Iowan Old Style Roman" w:cs="Arial"/>
          <w:b/>
          <w:sz w:val="33"/>
          <w:szCs w:val="33"/>
        </w:rPr>
        <w:t xml:space="preserve">The Carbon Footprint </w:t>
      </w:r>
      <w:r w:rsidR="003F22A3" w:rsidRPr="00C55C51">
        <w:rPr>
          <w:rFonts w:ascii="Iowan Old Style Roman" w:hAnsi="Iowan Old Style Roman" w:cs="Arial"/>
          <w:b/>
          <w:sz w:val="33"/>
          <w:szCs w:val="33"/>
        </w:rPr>
        <w:t xml:space="preserve">of </w:t>
      </w:r>
      <w:r w:rsidR="00853902" w:rsidRPr="00C55C51">
        <w:rPr>
          <w:rFonts w:ascii="Iowan Old Style Roman" w:hAnsi="Iowan Old Style Roman" w:cs="Arial"/>
          <w:b/>
          <w:sz w:val="33"/>
          <w:szCs w:val="33"/>
        </w:rPr>
        <w:t>Canada’s</w:t>
      </w:r>
      <w:r w:rsidRPr="00C55C51">
        <w:rPr>
          <w:rFonts w:ascii="Iowan Old Style Roman" w:hAnsi="Iowan Old Style Roman" w:cs="Arial"/>
          <w:b/>
          <w:sz w:val="33"/>
          <w:szCs w:val="33"/>
        </w:rPr>
        <w:t xml:space="preserve"> Food Guide</w:t>
      </w:r>
    </w:p>
    <w:p w14:paraId="24D4CB73" w14:textId="77777777" w:rsidR="00C55C51" w:rsidRDefault="00C55C51"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p>
    <w:p w14:paraId="21D54DEF" w14:textId="77777777" w:rsidR="003E6BF7" w:rsidRDefault="003E6BF7"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p>
    <w:p w14:paraId="6B7F1974" w14:textId="157C9110" w:rsidR="00614817" w:rsidRPr="00AF4A8F" w:rsidRDefault="00614817"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p>
    <w:p w14:paraId="5F8652CF" w14:textId="77777777" w:rsidR="002E5849" w:rsidRPr="0061769A" w:rsidRDefault="002E5849"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sidRPr="0061769A">
        <w:rPr>
          <w:rFonts w:ascii="Iowan Old Style Roman" w:hAnsi="Iowan Old Style Roman" w:cs="Arial"/>
        </w:rPr>
        <w:t>Shwetha Yegna</w:t>
      </w:r>
    </w:p>
    <w:p w14:paraId="7614D572" w14:textId="4BFAB1AD" w:rsidR="00842F8D" w:rsidRDefault="00842F8D"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p>
    <w:p w14:paraId="19915713" w14:textId="77777777" w:rsidR="00614817" w:rsidRDefault="00614817"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Iowan Old Style Roman" w:hAnsi="Iowan Old Style Roman" w:cs="Arial"/>
        </w:rPr>
      </w:pPr>
    </w:p>
    <w:p w14:paraId="70A52FF1" w14:textId="77777777" w:rsidR="003E6BF7" w:rsidRDefault="003E6BF7"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Iowan Old Style Roman" w:hAnsi="Iowan Old Style Roman" w:cs="Arial"/>
        </w:rPr>
      </w:pPr>
    </w:p>
    <w:p w14:paraId="3F3B7D4E" w14:textId="2E9CBE66" w:rsidR="00842F8D" w:rsidRDefault="00842F8D"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Iowan Old Style Roman" w:hAnsi="Iowan Old Style Roman" w:cs="Arial"/>
        </w:rPr>
      </w:pPr>
      <w:r>
        <w:rPr>
          <w:rFonts w:ascii="Iowan Old Style Roman" w:hAnsi="Iowan Old Style Roman" w:cs="Arial"/>
        </w:rPr>
        <w:t>Research Paper submitted to</w:t>
      </w:r>
    </w:p>
    <w:p w14:paraId="71387750" w14:textId="33FE940C" w:rsidR="00842F8D" w:rsidRDefault="00C55C51"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Iowan Old Style Roman" w:hAnsi="Iowan Old Style Roman" w:cs="Arial"/>
        </w:rPr>
      </w:pPr>
      <w:r>
        <w:rPr>
          <w:rFonts w:ascii="Iowan Old Style Roman" w:hAnsi="Iowan Old Style Roman" w:cs="Arial"/>
        </w:rPr>
        <w:t>Dr. Joshua Ramisch, Ph.D., and t</w:t>
      </w:r>
      <w:r w:rsidR="00842F8D">
        <w:rPr>
          <w:rFonts w:ascii="Iowan Old Style Roman" w:hAnsi="Iowan Old Style Roman" w:cs="Arial"/>
        </w:rPr>
        <w:t>he Institute of the Environment</w:t>
      </w:r>
    </w:p>
    <w:p w14:paraId="079E7262" w14:textId="7837DC4D" w:rsidR="00842F8D" w:rsidRDefault="00842F8D"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Iowan Old Style Roman" w:hAnsi="Iowan Old Style Roman" w:cs="Arial"/>
        </w:rPr>
      </w:pPr>
      <w:r>
        <w:rPr>
          <w:rFonts w:ascii="Iowan Old Style Roman" w:hAnsi="Iowan Old Style Roman" w:cs="Arial"/>
        </w:rPr>
        <w:t>in partial fulfillment of the requirements for the</w:t>
      </w:r>
      <w:r w:rsidR="00920A97">
        <w:rPr>
          <w:rFonts w:ascii="Iowan Old Style Roman" w:hAnsi="Iowan Old Style Roman" w:cs="Arial"/>
        </w:rPr>
        <w:t xml:space="preserve"> degree of</w:t>
      </w:r>
    </w:p>
    <w:p w14:paraId="0580A11F" w14:textId="77777777" w:rsidR="00E65120" w:rsidRDefault="00E65120"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Iowan Old Style Roman" w:hAnsi="Iowan Old Style Roman" w:cs="Arial"/>
        </w:rPr>
      </w:pPr>
    </w:p>
    <w:p w14:paraId="32B1D4D7" w14:textId="77777777" w:rsidR="00E65120" w:rsidRDefault="00E65120"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Iowan Old Style Roman" w:hAnsi="Iowan Old Style Roman" w:cs="Arial"/>
        </w:rPr>
      </w:pPr>
    </w:p>
    <w:p w14:paraId="389AFD24" w14:textId="079E6401" w:rsidR="003E6BF7" w:rsidRDefault="00842F8D"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Iowan Old Style Roman" w:hAnsi="Iowan Old Style Roman" w:cs="Arial"/>
        </w:rPr>
      </w:pPr>
      <w:r>
        <w:rPr>
          <w:rFonts w:ascii="Iowan Old Style Roman" w:hAnsi="Iowan Old Style Roman" w:cs="Arial"/>
        </w:rPr>
        <w:t>Master of Science</w:t>
      </w:r>
      <w:r w:rsidR="00C47D65">
        <w:rPr>
          <w:rFonts w:ascii="Iowan Old Style Roman" w:hAnsi="Iowan Old Style Roman" w:cs="Arial"/>
        </w:rPr>
        <w:t>,</w:t>
      </w:r>
    </w:p>
    <w:p w14:paraId="62BA1FF5" w14:textId="1968E587" w:rsidR="00486C3E" w:rsidRDefault="00842F8D"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Iowan Old Style Roman" w:hAnsi="Iowan Old Style Roman" w:cs="Arial"/>
        </w:rPr>
      </w:pPr>
      <w:r>
        <w:rPr>
          <w:rFonts w:ascii="Iowan Old Style Roman" w:hAnsi="Iowan Old Style Roman" w:cs="Arial"/>
        </w:rPr>
        <w:t>Environmental Sustainability</w:t>
      </w:r>
    </w:p>
    <w:p w14:paraId="65599839" w14:textId="77777777" w:rsidR="005723E9" w:rsidRDefault="005723E9"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p>
    <w:p w14:paraId="7A819F41" w14:textId="77777777" w:rsidR="005723E9" w:rsidRDefault="005723E9"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Iowan Old Style Roman" w:hAnsi="Iowan Old Style Roman" w:cs="Arial"/>
        </w:rPr>
      </w:pPr>
    </w:p>
    <w:p w14:paraId="5521699F" w14:textId="77777777" w:rsidR="005723E9" w:rsidRDefault="005723E9"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Iowan Old Style Roman" w:hAnsi="Iowan Old Style Roman" w:cs="Arial"/>
        </w:rPr>
      </w:pPr>
    </w:p>
    <w:p w14:paraId="71797B8A" w14:textId="77777777" w:rsidR="00614817" w:rsidRDefault="00614817"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Iowan Old Style Roman" w:hAnsi="Iowan Old Style Roman" w:cs="Arial"/>
        </w:rPr>
      </w:pPr>
    </w:p>
    <w:p w14:paraId="63BC51FC" w14:textId="77777777" w:rsidR="003E6BF7" w:rsidRDefault="003E6BF7"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Iowan Old Style Roman" w:hAnsi="Iowan Old Style Roman" w:cs="Arial"/>
        </w:rPr>
      </w:pPr>
    </w:p>
    <w:p w14:paraId="4AA21D91" w14:textId="77777777" w:rsidR="003E6BF7" w:rsidRDefault="003E6BF7"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Iowan Old Style Roman" w:hAnsi="Iowan Old Style Roman" w:cs="Arial"/>
        </w:rPr>
      </w:pPr>
    </w:p>
    <w:p w14:paraId="48552887" w14:textId="77777777" w:rsidR="003E6BF7" w:rsidRDefault="003E6BF7"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Iowan Old Style Roman" w:hAnsi="Iowan Old Style Roman" w:cs="Arial"/>
        </w:rPr>
      </w:pPr>
    </w:p>
    <w:p w14:paraId="2783FCFD" w14:textId="77777777" w:rsidR="003E6BF7" w:rsidRDefault="003E6BF7"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Iowan Old Style Roman" w:hAnsi="Iowan Old Style Roman" w:cs="Arial"/>
        </w:rPr>
      </w:pPr>
    </w:p>
    <w:p w14:paraId="6C168803" w14:textId="77777777" w:rsidR="003E6BF7" w:rsidRDefault="003E6BF7"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Iowan Old Style Roman" w:hAnsi="Iowan Old Style Roman" w:cs="Arial"/>
        </w:rPr>
      </w:pPr>
    </w:p>
    <w:p w14:paraId="376CCDF5" w14:textId="77777777" w:rsidR="003E6BF7" w:rsidRDefault="003E6BF7"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Iowan Old Style Roman" w:hAnsi="Iowan Old Style Roman" w:cs="Arial"/>
        </w:rPr>
      </w:pPr>
    </w:p>
    <w:p w14:paraId="6425F503" w14:textId="77777777" w:rsidR="003E6BF7" w:rsidRDefault="003E6BF7"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Iowan Old Style Roman" w:hAnsi="Iowan Old Style Roman" w:cs="Arial"/>
        </w:rPr>
      </w:pPr>
    </w:p>
    <w:p w14:paraId="0600AF9E" w14:textId="77777777" w:rsidR="003E6BF7" w:rsidRDefault="003E6BF7"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Iowan Old Style Roman" w:hAnsi="Iowan Old Style Roman" w:cs="Arial"/>
        </w:rPr>
      </w:pPr>
    </w:p>
    <w:p w14:paraId="128DCA5B" w14:textId="6498B4C9" w:rsidR="00C55C51" w:rsidRPr="00AF4A8F" w:rsidRDefault="00C55C51"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Iowan Old Style Roman" w:hAnsi="Iowan Old Style Roman" w:cs="Arial"/>
        </w:rPr>
      </w:pPr>
      <w:r>
        <w:rPr>
          <w:rFonts w:ascii="Iowan Old Style Roman" w:hAnsi="Iowan Old Style Roman" w:cs="Arial"/>
        </w:rPr>
        <w:t>Institute of the Environment</w:t>
      </w:r>
    </w:p>
    <w:p w14:paraId="011B5114" w14:textId="77777777" w:rsidR="002E5849" w:rsidRPr="00AF4A8F" w:rsidRDefault="002E5849"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Iowan Old Style Roman" w:hAnsi="Iowan Old Style Roman" w:cs="Arial"/>
        </w:rPr>
      </w:pPr>
      <w:r w:rsidRPr="00AF4A8F">
        <w:rPr>
          <w:rFonts w:ascii="Iowan Old Style Roman" w:hAnsi="Iowan Old Style Roman" w:cs="Arial"/>
        </w:rPr>
        <w:t>University of Ottawa</w:t>
      </w:r>
    </w:p>
    <w:p w14:paraId="368D5B22" w14:textId="78B5A8B8" w:rsidR="00614817" w:rsidRPr="003623C1" w:rsidRDefault="002E5849"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Iowan Old Style Roman" w:hAnsi="Iowan Old Style Roman" w:cs="Arial"/>
        </w:rPr>
      </w:pPr>
      <w:r w:rsidRPr="00AF4A8F">
        <w:rPr>
          <w:rFonts w:ascii="Iowan Old Style Roman" w:hAnsi="Iowan Old Style Roman" w:cs="Arial"/>
        </w:rPr>
        <w:t>Ottawa, Ontario, Canad</w:t>
      </w:r>
      <w:r w:rsidR="003E6BF7">
        <w:rPr>
          <w:rFonts w:ascii="Iowan Old Style Roman" w:hAnsi="Iowan Old Style Roman" w:cs="Arial"/>
        </w:rPr>
        <w:t>a</w:t>
      </w:r>
    </w:p>
    <w:p w14:paraId="63BDC383" w14:textId="77777777" w:rsidR="00EE1797" w:rsidRDefault="00EE1797"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360" w:lineRule="auto"/>
        <w:jc w:val="center"/>
        <w:rPr>
          <w:rFonts w:ascii="Iowan Old Style Roman" w:hAnsi="Iowan Old Style Roman" w:cs="Arial"/>
          <w:b/>
        </w:rPr>
      </w:pPr>
    </w:p>
    <w:p w14:paraId="0202647E" w14:textId="77777777" w:rsidR="00EE1797" w:rsidRDefault="00EE1797"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360" w:lineRule="auto"/>
        <w:jc w:val="center"/>
        <w:rPr>
          <w:rFonts w:ascii="Iowan Old Style Roman" w:hAnsi="Iowan Old Style Roman" w:cs="Arial"/>
          <w:b/>
        </w:rPr>
      </w:pPr>
    </w:p>
    <w:p w14:paraId="59DFDE8E" w14:textId="5ED58013" w:rsidR="00410DFE" w:rsidRPr="00C55C51" w:rsidRDefault="00842F8D" w:rsidP="00BF47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360" w:lineRule="auto"/>
        <w:jc w:val="center"/>
        <w:rPr>
          <w:rFonts w:ascii="Iowan Old Style Roman" w:hAnsi="Iowan Old Style Roman" w:cs="Arial"/>
          <w:b/>
        </w:rPr>
      </w:pPr>
      <w:r w:rsidRPr="00C55C51">
        <w:rPr>
          <w:rFonts w:ascii="Iowan Old Style Roman" w:hAnsi="Iowan Old Style Roman" w:cs="Arial"/>
          <w:b/>
        </w:rPr>
        <w:sym w:font="Symbol" w:char="F0D3"/>
      </w:r>
      <w:r w:rsidRPr="00C55C51">
        <w:rPr>
          <w:rFonts w:ascii="Iowan Old Style Roman" w:hAnsi="Iowan Old Style Roman" w:cs="Arial"/>
          <w:b/>
        </w:rPr>
        <w:t xml:space="preserve"> Shwetha Yegna, Ottawa, Canada, 2017</w:t>
      </w:r>
    </w:p>
    <w:p w14:paraId="4857FFEC" w14:textId="77777777" w:rsidR="00D0661E" w:rsidRDefault="00D0661E">
      <w:pPr>
        <w:rPr>
          <w:rFonts w:ascii="Iowan Old Style Roman" w:hAnsi="Iowan Old Style Roman" w:cs="Arial"/>
          <w:b/>
          <w:bCs/>
          <w:sz w:val="28"/>
          <w:szCs w:val="28"/>
        </w:rPr>
      </w:pPr>
      <w:r>
        <w:rPr>
          <w:rFonts w:ascii="Iowan Old Style Roman" w:hAnsi="Iowan Old Style Roman" w:cs="Arial"/>
          <w:b/>
          <w:bCs/>
          <w:sz w:val="28"/>
          <w:szCs w:val="28"/>
        </w:rPr>
        <w:lastRenderedPageBreak/>
        <w:br w:type="page"/>
      </w:r>
    </w:p>
    <w:p w14:paraId="75803AEB" w14:textId="41111B7A" w:rsidR="00BE60A5" w:rsidRPr="00BE60A5" w:rsidRDefault="002E5849" w:rsidP="00A42DD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Iowan Old Style Roman" w:hAnsi="Iowan Old Style Roman" w:cs="Arial"/>
          <w:b/>
          <w:bCs/>
          <w:sz w:val="28"/>
          <w:szCs w:val="28"/>
        </w:rPr>
      </w:pPr>
      <w:r w:rsidRPr="00BE60A5">
        <w:rPr>
          <w:rFonts w:ascii="Iowan Old Style Roman" w:hAnsi="Iowan Old Style Roman" w:cs="Arial"/>
          <w:b/>
          <w:bCs/>
          <w:sz w:val="28"/>
          <w:szCs w:val="28"/>
        </w:rPr>
        <w:lastRenderedPageBreak/>
        <w:t>Abstract</w:t>
      </w:r>
      <w:r w:rsidR="00A42DDB">
        <w:rPr>
          <w:rFonts w:ascii="Iowan Old Style Roman" w:hAnsi="Iowan Old Style Roman" w:cs="Arial"/>
          <w:b/>
          <w:bCs/>
          <w:sz w:val="28"/>
          <w:szCs w:val="28"/>
        </w:rPr>
        <w:br/>
      </w:r>
    </w:p>
    <w:p w14:paraId="55CA8571" w14:textId="35817A7D" w:rsidR="001B3F82" w:rsidRDefault="00601BE1" w:rsidP="00920A9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20"/>
        <w:rPr>
          <w:rFonts w:ascii="Iowan Old Style Roman" w:hAnsi="Iowan Old Style Roman" w:cs="Arial"/>
        </w:rPr>
      </w:pPr>
      <w:r>
        <w:rPr>
          <w:rFonts w:ascii="Iowan Old Style Roman" w:hAnsi="Iowan Old Style Roman" w:cs="Arial"/>
        </w:rPr>
        <w:t xml:space="preserve">The current version of </w:t>
      </w:r>
      <w:r w:rsidR="003E4D23">
        <w:rPr>
          <w:rFonts w:ascii="Iowan Old Style Roman" w:hAnsi="Iowan Old Style Roman" w:cs="Arial"/>
        </w:rPr>
        <w:t>Canada’s Food Guide</w:t>
      </w:r>
      <w:r w:rsidR="002E5849" w:rsidRPr="003623C1">
        <w:rPr>
          <w:rFonts w:ascii="Iowan Old Style Roman" w:hAnsi="Iowan Old Style Roman" w:cs="Arial"/>
        </w:rPr>
        <w:t xml:space="preserve"> </w:t>
      </w:r>
      <w:r>
        <w:rPr>
          <w:rFonts w:ascii="Iowan Old Style Roman" w:hAnsi="Iowan Old Style Roman" w:cs="Arial"/>
        </w:rPr>
        <w:t xml:space="preserve">was last updated in 2007 </w:t>
      </w:r>
      <w:r w:rsidR="00AB2270">
        <w:rPr>
          <w:rFonts w:ascii="Iowan Old Style Roman" w:hAnsi="Iowan Old Style Roman" w:cs="Arial"/>
        </w:rPr>
        <w:t xml:space="preserve">and helps individuals choose foods that improve health, meet nutrient needs, and reduce risk of nutrition-related chronic (long-term) diseases and conditions. </w:t>
      </w:r>
      <w:r w:rsidR="00A42DDB">
        <w:rPr>
          <w:rFonts w:ascii="Iowan Old Style Roman" w:hAnsi="Iowan Old Style Roman" w:cs="Arial"/>
        </w:rPr>
        <w:t>Canada’s Food Guide</w:t>
      </w:r>
      <w:r w:rsidR="00AB2270">
        <w:rPr>
          <w:rFonts w:ascii="Iowan Old Style Roman" w:hAnsi="Iowan Old Style Roman" w:cs="Arial"/>
        </w:rPr>
        <w:t xml:space="preserve"> </w:t>
      </w:r>
      <w:r w:rsidR="002E5849" w:rsidRPr="003623C1">
        <w:rPr>
          <w:rFonts w:ascii="Iowan Old Style Roman" w:hAnsi="Iowan Old Style Roman" w:cs="Arial"/>
        </w:rPr>
        <w:t>is currently being</w:t>
      </w:r>
      <w:r w:rsidR="00AB2270">
        <w:rPr>
          <w:rFonts w:ascii="Iowan Old Style Roman" w:hAnsi="Iowan Old Style Roman" w:cs="Arial"/>
        </w:rPr>
        <w:t xml:space="preserve"> revised to better fit the needs of different Canadian lifestyles</w:t>
      </w:r>
      <w:r w:rsidR="002E5849" w:rsidRPr="003623C1">
        <w:rPr>
          <w:rFonts w:ascii="Iowan Old Style Roman" w:hAnsi="Iowan Old Style Roman" w:cs="Arial"/>
        </w:rPr>
        <w:t xml:space="preserve">. </w:t>
      </w:r>
      <w:r w:rsidR="00AB2270">
        <w:rPr>
          <w:rFonts w:ascii="Iowan Old Style Roman" w:hAnsi="Iowan Old Style Roman" w:cs="Arial"/>
        </w:rPr>
        <w:t>However, it is still only being looked at from a health standpoint. The</w:t>
      </w:r>
      <w:r w:rsidR="002E5849" w:rsidRPr="003623C1">
        <w:rPr>
          <w:rFonts w:ascii="Iowan Old Style Roman" w:hAnsi="Iowan Old Style Roman" w:cs="Arial"/>
        </w:rPr>
        <w:t xml:space="preserve"> sustainability of our food choices is left absent from </w:t>
      </w:r>
      <w:r w:rsidR="00AB2270">
        <w:rPr>
          <w:rFonts w:ascii="Iowan Old Style Roman" w:hAnsi="Iowan Old Style Roman" w:cs="Arial"/>
        </w:rPr>
        <w:t>the old and currently being updated guide</w:t>
      </w:r>
      <w:r w:rsidR="002E5849" w:rsidRPr="003623C1">
        <w:rPr>
          <w:rFonts w:ascii="Iowan Old Style Roman" w:hAnsi="Iowan Old Style Roman" w:cs="Arial"/>
        </w:rPr>
        <w:t xml:space="preserve">. </w:t>
      </w:r>
      <w:r w:rsidR="00AB2270">
        <w:rPr>
          <w:rFonts w:ascii="Iowan Old Style Roman" w:hAnsi="Iowan Old Style Roman" w:cs="Arial"/>
        </w:rPr>
        <w:t>With the impacts of</w:t>
      </w:r>
      <w:r w:rsidR="002E5849" w:rsidRPr="003623C1">
        <w:rPr>
          <w:rFonts w:ascii="Iowan Old Style Roman" w:hAnsi="Iowan Old Style Roman" w:cs="Arial"/>
        </w:rPr>
        <w:t xml:space="preserve"> climate change </w:t>
      </w:r>
      <w:r w:rsidR="00853902">
        <w:rPr>
          <w:rFonts w:ascii="Iowan Old Style Roman" w:hAnsi="Iowan Old Style Roman" w:cs="Arial"/>
        </w:rPr>
        <w:t xml:space="preserve">increasingly important and visible, </w:t>
      </w:r>
      <w:r w:rsidR="002E5849" w:rsidRPr="003623C1">
        <w:rPr>
          <w:rFonts w:ascii="Iowan Old Style Roman" w:hAnsi="Iowan Old Style Roman" w:cs="Arial"/>
        </w:rPr>
        <w:t>growing exponentially, it is vital to recognize</w:t>
      </w:r>
      <w:r w:rsidR="00853902">
        <w:rPr>
          <w:rFonts w:ascii="Iowan Old Style Roman" w:hAnsi="Iowan Old Style Roman" w:cs="Arial"/>
        </w:rPr>
        <w:t xml:space="preserve"> that accounting for emissions related to dietary choices and (especially animal) agriculture</w:t>
      </w:r>
      <w:r w:rsidR="002E5849" w:rsidRPr="003623C1">
        <w:rPr>
          <w:rFonts w:ascii="Iowan Old Style Roman" w:hAnsi="Iowan Old Style Roman" w:cs="Arial"/>
        </w:rPr>
        <w:t xml:space="preserve"> </w:t>
      </w:r>
      <w:r w:rsidR="00853902">
        <w:rPr>
          <w:rFonts w:ascii="Iowan Old Style Roman" w:hAnsi="Iowan Old Style Roman" w:cs="Arial"/>
        </w:rPr>
        <w:t xml:space="preserve">could be part of decisions to eat more sustainably. </w:t>
      </w:r>
      <w:r w:rsidR="00AB2270">
        <w:rPr>
          <w:rFonts w:ascii="Iowan Old Style Roman" w:hAnsi="Iowan Old Style Roman" w:cs="Arial"/>
        </w:rPr>
        <w:t xml:space="preserve">Thus, my research attempts </w:t>
      </w:r>
      <w:r w:rsidR="002E5849" w:rsidRPr="003623C1">
        <w:rPr>
          <w:rFonts w:ascii="Iowan Old Style Roman" w:hAnsi="Iowan Old Style Roman" w:cs="Arial"/>
        </w:rPr>
        <w:t>to determ</w:t>
      </w:r>
      <w:r w:rsidR="00920A97">
        <w:rPr>
          <w:rFonts w:ascii="Iowan Old Style Roman" w:hAnsi="Iowan Old Style Roman" w:cs="Arial"/>
        </w:rPr>
        <w:t xml:space="preserve">ine the carbon footprint of </w:t>
      </w:r>
      <w:r w:rsidR="00853902">
        <w:rPr>
          <w:rFonts w:ascii="Iowan Old Style Roman" w:hAnsi="Iowan Old Style Roman" w:cs="Arial"/>
        </w:rPr>
        <w:t xml:space="preserve">Canada’s Food Guide </w:t>
      </w:r>
      <w:r w:rsidR="002E5849" w:rsidRPr="003623C1">
        <w:rPr>
          <w:rFonts w:ascii="Iowan Old Style Roman" w:hAnsi="Iowan Old Style Roman" w:cs="Arial"/>
        </w:rPr>
        <w:t xml:space="preserve">based on the recommended serving size for males and females aged 19-50. </w:t>
      </w:r>
      <w:r w:rsidR="00AB2270">
        <w:rPr>
          <w:rFonts w:ascii="Iowan Old Style Roman" w:hAnsi="Iowan Old Style Roman" w:cs="Arial"/>
        </w:rPr>
        <w:t xml:space="preserve">A simple model was created using </w:t>
      </w:r>
      <w:r w:rsidR="002E5849" w:rsidRPr="003623C1">
        <w:rPr>
          <w:rFonts w:ascii="Iowan Old Style Roman" w:hAnsi="Iowan Old Style Roman" w:cs="Arial"/>
        </w:rPr>
        <w:t xml:space="preserve">a food emissions calculator as </w:t>
      </w:r>
      <w:r w:rsidR="00AB2270">
        <w:rPr>
          <w:rFonts w:ascii="Iowan Old Style Roman" w:hAnsi="Iowan Old Style Roman" w:cs="Arial"/>
        </w:rPr>
        <w:t>the basis.</w:t>
      </w:r>
      <w:r w:rsidR="002E5849" w:rsidRPr="003623C1">
        <w:rPr>
          <w:rFonts w:ascii="Iowan Old Style Roman" w:hAnsi="Iowan Old Style Roman" w:cs="Arial"/>
        </w:rPr>
        <w:t xml:space="preserve"> The end user can </w:t>
      </w:r>
      <w:r w:rsidR="00D111BB">
        <w:rPr>
          <w:rFonts w:ascii="Iowan Old Style Roman" w:hAnsi="Iowan Old Style Roman" w:cs="Arial"/>
        </w:rPr>
        <w:t xml:space="preserve">observe the carbon footprints of many food items and manipulate the model to determine what their carbon footprint is or what the carbon footprint of certain types of diets are. </w:t>
      </w:r>
      <w:r w:rsidR="0020228F">
        <w:rPr>
          <w:rFonts w:ascii="Iowan Old Style Roman" w:hAnsi="Iowan Old Style Roman" w:cs="Arial"/>
        </w:rPr>
        <w:t xml:space="preserve">The results show </w:t>
      </w:r>
      <w:r w:rsidR="00F20FF7">
        <w:rPr>
          <w:rFonts w:ascii="Iowan Old Style Roman" w:hAnsi="Iowan Old Style Roman" w:cs="Arial"/>
        </w:rPr>
        <w:t xml:space="preserve">‘Grain Products’ </w:t>
      </w:r>
      <w:r w:rsidR="0020228F">
        <w:rPr>
          <w:rFonts w:ascii="Iowan Old Style Roman" w:hAnsi="Iowan Old Style Roman" w:cs="Arial"/>
        </w:rPr>
        <w:t>as having</w:t>
      </w:r>
      <w:r w:rsidR="00F20FF7">
        <w:rPr>
          <w:rFonts w:ascii="Iowan Old Style Roman" w:hAnsi="Iowan Old Style Roman" w:cs="Arial"/>
        </w:rPr>
        <w:t xml:space="preserve"> the largest contribution to emissions </w:t>
      </w:r>
      <w:r w:rsidR="0020228F">
        <w:rPr>
          <w:rFonts w:ascii="Iowan Old Style Roman" w:hAnsi="Iowan Old Style Roman" w:cs="Arial"/>
        </w:rPr>
        <w:t xml:space="preserve">merely because of a high recommended </w:t>
      </w:r>
      <w:r w:rsidR="00EE3F62">
        <w:rPr>
          <w:rFonts w:ascii="Iowan Old Style Roman" w:hAnsi="Iowan Old Style Roman" w:cs="Arial"/>
        </w:rPr>
        <w:t>number of servings</w:t>
      </w:r>
      <w:r w:rsidR="0020228F">
        <w:rPr>
          <w:rFonts w:ascii="Iowan Old Style Roman" w:hAnsi="Iowan Old Style Roman" w:cs="Arial"/>
        </w:rPr>
        <w:t>.</w:t>
      </w:r>
      <w:r w:rsidR="00F20FF7">
        <w:rPr>
          <w:rFonts w:ascii="Iowan Old Style Roman" w:hAnsi="Iowan Old Style Roman" w:cs="Arial"/>
        </w:rPr>
        <w:t xml:space="preserve"> </w:t>
      </w:r>
      <w:r w:rsidR="00AB2270">
        <w:rPr>
          <w:rFonts w:ascii="Iowan Old Style Roman" w:hAnsi="Iowan Old Style Roman" w:cs="Arial"/>
        </w:rPr>
        <w:t>‘Meat &amp; A</w:t>
      </w:r>
      <w:r w:rsidR="002E5849" w:rsidRPr="003623C1">
        <w:rPr>
          <w:rFonts w:ascii="Iowan Old Style Roman" w:hAnsi="Iowan Old Style Roman" w:cs="Arial"/>
        </w:rPr>
        <w:t>lternatives</w:t>
      </w:r>
      <w:r w:rsidR="00AB2270">
        <w:rPr>
          <w:rFonts w:ascii="Iowan Old Style Roman" w:hAnsi="Iowan Old Style Roman" w:cs="Arial"/>
        </w:rPr>
        <w:t>’</w:t>
      </w:r>
      <w:r w:rsidR="002E5849" w:rsidRPr="003623C1">
        <w:rPr>
          <w:rFonts w:ascii="Iowan Old Style Roman" w:hAnsi="Iowan Old Style Roman" w:cs="Arial"/>
        </w:rPr>
        <w:t xml:space="preserve"> </w:t>
      </w:r>
      <w:r w:rsidR="00AB2270">
        <w:rPr>
          <w:rFonts w:ascii="Iowan Old Style Roman" w:hAnsi="Iowan Old Style Roman" w:cs="Arial"/>
        </w:rPr>
        <w:t>has</w:t>
      </w:r>
      <w:r w:rsidR="002E5849" w:rsidRPr="003623C1">
        <w:rPr>
          <w:rFonts w:ascii="Iowan Old Style Roman" w:hAnsi="Iowan Old Style Roman" w:cs="Arial"/>
        </w:rPr>
        <w:t xml:space="preserve"> </w:t>
      </w:r>
      <w:r w:rsidR="00AB2270">
        <w:rPr>
          <w:rFonts w:ascii="Iowan Old Style Roman" w:hAnsi="Iowan Old Style Roman" w:cs="Arial"/>
        </w:rPr>
        <w:t xml:space="preserve">the highest </w:t>
      </w:r>
      <w:r w:rsidR="00853902">
        <w:rPr>
          <w:rFonts w:ascii="Iowan Old Style Roman" w:hAnsi="Iowan Old Style Roman" w:cs="Arial"/>
        </w:rPr>
        <w:t>contribution to</w:t>
      </w:r>
      <w:r w:rsidR="002E5849" w:rsidRPr="003623C1">
        <w:rPr>
          <w:rFonts w:ascii="Iowan Old Style Roman" w:hAnsi="Iowan Old Style Roman" w:cs="Arial"/>
        </w:rPr>
        <w:t xml:space="preserve"> </w:t>
      </w:r>
      <w:r w:rsidR="001F0363">
        <w:rPr>
          <w:rFonts w:ascii="Iowan Old Style Roman" w:hAnsi="Iowan Old Style Roman" w:cs="Arial"/>
        </w:rPr>
        <w:t xml:space="preserve">emissions </w:t>
      </w:r>
      <w:r w:rsidR="00853902">
        <w:rPr>
          <w:rFonts w:ascii="Iowan Old Style Roman" w:hAnsi="Iowan Old Style Roman" w:cs="Arial"/>
        </w:rPr>
        <w:t xml:space="preserve">per serving </w:t>
      </w:r>
      <w:r w:rsidR="002E5849" w:rsidRPr="003623C1">
        <w:rPr>
          <w:rFonts w:ascii="Iowan Old Style Roman" w:hAnsi="Iowan Old Style Roman" w:cs="Arial"/>
        </w:rPr>
        <w:t xml:space="preserve">when compared </w:t>
      </w:r>
      <w:r w:rsidR="00407F18">
        <w:rPr>
          <w:rFonts w:ascii="Iowan Old Style Roman" w:hAnsi="Iowan Old Style Roman" w:cs="Arial"/>
        </w:rPr>
        <w:t>with</w:t>
      </w:r>
      <w:r w:rsidR="002E5849" w:rsidRPr="003623C1">
        <w:rPr>
          <w:rFonts w:ascii="Iowan Old Style Roman" w:hAnsi="Iowan Old Style Roman" w:cs="Arial"/>
        </w:rPr>
        <w:t xml:space="preserve"> the other food groups.</w:t>
      </w:r>
      <w:r w:rsidR="00853902">
        <w:rPr>
          <w:rFonts w:ascii="Iowan Old Style Roman" w:hAnsi="Iowan Old Style Roman" w:cs="Arial"/>
        </w:rPr>
        <w:t xml:space="preserve"> Models for diets that reduced or eliminated animal-based products within </w:t>
      </w:r>
      <w:r w:rsidR="00F20FF7">
        <w:rPr>
          <w:rFonts w:ascii="Iowan Old Style Roman" w:hAnsi="Iowan Old Style Roman" w:cs="Arial"/>
        </w:rPr>
        <w:t>the Food</w:t>
      </w:r>
      <w:r w:rsidR="00853902">
        <w:rPr>
          <w:rFonts w:ascii="Iowan Old Style Roman" w:hAnsi="Iowan Old Style Roman" w:cs="Arial"/>
        </w:rPr>
        <w:t xml:space="preserve"> Guide’s daily serving recommendations substantially reduced the carbon footprint of a Canadian diet.</w:t>
      </w:r>
      <w:r w:rsidR="002E5849" w:rsidRPr="003623C1">
        <w:rPr>
          <w:rFonts w:ascii="Iowan Old Style Roman" w:hAnsi="Iowan Old Style Roman" w:cs="Arial"/>
        </w:rPr>
        <w:t xml:space="preserve"> </w:t>
      </w:r>
      <w:r w:rsidR="007A0457" w:rsidRPr="003623C1">
        <w:rPr>
          <w:rFonts w:ascii="Iowan Old Style Roman" w:hAnsi="Iowan Old Style Roman" w:cs="Arial"/>
        </w:rPr>
        <w:t xml:space="preserve">Animal agriculture is one of the leading </w:t>
      </w:r>
      <w:r w:rsidR="007A0457">
        <w:rPr>
          <w:rFonts w:ascii="Iowan Old Style Roman" w:hAnsi="Iowan Old Style Roman" w:cs="Arial"/>
        </w:rPr>
        <w:t>contributors of</w:t>
      </w:r>
      <w:r w:rsidR="007A0457" w:rsidRPr="003623C1">
        <w:rPr>
          <w:rFonts w:ascii="Iowan Old Style Roman" w:hAnsi="Iowan Old Style Roman" w:cs="Arial"/>
        </w:rPr>
        <w:t xml:space="preserve"> </w:t>
      </w:r>
      <w:r w:rsidR="007A0457">
        <w:rPr>
          <w:rFonts w:ascii="Iowan Old Style Roman" w:hAnsi="Iowan Old Style Roman" w:cs="Arial"/>
        </w:rPr>
        <w:t>greenhouse gas emissions</w:t>
      </w:r>
      <w:r w:rsidR="00442EC5">
        <w:rPr>
          <w:rFonts w:ascii="Iowan Old Style Roman" w:hAnsi="Iowan Old Style Roman" w:cs="Arial"/>
        </w:rPr>
        <w:t xml:space="preserve"> </w:t>
      </w:r>
      <w:r w:rsidR="007A0457">
        <w:rPr>
          <w:rFonts w:ascii="Iowan Old Style Roman" w:hAnsi="Iowan Old Style Roman" w:cs="Arial"/>
        </w:rPr>
        <w:t xml:space="preserve">posing many threats to the environment. As a result, several </w:t>
      </w:r>
      <w:r w:rsidR="007A0457" w:rsidRPr="003623C1">
        <w:rPr>
          <w:rFonts w:ascii="Iowan Old Style Roman" w:hAnsi="Iowan Old Style Roman" w:cs="Arial"/>
        </w:rPr>
        <w:t xml:space="preserve">countries now promote </w:t>
      </w:r>
      <w:r w:rsidR="00407F18">
        <w:rPr>
          <w:rFonts w:ascii="Iowan Old Style Roman" w:hAnsi="Iowan Old Style Roman" w:cs="Arial"/>
        </w:rPr>
        <w:t>plant-based</w:t>
      </w:r>
      <w:r w:rsidR="007A0457">
        <w:rPr>
          <w:rFonts w:ascii="Iowan Old Style Roman" w:hAnsi="Iowan Old Style Roman" w:cs="Arial"/>
        </w:rPr>
        <w:t xml:space="preserve"> diets in their national food guides. </w:t>
      </w:r>
      <w:r w:rsidR="00EE3F62">
        <w:rPr>
          <w:rFonts w:ascii="Iowan Old Style Roman" w:hAnsi="Iowan Old Style Roman" w:cs="Arial"/>
        </w:rPr>
        <w:t xml:space="preserve">Decreasing meat </w:t>
      </w:r>
      <w:r w:rsidR="004E2222">
        <w:rPr>
          <w:rFonts w:ascii="Iowan Old Style Roman" w:hAnsi="Iowan Old Style Roman" w:cs="Arial"/>
        </w:rPr>
        <w:t xml:space="preserve">intake will lower one’s carbon footprint, protect the environment and provide many health benefits as well. </w:t>
      </w:r>
      <w:r w:rsidR="007A0457">
        <w:rPr>
          <w:rFonts w:ascii="Iowan Old Style Roman" w:hAnsi="Iowan Old Style Roman" w:cs="Arial"/>
        </w:rPr>
        <w:t>Thus</w:t>
      </w:r>
      <w:r w:rsidR="007A0457" w:rsidRPr="003623C1">
        <w:rPr>
          <w:rFonts w:ascii="Iowan Old Style Roman" w:hAnsi="Iowan Old Style Roman" w:cs="Arial"/>
        </w:rPr>
        <w:t xml:space="preserve">, </w:t>
      </w:r>
      <w:r w:rsidR="00853902">
        <w:rPr>
          <w:rFonts w:ascii="Iowan Old Style Roman" w:hAnsi="Iowan Old Style Roman" w:cs="Arial"/>
        </w:rPr>
        <w:t xml:space="preserve">it is argued that </w:t>
      </w:r>
      <w:r w:rsidR="007A0457" w:rsidRPr="003623C1">
        <w:rPr>
          <w:rFonts w:ascii="Iowan Old Style Roman" w:hAnsi="Iowan Old Style Roman" w:cs="Arial"/>
        </w:rPr>
        <w:t xml:space="preserve">Canada should </w:t>
      </w:r>
      <w:r w:rsidR="007A0457">
        <w:rPr>
          <w:rFonts w:ascii="Iowan Old Style Roman" w:hAnsi="Iowan Old Style Roman" w:cs="Arial"/>
        </w:rPr>
        <w:t xml:space="preserve">move in this direction as well if we are to protect against the </w:t>
      </w:r>
      <w:r w:rsidR="004E2222">
        <w:rPr>
          <w:rFonts w:ascii="Iowan Old Style Roman" w:hAnsi="Iowan Old Style Roman" w:cs="Arial"/>
        </w:rPr>
        <w:t>impacts</w:t>
      </w:r>
      <w:r w:rsidR="007A0457">
        <w:rPr>
          <w:rFonts w:ascii="Iowan Old Style Roman" w:hAnsi="Iowan Old Style Roman" w:cs="Arial"/>
        </w:rPr>
        <w:t xml:space="preserve"> of climate change.</w:t>
      </w:r>
      <w:r w:rsidR="007A0457" w:rsidRPr="003623C1">
        <w:rPr>
          <w:rFonts w:ascii="Iowan Old Style Roman" w:hAnsi="Iowan Old Style Roman" w:cs="Arial"/>
        </w:rPr>
        <w:t xml:space="preserve"> </w:t>
      </w:r>
    </w:p>
    <w:sdt>
      <w:sdtPr>
        <w:rPr>
          <w:rFonts w:ascii="Iowan Old Style Roman" w:eastAsiaTheme="minorHAnsi" w:hAnsi="Iowan Old Style Roman" w:cs="Times New Roman"/>
          <w:b w:val="0"/>
          <w:bCs w:val="0"/>
          <w:color w:val="auto"/>
          <w:sz w:val="24"/>
          <w:szCs w:val="24"/>
        </w:rPr>
        <w:id w:val="54126640"/>
        <w:docPartObj>
          <w:docPartGallery w:val="Table of Contents"/>
          <w:docPartUnique/>
        </w:docPartObj>
      </w:sdtPr>
      <w:sdtEndPr>
        <w:rPr>
          <w:noProof/>
        </w:rPr>
      </w:sdtEndPr>
      <w:sdtContent>
        <w:p w14:paraId="2EEFBE0F" w14:textId="209EA7EB" w:rsidR="00E0507A" w:rsidRPr="00BB7FB0" w:rsidRDefault="00E0507A">
          <w:pPr>
            <w:pStyle w:val="TOCHeading"/>
            <w:rPr>
              <w:rFonts w:ascii="Iowan Old Style Roman" w:hAnsi="Iowan Old Style Roman"/>
              <w:color w:val="000000" w:themeColor="text1"/>
              <w:sz w:val="32"/>
              <w:szCs w:val="32"/>
            </w:rPr>
          </w:pPr>
          <w:r w:rsidRPr="00BB7FB0">
            <w:rPr>
              <w:rFonts w:ascii="Iowan Old Style Roman" w:hAnsi="Iowan Old Style Roman"/>
              <w:color w:val="000000" w:themeColor="text1"/>
              <w:sz w:val="32"/>
              <w:szCs w:val="32"/>
            </w:rPr>
            <w:t>Table of Contents</w:t>
          </w:r>
        </w:p>
        <w:p w14:paraId="09E98AF3" w14:textId="77777777" w:rsidR="00E0507A" w:rsidRPr="00BB7FB0" w:rsidRDefault="00E0507A" w:rsidP="00E0507A">
          <w:pPr>
            <w:rPr>
              <w:rFonts w:ascii="Iowan Old Style Roman" w:hAnsi="Iowan Old Style Roman"/>
            </w:rPr>
          </w:pPr>
        </w:p>
        <w:p w14:paraId="5313F275" w14:textId="77777777" w:rsidR="00BB7FB0" w:rsidRPr="00BB7FB0" w:rsidRDefault="00E0507A">
          <w:pPr>
            <w:pStyle w:val="TOC1"/>
            <w:tabs>
              <w:tab w:val="left" w:pos="720"/>
              <w:tab w:val="right" w:leader="dot" w:pos="10070"/>
            </w:tabs>
            <w:rPr>
              <w:rFonts w:ascii="Iowan Old Style Roman" w:eastAsiaTheme="minorEastAsia" w:hAnsi="Iowan Old Style Roman" w:cstheme="minorBidi"/>
              <w:b w:val="0"/>
              <w:bCs w:val="0"/>
              <w:noProof/>
            </w:rPr>
          </w:pPr>
          <w:r w:rsidRPr="00BB7FB0">
            <w:rPr>
              <w:rFonts w:ascii="Iowan Old Style Roman" w:hAnsi="Iowan Old Style Roman"/>
              <w:b w:val="0"/>
              <w:bCs w:val="0"/>
            </w:rPr>
            <w:fldChar w:fldCharType="begin"/>
          </w:r>
          <w:r w:rsidRPr="00BB7FB0">
            <w:rPr>
              <w:rFonts w:ascii="Iowan Old Style Roman" w:hAnsi="Iowan Old Style Roman"/>
            </w:rPr>
            <w:instrText xml:space="preserve"> TOC \o "1-3" \h \z \u </w:instrText>
          </w:r>
          <w:r w:rsidRPr="00BB7FB0">
            <w:rPr>
              <w:rFonts w:ascii="Iowan Old Style Roman" w:hAnsi="Iowan Old Style Roman"/>
              <w:b w:val="0"/>
              <w:bCs w:val="0"/>
            </w:rPr>
            <w:fldChar w:fldCharType="separate"/>
          </w:r>
          <w:hyperlink w:anchor="_Toc491895664" w:history="1">
            <w:r w:rsidR="00BB7FB0" w:rsidRPr="00BB7FB0">
              <w:rPr>
                <w:rStyle w:val="Hyperlink"/>
                <w:rFonts w:ascii="Iowan Old Style Roman" w:hAnsi="Iowan Old Style Roman"/>
                <w:noProof/>
              </w:rPr>
              <w:t>1.0</w:t>
            </w:r>
            <w:r w:rsidR="00BB7FB0" w:rsidRPr="00BB7FB0">
              <w:rPr>
                <w:rFonts w:ascii="Iowan Old Style Roman" w:eastAsiaTheme="minorEastAsia" w:hAnsi="Iowan Old Style Roman" w:cstheme="minorBidi"/>
                <w:b w:val="0"/>
                <w:bCs w:val="0"/>
                <w:noProof/>
              </w:rPr>
              <w:tab/>
            </w:r>
            <w:r w:rsidR="00BB7FB0" w:rsidRPr="00BB7FB0">
              <w:rPr>
                <w:rStyle w:val="Hyperlink"/>
                <w:rFonts w:ascii="Iowan Old Style Roman" w:hAnsi="Iowan Old Style Roman"/>
                <w:noProof/>
              </w:rPr>
              <w:t>Introduction</w:t>
            </w:r>
            <w:r w:rsidR="00BB7FB0" w:rsidRPr="00BB7FB0">
              <w:rPr>
                <w:rFonts w:ascii="Iowan Old Style Roman" w:hAnsi="Iowan Old Style Roman"/>
                <w:noProof/>
                <w:webHidden/>
              </w:rPr>
              <w:tab/>
            </w:r>
            <w:r w:rsidR="00BB7FB0" w:rsidRPr="00BB7FB0">
              <w:rPr>
                <w:rFonts w:ascii="Iowan Old Style Roman" w:hAnsi="Iowan Old Style Roman"/>
                <w:noProof/>
                <w:webHidden/>
              </w:rPr>
              <w:fldChar w:fldCharType="begin"/>
            </w:r>
            <w:r w:rsidR="00BB7FB0" w:rsidRPr="00BB7FB0">
              <w:rPr>
                <w:rFonts w:ascii="Iowan Old Style Roman" w:hAnsi="Iowan Old Style Roman"/>
                <w:noProof/>
                <w:webHidden/>
              </w:rPr>
              <w:instrText xml:space="preserve"> PAGEREF _Toc491895664 \h </w:instrText>
            </w:r>
            <w:r w:rsidR="00BB7FB0" w:rsidRPr="00BB7FB0">
              <w:rPr>
                <w:rFonts w:ascii="Iowan Old Style Roman" w:hAnsi="Iowan Old Style Roman"/>
                <w:noProof/>
                <w:webHidden/>
              </w:rPr>
            </w:r>
            <w:r w:rsidR="00BB7FB0" w:rsidRPr="00BB7FB0">
              <w:rPr>
                <w:rFonts w:ascii="Iowan Old Style Roman" w:hAnsi="Iowan Old Style Roman"/>
                <w:noProof/>
                <w:webHidden/>
              </w:rPr>
              <w:fldChar w:fldCharType="separate"/>
            </w:r>
            <w:r w:rsidR="00920A97">
              <w:rPr>
                <w:rFonts w:ascii="Iowan Old Style Roman" w:hAnsi="Iowan Old Style Roman"/>
                <w:noProof/>
                <w:webHidden/>
              </w:rPr>
              <w:t>5</w:t>
            </w:r>
            <w:r w:rsidR="00BB7FB0" w:rsidRPr="00BB7FB0">
              <w:rPr>
                <w:rFonts w:ascii="Iowan Old Style Roman" w:hAnsi="Iowan Old Style Roman"/>
                <w:noProof/>
                <w:webHidden/>
              </w:rPr>
              <w:fldChar w:fldCharType="end"/>
            </w:r>
          </w:hyperlink>
        </w:p>
        <w:p w14:paraId="3F494500" w14:textId="77777777" w:rsidR="00BB7FB0" w:rsidRPr="00BB7FB0" w:rsidRDefault="009F264B">
          <w:pPr>
            <w:pStyle w:val="TOC2"/>
            <w:tabs>
              <w:tab w:val="right" w:leader="dot" w:pos="10070"/>
            </w:tabs>
            <w:rPr>
              <w:rFonts w:ascii="Iowan Old Style Roman" w:eastAsiaTheme="minorEastAsia" w:hAnsi="Iowan Old Style Roman" w:cstheme="minorBidi"/>
              <w:b w:val="0"/>
              <w:bCs w:val="0"/>
              <w:noProof/>
              <w:sz w:val="24"/>
              <w:szCs w:val="24"/>
            </w:rPr>
          </w:pPr>
          <w:hyperlink w:anchor="_Toc491895665" w:history="1">
            <w:r w:rsidR="00BB7FB0" w:rsidRPr="00BB7FB0">
              <w:rPr>
                <w:rStyle w:val="Hyperlink"/>
                <w:rFonts w:ascii="Iowan Old Style Roman" w:hAnsi="Iowan Old Style Roman"/>
                <w:noProof/>
              </w:rPr>
              <w:t>1.1 Background Information</w:t>
            </w:r>
            <w:r w:rsidR="00BB7FB0" w:rsidRPr="00BB7FB0">
              <w:rPr>
                <w:rFonts w:ascii="Iowan Old Style Roman" w:hAnsi="Iowan Old Style Roman"/>
                <w:noProof/>
                <w:webHidden/>
              </w:rPr>
              <w:tab/>
            </w:r>
            <w:r w:rsidR="00BB7FB0" w:rsidRPr="00BB7FB0">
              <w:rPr>
                <w:rFonts w:ascii="Iowan Old Style Roman" w:hAnsi="Iowan Old Style Roman"/>
                <w:noProof/>
                <w:webHidden/>
              </w:rPr>
              <w:fldChar w:fldCharType="begin"/>
            </w:r>
            <w:r w:rsidR="00BB7FB0" w:rsidRPr="00BB7FB0">
              <w:rPr>
                <w:rFonts w:ascii="Iowan Old Style Roman" w:hAnsi="Iowan Old Style Roman"/>
                <w:noProof/>
                <w:webHidden/>
              </w:rPr>
              <w:instrText xml:space="preserve"> PAGEREF _Toc491895665 \h </w:instrText>
            </w:r>
            <w:r w:rsidR="00BB7FB0" w:rsidRPr="00BB7FB0">
              <w:rPr>
                <w:rFonts w:ascii="Iowan Old Style Roman" w:hAnsi="Iowan Old Style Roman"/>
                <w:noProof/>
                <w:webHidden/>
              </w:rPr>
            </w:r>
            <w:r w:rsidR="00BB7FB0" w:rsidRPr="00BB7FB0">
              <w:rPr>
                <w:rFonts w:ascii="Iowan Old Style Roman" w:hAnsi="Iowan Old Style Roman"/>
                <w:noProof/>
                <w:webHidden/>
              </w:rPr>
              <w:fldChar w:fldCharType="separate"/>
            </w:r>
            <w:r w:rsidR="00920A97">
              <w:rPr>
                <w:rFonts w:ascii="Iowan Old Style Roman" w:hAnsi="Iowan Old Style Roman"/>
                <w:noProof/>
                <w:webHidden/>
              </w:rPr>
              <w:t>5</w:t>
            </w:r>
            <w:r w:rsidR="00BB7FB0" w:rsidRPr="00BB7FB0">
              <w:rPr>
                <w:rFonts w:ascii="Iowan Old Style Roman" w:hAnsi="Iowan Old Style Roman"/>
                <w:noProof/>
                <w:webHidden/>
              </w:rPr>
              <w:fldChar w:fldCharType="end"/>
            </w:r>
          </w:hyperlink>
        </w:p>
        <w:p w14:paraId="78E8EA50" w14:textId="77777777" w:rsidR="00BB7FB0" w:rsidRPr="00BB7FB0" w:rsidRDefault="009F264B">
          <w:pPr>
            <w:pStyle w:val="TOC2"/>
            <w:tabs>
              <w:tab w:val="right" w:leader="dot" w:pos="10070"/>
            </w:tabs>
            <w:rPr>
              <w:rFonts w:ascii="Iowan Old Style Roman" w:eastAsiaTheme="minorEastAsia" w:hAnsi="Iowan Old Style Roman" w:cstheme="minorBidi"/>
              <w:b w:val="0"/>
              <w:bCs w:val="0"/>
              <w:noProof/>
              <w:sz w:val="24"/>
              <w:szCs w:val="24"/>
            </w:rPr>
          </w:pPr>
          <w:hyperlink w:anchor="_Toc491895666" w:history="1">
            <w:r w:rsidR="00BB7FB0" w:rsidRPr="00BB7FB0">
              <w:rPr>
                <w:rStyle w:val="Hyperlink"/>
                <w:rFonts w:ascii="Iowan Old Style Roman" w:hAnsi="Iowan Old Style Roman"/>
                <w:noProof/>
              </w:rPr>
              <w:t>1.2 Project Context</w:t>
            </w:r>
            <w:r w:rsidR="00BB7FB0" w:rsidRPr="00BB7FB0">
              <w:rPr>
                <w:rFonts w:ascii="Iowan Old Style Roman" w:hAnsi="Iowan Old Style Roman"/>
                <w:noProof/>
                <w:webHidden/>
              </w:rPr>
              <w:tab/>
            </w:r>
            <w:r w:rsidR="00BB7FB0" w:rsidRPr="00BB7FB0">
              <w:rPr>
                <w:rFonts w:ascii="Iowan Old Style Roman" w:hAnsi="Iowan Old Style Roman"/>
                <w:noProof/>
                <w:webHidden/>
              </w:rPr>
              <w:fldChar w:fldCharType="begin"/>
            </w:r>
            <w:r w:rsidR="00BB7FB0" w:rsidRPr="00BB7FB0">
              <w:rPr>
                <w:rFonts w:ascii="Iowan Old Style Roman" w:hAnsi="Iowan Old Style Roman"/>
                <w:noProof/>
                <w:webHidden/>
              </w:rPr>
              <w:instrText xml:space="preserve"> PAGEREF _Toc491895666 \h </w:instrText>
            </w:r>
            <w:r w:rsidR="00BB7FB0" w:rsidRPr="00BB7FB0">
              <w:rPr>
                <w:rFonts w:ascii="Iowan Old Style Roman" w:hAnsi="Iowan Old Style Roman"/>
                <w:noProof/>
                <w:webHidden/>
              </w:rPr>
            </w:r>
            <w:r w:rsidR="00BB7FB0" w:rsidRPr="00BB7FB0">
              <w:rPr>
                <w:rFonts w:ascii="Iowan Old Style Roman" w:hAnsi="Iowan Old Style Roman"/>
                <w:noProof/>
                <w:webHidden/>
              </w:rPr>
              <w:fldChar w:fldCharType="separate"/>
            </w:r>
            <w:r w:rsidR="00920A97">
              <w:rPr>
                <w:rFonts w:ascii="Iowan Old Style Roman" w:hAnsi="Iowan Old Style Roman"/>
                <w:noProof/>
                <w:webHidden/>
              </w:rPr>
              <w:t>7</w:t>
            </w:r>
            <w:r w:rsidR="00BB7FB0" w:rsidRPr="00BB7FB0">
              <w:rPr>
                <w:rFonts w:ascii="Iowan Old Style Roman" w:hAnsi="Iowan Old Style Roman"/>
                <w:noProof/>
                <w:webHidden/>
              </w:rPr>
              <w:fldChar w:fldCharType="end"/>
            </w:r>
          </w:hyperlink>
        </w:p>
        <w:p w14:paraId="1A71ECAF" w14:textId="77777777" w:rsidR="00BB7FB0" w:rsidRPr="00BB7FB0" w:rsidRDefault="009F264B">
          <w:pPr>
            <w:pStyle w:val="TOC1"/>
            <w:tabs>
              <w:tab w:val="left" w:pos="720"/>
              <w:tab w:val="right" w:leader="dot" w:pos="10070"/>
            </w:tabs>
            <w:rPr>
              <w:rFonts w:ascii="Iowan Old Style Roman" w:eastAsiaTheme="minorEastAsia" w:hAnsi="Iowan Old Style Roman" w:cstheme="minorBidi"/>
              <w:b w:val="0"/>
              <w:bCs w:val="0"/>
              <w:noProof/>
            </w:rPr>
          </w:pPr>
          <w:hyperlink w:anchor="_Toc491895667" w:history="1">
            <w:r w:rsidR="00BB7FB0" w:rsidRPr="00BB7FB0">
              <w:rPr>
                <w:rStyle w:val="Hyperlink"/>
                <w:rFonts w:ascii="Iowan Old Style Roman" w:hAnsi="Iowan Old Style Roman"/>
                <w:noProof/>
              </w:rPr>
              <w:t>2.0</w:t>
            </w:r>
            <w:r w:rsidR="00BB7FB0" w:rsidRPr="00BB7FB0">
              <w:rPr>
                <w:rFonts w:ascii="Iowan Old Style Roman" w:eastAsiaTheme="minorEastAsia" w:hAnsi="Iowan Old Style Roman" w:cstheme="minorBidi"/>
                <w:b w:val="0"/>
                <w:bCs w:val="0"/>
                <w:noProof/>
              </w:rPr>
              <w:tab/>
            </w:r>
            <w:r w:rsidR="00BB7FB0" w:rsidRPr="00BB7FB0">
              <w:rPr>
                <w:rStyle w:val="Hyperlink"/>
                <w:rFonts w:ascii="Iowan Old Style Roman" w:hAnsi="Iowan Old Style Roman"/>
                <w:noProof/>
              </w:rPr>
              <w:t>Methods</w:t>
            </w:r>
            <w:r w:rsidR="00BB7FB0" w:rsidRPr="00BB7FB0">
              <w:rPr>
                <w:rFonts w:ascii="Iowan Old Style Roman" w:hAnsi="Iowan Old Style Roman"/>
                <w:noProof/>
                <w:webHidden/>
              </w:rPr>
              <w:tab/>
            </w:r>
            <w:r w:rsidR="00BB7FB0" w:rsidRPr="00BB7FB0">
              <w:rPr>
                <w:rFonts w:ascii="Iowan Old Style Roman" w:hAnsi="Iowan Old Style Roman"/>
                <w:noProof/>
                <w:webHidden/>
              </w:rPr>
              <w:fldChar w:fldCharType="begin"/>
            </w:r>
            <w:r w:rsidR="00BB7FB0" w:rsidRPr="00BB7FB0">
              <w:rPr>
                <w:rFonts w:ascii="Iowan Old Style Roman" w:hAnsi="Iowan Old Style Roman"/>
                <w:noProof/>
                <w:webHidden/>
              </w:rPr>
              <w:instrText xml:space="preserve"> PAGEREF _Toc491895667 \h </w:instrText>
            </w:r>
            <w:r w:rsidR="00BB7FB0" w:rsidRPr="00BB7FB0">
              <w:rPr>
                <w:rFonts w:ascii="Iowan Old Style Roman" w:hAnsi="Iowan Old Style Roman"/>
                <w:noProof/>
                <w:webHidden/>
              </w:rPr>
            </w:r>
            <w:r w:rsidR="00BB7FB0" w:rsidRPr="00BB7FB0">
              <w:rPr>
                <w:rFonts w:ascii="Iowan Old Style Roman" w:hAnsi="Iowan Old Style Roman"/>
                <w:noProof/>
                <w:webHidden/>
              </w:rPr>
              <w:fldChar w:fldCharType="separate"/>
            </w:r>
            <w:r w:rsidR="00920A97">
              <w:rPr>
                <w:rFonts w:ascii="Iowan Old Style Roman" w:hAnsi="Iowan Old Style Roman"/>
                <w:noProof/>
                <w:webHidden/>
              </w:rPr>
              <w:t>8</w:t>
            </w:r>
            <w:r w:rsidR="00BB7FB0" w:rsidRPr="00BB7FB0">
              <w:rPr>
                <w:rFonts w:ascii="Iowan Old Style Roman" w:hAnsi="Iowan Old Style Roman"/>
                <w:noProof/>
                <w:webHidden/>
              </w:rPr>
              <w:fldChar w:fldCharType="end"/>
            </w:r>
          </w:hyperlink>
        </w:p>
        <w:p w14:paraId="1F91C586" w14:textId="77777777" w:rsidR="00BB7FB0" w:rsidRPr="00BB7FB0" w:rsidRDefault="009F264B">
          <w:pPr>
            <w:pStyle w:val="TOC2"/>
            <w:tabs>
              <w:tab w:val="right" w:leader="dot" w:pos="10070"/>
            </w:tabs>
            <w:rPr>
              <w:rFonts w:ascii="Iowan Old Style Roman" w:eastAsiaTheme="minorEastAsia" w:hAnsi="Iowan Old Style Roman" w:cstheme="minorBidi"/>
              <w:b w:val="0"/>
              <w:bCs w:val="0"/>
              <w:noProof/>
              <w:sz w:val="24"/>
              <w:szCs w:val="24"/>
            </w:rPr>
          </w:pPr>
          <w:hyperlink w:anchor="_Toc491895668" w:history="1">
            <w:r w:rsidR="00BB7FB0" w:rsidRPr="00BB7FB0">
              <w:rPr>
                <w:rStyle w:val="Hyperlink"/>
                <w:rFonts w:ascii="Iowan Old Style Roman" w:hAnsi="Iowan Old Style Roman"/>
                <w:noProof/>
              </w:rPr>
              <w:t>2.1 Food Emissions Calculator</w:t>
            </w:r>
            <w:r w:rsidR="00BB7FB0" w:rsidRPr="00BB7FB0">
              <w:rPr>
                <w:rFonts w:ascii="Iowan Old Style Roman" w:hAnsi="Iowan Old Style Roman"/>
                <w:noProof/>
                <w:webHidden/>
              </w:rPr>
              <w:tab/>
            </w:r>
            <w:r w:rsidR="00BB7FB0" w:rsidRPr="00BB7FB0">
              <w:rPr>
                <w:rFonts w:ascii="Iowan Old Style Roman" w:hAnsi="Iowan Old Style Roman"/>
                <w:noProof/>
                <w:webHidden/>
              </w:rPr>
              <w:fldChar w:fldCharType="begin"/>
            </w:r>
            <w:r w:rsidR="00BB7FB0" w:rsidRPr="00BB7FB0">
              <w:rPr>
                <w:rFonts w:ascii="Iowan Old Style Roman" w:hAnsi="Iowan Old Style Roman"/>
                <w:noProof/>
                <w:webHidden/>
              </w:rPr>
              <w:instrText xml:space="preserve"> PAGEREF _Toc491895668 \h </w:instrText>
            </w:r>
            <w:r w:rsidR="00BB7FB0" w:rsidRPr="00BB7FB0">
              <w:rPr>
                <w:rFonts w:ascii="Iowan Old Style Roman" w:hAnsi="Iowan Old Style Roman"/>
                <w:noProof/>
                <w:webHidden/>
              </w:rPr>
            </w:r>
            <w:r w:rsidR="00BB7FB0" w:rsidRPr="00BB7FB0">
              <w:rPr>
                <w:rFonts w:ascii="Iowan Old Style Roman" w:hAnsi="Iowan Old Style Roman"/>
                <w:noProof/>
                <w:webHidden/>
              </w:rPr>
              <w:fldChar w:fldCharType="separate"/>
            </w:r>
            <w:r w:rsidR="00920A97">
              <w:rPr>
                <w:rFonts w:ascii="Iowan Old Style Roman" w:hAnsi="Iowan Old Style Roman"/>
                <w:noProof/>
                <w:webHidden/>
              </w:rPr>
              <w:t>8</w:t>
            </w:r>
            <w:r w:rsidR="00BB7FB0" w:rsidRPr="00BB7FB0">
              <w:rPr>
                <w:rFonts w:ascii="Iowan Old Style Roman" w:hAnsi="Iowan Old Style Roman"/>
                <w:noProof/>
                <w:webHidden/>
              </w:rPr>
              <w:fldChar w:fldCharType="end"/>
            </w:r>
          </w:hyperlink>
        </w:p>
        <w:p w14:paraId="36537840" w14:textId="77777777" w:rsidR="00BB7FB0" w:rsidRPr="00BB7FB0" w:rsidRDefault="009F264B">
          <w:pPr>
            <w:pStyle w:val="TOC2"/>
            <w:tabs>
              <w:tab w:val="right" w:leader="dot" w:pos="10070"/>
            </w:tabs>
            <w:rPr>
              <w:rFonts w:ascii="Iowan Old Style Roman" w:eastAsiaTheme="minorEastAsia" w:hAnsi="Iowan Old Style Roman" w:cstheme="minorBidi"/>
              <w:b w:val="0"/>
              <w:bCs w:val="0"/>
              <w:noProof/>
              <w:sz w:val="24"/>
              <w:szCs w:val="24"/>
            </w:rPr>
          </w:pPr>
          <w:hyperlink w:anchor="_Toc491895669" w:history="1">
            <w:r w:rsidR="00BB7FB0" w:rsidRPr="00BB7FB0">
              <w:rPr>
                <w:rStyle w:val="Hyperlink"/>
                <w:rFonts w:ascii="Iowan Old Style Roman" w:hAnsi="Iowan Old Style Roman"/>
                <w:noProof/>
              </w:rPr>
              <w:t>2.2 Data Collection and Organization</w:t>
            </w:r>
            <w:r w:rsidR="00BB7FB0" w:rsidRPr="00BB7FB0">
              <w:rPr>
                <w:rFonts w:ascii="Iowan Old Style Roman" w:hAnsi="Iowan Old Style Roman"/>
                <w:noProof/>
                <w:webHidden/>
              </w:rPr>
              <w:tab/>
            </w:r>
            <w:r w:rsidR="00BB7FB0" w:rsidRPr="00BB7FB0">
              <w:rPr>
                <w:rFonts w:ascii="Iowan Old Style Roman" w:hAnsi="Iowan Old Style Roman"/>
                <w:noProof/>
                <w:webHidden/>
              </w:rPr>
              <w:fldChar w:fldCharType="begin"/>
            </w:r>
            <w:r w:rsidR="00BB7FB0" w:rsidRPr="00BB7FB0">
              <w:rPr>
                <w:rFonts w:ascii="Iowan Old Style Roman" w:hAnsi="Iowan Old Style Roman"/>
                <w:noProof/>
                <w:webHidden/>
              </w:rPr>
              <w:instrText xml:space="preserve"> PAGEREF _Toc491895669 \h </w:instrText>
            </w:r>
            <w:r w:rsidR="00BB7FB0" w:rsidRPr="00BB7FB0">
              <w:rPr>
                <w:rFonts w:ascii="Iowan Old Style Roman" w:hAnsi="Iowan Old Style Roman"/>
                <w:noProof/>
                <w:webHidden/>
              </w:rPr>
            </w:r>
            <w:r w:rsidR="00BB7FB0" w:rsidRPr="00BB7FB0">
              <w:rPr>
                <w:rFonts w:ascii="Iowan Old Style Roman" w:hAnsi="Iowan Old Style Roman"/>
                <w:noProof/>
                <w:webHidden/>
              </w:rPr>
              <w:fldChar w:fldCharType="separate"/>
            </w:r>
            <w:r w:rsidR="00920A97">
              <w:rPr>
                <w:rFonts w:ascii="Iowan Old Style Roman" w:hAnsi="Iowan Old Style Roman"/>
                <w:noProof/>
                <w:webHidden/>
              </w:rPr>
              <w:t>9</w:t>
            </w:r>
            <w:r w:rsidR="00BB7FB0" w:rsidRPr="00BB7FB0">
              <w:rPr>
                <w:rFonts w:ascii="Iowan Old Style Roman" w:hAnsi="Iowan Old Style Roman"/>
                <w:noProof/>
                <w:webHidden/>
              </w:rPr>
              <w:fldChar w:fldCharType="end"/>
            </w:r>
          </w:hyperlink>
        </w:p>
        <w:p w14:paraId="3B390F89" w14:textId="77777777" w:rsidR="00BB7FB0" w:rsidRPr="00BB7FB0" w:rsidRDefault="009F264B">
          <w:pPr>
            <w:pStyle w:val="TOC1"/>
            <w:tabs>
              <w:tab w:val="left" w:pos="720"/>
              <w:tab w:val="right" w:leader="dot" w:pos="10070"/>
            </w:tabs>
            <w:rPr>
              <w:rFonts w:ascii="Iowan Old Style Roman" w:eastAsiaTheme="minorEastAsia" w:hAnsi="Iowan Old Style Roman" w:cstheme="minorBidi"/>
              <w:b w:val="0"/>
              <w:bCs w:val="0"/>
              <w:noProof/>
            </w:rPr>
          </w:pPr>
          <w:hyperlink w:anchor="_Toc491895670" w:history="1">
            <w:r w:rsidR="00BB7FB0" w:rsidRPr="00BB7FB0">
              <w:rPr>
                <w:rStyle w:val="Hyperlink"/>
                <w:rFonts w:ascii="Iowan Old Style Roman" w:hAnsi="Iowan Old Style Roman"/>
                <w:noProof/>
              </w:rPr>
              <w:t>3.0</w:t>
            </w:r>
            <w:r w:rsidR="00BB7FB0" w:rsidRPr="00BB7FB0">
              <w:rPr>
                <w:rFonts w:ascii="Iowan Old Style Roman" w:eastAsiaTheme="minorEastAsia" w:hAnsi="Iowan Old Style Roman" w:cstheme="minorBidi"/>
                <w:b w:val="0"/>
                <w:bCs w:val="0"/>
                <w:noProof/>
              </w:rPr>
              <w:tab/>
            </w:r>
            <w:r w:rsidR="00BB7FB0" w:rsidRPr="00BB7FB0">
              <w:rPr>
                <w:rStyle w:val="Hyperlink"/>
                <w:rFonts w:ascii="Iowan Old Style Roman" w:hAnsi="Iowan Old Style Roman"/>
                <w:noProof/>
              </w:rPr>
              <w:t>Results</w:t>
            </w:r>
            <w:r w:rsidR="00BB7FB0" w:rsidRPr="00BB7FB0">
              <w:rPr>
                <w:rFonts w:ascii="Iowan Old Style Roman" w:hAnsi="Iowan Old Style Roman"/>
                <w:noProof/>
                <w:webHidden/>
              </w:rPr>
              <w:tab/>
            </w:r>
            <w:r w:rsidR="00BB7FB0" w:rsidRPr="00BB7FB0">
              <w:rPr>
                <w:rFonts w:ascii="Iowan Old Style Roman" w:hAnsi="Iowan Old Style Roman"/>
                <w:noProof/>
                <w:webHidden/>
              </w:rPr>
              <w:fldChar w:fldCharType="begin"/>
            </w:r>
            <w:r w:rsidR="00BB7FB0" w:rsidRPr="00BB7FB0">
              <w:rPr>
                <w:rFonts w:ascii="Iowan Old Style Roman" w:hAnsi="Iowan Old Style Roman"/>
                <w:noProof/>
                <w:webHidden/>
              </w:rPr>
              <w:instrText xml:space="preserve"> PAGEREF _Toc491895670 \h </w:instrText>
            </w:r>
            <w:r w:rsidR="00BB7FB0" w:rsidRPr="00BB7FB0">
              <w:rPr>
                <w:rFonts w:ascii="Iowan Old Style Roman" w:hAnsi="Iowan Old Style Roman"/>
                <w:noProof/>
                <w:webHidden/>
              </w:rPr>
            </w:r>
            <w:r w:rsidR="00BB7FB0" w:rsidRPr="00BB7FB0">
              <w:rPr>
                <w:rFonts w:ascii="Iowan Old Style Roman" w:hAnsi="Iowan Old Style Roman"/>
                <w:noProof/>
                <w:webHidden/>
              </w:rPr>
              <w:fldChar w:fldCharType="separate"/>
            </w:r>
            <w:r w:rsidR="00920A97">
              <w:rPr>
                <w:rFonts w:ascii="Iowan Old Style Roman" w:hAnsi="Iowan Old Style Roman"/>
                <w:noProof/>
                <w:webHidden/>
              </w:rPr>
              <w:t>10</w:t>
            </w:r>
            <w:r w:rsidR="00BB7FB0" w:rsidRPr="00BB7FB0">
              <w:rPr>
                <w:rFonts w:ascii="Iowan Old Style Roman" w:hAnsi="Iowan Old Style Roman"/>
                <w:noProof/>
                <w:webHidden/>
              </w:rPr>
              <w:fldChar w:fldCharType="end"/>
            </w:r>
          </w:hyperlink>
        </w:p>
        <w:p w14:paraId="1715BDE8" w14:textId="607F2C37" w:rsidR="00BB7FB0" w:rsidRPr="00BB7FB0" w:rsidRDefault="009F264B">
          <w:pPr>
            <w:pStyle w:val="TOC1"/>
            <w:tabs>
              <w:tab w:val="right" w:leader="dot" w:pos="10070"/>
            </w:tabs>
            <w:rPr>
              <w:rFonts w:ascii="Iowan Old Style Roman" w:eastAsiaTheme="minorEastAsia" w:hAnsi="Iowan Old Style Roman" w:cstheme="minorBidi"/>
              <w:b w:val="0"/>
              <w:bCs w:val="0"/>
              <w:noProof/>
            </w:rPr>
          </w:pPr>
          <w:hyperlink w:anchor="_Toc491895671" w:history="1">
            <w:r w:rsidR="00BB7FB0" w:rsidRPr="00BB7FB0">
              <w:rPr>
                <w:rStyle w:val="Hyperlink"/>
                <w:rFonts w:ascii="Iowan Old Style Roman" w:hAnsi="Iowan Old Style Roman"/>
                <w:noProof/>
              </w:rPr>
              <w:t>4.0     Discussion/Analysis</w:t>
            </w:r>
            <w:r w:rsidR="00BB7FB0" w:rsidRPr="00BB7FB0">
              <w:rPr>
                <w:rFonts w:ascii="Iowan Old Style Roman" w:hAnsi="Iowan Old Style Roman"/>
                <w:noProof/>
                <w:webHidden/>
              </w:rPr>
              <w:tab/>
            </w:r>
            <w:r w:rsidR="00BB7FB0" w:rsidRPr="00BB7FB0">
              <w:rPr>
                <w:rFonts w:ascii="Iowan Old Style Roman" w:hAnsi="Iowan Old Style Roman"/>
                <w:noProof/>
                <w:webHidden/>
              </w:rPr>
              <w:fldChar w:fldCharType="begin"/>
            </w:r>
            <w:r w:rsidR="00BB7FB0" w:rsidRPr="00BB7FB0">
              <w:rPr>
                <w:rFonts w:ascii="Iowan Old Style Roman" w:hAnsi="Iowan Old Style Roman"/>
                <w:noProof/>
                <w:webHidden/>
              </w:rPr>
              <w:instrText xml:space="preserve"> PAGEREF _Toc491895671 \h </w:instrText>
            </w:r>
            <w:r w:rsidR="00BB7FB0" w:rsidRPr="00BB7FB0">
              <w:rPr>
                <w:rFonts w:ascii="Iowan Old Style Roman" w:hAnsi="Iowan Old Style Roman"/>
                <w:noProof/>
                <w:webHidden/>
              </w:rPr>
            </w:r>
            <w:r w:rsidR="00BB7FB0" w:rsidRPr="00BB7FB0">
              <w:rPr>
                <w:rFonts w:ascii="Iowan Old Style Roman" w:hAnsi="Iowan Old Style Roman"/>
                <w:noProof/>
                <w:webHidden/>
              </w:rPr>
              <w:fldChar w:fldCharType="separate"/>
            </w:r>
            <w:r w:rsidR="00920A97">
              <w:rPr>
                <w:rFonts w:ascii="Iowan Old Style Roman" w:hAnsi="Iowan Old Style Roman"/>
                <w:noProof/>
                <w:webHidden/>
              </w:rPr>
              <w:t>15</w:t>
            </w:r>
            <w:r w:rsidR="00BB7FB0" w:rsidRPr="00BB7FB0">
              <w:rPr>
                <w:rFonts w:ascii="Iowan Old Style Roman" w:hAnsi="Iowan Old Style Roman"/>
                <w:noProof/>
                <w:webHidden/>
              </w:rPr>
              <w:fldChar w:fldCharType="end"/>
            </w:r>
          </w:hyperlink>
        </w:p>
        <w:p w14:paraId="38233D88" w14:textId="77777777" w:rsidR="00BB7FB0" w:rsidRPr="00BB7FB0" w:rsidRDefault="009F264B">
          <w:pPr>
            <w:pStyle w:val="TOC2"/>
            <w:tabs>
              <w:tab w:val="right" w:leader="dot" w:pos="10070"/>
            </w:tabs>
            <w:rPr>
              <w:rFonts w:ascii="Iowan Old Style Roman" w:eastAsiaTheme="minorEastAsia" w:hAnsi="Iowan Old Style Roman" w:cstheme="minorBidi"/>
              <w:b w:val="0"/>
              <w:bCs w:val="0"/>
              <w:noProof/>
              <w:sz w:val="24"/>
              <w:szCs w:val="24"/>
            </w:rPr>
          </w:pPr>
          <w:hyperlink w:anchor="_Toc491895672" w:history="1">
            <w:r w:rsidR="00BB7FB0" w:rsidRPr="00BB7FB0">
              <w:rPr>
                <w:rStyle w:val="Hyperlink"/>
                <w:rFonts w:ascii="Iowan Old Style Roman" w:hAnsi="Iowan Old Style Roman"/>
                <w:noProof/>
              </w:rPr>
              <w:t>4.1 Grain Products</w:t>
            </w:r>
            <w:r w:rsidR="00BB7FB0" w:rsidRPr="00BB7FB0">
              <w:rPr>
                <w:rFonts w:ascii="Iowan Old Style Roman" w:hAnsi="Iowan Old Style Roman"/>
                <w:noProof/>
                <w:webHidden/>
              </w:rPr>
              <w:tab/>
            </w:r>
            <w:r w:rsidR="00BB7FB0" w:rsidRPr="00BB7FB0">
              <w:rPr>
                <w:rFonts w:ascii="Iowan Old Style Roman" w:hAnsi="Iowan Old Style Roman"/>
                <w:noProof/>
                <w:webHidden/>
              </w:rPr>
              <w:fldChar w:fldCharType="begin"/>
            </w:r>
            <w:r w:rsidR="00BB7FB0" w:rsidRPr="00BB7FB0">
              <w:rPr>
                <w:rFonts w:ascii="Iowan Old Style Roman" w:hAnsi="Iowan Old Style Roman"/>
                <w:noProof/>
                <w:webHidden/>
              </w:rPr>
              <w:instrText xml:space="preserve"> PAGEREF _Toc491895672 \h </w:instrText>
            </w:r>
            <w:r w:rsidR="00BB7FB0" w:rsidRPr="00BB7FB0">
              <w:rPr>
                <w:rFonts w:ascii="Iowan Old Style Roman" w:hAnsi="Iowan Old Style Roman"/>
                <w:noProof/>
                <w:webHidden/>
              </w:rPr>
            </w:r>
            <w:r w:rsidR="00BB7FB0" w:rsidRPr="00BB7FB0">
              <w:rPr>
                <w:rFonts w:ascii="Iowan Old Style Roman" w:hAnsi="Iowan Old Style Roman"/>
                <w:noProof/>
                <w:webHidden/>
              </w:rPr>
              <w:fldChar w:fldCharType="separate"/>
            </w:r>
            <w:r w:rsidR="00920A97">
              <w:rPr>
                <w:rFonts w:ascii="Iowan Old Style Roman" w:hAnsi="Iowan Old Style Roman"/>
                <w:noProof/>
                <w:webHidden/>
              </w:rPr>
              <w:t>15</w:t>
            </w:r>
            <w:r w:rsidR="00BB7FB0" w:rsidRPr="00BB7FB0">
              <w:rPr>
                <w:rFonts w:ascii="Iowan Old Style Roman" w:hAnsi="Iowan Old Style Roman"/>
                <w:noProof/>
                <w:webHidden/>
              </w:rPr>
              <w:fldChar w:fldCharType="end"/>
            </w:r>
          </w:hyperlink>
        </w:p>
        <w:p w14:paraId="3AFC527D" w14:textId="77777777" w:rsidR="00BB7FB0" w:rsidRPr="00BB7FB0" w:rsidRDefault="009F264B">
          <w:pPr>
            <w:pStyle w:val="TOC2"/>
            <w:tabs>
              <w:tab w:val="right" w:leader="dot" w:pos="10070"/>
            </w:tabs>
            <w:rPr>
              <w:rFonts w:ascii="Iowan Old Style Roman" w:eastAsiaTheme="minorEastAsia" w:hAnsi="Iowan Old Style Roman" w:cstheme="minorBidi"/>
              <w:b w:val="0"/>
              <w:bCs w:val="0"/>
              <w:noProof/>
              <w:sz w:val="24"/>
              <w:szCs w:val="24"/>
            </w:rPr>
          </w:pPr>
          <w:hyperlink w:anchor="_Toc491895673" w:history="1">
            <w:r w:rsidR="00BB7FB0" w:rsidRPr="00BB7FB0">
              <w:rPr>
                <w:rStyle w:val="Hyperlink"/>
                <w:rFonts w:ascii="Iowan Old Style Roman" w:hAnsi="Iowan Old Style Roman"/>
                <w:noProof/>
              </w:rPr>
              <w:t>4.2 Meat &amp; Alternatives</w:t>
            </w:r>
            <w:r w:rsidR="00BB7FB0" w:rsidRPr="00BB7FB0">
              <w:rPr>
                <w:rFonts w:ascii="Iowan Old Style Roman" w:hAnsi="Iowan Old Style Roman"/>
                <w:noProof/>
                <w:webHidden/>
              </w:rPr>
              <w:tab/>
            </w:r>
            <w:r w:rsidR="00BB7FB0" w:rsidRPr="00BB7FB0">
              <w:rPr>
                <w:rFonts w:ascii="Iowan Old Style Roman" w:hAnsi="Iowan Old Style Roman"/>
                <w:noProof/>
                <w:webHidden/>
              </w:rPr>
              <w:fldChar w:fldCharType="begin"/>
            </w:r>
            <w:r w:rsidR="00BB7FB0" w:rsidRPr="00BB7FB0">
              <w:rPr>
                <w:rFonts w:ascii="Iowan Old Style Roman" w:hAnsi="Iowan Old Style Roman"/>
                <w:noProof/>
                <w:webHidden/>
              </w:rPr>
              <w:instrText xml:space="preserve"> PAGEREF _Toc491895673 \h </w:instrText>
            </w:r>
            <w:r w:rsidR="00BB7FB0" w:rsidRPr="00BB7FB0">
              <w:rPr>
                <w:rFonts w:ascii="Iowan Old Style Roman" w:hAnsi="Iowan Old Style Roman"/>
                <w:noProof/>
                <w:webHidden/>
              </w:rPr>
            </w:r>
            <w:r w:rsidR="00BB7FB0" w:rsidRPr="00BB7FB0">
              <w:rPr>
                <w:rFonts w:ascii="Iowan Old Style Roman" w:hAnsi="Iowan Old Style Roman"/>
                <w:noProof/>
                <w:webHidden/>
              </w:rPr>
              <w:fldChar w:fldCharType="separate"/>
            </w:r>
            <w:r w:rsidR="00920A97">
              <w:rPr>
                <w:rFonts w:ascii="Iowan Old Style Roman" w:hAnsi="Iowan Old Style Roman"/>
                <w:noProof/>
                <w:webHidden/>
              </w:rPr>
              <w:t>15</w:t>
            </w:r>
            <w:r w:rsidR="00BB7FB0" w:rsidRPr="00BB7FB0">
              <w:rPr>
                <w:rFonts w:ascii="Iowan Old Style Roman" w:hAnsi="Iowan Old Style Roman"/>
                <w:noProof/>
                <w:webHidden/>
              </w:rPr>
              <w:fldChar w:fldCharType="end"/>
            </w:r>
          </w:hyperlink>
        </w:p>
        <w:p w14:paraId="7CF55535" w14:textId="77777777" w:rsidR="00BB7FB0" w:rsidRPr="00BB7FB0" w:rsidRDefault="009F264B">
          <w:pPr>
            <w:pStyle w:val="TOC3"/>
            <w:tabs>
              <w:tab w:val="right" w:leader="dot" w:pos="10070"/>
            </w:tabs>
            <w:rPr>
              <w:rFonts w:ascii="Iowan Old Style Roman" w:eastAsiaTheme="minorEastAsia" w:hAnsi="Iowan Old Style Roman" w:cstheme="minorBidi"/>
              <w:noProof/>
              <w:sz w:val="24"/>
              <w:szCs w:val="24"/>
            </w:rPr>
          </w:pPr>
          <w:hyperlink w:anchor="_Toc491895674" w:history="1">
            <w:r w:rsidR="00BB7FB0" w:rsidRPr="00BB7FB0">
              <w:rPr>
                <w:rStyle w:val="Hyperlink"/>
                <w:rFonts w:ascii="Iowan Old Style Roman" w:eastAsia="Times New Roman" w:hAnsi="Iowan Old Style Roman"/>
                <w:noProof/>
              </w:rPr>
              <w:t>4.2.1 Animal Agriculture</w:t>
            </w:r>
            <w:r w:rsidR="00BB7FB0" w:rsidRPr="00BB7FB0">
              <w:rPr>
                <w:rFonts w:ascii="Iowan Old Style Roman" w:hAnsi="Iowan Old Style Roman"/>
                <w:noProof/>
                <w:webHidden/>
              </w:rPr>
              <w:tab/>
            </w:r>
            <w:r w:rsidR="00BB7FB0" w:rsidRPr="00BB7FB0">
              <w:rPr>
                <w:rFonts w:ascii="Iowan Old Style Roman" w:hAnsi="Iowan Old Style Roman"/>
                <w:noProof/>
                <w:webHidden/>
              </w:rPr>
              <w:fldChar w:fldCharType="begin"/>
            </w:r>
            <w:r w:rsidR="00BB7FB0" w:rsidRPr="00BB7FB0">
              <w:rPr>
                <w:rFonts w:ascii="Iowan Old Style Roman" w:hAnsi="Iowan Old Style Roman"/>
                <w:noProof/>
                <w:webHidden/>
              </w:rPr>
              <w:instrText xml:space="preserve"> PAGEREF _Toc491895674 \h </w:instrText>
            </w:r>
            <w:r w:rsidR="00BB7FB0" w:rsidRPr="00BB7FB0">
              <w:rPr>
                <w:rFonts w:ascii="Iowan Old Style Roman" w:hAnsi="Iowan Old Style Roman"/>
                <w:noProof/>
                <w:webHidden/>
              </w:rPr>
            </w:r>
            <w:r w:rsidR="00BB7FB0" w:rsidRPr="00BB7FB0">
              <w:rPr>
                <w:rFonts w:ascii="Iowan Old Style Roman" w:hAnsi="Iowan Old Style Roman"/>
                <w:noProof/>
                <w:webHidden/>
              </w:rPr>
              <w:fldChar w:fldCharType="separate"/>
            </w:r>
            <w:r w:rsidR="00920A97">
              <w:rPr>
                <w:rFonts w:ascii="Iowan Old Style Roman" w:hAnsi="Iowan Old Style Roman"/>
                <w:noProof/>
                <w:webHidden/>
              </w:rPr>
              <w:t>16</w:t>
            </w:r>
            <w:r w:rsidR="00BB7FB0" w:rsidRPr="00BB7FB0">
              <w:rPr>
                <w:rFonts w:ascii="Iowan Old Style Roman" w:hAnsi="Iowan Old Style Roman"/>
                <w:noProof/>
                <w:webHidden/>
              </w:rPr>
              <w:fldChar w:fldCharType="end"/>
            </w:r>
          </w:hyperlink>
        </w:p>
        <w:p w14:paraId="6AD2BD40" w14:textId="77777777" w:rsidR="00BB7FB0" w:rsidRPr="00BB7FB0" w:rsidRDefault="009F264B">
          <w:pPr>
            <w:pStyle w:val="TOC2"/>
            <w:tabs>
              <w:tab w:val="right" w:leader="dot" w:pos="10070"/>
            </w:tabs>
            <w:rPr>
              <w:rFonts w:ascii="Iowan Old Style Roman" w:eastAsiaTheme="minorEastAsia" w:hAnsi="Iowan Old Style Roman" w:cstheme="minorBidi"/>
              <w:b w:val="0"/>
              <w:bCs w:val="0"/>
              <w:noProof/>
              <w:sz w:val="24"/>
              <w:szCs w:val="24"/>
            </w:rPr>
          </w:pPr>
          <w:hyperlink w:anchor="_Toc491895675" w:history="1">
            <w:r w:rsidR="00BB7FB0" w:rsidRPr="00BB7FB0">
              <w:rPr>
                <w:rStyle w:val="Hyperlink"/>
                <w:rFonts w:ascii="Iowan Old Style Roman" w:eastAsia="Times New Roman" w:hAnsi="Iowan Old Style Roman"/>
                <w:noProof/>
              </w:rPr>
              <w:t>4.3 Milk and Alternatives</w:t>
            </w:r>
            <w:r w:rsidR="00BB7FB0" w:rsidRPr="00BB7FB0">
              <w:rPr>
                <w:rFonts w:ascii="Iowan Old Style Roman" w:hAnsi="Iowan Old Style Roman"/>
                <w:noProof/>
                <w:webHidden/>
              </w:rPr>
              <w:tab/>
            </w:r>
            <w:r w:rsidR="00BB7FB0" w:rsidRPr="00BB7FB0">
              <w:rPr>
                <w:rFonts w:ascii="Iowan Old Style Roman" w:hAnsi="Iowan Old Style Roman"/>
                <w:noProof/>
                <w:webHidden/>
              </w:rPr>
              <w:fldChar w:fldCharType="begin"/>
            </w:r>
            <w:r w:rsidR="00BB7FB0" w:rsidRPr="00BB7FB0">
              <w:rPr>
                <w:rFonts w:ascii="Iowan Old Style Roman" w:hAnsi="Iowan Old Style Roman"/>
                <w:noProof/>
                <w:webHidden/>
              </w:rPr>
              <w:instrText xml:space="preserve"> PAGEREF _Toc491895675 \h </w:instrText>
            </w:r>
            <w:r w:rsidR="00BB7FB0" w:rsidRPr="00BB7FB0">
              <w:rPr>
                <w:rFonts w:ascii="Iowan Old Style Roman" w:hAnsi="Iowan Old Style Roman"/>
                <w:noProof/>
                <w:webHidden/>
              </w:rPr>
            </w:r>
            <w:r w:rsidR="00BB7FB0" w:rsidRPr="00BB7FB0">
              <w:rPr>
                <w:rFonts w:ascii="Iowan Old Style Roman" w:hAnsi="Iowan Old Style Roman"/>
                <w:noProof/>
                <w:webHidden/>
              </w:rPr>
              <w:fldChar w:fldCharType="separate"/>
            </w:r>
            <w:r w:rsidR="00920A97">
              <w:rPr>
                <w:rFonts w:ascii="Iowan Old Style Roman" w:hAnsi="Iowan Old Style Roman"/>
                <w:noProof/>
                <w:webHidden/>
              </w:rPr>
              <w:t>18</w:t>
            </w:r>
            <w:r w:rsidR="00BB7FB0" w:rsidRPr="00BB7FB0">
              <w:rPr>
                <w:rFonts w:ascii="Iowan Old Style Roman" w:hAnsi="Iowan Old Style Roman"/>
                <w:noProof/>
                <w:webHidden/>
              </w:rPr>
              <w:fldChar w:fldCharType="end"/>
            </w:r>
          </w:hyperlink>
        </w:p>
        <w:p w14:paraId="31B328C7" w14:textId="77777777" w:rsidR="00BB7FB0" w:rsidRPr="00BB7FB0" w:rsidRDefault="009F264B">
          <w:pPr>
            <w:pStyle w:val="TOC2"/>
            <w:tabs>
              <w:tab w:val="right" w:leader="dot" w:pos="10070"/>
            </w:tabs>
            <w:rPr>
              <w:rFonts w:ascii="Iowan Old Style Roman" w:eastAsiaTheme="minorEastAsia" w:hAnsi="Iowan Old Style Roman" w:cstheme="minorBidi"/>
              <w:b w:val="0"/>
              <w:bCs w:val="0"/>
              <w:noProof/>
              <w:sz w:val="24"/>
              <w:szCs w:val="24"/>
            </w:rPr>
          </w:pPr>
          <w:hyperlink w:anchor="_Toc491895676" w:history="1">
            <w:r w:rsidR="00BB7FB0" w:rsidRPr="00BB7FB0">
              <w:rPr>
                <w:rStyle w:val="Hyperlink"/>
                <w:rFonts w:ascii="Iowan Old Style Roman" w:eastAsia="Times New Roman" w:hAnsi="Iowan Old Style Roman"/>
                <w:noProof/>
              </w:rPr>
              <w:t>4.4 Vegetables and Fruits</w:t>
            </w:r>
            <w:r w:rsidR="00BB7FB0" w:rsidRPr="00BB7FB0">
              <w:rPr>
                <w:rFonts w:ascii="Iowan Old Style Roman" w:hAnsi="Iowan Old Style Roman"/>
                <w:noProof/>
                <w:webHidden/>
              </w:rPr>
              <w:tab/>
            </w:r>
            <w:r w:rsidR="00BB7FB0" w:rsidRPr="00BB7FB0">
              <w:rPr>
                <w:rFonts w:ascii="Iowan Old Style Roman" w:hAnsi="Iowan Old Style Roman"/>
                <w:noProof/>
                <w:webHidden/>
              </w:rPr>
              <w:fldChar w:fldCharType="begin"/>
            </w:r>
            <w:r w:rsidR="00BB7FB0" w:rsidRPr="00BB7FB0">
              <w:rPr>
                <w:rFonts w:ascii="Iowan Old Style Roman" w:hAnsi="Iowan Old Style Roman"/>
                <w:noProof/>
                <w:webHidden/>
              </w:rPr>
              <w:instrText xml:space="preserve"> PAGEREF _Toc491895676 \h </w:instrText>
            </w:r>
            <w:r w:rsidR="00BB7FB0" w:rsidRPr="00BB7FB0">
              <w:rPr>
                <w:rFonts w:ascii="Iowan Old Style Roman" w:hAnsi="Iowan Old Style Roman"/>
                <w:noProof/>
                <w:webHidden/>
              </w:rPr>
            </w:r>
            <w:r w:rsidR="00BB7FB0" w:rsidRPr="00BB7FB0">
              <w:rPr>
                <w:rFonts w:ascii="Iowan Old Style Roman" w:hAnsi="Iowan Old Style Roman"/>
                <w:noProof/>
                <w:webHidden/>
              </w:rPr>
              <w:fldChar w:fldCharType="separate"/>
            </w:r>
            <w:r w:rsidR="00920A97">
              <w:rPr>
                <w:rFonts w:ascii="Iowan Old Style Roman" w:hAnsi="Iowan Old Style Roman"/>
                <w:noProof/>
                <w:webHidden/>
              </w:rPr>
              <w:t>19</w:t>
            </w:r>
            <w:r w:rsidR="00BB7FB0" w:rsidRPr="00BB7FB0">
              <w:rPr>
                <w:rFonts w:ascii="Iowan Old Style Roman" w:hAnsi="Iowan Old Style Roman"/>
                <w:noProof/>
                <w:webHidden/>
              </w:rPr>
              <w:fldChar w:fldCharType="end"/>
            </w:r>
          </w:hyperlink>
        </w:p>
        <w:p w14:paraId="41301CC1" w14:textId="77777777" w:rsidR="00BB7FB0" w:rsidRPr="00BB7FB0" w:rsidRDefault="009F264B">
          <w:pPr>
            <w:pStyle w:val="TOC2"/>
            <w:tabs>
              <w:tab w:val="right" w:leader="dot" w:pos="10070"/>
            </w:tabs>
            <w:rPr>
              <w:rFonts w:ascii="Iowan Old Style Roman" w:eastAsiaTheme="minorEastAsia" w:hAnsi="Iowan Old Style Roman" w:cstheme="minorBidi"/>
              <w:b w:val="0"/>
              <w:bCs w:val="0"/>
              <w:noProof/>
              <w:sz w:val="24"/>
              <w:szCs w:val="24"/>
            </w:rPr>
          </w:pPr>
          <w:hyperlink w:anchor="_Toc491895677" w:history="1">
            <w:r w:rsidR="00BB7FB0" w:rsidRPr="00BB7FB0">
              <w:rPr>
                <w:rStyle w:val="Hyperlink"/>
                <w:rFonts w:ascii="Iowan Old Style Roman" w:hAnsi="Iowan Old Style Roman"/>
                <w:noProof/>
              </w:rPr>
              <w:t>4.5 Dietary Changes</w:t>
            </w:r>
            <w:r w:rsidR="00BB7FB0" w:rsidRPr="00BB7FB0">
              <w:rPr>
                <w:rFonts w:ascii="Iowan Old Style Roman" w:hAnsi="Iowan Old Style Roman"/>
                <w:noProof/>
                <w:webHidden/>
              </w:rPr>
              <w:tab/>
            </w:r>
            <w:r w:rsidR="00BB7FB0" w:rsidRPr="00BB7FB0">
              <w:rPr>
                <w:rFonts w:ascii="Iowan Old Style Roman" w:hAnsi="Iowan Old Style Roman"/>
                <w:noProof/>
                <w:webHidden/>
              </w:rPr>
              <w:fldChar w:fldCharType="begin"/>
            </w:r>
            <w:r w:rsidR="00BB7FB0" w:rsidRPr="00BB7FB0">
              <w:rPr>
                <w:rFonts w:ascii="Iowan Old Style Roman" w:hAnsi="Iowan Old Style Roman"/>
                <w:noProof/>
                <w:webHidden/>
              </w:rPr>
              <w:instrText xml:space="preserve"> PAGEREF _Toc491895677 \h </w:instrText>
            </w:r>
            <w:r w:rsidR="00BB7FB0" w:rsidRPr="00BB7FB0">
              <w:rPr>
                <w:rFonts w:ascii="Iowan Old Style Roman" w:hAnsi="Iowan Old Style Roman"/>
                <w:noProof/>
                <w:webHidden/>
              </w:rPr>
            </w:r>
            <w:r w:rsidR="00BB7FB0" w:rsidRPr="00BB7FB0">
              <w:rPr>
                <w:rFonts w:ascii="Iowan Old Style Roman" w:hAnsi="Iowan Old Style Roman"/>
                <w:noProof/>
                <w:webHidden/>
              </w:rPr>
              <w:fldChar w:fldCharType="separate"/>
            </w:r>
            <w:r w:rsidR="00920A97">
              <w:rPr>
                <w:rFonts w:ascii="Iowan Old Style Roman" w:hAnsi="Iowan Old Style Roman"/>
                <w:noProof/>
                <w:webHidden/>
              </w:rPr>
              <w:t>19</w:t>
            </w:r>
            <w:r w:rsidR="00BB7FB0" w:rsidRPr="00BB7FB0">
              <w:rPr>
                <w:rFonts w:ascii="Iowan Old Style Roman" w:hAnsi="Iowan Old Style Roman"/>
                <w:noProof/>
                <w:webHidden/>
              </w:rPr>
              <w:fldChar w:fldCharType="end"/>
            </w:r>
          </w:hyperlink>
        </w:p>
        <w:p w14:paraId="6DCBF65F" w14:textId="77777777" w:rsidR="00BB7FB0" w:rsidRPr="00BB7FB0" w:rsidRDefault="009F264B">
          <w:pPr>
            <w:pStyle w:val="TOC3"/>
            <w:tabs>
              <w:tab w:val="right" w:leader="dot" w:pos="10070"/>
            </w:tabs>
            <w:rPr>
              <w:rFonts w:ascii="Iowan Old Style Roman" w:eastAsiaTheme="minorEastAsia" w:hAnsi="Iowan Old Style Roman" w:cstheme="minorBidi"/>
              <w:noProof/>
              <w:sz w:val="24"/>
              <w:szCs w:val="24"/>
            </w:rPr>
          </w:pPr>
          <w:hyperlink w:anchor="_Toc491895678" w:history="1">
            <w:r w:rsidR="00BB7FB0" w:rsidRPr="00BB7FB0">
              <w:rPr>
                <w:rStyle w:val="Hyperlink"/>
                <w:rFonts w:ascii="Iowan Old Style Roman" w:hAnsi="Iowan Old Style Roman"/>
                <w:noProof/>
              </w:rPr>
              <w:t>4.5.1 Climate Impacts of a Plant-Based Diet</w:t>
            </w:r>
            <w:r w:rsidR="00BB7FB0" w:rsidRPr="00BB7FB0">
              <w:rPr>
                <w:rFonts w:ascii="Iowan Old Style Roman" w:hAnsi="Iowan Old Style Roman"/>
                <w:noProof/>
                <w:webHidden/>
              </w:rPr>
              <w:tab/>
            </w:r>
            <w:r w:rsidR="00BB7FB0" w:rsidRPr="00BB7FB0">
              <w:rPr>
                <w:rFonts w:ascii="Iowan Old Style Roman" w:hAnsi="Iowan Old Style Roman"/>
                <w:noProof/>
                <w:webHidden/>
              </w:rPr>
              <w:fldChar w:fldCharType="begin"/>
            </w:r>
            <w:r w:rsidR="00BB7FB0" w:rsidRPr="00BB7FB0">
              <w:rPr>
                <w:rFonts w:ascii="Iowan Old Style Roman" w:hAnsi="Iowan Old Style Roman"/>
                <w:noProof/>
                <w:webHidden/>
              </w:rPr>
              <w:instrText xml:space="preserve"> PAGEREF _Toc491895678 \h </w:instrText>
            </w:r>
            <w:r w:rsidR="00BB7FB0" w:rsidRPr="00BB7FB0">
              <w:rPr>
                <w:rFonts w:ascii="Iowan Old Style Roman" w:hAnsi="Iowan Old Style Roman"/>
                <w:noProof/>
                <w:webHidden/>
              </w:rPr>
            </w:r>
            <w:r w:rsidR="00BB7FB0" w:rsidRPr="00BB7FB0">
              <w:rPr>
                <w:rFonts w:ascii="Iowan Old Style Roman" w:hAnsi="Iowan Old Style Roman"/>
                <w:noProof/>
                <w:webHidden/>
              </w:rPr>
              <w:fldChar w:fldCharType="separate"/>
            </w:r>
            <w:r w:rsidR="00920A97">
              <w:rPr>
                <w:rFonts w:ascii="Iowan Old Style Roman" w:hAnsi="Iowan Old Style Roman"/>
                <w:noProof/>
                <w:webHidden/>
              </w:rPr>
              <w:t>20</w:t>
            </w:r>
            <w:r w:rsidR="00BB7FB0" w:rsidRPr="00BB7FB0">
              <w:rPr>
                <w:rFonts w:ascii="Iowan Old Style Roman" w:hAnsi="Iowan Old Style Roman"/>
                <w:noProof/>
                <w:webHidden/>
              </w:rPr>
              <w:fldChar w:fldCharType="end"/>
            </w:r>
          </w:hyperlink>
        </w:p>
        <w:p w14:paraId="44B787AF" w14:textId="77777777" w:rsidR="00BB7FB0" w:rsidRPr="00BB7FB0" w:rsidRDefault="009F264B">
          <w:pPr>
            <w:pStyle w:val="TOC3"/>
            <w:tabs>
              <w:tab w:val="right" w:leader="dot" w:pos="10070"/>
            </w:tabs>
            <w:rPr>
              <w:rFonts w:ascii="Iowan Old Style Roman" w:eastAsiaTheme="minorEastAsia" w:hAnsi="Iowan Old Style Roman" w:cstheme="minorBidi"/>
              <w:noProof/>
              <w:sz w:val="24"/>
              <w:szCs w:val="24"/>
            </w:rPr>
          </w:pPr>
          <w:hyperlink w:anchor="_Toc491895679" w:history="1">
            <w:r w:rsidR="00BB7FB0" w:rsidRPr="00BB7FB0">
              <w:rPr>
                <w:rStyle w:val="Hyperlink"/>
                <w:rFonts w:ascii="Iowan Old Style Roman" w:hAnsi="Iowan Old Style Roman"/>
                <w:noProof/>
              </w:rPr>
              <w:t>4.5.2 Health Benefits of a Plant-Based Diet</w:t>
            </w:r>
            <w:r w:rsidR="00BB7FB0" w:rsidRPr="00BB7FB0">
              <w:rPr>
                <w:rFonts w:ascii="Iowan Old Style Roman" w:hAnsi="Iowan Old Style Roman"/>
                <w:noProof/>
                <w:webHidden/>
              </w:rPr>
              <w:tab/>
            </w:r>
            <w:r w:rsidR="00BB7FB0" w:rsidRPr="00BB7FB0">
              <w:rPr>
                <w:rFonts w:ascii="Iowan Old Style Roman" w:hAnsi="Iowan Old Style Roman"/>
                <w:noProof/>
                <w:webHidden/>
              </w:rPr>
              <w:fldChar w:fldCharType="begin"/>
            </w:r>
            <w:r w:rsidR="00BB7FB0" w:rsidRPr="00BB7FB0">
              <w:rPr>
                <w:rFonts w:ascii="Iowan Old Style Roman" w:hAnsi="Iowan Old Style Roman"/>
                <w:noProof/>
                <w:webHidden/>
              </w:rPr>
              <w:instrText xml:space="preserve"> PAGEREF _Toc491895679 \h </w:instrText>
            </w:r>
            <w:r w:rsidR="00BB7FB0" w:rsidRPr="00BB7FB0">
              <w:rPr>
                <w:rFonts w:ascii="Iowan Old Style Roman" w:hAnsi="Iowan Old Style Roman"/>
                <w:noProof/>
                <w:webHidden/>
              </w:rPr>
            </w:r>
            <w:r w:rsidR="00BB7FB0" w:rsidRPr="00BB7FB0">
              <w:rPr>
                <w:rFonts w:ascii="Iowan Old Style Roman" w:hAnsi="Iowan Old Style Roman"/>
                <w:noProof/>
                <w:webHidden/>
              </w:rPr>
              <w:fldChar w:fldCharType="separate"/>
            </w:r>
            <w:r w:rsidR="00920A97">
              <w:rPr>
                <w:rFonts w:ascii="Iowan Old Style Roman" w:hAnsi="Iowan Old Style Roman"/>
                <w:noProof/>
                <w:webHidden/>
              </w:rPr>
              <w:t>24</w:t>
            </w:r>
            <w:r w:rsidR="00BB7FB0" w:rsidRPr="00BB7FB0">
              <w:rPr>
                <w:rFonts w:ascii="Iowan Old Style Roman" w:hAnsi="Iowan Old Style Roman"/>
                <w:noProof/>
                <w:webHidden/>
              </w:rPr>
              <w:fldChar w:fldCharType="end"/>
            </w:r>
          </w:hyperlink>
        </w:p>
        <w:p w14:paraId="4FDD1113" w14:textId="77777777" w:rsidR="00BB7FB0" w:rsidRPr="00BB7FB0" w:rsidRDefault="009F264B">
          <w:pPr>
            <w:pStyle w:val="TOC2"/>
            <w:tabs>
              <w:tab w:val="right" w:leader="dot" w:pos="10070"/>
            </w:tabs>
            <w:rPr>
              <w:rFonts w:ascii="Iowan Old Style Roman" w:eastAsiaTheme="minorEastAsia" w:hAnsi="Iowan Old Style Roman" w:cstheme="minorBidi"/>
              <w:b w:val="0"/>
              <w:bCs w:val="0"/>
              <w:noProof/>
              <w:sz w:val="24"/>
              <w:szCs w:val="24"/>
            </w:rPr>
          </w:pPr>
          <w:hyperlink w:anchor="_Toc491895680" w:history="1">
            <w:r w:rsidR="00BB7FB0" w:rsidRPr="00BB7FB0">
              <w:rPr>
                <w:rStyle w:val="Hyperlink"/>
                <w:rFonts w:ascii="Iowan Old Style Roman" w:hAnsi="Iowan Old Style Roman"/>
                <w:noProof/>
              </w:rPr>
              <w:t>4.6 Assumptions and Limitations</w:t>
            </w:r>
            <w:r w:rsidR="00BB7FB0" w:rsidRPr="00BB7FB0">
              <w:rPr>
                <w:rFonts w:ascii="Iowan Old Style Roman" w:hAnsi="Iowan Old Style Roman"/>
                <w:noProof/>
                <w:webHidden/>
              </w:rPr>
              <w:tab/>
            </w:r>
            <w:r w:rsidR="00BB7FB0" w:rsidRPr="00BB7FB0">
              <w:rPr>
                <w:rFonts w:ascii="Iowan Old Style Roman" w:hAnsi="Iowan Old Style Roman"/>
                <w:noProof/>
                <w:webHidden/>
              </w:rPr>
              <w:fldChar w:fldCharType="begin"/>
            </w:r>
            <w:r w:rsidR="00BB7FB0" w:rsidRPr="00BB7FB0">
              <w:rPr>
                <w:rFonts w:ascii="Iowan Old Style Roman" w:hAnsi="Iowan Old Style Roman"/>
                <w:noProof/>
                <w:webHidden/>
              </w:rPr>
              <w:instrText xml:space="preserve"> PAGEREF _Toc491895680 \h </w:instrText>
            </w:r>
            <w:r w:rsidR="00BB7FB0" w:rsidRPr="00BB7FB0">
              <w:rPr>
                <w:rFonts w:ascii="Iowan Old Style Roman" w:hAnsi="Iowan Old Style Roman"/>
                <w:noProof/>
                <w:webHidden/>
              </w:rPr>
            </w:r>
            <w:r w:rsidR="00BB7FB0" w:rsidRPr="00BB7FB0">
              <w:rPr>
                <w:rFonts w:ascii="Iowan Old Style Roman" w:hAnsi="Iowan Old Style Roman"/>
                <w:noProof/>
                <w:webHidden/>
              </w:rPr>
              <w:fldChar w:fldCharType="separate"/>
            </w:r>
            <w:r w:rsidR="00920A97">
              <w:rPr>
                <w:rFonts w:ascii="Iowan Old Style Roman" w:hAnsi="Iowan Old Style Roman"/>
                <w:noProof/>
                <w:webHidden/>
              </w:rPr>
              <w:t>26</w:t>
            </w:r>
            <w:r w:rsidR="00BB7FB0" w:rsidRPr="00BB7FB0">
              <w:rPr>
                <w:rFonts w:ascii="Iowan Old Style Roman" w:hAnsi="Iowan Old Style Roman"/>
                <w:noProof/>
                <w:webHidden/>
              </w:rPr>
              <w:fldChar w:fldCharType="end"/>
            </w:r>
          </w:hyperlink>
        </w:p>
        <w:p w14:paraId="6EE4F132" w14:textId="77777777" w:rsidR="00BB7FB0" w:rsidRPr="00BB7FB0" w:rsidRDefault="009F264B">
          <w:pPr>
            <w:pStyle w:val="TOC3"/>
            <w:tabs>
              <w:tab w:val="right" w:leader="dot" w:pos="10070"/>
            </w:tabs>
            <w:rPr>
              <w:rFonts w:ascii="Iowan Old Style Roman" w:eastAsiaTheme="minorEastAsia" w:hAnsi="Iowan Old Style Roman" w:cstheme="minorBidi"/>
              <w:noProof/>
              <w:sz w:val="24"/>
              <w:szCs w:val="24"/>
            </w:rPr>
          </w:pPr>
          <w:hyperlink w:anchor="_Toc491895681" w:history="1">
            <w:r w:rsidR="00BB7FB0" w:rsidRPr="00BB7FB0">
              <w:rPr>
                <w:rStyle w:val="Hyperlink"/>
                <w:rFonts w:ascii="Iowan Old Style Roman" w:hAnsi="Iowan Old Style Roman"/>
                <w:noProof/>
              </w:rPr>
              <w:t>4.6.1 CleanMetrics</w:t>
            </w:r>
            <w:r w:rsidR="00BB7FB0" w:rsidRPr="00BB7FB0">
              <w:rPr>
                <w:rFonts w:ascii="Iowan Old Style Roman" w:hAnsi="Iowan Old Style Roman"/>
                <w:noProof/>
                <w:webHidden/>
              </w:rPr>
              <w:tab/>
            </w:r>
            <w:r w:rsidR="00BB7FB0" w:rsidRPr="00BB7FB0">
              <w:rPr>
                <w:rFonts w:ascii="Iowan Old Style Roman" w:hAnsi="Iowan Old Style Roman"/>
                <w:noProof/>
                <w:webHidden/>
              </w:rPr>
              <w:fldChar w:fldCharType="begin"/>
            </w:r>
            <w:r w:rsidR="00BB7FB0" w:rsidRPr="00BB7FB0">
              <w:rPr>
                <w:rFonts w:ascii="Iowan Old Style Roman" w:hAnsi="Iowan Old Style Roman"/>
                <w:noProof/>
                <w:webHidden/>
              </w:rPr>
              <w:instrText xml:space="preserve"> PAGEREF _Toc491895681 \h </w:instrText>
            </w:r>
            <w:r w:rsidR="00BB7FB0" w:rsidRPr="00BB7FB0">
              <w:rPr>
                <w:rFonts w:ascii="Iowan Old Style Roman" w:hAnsi="Iowan Old Style Roman"/>
                <w:noProof/>
                <w:webHidden/>
              </w:rPr>
            </w:r>
            <w:r w:rsidR="00BB7FB0" w:rsidRPr="00BB7FB0">
              <w:rPr>
                <w:rFonts w:ascii="Iowan Old Style Roman" w:hAnsi="Iowan Old Style Roman"/>
                <w:noProof/>
                <w:webHidden/>
              </w:rPr>
              <w:fldChar w:fldCharType="separate"/>
            </w:r>
            <w:r w:rsidR="00920A97">
              <w:rPr>
                <w:rFonts w:ascii="Iowan Old Style Roman" w:hAnsi="Iowan Old Style Roman"/>
                <w:noProof/>
                <w:webHidden/>
              </w:rPr>
              <w:t>26</w:t>
            </w:r>
            <w:r w:rsidR="00BB7FB0" w:rsidRPr="00BB7FB0">
              <w:rPr>
                <w:rFonts w:ascii="Iowan Old Style Roman" w:hAnsi="Iowan Old Style Roman"/>
                <w:noProof/>
                <w:webHidden/>
              </w:rPr>
              <w:fldChar w:fldCharType="end"/>
            </w:r>
          </w:hyperlink>
        </w:p>
        <w:p w14:paraId="60060F90" w14:textId="77777777" w:rsidR="00BB7FB0" w:rsidRPr="00BB7FB0" w:rsidRDefault="009F264B">
          <w:pPr>
            <w:pStyle w:val="TOC3"/>
            <w:tabs>
              <w:tab w:val="right" w:leader="dot" w:pos="10070"/>
            </w:tabs>
            <w:rPr>
              <w:rFonts w:ascii="Iowan Old Style Roman" w:eastAsiaTheme="minorEastAsia" w:hAnsi="Iowan Old Style Roman" w:cstheme="minorBidi"/>
              <w:noProof/>
              <w:sz w:val="24"/>
              <w:szCs w:val="24"/>
            </w:rPr>
          </w:pPr>
          <w:hyperlink w:anchor="_Toc491895682" w:history="1">
            <w:r w:rsidR="00BB7FB0" w:rsidRPr="00BB7FB0">
              <w:rPr>
                <w:rStyle w:val="Hyperlink"/>
                <w:rFonts w:ascii="Iowan Old Style Roman" w:hAnsi="Iowan Old Style Roman"/>
                <w:noProof/>
              </w:rPr>
              <w:t>4.6.2 Data Collection/Organization</w:t>
            </w:r>
            <w:r w:rsidR="00BB7FB0" w:rsidRPr="00BB7FB0">
              <w:rPr>
                <w:rFonts w:ascii="Iowan Old Style Roman" w:hAnsi="Iowan Old Style Roman"/>
                <w:noProof/>
                <w:webHidden/>
              </w:rPr>
              <w:tab/>
            </w:r>
            <w:r w:rsidR="00BB7FB0" w:rsidRPr="00BB7FB0">
              <w:rPr>
                <w:rFonts w:ascii="Iowan Old Style Roman" w:hAnsi="Iowan Old Style Roman"/>
                <w:noProof/>
                <w:webHidden/>
              </w:rPr>
              <w:fldChar w:fldCharType="begin"/>
            </w:r>
            <w:r w:rsidR="00BB7FB0" w:rsidRPr="00BB7FB0">
              <w:rPr>
                <w:rFonts w:ascii="Iowan Old Style Roman" w:hAnsi="Iowan Old Style Roman"/>
                <w:noProof/>
                <w:webHidden/>
              </w:rPr>
              <w:instrText xml:space="preserve"> PAGEREF _Toc491895682 \h </w:instrText>
            </w:r>
            <w:r w:rsidR="00BB7FB0" w:rsidRPr="00BB7FB0">
              <w:rPr>
                <w:rFonts w:ascii="Iowan Old Style Roman" w:hAnsi="Iowan Old Style Roman"/>
                <w:noProof/>
                <w:webHidden/>
              </w:rPr>
            </w:r>
            <w:r w:rsidR="00BB7FB0" w:rsidRPr="00BB7FB0">
              <w:rPr>
                <w:rFonts w:ascii="Iowan Old Style Roman" w:hAnsi="Iowan Old Style Roman"/>
                <w:noProof/>
                <w:webHidden/>
              </w:rPr>
              <w:fldChar w:fldCharType="separate"/>
            </w:r>
            <w:r w:rsidR="00920A97">
              <w:rPr>
                <w:rFonts w:ascii="Iowan Old Style Roman" w:hAnsi="Iowan Old Style Roman"/>
                <w:noProof/>
                <w:webHidden/>
              </w:rPr>
              <w:t>29</w:t>
            </w:r>
            <w:r w:rsidR="00BB7FB0" w:rsidRPr="00BB7FB0">
              <w:rPr>
                <w:rFonts w:ascii="Iowan Old Style Roman" w:hAnsi="Iowan Old Style Roman"/>
                <w:noProof/>
                <w:webHidden/>
              </w:rPr>
              <w:fldChar w:fldCharType="end"/>
            </w:r>
          </w:hyperlink>
        </w:p>
        <w:p w14:paraId="638FDFA7" w14:textId="77777777" w:rsidR="00BB7FB0" w:rsidRPr="00BB7FB0" w:rsidRDefault="009F264B">
          <w:pPr>
            <w:pStyle w:val="TOC3"/>
            <w:tabs>
              <w:tab w:val="right" w:leader="dot" w:pos="10070"/>
            </w:tabs>
            <w:rPr>
              <w:rFonts w:ascii="Iowan Old Style Roman" w:eastAsiaTheme="minorEastAsia" w:hAnsi="Iowan Old Style Roman" w:cstheme="minorBidi"/>
              <w:noProof/>
              <w:sz w:val="24"/>
              <w:szCs w:val="24"/>
            </w:rPr>
          </w:pPr>
          <w:hyperlink w:anchor="_Toc491895683" w:history="1">
            <w:r w:rsidR="00BB7FB0" w:rsidRPr="00BB7FB0">
              <w:rPr>
                <w:rStyle w:val="Hyperlink"/>
                <w:rFonts w:ascii="Iowan Old Style Roman" w:hAnsi="Iowan Old Style Roman"/>
                <w:noProof/>
              </w:rPr>
              <w:t>4.6.3 Time</w:t>
            </w:r>
            <w:r w:rsidR="00BB7FB0" w:rsidRPr="00BB7FB0">
              <w:rPr>
                <w:rFonts w:ascii="Iowan Old Style Roman" w:hAnsi="Iowan Old Style Roman"/>
                <w:noProof/>
                <w:webHidden/>
              </w:rPr>
              <w:tab/>
            </w:r>
            <w:r w:rsidR="00BB7FB0" w:rsidRPr="00BB7FB0">
              <w:rPr>
                <w:rFonts w:ascii="Iowan Old Style Roman" w:hAnsi="Iowan Old Style Roman"/>
                <w:noProof/>
                <w:webHidden/>
              </w:rPr>
              <w:fldChar w:fldCharType="begin"/>
            </w:r>
            <w:r w:rsidR="00BB7FB0" w:rsidRPr="00BB7FB0">
              <w:rPr>
                <w:rFonts w:ascii="Iowan Old Style Roman" w:hAnsi="Iowan Old Style Roman"/>
                <w:noProof/>
                <w:webHidden/>
              </w:rPr>
              <w:instrText xml:space="preserve"> PAGEREF _Toc491895683 \h </w:instrText>
            </w:r>
            <w:r w:rsidR="00BB7FB0" w:rsidRPr="00BB7FB0">
              <w:rPr>
                <w:rFonts w:ascii="Iowan Old Style Roman" w:hAnsi="Iowan Old Style Roman"/>
                <w:noProof/>
                <w:webHidden/>
              </w:rPr>
            </w:r>
            <w:r w:rsidR="00BB7FB0" w:rsidRPr="00BB7FB0">
              <w:rPr>
                <w:rFonts w:ascii="Iowan Old Style Roman" w:hAnsi="Iowan Old Style Roman"/>
                <w:noProof/>
                <w:webHidden/>
              </w:rPr>
              <w:fldChar w:fldCharType="separate"/>
            </w:r>
            <w:r w:rsidR="00920A97">
              <w:rPr>
                <w:rFonts w:ascii="Iowan Old Style Roman" w:hAnsi="Iowan Old Style Roman"/>
                <w:noProof/>
                <w:webHidden/>
              </w:rPr>
              <w:t>30</w:t>
            </w:r>
            <w:r w:rsidR="00BB7FB0" w:rsidRPr="00BB7FB0">
              <w:rPr>
                <w:rFonts w:ascii="Iowan Old Style Roman" w:hAnsi="Iowan Old Style Roman"/>
                <w:noProof/>
                <w:webHidden/>
              </w:rPr>
              <w:fldChar w:fldCharType="end"/>
            </w:r>
          </w:hyperlink>
        </w:p>
        <w:p w14:paraId="2183E96E" w14:textId="77777777" w:rsidR="00BB7FB0" w:rsidRPr="00BB7FB0" w:rsidRDefault="009F264B">
          <w:pPr>
            <w:pStyle w:val="TOC1"/>
            <w:tabs>
              <w:tab w:val="left" w:pos="720"/>
              <w:tab w:val="right" w:leader="dot" w:pos="10070"/>
            </w:tabs>
            <w:rPr>
              <w:rFonts w:ascii="Iowan Old Style Roman" w:eastAsiaTheme="minorEastAsia" w:hAnsi="Iowan Old Style Roman" w:cstheme="minorBidi"/>
              <w:b w:val="0"/>
              <w:bCs w:val="0"/>
              <w:noProof/>
            </w:rPr>
          </w:pPr>
          <w:hyperlink w:anchor="_Toc491895684" w:history="1">
            <w:r w:rsidR="00BB7FB0" w:rsidRPr="00BB7FB0">
              <w:rPr>
                <w:rStyle w:val="Hyperlink"/>
                <w:rFonts w:ascii="Iowan Old Style Roman" w:hAnsi="Iowan Old Style Roman"/>
                <w:noProof/>
              </w:rPr>
              <w:t>5.0</w:t>
            </w:r>
            <w:r w:rsidR="00BB7FB0" w:rsidRPr="00BB7FB0">
              <w:rPr>
                <w:rFonts w:ascii="Iowan Old Style Roman" w:eastAsiaTheme="minorEastAsia" w:hAnsi="Iowan Old Style Roman" w:cstheme="minorBidi"/>
                <w:b w:val="0"/>
                <w:bCs w:val="0"/>
                <w:noProof/>
              </w:rPr>
              <w:tab/>
            </w:r>
            <w:r w:rsidR="00BB7FB0" w:rsidRPr="00BB7FB0">
              <w:rPr>
                <w:rStyle w:val="Hyperlink"/>
                <w:rFonts w:ascii="Iowan Old Style Roman" w:hAnsi="Iowan Old Style Roman"/>
                <w:noProof/>
              </w:rPr>
              <w:t>Conclusion</w:t>
            </w:r>
            <w:r w:rsidR="00BB7FB0" w:rsidRPr="00BB7FB0">
              <w:rPr>
                <w:rFonts w:ascii="Iowan Old Style Roman" w:hAnsi="Iowan Old Style Roman"/>
                <w:noProof/>
                <w:webHidden/>
              </w:rPr>
              <w:tab/>
            </w:r>
            <w:r w:rsidR="00BB7FB0" w:rsidRPr="00BB7FB0">
              <w:rPr>
                <w:rFonts w:ascii="Iowan Old Style Roman" w:hAnsi="Iowan Old Style Roman"/>
                <w:noProof/>
                <w:webHidden/>
              </w:rPr>
              <w:fldChar w:fldCharType="begin"/>
            </w:r>
            <w:r w:rsidR="00BB7FB0" w:rsidRPr="00BB7FB0">
              <w:rPr>
                <w:rFonts w:ascii="Iowan Old Style Roman" w:hAnsi="Iowan Old Style Roman"/>
                <w:noProof/>
                <w:webHidden/>
              </w:rPr>
              <w:instrText xml:space="preserve"> PAGEREF _Toc491895684 \h </w:instrText>
            </w:r>
            <w:r w:rsidR="00BB7FB0" w:rsidRPr="00BB7FB0">
              <w:rPr>
                <w:rFonts w:ascii="Iowan Old Style Roman" w:hAnsi="Iowan Old Style Roman"/>
                <w:noProof/>
                <w:webHidden/>
              </w:rPr>
            </w:r>
            <w:r w:rsidR="00BB7FB0" w:rsidRPr="00BB7FB0">
              <w:rPr>
                <w:rFonts w:ascii="Iowan Old Style Roman" w:hAnsi="Iowan Old Style Roman"/>
                <w:noProof/>
                <w:webHidden/>
              </w:rPr>
              <w:fldChar w:fldCharType="separate"/>
            </w:r>
            <w:r w:rsidR="00920A97">
              <w:rPr>
                <w:rFonts w:ascii="Iowan Old Style Roman" w:hAnsi="Iowan Old Style Roman"/>
                <w:noProof/>
                <w:webHidden/>
              </w:rPr>
              <w:t>31</w:t>
            </w:r>
            <w:r w:rsidR="00BB7FB0" w:rsidRPr="00BB7FB0">
              <w:rPr>
                <w:rFonts w:ascii="Iowan Old Style Roman" w:hAnsi="Iowan Old Style Roman"/>
                <w:noProof/>
                <w:webHidden/>
              </w:rPr>
              <w:fldChar w:fldCharType="end"/>
            </w:r>
          </w:hyperlink>
        </w:p>
        <w:p w14:paraId="5C9ED9AE" w14:textId="3B73B1F7" w:rsidR="00BB7FB0" w:rsidRPr="00BB7FB0" w:rsidRDefault="009F264B">
          <w:pPr>
            <w:pStyle w:val="TOC1"/>
            <w:tabs>
              <w:tab w:val="right" w:leader="dot" w:pos="10070"/>
            </w:tabs>
            <w:rPr>
              <w:rFonts w:ascii="Iowan Old Style Roman" w:eastAsiaTheme="minorEastAsia" w:hAnsi="Iowan Old Style Roman" w:cstheme="minorBidi"/>
              <w:b w:val="0"/>
              <w:bCs w:val="0"/>
              <w:noProof/>
            </w:rPr>
          </w:pPr>
          <w:hyperlink w:anchor="_Toc491895685" w:history="1">
            <w:r w:rsidR="00BB7FB0" w:rsidRPr="00BB7FB0">
              <w:rPr>
                <w:rStyle w:val="Hyperlink"/>
                <w:rFonts w:ascii="Iowan Old Style Roman" w:hAnsi="Iowan Old Style Roman"/>
                <w:noProof/>
              </w:rPr>
              <w:t>6.0     Works Cited</w:t>
            </w:r>
            <w:r w:rsidR="00BB7FB0" w:rsidRPr="00BB7FB0">
              <w:rPr>
                <w:rFonts w:ascii="Iowan Old Style Roman" w:hAnsi="Iowan Old Style Roman"/>
                <w:noProof/>
                <w:webHidden/>
              </w:rPr>
              <w:tab/>
            </w:r>
            <w:r w:rsidR="00BB7FB0" w:rsidRPr="00BB7FB0">
              <w:rPr>
                <w:rFonts w:ascii="Iowan Old Style Roman" w:hAnsi="Iowan Old Style Roman"/>
                <w:noProof/>
                <w:webHidden/>
              </w:rPr>
              <w:fldChar w:fldCharType="begin"/>
            </w:r>
            <w:r w:rsidR="00BB7FB0" w:rsidRPr="00BB7FB0">
              <w:rPr>
                <w:rFonts w:ascii="Iowan Old Style Roman" w:hAnsi="Iowan Old Style Roman"/>
                <w:noProof/>
                <w:webHidden/>
              </w:rPr>
              <w:instrText xml:space="preserve"> PAGEREF _Toc491895685 \h </w:instrText>
            </w:r>
            <w:r w:rsidR="00BB7FB0" w:rsidRPr="00BB7FB0">
              <w:rPr>
                <w:rFonts w:ascii="Iowan Old Style Roman" w:hAnsi="Iowan Old Style Roman"/>
                <w:noProof/>
                <w:webHidden/>
              </w:rPr>
            </w:r>
            <w:r w:rsidR="00BB7FB0" w:rsidRPr="00BB7FB0">
              <w:rPr>
                <w:rFonts w:ascii="Iowan Old Style Roman" w:hAnsi="Iowan Old Style Roman"/>
                <w:noProof/>
                <w:webHidden/>
              </w:rPr>
              <w:fldChar w:fldCharType="separate"/>
            </w:r>
            <w:r w:rsidR="00920A97">
              <w:rPr>
                <w:rFonts w:ascii="Iowan Old Style Roman" w:hAnsi="Iowan Old Style Roman"/>
                <w:noProof/>
                <w:webHidden/>
              </w:rPr>
              <w:t>32</w:t>
            </w:r>
            <w:r w:rsidR="00BB7FB0" w:rsidRPr="00BB7FB0">
              <w:rPr>
                <w:rFonts w:ascii="Iowan Old Style Roman" w:hAnsi="Iowan Old Style Roman"/>
                <w:noProof/>
                <w:webHidden/>
              </w:rPr>
              <w:fldChar w:fldCharType="end"/>
            </w:r>
          </w:hyperlink>
        </w:p>
        <w:p w14:paraId="5511D54E" w14:textId="77777777" w:rsidR="00BB7FB0" w:rsidRPr="00BB7FB0" w:rsidRDefault="009F264B">
          <w:pPr>
            <w:pStyle w:val="TOC1"/>
            <w:tabs>
              <w:tab w:val="left" w:pos="720"/>
              <w:tab w:val="right" w:leader="dot" w:pos="10070"/>
            </w:tabs>
            <w:rPr>
              <w:rFonts w:ascii="Iowan Old Style Roman" w:eastAsiaTheme="minorEastAsia" w:hAnsi="Iowan Old Style Roman" w:cstheme="minorBidi"/>
              <w:b w:val="0"/>
              <w:bCs w:val="0"/>
              <w:noProof/>
            </w:rPr>
          </w:pPr>
          <w:hyperlink w:anchor="_Toc491895686" w:history="1">
            <w:r w:rsidR="00BB7FB0" w:rsidRPr="00BB7FB0">
              <w:rPr>
                <w:rStyle w:val="Hyperlink"/>
                <w:rFonts w:ascii="Iowan Old Style Roman" w:eastAsia="Times New Roman" w:hAnsi="Iowan Old Style Roman"/>
                <w:noProof/>
              </w:rPr>
              <w:t>7.0</w:t>
            </w:r>
            <w:r w:rsidR="00BB7FB0" w:rsidRPr="00BB7FB0">
              <w:rPr>
                <w:rFonts w:ascii="Iowan Old Style Roman" w:eastAsiaTheme="minorEastAsia" w:hAnsi="Iowan Old Style Roman" w:cstheme="minorBidi"/>
                <w:b w:val="0"/>
                <w:bCs w:val="0"/>
                <w:noProof/>
              </w:rPr>
              <w:tab/>
            </w:r>
            <w:r w:rsidR="00BB7FB0" w:rsidRPr="00BB7FB0">
              <w:rPr>
                <w:rStyle w:val="Hyperlink"/>
                <w:rFonts w:ascii="Iowan Old Style Roman" w:eastAsia="Times New Roman" w:hAnsi="Iowan Old Style Roman"/>
                <w:noProof/>
              </w:rPr>
              <w:t>Appendix</w:t>
            </w:r>
            <w:r w:rsidR="00BB7FB0" w:rsidRPr="00BB7FB0">
              <w:rPr>
                <w:rFonts w:ascii="Iowan Old Style Roman" w:hAnsi="Iowan Old Style Roman"/>
                <w:noProof/>
                <w:webHidden/>
              </w:rPr>
              <w:tab/>
            </w:r>
            <w:r w:rsidR="00BB7FB0" w:rsidRPr="00BB7FB0">
              <w:rPr>
                <w:rFonts w:ascii="Iowan Old Style Roman" w:hAnsi="Iowan Old Style Roman"/>
                <w:noProof/>
                <w:webHidden/>
              </w:rPr>
              <w:fldChar w:fldCharType="begin"/>
            </w:r>
            <w:r w:rsidR="00BB7FB0" w:rsidRPr="00BB7FB0">
              <w:rPr>
                <w:rFonts w:ascii="Iowan Old Style Roman" w:hAnsi="Iowan Old Style Roman"/>
                <w:noProof/>
                <w:webHidden/>
              </w:rPr>
              <w:instrText xml:space="preserve"> PAGEREF _Toc491895686 \h </w:instrText>
            </w:r>
            <w:r w:rsidR="00BB7FB0" w:rsidRPr="00BB7FB0">
              <w:rPr>
                <w:rFonts w:ascii="Iowan Old Style Roman" w:hAnsi="Iowan Old Style Roman"/>
                <w:noProof/>
                <w:webHidden/>
              </w:rPr>
            </w:r>
            <w:r w:rsidR="00BB7FB0" w:rsidRPr="00BB7FB0">
              <w:rPr>
                <w:rFonts w:ascii="Iowan Old Style Roman" w:hAnsi="Iowan Old Style Roman"/>
                <w:noProof/>
                <w:webHidden/>
              </w:rPr>
              <w:fldChar w:fldCharType="separate"/>
            </w:r>
            <w:r w:rsidR="00920A97">
              <w:rPr>
                <w:rFonts w:ascii="Iowan Old Style Roman" w:hAnsi="Iowan Old Style Roman"/>
                <w:noProof/>
                <w:webHidden/>
              </w:rPr>
              <w:t>34</w:t>
            </w:r>
            <w:r w:rsidR="00BB7FB0" w:rsidRPr="00BB7FB0">
              <w:rPr>
                <w:rFonts w:ascii="Iowan Old Style Roman" w:hAnsi="Iowan Old Style Roman"/>
                <w:noProof/>
                <w:webHidden/>
              </w:rPr>
              <w:fldChar w:fldCharType="end"/>
            </w:r>
          </w:hyperlink>
        </w:p>
        <w:p w14:paraId="3E5AFF99" w14:textId="7A977CE0" w:rsidR="00E0507A" w:rsidRPr="000225CB" w:rsidRDefault="00E0507A">
          <w:pPr>
            <w:rPr>
              <w:rFonts w:ascii="Iowan Old Style Roman" w:hAnsi="Iowan Old Style Roman"/>
            </w:rPr>
          </w:pPr>
          <w:r w:rsidRPr="00BB7FB0">
            <w:rPr>
              <w:rFonts w:ascii="Iowan Old Style Roman" w:hAnsi="Iowan Old Style Roman"/>
              <w:b/>
              <w:bCs/>
              <w:noProof/>
            </w:rPr>
            <w:fldChar w:fldCharType="end"/>
          </w:r>
        </w:p>
      </w:sdtContent>
    </w:sdt>
    <w:p w14:paraId="749BA411" w14:textId="77777777" w:rsidR="002E5849" w:rsidRPr="000225CB" w:rsidRDefault="002E5849" w:rsidP="009B7B6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u w:color="0C63C1"/>
        </w:rPr>
      </w:pPr>
    </w:p>
    <w:p w14:paraId="11F209C1" w14:textId="77777777" w:rsidR="002E5849" w:rsidRPr="000225CB" w:rsidRDefault="002E5849" w:rsidP="009B7B6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u w:color="0C63C1"/>
        </w:rPr>
      </w:pPr>
    </w:p>
    <w:p w14:paraId="0D6CE20B" w14:textId="77777777" w:rsidR="002E5849" w:rsidRPr="000225CB" w:rsidRDefault="002E5849" w:rsidP="009B7B6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u w:color="0C63C1"/>
        </w:rPr>
      </w:pPr>
    </w:p>
    <w:p w14:paraId="25288AED" w14:textId="77777777" w:rsidR="002E5849" w:rsidRPr="000225CB" w:rsidRDefault="002E5849" w:rsidP="009B7B6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u w:color="0C63C1"/>
        </w:rPr>
      </w:pPr>
    </w:p>
    <w:p w14:paraId="2AD56D01" w14:textId="77777777" w:rsidR="00E17F97" w:rsidRPr="000225CB" w:rsidRDefault="00E17F97" w:rsidP="009B7B6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u w:color="0C63C1"/>
        </w:rPr>
      </w:pPr>
    </w:p>
    <w:p w14:paraId="3F1B382D" w14:textId="77777777" w:rsidR="001B3F82" w:rsidRDefault="001B3F82" w:rsidP="008660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p>
    <w:p w14:paraId="1246F43C" w14:textId="77777777" w:rsidR="001B3F82" w:rsidRDefault="001B3F82" w:rsidP="008660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p>
    <w:p w14:paraId="1ACF23F7" w14:textId="77777777" w:rsidR="001B3F82" w:rsidRPr="000225CB" w:rsidRDefault="001B3F82" w:rsidP="008660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p>
    <w:p w14:paraId="5CC0809F" w14:textId="2A5224A5" w:rsidR="005844C2" w:rsidRPr="005844C2" w:rsidRDefault="005844C2" w:rsidP="005844C2">
      <w:pPr>
        <w:pStyle w:val="Heading1"/>
        <w:numPr>
          <w:ilvl w:val="0"/>
          <w:numId w:val="3"/>
        </w:numPr>
        <w:rPr>
          <w:rFonts w:ascii="Iowan Old Style Roman" w:hAnsi="Iowan Old Style Roman"/>
          <w:b/>
          <w:color w:val="000000" w:themeColor="text1"/>
        </w:rPr>
      </w:pPr>
      <w:r w:rsidRPr="005844C2">
        <w:rPr>
          <w:rFonts w:ascii="Iowan Old Style Roman" w:hAnsi="Iowan Old Style Roman"/>
          <w:b/>
          <w:color w:val="000000" w:themeColor="text1"/>
        </w:rPr>
        <w:lastRenderedPageBreak/>
        <w:t xml:space="preserve"> </w:t>
      </w:r>
      <w:bookmarkStart w:id="0" w:name="_Toc491895664"/>
      <w:r w:rsidRPr="005844C2">
        <w:rPr>
          <w:rFonts w:ascii="Iowan Old Style Roman" w:hAnsi="Iowan Old Style Roman"/>
          <w:b/>
          <w:color w:val="000000" w:themeColor="text1"/>
        </w:rPr>
        <w:t>Introduction</w:t>
      </w:r>
      <w:bookmarkEnd w:id="0"/>
    </w:p>
    <w:p w14:paraId="0F72C2BA" w14:textId="77777777" w:rsidR="005844C2" w:rsidRDefault="005844C2" w:rsidP="005844C2">
      <w:pPr>
        <w:rPr>
          <w:rFonts w:ascii="Iowan Old Style Roman" w:hAnsi="Iowan Old Style Roman"/>
          <w:color w:val="000000" w:themeColor="text1"/>
        </w:rPr>
      </w:pPr>
    </w:p>
    <w:p w14:paraId="01FB4669" w14:textId="7A0C0318" w:rsidR="00B4470D" w:rsidRPr="00B4470D" w:rsidRDefault="00B4470D" w:rsidP="00B4470D">
      <w:pPr>
        <w:pStyle w:val="Heading2"/>
        <w:rPr>
          <w:b/>
        </w:rPr>
      </w:pPr>
      <w:bookmarkStart w:id="1" w:name="_Toc491895665"/>
      <w:r w:rsidRPr="00B4470D">
        <w:rPr>
          <w:b/>
        </w:rPr>
        <w:t>1.1 Background Information</w:t>
      </w:r>
      <w:bookmarkEnd w:id="1"/>
      <w:r w:rsidRPr="00B4470D">
        <w:rPr>
          <w:b/>
        </w:rPr>
        <w:t xml:space="preserve">  </w:t>
      </w:r>
    </w:p>
    <w:p w14:paraId="1FC8DD19" w14:textId="77777777" w:rsidR="00B4470D" w:rsidRPr="005844C2" w:rsidRDefault="00B4470D" w:rsidP="005844C2"/>
    <w:p w14:paraId="43CB3301" w14:textId="0CA19D54" w:rsidR="002E5849" w:rsidRDefault="00336AF3" w:rsidP="008F2C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20"/>
        <w:rPr>
          <w:rFonts w:ascii="Iowan Old Style Roman" w:hAnsi="Iowan Old Style Roman" w:cs="Arial"/>
        </w:rPr>
      </w:pPr>
      <w:r>
        <w:rPr>
          <w:rFonts w:ascii="Iowan Old Style Roman" w:hAnsi="Iowan Old Style Roman" w:cs="Arial"/>
        </w:rPr>
        <w:t>Canada’s Food Guide (henceforth, “CFG” or “the Guide”)</w:t>
      </w:r>
      <w:r w:rsidR="002E5849" w:rsidRPr="003623C1">
        <w:rPr>
          <w:rFonts w:ascii="Iowan Old Style Roman" w:hAnsi="Iowan Old Style Roman" w:cs="Arial"/>
        </w:rPr>
        <w:t xml:space="preserve"> is a nutrition guide produced by Health Canada to help children, teens and adults make healthy food choices. The </w:t>
      </w:r>
      <w:r>
        <w:rPr>
          <w:rFonts w:ascii="Iowan Old Style Roman" w:hAnsi="Iowan Old Style Roman" w:cs="Arial"/>
        </w:rPr>
        <w:t>CFG</w:t>
      </w:r>
      <w:r w:rsidR="002E5849" w:rsidRPr="003623C1">
        <w:rPr>
          <w:rFonts w:ascii="Iowan Old Style Roman" w:hAnsi="Iowan Old Style Roman" w:cs="Arial"/>
        </w:rPr>
        <w:t xml:space="preserve"> is currently undergoing a reform </w:t>
      </w:r>
      <w:r w:rsidR="003F5314">
        <w:rPr>
          <w:rFonts w:ascii="Iowan Old Style Roman" w:hAnsi="Iowan Old Style Roman" w:cs="Arial"/>
        </w:rPr>
        <w:t xml:space="preserve">so that it </w:t>
      </w:r>
      <w:r w:rsidR="0013674B">
        <w:rPr>
          <w:rFonts w:ascii="Iowan Old Style Roman" w:hAnsi="Iowan Old Style Roman" w:cs="Arial"/>
        </w:rPr>
        <w:t>meets</w:t>
      </w:r>
      <w:r w:rsidR="003F5314">
        <w:rPr>
          <w:rFonts w:ascii="Iowan Old Style Roman" w:hAnsi="Iowan Old Style Roman" w:cs="Arial"/>
        </w:rPr>
        <w:t xml:space="preserve"> the needs of different Canadian audiences (</w:t>
      </w:r>
      <w:r w:rsidR="00E66E3F">
        <w:rPr>
          <w:rFonts w:ascii="Iowan Old Style Roman" w:hAnsi="Iowan Old Style Roman" w:cs="Arial"/>
        </w:rPr>
        <w:t>Health Canada, 2017</w:t>
      </w:r>
      <w:r w:rsidR="003F5314">
        <w:rPr>
          <w:rFonts w:ascii="Iowan Old Style Roman" w:hAnsi="Iowan Old Style Roman" w:cs="Arial"/>
        </w:rPr>
        <w:t>).</w:t>
      </w:r>
      <w:r w:rsidR="00D111BB">
        <w:rPr>
          <w:rFonts w:ascii="Iowan Old Style Roman" w:hAnsi="Iowan Old Style Roman" w:cs="Arial"/>
        </w:rPr>
        <w:t xml:space="preserve"> </w:t>
      </w:r>
      <w:r w:rsidR="00BC7C47">
        <w:rPr>
          <w:rFonts w:ascii="Iowan Old Style Roman" w:hAnsi="Iowan Old Style Roman" w:cs="Arial"/>
        </w:rPr>
        <w:t>The changes, per H</w:t>
      </w:r>
      <w:r w:rsidR="008F2C0E" w:rsidRPr="003623C1">
        <w:rPr>
          <w:rFonts w:ascii="Iowan Old Style Roman" w:hAnsi="Iowan Old Style Roman" w:cs="Arial"/>
        </w:rPr>
        <w:t xml:space="preserve">ealth Canada, </w:t>
      </w:r>
      <w:r w:rsidR="00BC7C47">
        <w:rPr>
          <w:rFonts w:ascii="Iowan Old Style Roman" w:hAnsi="Iowan Old Style Roman" w:cs="Arial"/>
        </w:rPr>
        <w:t>are</w:t>
      </w:r>
      <w:r w:rsidR="008F2C0E" w:rsidRPr="003623C1">
        <w:rPr>
          <w:rFonts w:ascii="Iowan Old Style Roman" w:hAnsi="Iowan Old Style Roman" w:cs="Arial"/>
        </w:rPr>
        <w:t xml:space="preserve"> part of an effort to improve the eating habits of Canadians and make the food guide more accessible and easier to understand (</w:t>
      </w:r>
      <w:proofErr w:type="spellStart"/>
      <w:r w:rsidR="008F2C0E" w:rsidRPr="003623C1">
        <w:rPr>
          <w:rFonts w:ascii="Iowan Old Style Roman" w:hAnsi="Iowan Old Style Roman" w:cs="Arial"/>
        </w:rPr>
        <w:t>Mortillaro</w:t>
      </w:r>
      <w:proofErr w:type="spellEnd"/>
      <w:r w:rsidR="008F2C0E" w:rsidRPr="003623C1">
        <w:rPr>
          <w:rFonts w:ascii="Iowan Old Style Roman" w:hAnsi="Iowan Old Style Roman" w:cs="Arial"/>
        </w:rPr>
        <w:t xml:space="preserve">, 2016). </w:t>
      </w:r>
      <w:r w:rsidR="00BC7C47">
        <w:rPr>
          <w:rFonts w:ascii="Iowan Old Style Roman" w:hAnsi="Iowan Old Style Roman" w:cs="Arial"/>
        </w:rPr>
        <w:t>A f</w:t>
      </w:r>
      <w:r w:rsidR="0013674B">
        <w:rPr>
          <w:rFonts w:ascii="Iowan Old Style Roman" w:hAnsi="Iowan Old Style Roman" w:cs="Arial"/>
        </w:rPr>
        <w:t xml:space="preserve">ew topics that </w:t>
      </w:r>
      <w:r w:rsidR="00BC7C47">
        <w:rPr>
          <w:rFonts w:ascii="Iowan Old Style Roman" w:hAnsi="Iowan Old Style Roman" w:cs="Arial"/>
        </w:rPr>
        <w:t xml:space="preserve">have been flagged for attention are emphasizing the need to replace </w:t>
      </w:r>
      <w:r w:rsidR="0013674B">
        <w:rPr>
          <w:rFonts w:ascii="Iowan Old Style Roman" w:hAnsi="Iowan Old Style Roman" w:cs="Arial"/>
        </w:rPr>
        <w:t>saturated fat with unsaturated fat, which may decrease the risk of heart disease</w:t>
      </w:r>
      <w:r w:rsidR="00BC7C47">
        <w:rPr>
          <w:rFonts w:ascii="Iowan Old Style Roman" w:hAnsi="Iowan Old Style Roman" w:cs="Arial"/>
        </w:rPr>
        <w:t>, and to reduce the</w:t>
      </w:r>
      <w:r w:rsidR="0013674B">
        <w:rPr>
          <w:rFonts w:ascii="Iowan Old Style Roman" w:hAnsi="Iowan Old Style Roman" w:cs="Arial"/>
        </w:rPr>
        <w:t xml:space="preserve"> high intakes of sugar sweetened beverages that are </w:t>
      </w:r>
      <w:r w:rsidR="00BC7C47">
        <w:rPr>
          <w:rFonts w:ascii="Iowan Old Style Roman" w:hAnsi="Iowan Old Style Roman" w:cs="Arial"/>
        </w:rPr>
        <w:t>currently related</w:t>
      </w:r>
      <w:r w:rsidR="0013674B">
        <w:rPr>
          <w:rFonts w:ascii="Iowan Old Style Roman" w:hAnsi="Iowan Old Style Roman" w:cs="Arial"/>
        </w:rPr>
        <w:t xml:space="preserve"> </w:t>
      </w:r>
      <w:r w:rsidR="008F2C0E">
        <w:rPr>
          <w:rFonts w:ascii="Iowan Old Style Roman" w:hAnsi="Iowan Old Style Roman" w:cs="Arial"/>
        </w:rPr>
        <w:t>to an increased risk of obesity</w:t>
      </w:r>
      <w:r w:rsidR="0013674B">
        <w:rPr>
          <w:rFonts w:ascii="Iowan Old Style Roman" w:hAnsi="Iowan Old Style Roman" w:cs="Arial"/>
        </w:rPr>
        <w:t xml:space="preserve">. The revision also seeks to </w:t>
      </w:r>
      <w:r w:rsidR="008F2C0E">
        <w:rPr>
          <w:rFonts w:ascii="Iowan Old Style Roman" w:hAnsi="Iowan Old Style Roman" w:cs="Arial"/>
        </w:rPr>
        <w:t>accommodate</w:t>
      </w:r>
      <w:r w:rsidR="0013674B">
        <w:rPr>
          <w:rFonts w:ascii="Iowan Old Style Roman" w:hAnsi="Iowan Old Style Roman" w:cs="Arial"/>
        </w:rPr>
        <w:t xml:space="preserve"> a diversity of dietary contexts </w:t>
      </w:r>
      <w:r w:rsidR="0018527C">
        <w:rPr>
          <w:rFonts w:ascii="Iowan Old Style Roman" w:hAnsi="Iowan Old Style Roman" w:cs="Arial"/>
        </w:rPr>
        <w:t>(e.g. of First N</w:t>
      </w:r>
      <w:r w:rsidR="008F2C0E">
        <w:rPr>
          <w:rFonts w:ascii="Iowan Old Style Roman" w:hAnsi="Iowan Old Style Roman" w:cs="Arial"/>
        </w:rPr>
        <w:t xml:space="preserve">ations) as well. Further, </w:t>
      </w:r>
      <w:r w:rsidR="008F2C0E" w:rsidRPr="003623C1">
        <w:rPr>
          <w:rFonts w:ascii="Iowan Old Style Roman" w:hAnsi="Iowan Old Style Roman" w:cs="Arial"/>
        </w:rPr>
        <w:t>Canadian life-style is changing from stay-at-home moms to dual-worker households</w:t>
      </w:r>
      <w:r w:rsidR="008F2C0E">
        <w:rPr>
          <w:rFonts w:ascii="Iowan Old Style Roman" w:hAnsi="Iowan Old Style Roman" w:cs="Arial"/>
        </w:rPr>
        <w:t xml:space="preserve"> whereby </w:t>
      </w:r>
      <w:r w:rsidR="008F2C0E" w:rsidRPr="003623C1">
        <w:rPr>
          <w:rFonts w:ascii="Iowan Old Style Roman" w:hAnsi="Iowan Old Style Roman" w:cs="Arial"/>
        </w:rPr>
        <w:t>69% of households with families are dual-earners</w:t>
      </w:r>
      <w:r w:rsidR="008F2C0E">
        <w:rPr>
          <w:rFonts w:ascii="Iowan Old Style Roman" w:hAnsi="Iowan Old Style Roman" w:cs="Arial"/>
        </w:rPr>
        <w:t xml:space="preserve">; </w:t>
      </w:r>
      <w:r w:rsidR="002E5849" w:rsidRPr="003623C1">
        <w:rPr>
          <w:rFonts w:ascii="Iowan Old Style Roman" w:hAnsi="Iowan Old Style Roman" w:cs="Arial"/>
        </w:rPr>
        <w:t xml:space="preserve">this has clear consequences when it comes to eating (Stats Can, 2016). </w:t>
      </w:r>
    </w:p>
    <w:p w14:paraId="12A5494F" w14:textId="77777777" w:rsidR="008F2C0E" w:rsidRPr="003623C1" w:rsidRDefault="008F2C0E" w:rsidP="000115D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720"/>
        <w:rPr>
          <w:rFonts w:ascii="Iowan Old Style Roman" w:hAnsi="Iowan Old Style Roman" w:cs="Arial"/>
        </w:rPr>
      </w:pPr>
    </w:p>
    <w:p w14:paraId="26D200A7" w14:textId="2BBAE92E" w:rsidR="002E5849" w:rsidRDefault="002E5849" w:rsidP="000115D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20"/>
        <w:rPr>
          <w:rFonts w:ascii="Iowan Old Style Roman" w:hAnsi="Iowan Old Style Roman" w:cs="Arial"/>
          <w:color w:val="333333"/>
        </w:rPr>
      </w:pPr>
      <w:r w:rsidRPr="003623C1">
        <w:rPr>
          <w:rFonts w:ascii="Iowan Old Style Roman" w:hAnsi="Iowan Old Style Roman" w:cs="Arial"/>
        </w:rPr>
        <w:t xml:space="preserve">The problem, however, is that the sustainability of our food choices remains conspicuously absent from the </w:t>
      </w:r>
      <w:r w:rsidR="00F20FF7">
        <w:rPr>
          <w:rFonts w:ascii="Iowan Old Style Roman" w:hAnsi="Iowan Old Style Roman" w:cs="Arial"/>
        </w:rPr>
        <w:t>Guide</w:t>
      </w:r>
      <w:r w:rsidRPr="003623C1">
        <w:rPr>
          <w:rFonts w:ascii="Iowan Old Style Roman" w:hAnsi="Iowan Old Style Roman" w:cs="Arial"/>
        </w:rPr>
        <w:t xml:space="preserve"> (Lee, McLeod-</w:t>
      </w:r>
      <w:proofErr w:type="spellStart"/>
      <w:r w:rsidRPr="003623C1">
        <w:rPr>
          <w:rFonts w:ascii="Iowan Old Style Roman" w:hAnsi="Iowan Old Style Roman" w:cs="Arial"/>
        </w:rPr>
        <w:t>Kilmurray</w:t>
      </w:r>
      <w:proofErr w:type="spellEnd"/>
      <w:r w:rsidRPr="003623C1">
        <w:rPr>
          <w:rFonts w:ascii="Iowan Old Style Roman" w:hAnsi="Iowan Old Style Roman" w:cs="Arial"/>
        </w:rPr>
        <w:t xml:space="preserve">, &amp; </w:t>
      </w:r>
      <w:proofErr w:type="spellStart"/>
      <w:r w:rsidRPr="003623C1">
        <w:rPr>
          <w:rFonts w:ascii="Iowan Old Style Roman" w:hAnsi="Iowan Old Style Roman" w:cs="Arial"/>
        </w:rPr>
        <w:t>Chalifour</w:t>
      </w:r>
      <w:proofErr w:type="spellEnd"/>
      <w:r w:rsidRPr="003623C1">
        <w:rPr>
          <w:rFonts w:ascii="Iowan Old Style Roman" w:hAnsi="Iowan Old Style Roman" w:cs="Arial"/>
        </w:rPr>
        <w:t xml:space="preserve">, 2017). </w:t>
      </w:r>
      <w:r w:rsidRPr="003623C1">
        <w:rPr>
          <w:rFonts w:ascii="Iowan Old Style Roman" w:hAnsi="Iowan Old Style Roman" w:cs="Arial"/>
          <w:color w:val="333333"/>
        </w:rPr>
        <w:t xml:space="preserve">Food </w:t>
      </w:r>
      <w:r w:rsidR="003E4D23">
        <w:rPr>
          <w:rFonts w:ascii="Iowan Old Style Roman" w:hAnsi="Iowan Old Style Roman" w:cs="Arial"/>
          <w:color w:val="333333"/>
        </w:rPr>
        <w:t>production is a major driver of greenhouse gases (</w:t>
      </w:r>
      <w:r w:rsidR="001004C5">
        <w:rPr>
          <w:rFonts w:ascii="Iowan Old Style Roman" w:hAnsi="Iowan Old Style Roman" w:cs="Arial"/>
          <w:color w:val="333333"/>
        </w:rPr>
        <w:t>henceforth, “</w:t>
      </w:r>
      <w:r w:rsidR="003E4D23">
        <w:rPr>
          <w:rFonts w:ascii="Iowan Old Style Roman" w:hAnsi="Iowan Old Style Roman" w:cs="Arial"/>
          <w:color w:val="333333"/>
        </w:rPr>
        <w:t>GHGs</w:t>
      </w:r>
      <w:r w:rsidR="001004C5">
        <w:rPr>
          <w:rFonts w:ascii="Iowan Old Style Roman" w:hAnsi="Iowan Old Style Roman" w:cs="Arial"/>
          <w:color w:val="333333"/>
        </w:rPr>
        <w:t>”</w:t>
      </w:r>
      <w:r w:rsidR="003E4D23">
        <w:rPr>
          <w:rFonts w:ascii="Iowan Old Style Roman" w:hAnsi="Iowan Old Style Roman" w:cs="Arial"/>
          <w:color w:val="333333"/>
        </w:rPr>
        <w:t>),</w:t>
      </w:r>
      <w:r w:rsidRPr="003623C1">
        <w:rPr>
          <w:rFonts w:ascii="Iowan Old Style Roman" w:hAnsi="Iowan Old Style Roman" w:cs="Arial"/>
          <w:color w:val="333333"/>
        </w:rPr>
        <w:t xml:space="preserve"> water, and land use. It is estimated that livestock production accounts for 70% of all agricultural land use and occupies 30% of the land surface of the planet (David Suzuki Foundation, </w:t>
      </w:r>
      <w:proofErr w:type="spellStart"/>
      <w:r w:rsidRPr="003623C1">
        <w:rPr>
          <w:rFonts w:ascii="Iowan Old Style Roman" w:hAnsi="Iowan Old Style Roman" w:cs="Arial"/>
          <w:color w:val="333333"/>
        </w:rPr>
        <w:t>n.d.</w:t>
      </w:r>
      <w:proofErr w:type="spellEnd"/>
      <w:r w:rsidRPr="003623C1">
        <w:rPr>
          <w:rFonts w:ascii="Iowan Old Style Roman" w:hAnsi="Iowan Old Style Roman" w:cs="Arial"/>
          <w:color w:val="333333"/>
        </w:rPr>
        <w:t xml:space="preserve">). In Canada, crop and livestock production represents 10% of </w:t>
      </w:r>
      <w:r w:rsidR="00F20FF7">
        <w:rPr>
          <w:rFonts w:ascii="Iowan Old Style Roman" w:hAnsi="Iowan Old Style Roman" w:cs="Arial"/>
          <w:color w:val="333333"/>
        </w:rPr>
        <w:t>GHGs</w:t>
      </w:r>
      <w:r w:rsidRPr="003623C1">
        <w:rPr>
          <w:rFonts w:ascii="Iowan Old Style Roman" w:hAnsi="Iowan Old Style Roman" w:cs="Arial"/>
          <w:color w:val="333333"/>
        </w:rPr>
        <w:t xml:space="preserve"> (AAFC, 2016). The growing of livestock and other animals for food is also an extremely inefficient process. For e</w:t>
      </w:r>
      <w:r w:rsidR="00F20FF7">
        <w:rPr>
          <w:rFonts w:ascii="Iowan Old Style Roman" w:hAnsi="Iowan Old Style Roman" w:cs="Arial"/>
          <w:color w:val="333333"/>
        </w:rPr>
        <w:t>xample, it tak</w:t>
      </w:r>
      <w:r w:rsidR="003E4D23">
        <w:rPr>
          <w:rFonts w:ascii="Iowan Old Style Roman" w:hAnsi="Iowan Old Style Roman" w:cs="Arial"/>
          <w:color w:val="333333"/>
        </w:rPr>
        <w:t xml:space="preserve">es approximately five to seven </w:t>
      </w:r>
      <w:r w:rsidR="00F20FF7">
        <w:rPr>
          <w:rFonts w:ascii="Iowan Old Style Roman" w:hAnsi="Iowan Old Style Roman" w:cs="Arial"/>
          <w:color w:val="333333"/>
        </w:rPr>
        <w:t>kilograms of grain to produce one</w:t>
      </w:r>
      <w:r w:rsidRPr="003623C1">
        <w:rPr>
          <w:rFonts w:ascii="Iowan Old Style Roman" w:hAnsi="Iowan Old Style Roman" w:cs="Arial"/>
          <w:color w:val="333333"/>
        </w:rPr>
        <w:t xml:space="preserve"> kilogram of beef. Each of those kilograms of grain takes considerable energy and water to produce, process, and transport (David Suzuki Foundation, </w:t>
      </w:r>
      <w:proofErr w:type="spellStart"/>
      <w:r w:rsidRPr="003623C1">
        <w:rPr>
          <w:rFonts w:ascii="Iowan Old Style Roman" w:hAnsi="Iowan Old Style Roman" w:cs="Arial"/>
          <w:color w:val="333333"/>
        </w:rPr>
        <w:t>n.d.</w:t>
      </w:r>
      <w:proofErr w:type="spellEnd"/>
      <w:r w:rsidRPr="003623C1">
        <w:rPr>
          <w:rFonts w:ascii="Iowan Old Style Roman" w:hAnsi="Iowan Old Style Roman" w:cs="Arial"/>
          <w:color w:val="333333"/>
        </w:rPr>
        <w:t xml:space="preserve">). As meat consumption has grown around the </w:t>
      </w:r>
      <w:r w:rsidRPr="003623C1">
        <w:rPr>
          <w:rFonts w:ascii="Iowan Old Style Roman" w:hAnsi="Iowan Old Style Roman" w:cs="Arial"/>
          <w:color w:val="333333"/>
        </w:rPr>
        <w:lastRenderedPageBreak/>
        <w:t xml:space="preserve">world, so has its climate impact. </w:t>
      </w:r>
    </w:p>
    <w:p w14:paraId="21B33EED" w14:textId="77777777" w:rsidR="00BC7C47" w:rsidRPr="000115DB" w:rsidRDefault="00BC7C47" w:rsidP="00BC7C4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720"/>
        <w:rPr>
          <w:rFonts w:ascii="Iowan Old Style Roman" w:hAnsi="Iowan Old Style Roman" w:cs="Arial"/>
          <w:color w:val="333333"/>
        </w:rPr>
      </w:pPr>
    </w:p>
    <w:p w14:paraId="616FD9E9" w14:textId="3B291B3C" w:rsidR="002E5849" w:rsidRPr="003623C1" w:rsidRDefault="002E5849" w:rsidP="009B7B6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20"/>
        <w:rPr>
          <w:rFonts w:ascii="Iowan Old Style Roman" w:hAnsi="Iowan Old Style Roman" w:cs="Arial"/>
          <w:color w:val="333333"/>
        </w:rPr>
      </w:pPr>
      <w:r w:rsidRPr="003623C1">
        <w:rPr>
          <w:rFonts w:ascii="Iowan Old Style Roman" w:hAnsi="Iowan Old Style Roman" w:cs="Arial"/>
          <w:color w:val="333333"/>
        </w:rPr>
        <w:t>Shifts in dietary patterns can therefore potentially provide benefits for both the environment and health (</w:t>
      </w:r>
      <w:proofErr w:type="spellStart"/>
      <w:r w:rsidR="00F20FF7">
        <w:rPr>
          <w:rFonts w:ascii="Iowan Old Style Roman" w:hAnsi="Iowan Old Style Roman" w:cs="Arial"/>
        </w:rPr>
        <w:t>Aleksandrowicz</w:t>
      </w:r>
      <w:proofErr w:type="spellEnd"/>
      <w:r w:rsidR="00F20FF7">
        <w:rPr>
          <w:rFonts w:ascii="Iowan Old Style Roman" w:hAnsi="Iowan Old Style Roman" w:cs="Arial"/>
        </w:rPr>
        <w:t xml:space="preserve"> et al., 2016</w:t>
      </w:r>
      <w:r w:rsidRPr="003623C1">
        <w:rPr>
          <w:rFonts w:ascii="Iowan Old Style Roman" w:hAnsi="Iowan Old Style Roman" w:cs="Arial"/>
        </w:rPr>
        <w:t>). Studies show that switching to more sustainable diets</w:t>
      </w:r>
      <w:r w:rsidR="003E6A13">
        <w:rPr>
          <w:rFonts w:ascii="Iowan Old Style Roman" w:hAnsi="Iowan Old Style Roman" w:cs="Arial"/>
        </w:rPr>
        <w:t xml:space="preserve"> </w:t>
      </w:r>
      <w:r w:rsidR="003E6A13" w:rsidRPr="003623C1">
        <w:rPr>
          <w:rFonts w:ascii="Iowan Old Style Roman" w:hAnsi="Iowan Old Style Roman" w:cs="Arial"/>
        </w:rPr>
        <w:t>can reduce emissions by approximately 70-80% and can reduce water consumption by 50% (</w:t>
      </w:r>
      <w:proofErr w:type="spellStart"/>
      <w:r w:rsidR="003E6A13" w:rsidRPr="003623C1">
        <w:rPr>
          <w:rFonts w:ascii="Iowan Old Style Roman" w:hAnsi="Iowan Old Style Roman" w:cs="Arial"/>
        </w:rPr>
        <w:t>Aleksandrowicz</w:t>
      </w:r>
      <w:proofErr w:type="spellEnd"/>
      <w:r w:rsidR="003E6A13" w:rsidRPr="003623C1">
        <w:rPr>
          <w:rFonts w:ascii="Iowan Old Style Roman" w:hAnsi="Iowan Old Style Roman" w:cs="Arial"/>
        </w:rPr>
        <w:t xml:space="preserve"> et al., 2016). </w:t>
      </w:r>
      <w:r w:rsidRPr="003623C1">
        <w:rPr>
          <w:rFonts w:ascii="Iowan Old Style Roman" w:hAnsi="Iowan Old Style Roman" w:cs="Arial"/>
        </w:rPr>
        <w:t xml:space="preserve">In the U.S., </w:t>
      </w:r>
      <w:r w:rsidR="0035454B">
        <w:rPr>
          <w:rFonts w:ascii="Iowan Old Style Roman" w:hAnsi="Iowan Old Style Roman" w:cs="Arial"/>
        </w:rPr>
        <w:t>Wilson (</w:t>
      </w:r>
      <w:proofErr w:type="spellStart"/>
      <w:r w:rsidR="0035454B">
        <w:rPr>
          <w:rFonts w:ascii="Iowan Old Style Roman" w:hAnsi="Iowan Old Style Roman" w:cs="Arial"/>
        </w:rPr>
        <w:t>n.d.</w:t>
      </w:r>
      <w:proofErr w:type="spellEnd"/>
      <w:r w:rsidR="0035454B">
        <w:rPr>
          <w:rFonts w:ascii="Iowan Old Style Roman" w:hAnsi="Iowan Old Style Roman" w:cs="Arial"/>
        </w:rPr>
        <w:t>) compared five</w:t>
      </w:r>
      <w:r w:rsidRPr="003623C1">
        <w:rPr>
          <w:rFonts w:ascii="Iowan Old Style Roman" w:hAnsi="Iowan Old Style Roman" w:cs="Arial"/>
        </w:rPr>
        <w:t xml:space="preserve"> different diets </w:t>
      </w:r>
      <w:r w:rsidR="003E6A13">
        <w:rPr>
          <w:rFonts w:ascii="Iowan Old Style Roman" w:hAnsi="Iowan Old Style Roman" w:cs="Arial"/>
        </w:rPr>
        <w:t>on the basis of their reliance on animal products, from “meat lover” at one end, through the “average” (the American diet’s average intake of meat), with “no beef”, “vegetarian” (lacto-</w:t>
      </w:r>
      <w:proofErr w:type="spellStart"/>
      <w:r w:rsidR="003E6A13">
        <w:rPr>
          <w:rFonts w:ascii="Iowan Old Style Roman" w:hAnsi="Iowan Old Style Roman" w:cs="Arial"/>
        </w:rPr>
        <w:t>ovo</w:t>
      </w:r>
      <w:proofErr w:type="spellEnd"/>
      <w:r w:rsidR="003E6A13">
        <w:rPr>
          <w:rFonts w:ascii="Iowan Old Style Roman" w:hAnsi="Iowan Old Style Roman" w:cs="Arial"/>
        </w:rPr>
        <w:t>), and “vegan” (no animal products at all) at the other end of the spectrum. The “average” diet had an annual</w:t>
      </w:r>
      <w:r w:rsidRPr="003623C1">
        <w:rPr>
          <w:rFonts w:ascii="Iowan Old Style Roman" w:hAnsi="Iowan Old Style Roman" w:cs="Arial"/>
        </w:rPr>
        <w:t xml:space="preserve"> footprint of around 2.5 t </w:t>
      </w:r>
      <w:bookmarkStart w:id="2" w:name="OLE_LINK1"/>
      <w:r w:rsidRPr="003623C1">
        <w:rPr>
          <w:rFonts w:ascii="Iowan Old Style Roman" w:hAnsi="Iowan Old Style Roman" w:cs="Arial"/>
        </w:rPr>
        <w:t>C</w:t>
      </w:r>
      <w:r w:rsidR="009D2147">
        <w:rPr>
          <w:rFonts w:ascii="Iowan Old Style Roman" w:hAnsi="Iowan Old Style Roman" w:cs="Arial"/>
        </w:rPr>
        <w:t>O2</w:t>
      </w:r>
      <w:r w:rsidRPr="003623C1">
        <w:rPr>
          <w:rFonts w:ascii="Iowan Old Style Roman" w:hAnsi="Iowan Old Style Roman" w:cs="Arial"/>
        </w:rPr>
        <w:t>e</w:t>
      </w:r>
      <w:bookmarkEnd w:id="2"/>
      <w:r w:rsidR="000F4BE0">
        <w:rPr>
          <w:rStyle w:val="FootnoteReference"/>
          <w:rFonts w:ascii="Iowan Old Style Roman" w:hAnsi="Iowan Old Style Roman" w:cs="Arial"/>
        </w:rPr>
        <w:footnoteReference w:id="1"/>
      </w:r>
      <w:r w:rsidRPr="003623C1">
        <w:rPr>
          <w:rFonts w:ascii="Iowan Old Style Roman" w:hAnsi="Iowan Old Style Roman" w:cs="Arial"/>
        </w:rPr>
        <w:t xml:space="preserve"> per person</w:t>
      </w:r>
      <w:r w:rsidR="00665DC6">
        <w:rPr>
          <w:rFonts w:ascii="Iowan Old Style Roman" w:hAnsi="Iowan Old Style Roman" w:cs="Arial"/>
        </w:rPr>
        <w:t>.  For the “</w:t>
      </w:r>
      <w:r w:rsidRPr="003623C1">
        <w:rPr>
          <w:rFonts w:ascii="Iowan Old Style Roman" w:hAnsi="Iowan Old Style Roman" w:cs="Arial"/>
        </w:rPr>
        <w:t>meat lover</w:t>
      </w:r>
      <w:r w:rsidR="00665DC6">
        <w:rPr>
          <w:rFonts w:ascii="Iowan Old Style Roman" w:hAnsi="Iowan Old Style Roman" w:cs="Arial"/>
        </w:rPr>
        <w:t>” diet</w:t>
      </w:r>
      <w:r w:rsidRPr="003623C1">
        <w:rPr>
          <w:rFonts w:ascii="Iowan Old Style Roman" w:hAnsi="Iowan Old Style Roman" w:cs="Arial"/>
        </w:rPr>
        <w:t xml:space="preserve">, this rose to 3.3 t </w:t>
      </w:r>
      <w:r w:rsidR="009D2147" w:rsidRPr="003623C1">
        <w:rPr>
          <w:rFonts w:ascii="Iowan Old Style Roman" w:hAnsi="Iowan Old Style Roman" w:cs="Arial"/>
        </w:rPr>
        <w:t>C</w:t>
      </w:r>
      <w:r w:rsidR="009D2147">
        <w:rPr>
          <w:rFonts w:ascii="Iowan Old Style Roman" w:hAnsi="Iowan Old Style Roman" w:cs="Arial"/>
        </w:rPr>
        <w:t>O2</w:t>
      </w:r>
      <w:r w:rsidR="009D2147" w:rsidRPr="003623C1">
        <w:rPr>
          <w:rFonts w:ascii="Iowan Old Style Roman" w:hAnsi="Iowan Old Style Roman" w:cs="Arial"/>
        </w:rPr>
        <w:t>e</w:t>
      </w:r>
      <w:r w:rsidRPr="003623C1">
        <w:rPr>
          <w:rFonts w:ascii="Iowan Old Style Roman" w:hAnsi="Iowan Old Style Roman" w:cs="Arial"/>
        </w:rPr>
        <w:t xml:space="preserve">.  The </w:t>
      </w:r>
      <w:r w:rsidR="00665DC6">
        <w:rPr>
          <w:rFonts w:ascii="Iowan Old Style Roman" w:hAnsi="Iowan Old Style Roman" w:cs="Arial"/>
        </w:rPr>
        <w:t>“</w:t>
      </w:r>
      <w:r w:rsidRPr="003623C1">
        <w:rPr>
          <w:rFonts w:ascii="Iowan Old Style Roman" w:hAnsi="Iowan Old Style Roman" w:cs="Arial"/>
        </w:rPr>
        <w:t>no beef</w:t>
      </w:r>
      <w:r w:rsidR="00665DC6">
        <w:rPr>
          <w:rFonts w:ascii="Iowan Old Style Roman" w:hAnsi="Iowan Old Style Roman" w:cs="Arial"/>
        </w:rPr>
        <w:t>”</w:t>
      </w:r>
      <w:r w:rsidRPr="003623C1">
        <w:rPr>
          <w:rFonts w:ascii="Iowan Old Style Roman" w:hAnsi="Iowan Old Style Roman" w:cs="Arial"/>
        </w:rPr>
        <w:t xml:space="preserve"> diet was 1.9 t </w:t>
      </w:r>
      <w:r w:rsidR="009D2147" w:rsidRPr="003623C1">
        <w:rPr>
          <w:rFonts w:ascii="Iowan Old Style Roman" w:hAnsi="Iowan Old Style Roman" w:cs="Arial"/>
        </w:rPr>
        <w:t>C</w:t>
      </w:r>
      <w:r w:rsidR="009D2147">
        <w:rPr>
          <w:rFonts w:ascii="Iowan Old Style Roman" w:hAnsi="Iowan Old Style Roman" w:cs="Arial"/>
        </w:rPr>
        <w:t>O2</w:t>
      </w:r>
      <w:r w:rsidR="009D2147" w:rsidRPr="003623C1">
        <w:rPr>
          <w:rFonts w:ascii="Iowan Old Style Roman" w:hAnsi="Iowan Old Style Roman" w:cs="Arial"/>
        </w:rPr>
        <w:t>e</w:t>
      </w:r>
      <w:r w:rsidRPr="003623C1">
        <w:rPr>
          <w:rFonts w:ascii="Iowan Old Style Roman" w:hAnsi="Iowan Old Style Roman" w:cs="Arial"/>
        </w:rPr>
        <w:t xml:space="preserve">. The vegetarian and vegan diets were 1.7 t </w:t>
      </w:r>
      <w:r w:rsidR="009D2147" w:rsidRPr="003623C1">
        <w:rPr>
          <w:rFonts w:ascii="Iowan Old Style Roman" w:hAnsi="Iowan Old Style Roman" w:cs="Arial"/>
        </w:rPr>
        <w:t>C</w:t>
      </w:r>
      <w:r w:rsidR="009D2147">
        <w:rPr>
          <w:rFonts w:ascii="Iowan Old Style Roman" w:hAnsi="Iowan Old Style Roman" w:cs="Arial"/>
        </w:rPr>
        <w:t>O2</w:t>
      </w:r>
      <w:r w:rsidR="009D2147" w:rsidRPr="003623C1">
        <w:rPr>
          <w:rFonts w:ascii="Iowan Old Style Roman" w:hAnsi="Iowan Old Style Roman" w:cs="Arial"/>
        </w:rPr>
        <w:t>e</w:t>
      </w:r>
      <w:r w:rsidRPr="003623C1">
        <w:rPr>
          <w:rFonts w:ascii="Iowan Old Style Roman" w:hAnsi="Iowan Old Style Roman" w:cs="Arial"/>
        </w:rPr>
        <w:t xml:space="preserve"> and 1.5 t </w:t>
      </w:r>
      <w:r w:rsidR="009D2147" w:rsidRPr="003623C1">
        <w:rPr>
          <w:rFonts w:ascii="Iowan Old Style Roman" w:hAnsi="Iowan Old Style Roman" w:cs="Arial"/>
        </w:rPr>
        <w:t>C</w:t>
      </w:r>
      <w:r w:rsidR="009D2147">
        <w:rPr>
          <w:rFonts w:ascii="Iowan Old Style Roman" w:hAnsi="Iowan Old Style Roman" w:cs="Arial"/>
        </w:rPr>
        <w:t>O2</w:t>
      </w:r>
      <w:r w:rsidR="009D2147" w:rsidRPr="003623C1">
        <w:rPr>
          <w:rFonts w:ascii="Iowan Old Style Roman" w:hAnsi="Iowan Old Style Roman" w:cs="Arial"/>
        </w:rPr>
        <w:t>e</w:t>
      </w:r>
      <w:r w:rsidRPr="003623C1">
        <w:rPr>
          <w:rFonts w:ascii="Iowan Old Style Roman" w:hAnsi="Iowan Old Style Roman" w:cs="Arial"/>
        </w:rPr>
        <w:t xml:space="preserve"> respectively (Wilson, </w:t>
      </w:r>
      <w:proofErr w:type="spellStart"/>
      <w:r w:rsidRPr="003623C1">
        <w:rPr>
          <w:rFonts w:ascii="Iowan Old Style Roman" w:hAnsi="Iowan Old Style Roman" w:cs="Arial"/>
        </w:rPr>
        <w:t>n.d.</w:t>
      </w:r>
      <w:proofErr w:type="spellEnd"/>
      <w:r w:rsidRPr="003623C1">
        <w:rPr>
          <w:rFonts w:ascii="Iowan Old Style Roman" w:hAnsi="Iowan Old Style Roman" w:cs="Arial"/>
        </w:rPr>
        <w:t xml:space="preserve">). The study concluded that a vegetarian’s footprint is about two thirds of the average American and almost half that of a meat lover. For a vegan, it was even lower (Wilson, </w:t>
      </w:r>
      <w:proofErr w:type="spellStart"/>
      <w:r w:rsidRPr="003623C1">
        <w:rPr>
          <w:rFonts w:ascii="Iowan Old Style Roman" w:hAnsi="Iowan Old Style Roman" w:cs="Arial"/>
        </w:rPr>
        <w:t>n.d.</w:t>
      </w:r>
      <w:proofErr w:type="spellEnd"/>
      <w:r w:rsidRPr="003623C1">
        <w:rPr>
          <w:rFonts w:ascii="Iowan Old Style Roman" w:hAnsi="Iowan Old Style Roman" w:cs="Arial"/>
        </w:rPr>
        <w:t>). A similar study was done in the United Kingdom where findings were similar. It concluded that</w:t>
      </w:r>
      <w:r w:rsidRPr="003623C1">
        <w:rPr>
          <w:rFonts w:ascii="Iowan Old Style Roman" w:hAnsi="Iowan Old Style Roman" w:cs="Arial"/>
          <w:color w:val="333333"/>
          <w:spacing w:val="2"/>
          <w:kern w:val="1"/>
        </w:rPr>
        <w:t xml:space="preserve"> dietary </w:t>
      </w:r>
      <w:r w:rsidR="009D2147">
        <w:rPr>
          <w:rFonts w:ascii="Iowan Old Style Roman" w:hAnsi="Iowan Old Style Roman" w:cs="Arial"/>
          <w:color w:val="333333"/>
          <w:spacing w:val="2"/>
          <w:kern w:val="1"/>
        </w:rPr>
        <w:t xml:space="preserve">GHGs </w:t>
      </w:r>
      <w:r w:rsidRPr="003623C1">
        <w:rPr>
          <w:rFonts w:ascii="Iowan Old Style Roman" w:hAnsi="Iowan Old Style Roman" w:cs="Arial"/>
          <w:color w:val="333333"/>
          <w:spacing w:val="2"/>
          <w:kern w:val="1"/>
        </w:rPr>
        <w:t xml:space="preserve">in self-selected meat-eaters was approximately twice as high as those in vegans and that it is likely that reductions in meat consumption would lead to reductions in dietary </w:t>
      </w:r>
      <w:r w:rsidR="009D2147">
        <w:rPr>
          <w:rFonts w:ascii="Iowan Old Style Roman" w:hAnsi="Iowan Old Style Roman" w:cs="Arial"/>
          <w:color w:val="333333"/>
          <w:spacing w:val="2"/>
          <w:kern w:val="1"/>
        </w:rPr>
        <w:t>GHGs</w:t>
      </w:r>
      <w:r w:rsidRPr="003623C1">
        <w:rPr>
          <w:rFonts w:ascii="Iowan Old Style Roman" w:hAnsi="Iowan Old Style Roman" w:cs="Arial"/>
          <w:color w:val="333333"/>
          <w:spacing w:val="2"/>
          <w:kern w:val="1"/>
        </w:rPr>
        <w:t xml:space="preserve"> (Scarborough et al., 2014).</w:t>
      </w:r>
    </w:p>
    <w:p w14:paraId="1B07B848" w14:textId="77777777" w:rsidR="002E5849" w:rsidRPr="003623C1" w:rsidRDefault="002E5849" w:rsidP="000115D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Iowan Old Style Roman" w:hAnsi="Iowan Old Style Roman" w:cs="Arial"/>
        </w:rPr>
      </w:pPr>
    </w:p>
    <w:p w14:paraId="12356692" w14:textId="77777777" w:rsidR="002E5849" w:rsidRPr="003623C1" w:rsidRDefault="002E5849" w:rsidP="009B7B6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20"/>
        <w:rPr>
          <w:rFonts w:ascii="Iowan Old Style Roman" w:hAnsi="Iowan Old Style Roman" w:cs="Arial"/>
        </w:rPr>
      </w:pPr>
      <w:r w:rsidRPr="003623C1">
        <w:rPr>
          <w:rFonts w:ascii="Iowan Old Style Roman" w:hAnsi="Iowan Old Style Roman" w:cs="Arial"/>
        </w:rPr>
        <w:t xml:space="preserve">As such, several nations such as the United Kingdom, Sweden, Germany, Brazil and Qatar have now begun including environmentally sustainable food guidelines within their national food guide in addition to healthy food choices. For example, Qatar’s dietary guidelines recognize that the production and consumption of food impacts the environment and also depletes water. Qatar’s new dietary guidelines includes a section entitled “Eat Healthy while Protecting the Environment”. These sustainability-based guidelines include </w:t>
      </w:r>
      <w:r w:rsidRPr="003623C1">
        <w:rPr>
          <w:rFonts w:ascii="Iowan Old Style Roman" w:hAnsi="Iowan Old Style Roman" w:cs="Arial"/>
        </w:rPr>
        <w:lastRenderedPageBreak/>
        <w:t xml:space="preserve">recommendations to eat a plant-based diet, reduce food waste, choose local and regionally produced foods, conserve water, and serve fresh homemade foods rather than processed or purchased ones (Lee et al., 2017). Further, Sweden’s national dietary guidelines, which were revised in 2015, explicitly encourage customers to eat less meat and meat products and eat more plant foods, for health and sustainability benefits (Lee et al., 2017). </w:t>
      </w:r>
    </w:p>
    <w:p w14:paraId="25AC9C4C" w14:textId="77777777" w:rsidR="002E5849" w:rsidRPr="003623C1" w:rsidRDefault="002E5849" w:rsidP="000115D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Iowan Old Style Roman" w:hAnsi="Iowan Old Style Roman" w:cs="Arial"/>
        </w:rPr>
      </w:pPr>
    </w:p>
    <w:p w14:paraId="71E624E9" w14:textId="0F2AE0D6" w:rsidR="00035EB0" w:rsidRDefault="002E5849" w:rsidP="009429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20"/>
        <w:rPr>
          <w:rFonts w:ascii="Iowan Old Style Roman" w:hAnsi="Iowan Old Style Roman" w:cs="Arial"/>
        </w:rPr>
      </w:pPr>
      <w:r w:rsidRPr="003623C1">
        <w:rPr>
          <w:rFonts w:ascii="Iowan Old Style Roman" w:hAnsi="Iowan Old Style Roman" w:cs="Arial"/>
        </w:rPr>
        <w:t xml:space="preserve">The </w:t>
      </w:r>
      <w:r w:rsidR="009D2147">
        <w:rPr>
          <w:rFonts w:ascii="Iowan Old Style Roman" w:hAnsi="Iowan Old Style Roman" w:cs="Arial"/>
        </w:rPr>
        <w:t>current CFG</w:t>
      </w:r>
      <w:r w:rsidRPr="003623C1">
        <w:rPr>
          <w:rFonts w:ascii="Iowan Old Style Roman" w:hAnsi="Iowan Old Style Roman" w:cs="Arial"/>
        </w:rPr>
        <w:t xml:space="preserve"> revision process is being led</w:t>
      </w:r>
      <w:r w:rsidR="00AD01FF">
        <w:rPr>
          <w:rFonts w:ascii="Iowan Old Style Roman" w:hAnsi="Iowan Old Style Roman" w:cs="Arial"/>
        </w:rPr>
        <w:t xml:space="preserve"> exclusively by the Ministry</w:t>
      </w:r>
      <w:r w:rsidRPr="003623C1">
        <w:rPr>
          <w:rFonts w:ascii="Iowan Old Style Roman" w:hAnsi="Iowan Old Style Roman" w:cs="Arial"/>
        </w:rPr>
        <w:t xml:space="preserve"> of Health. </w:t>
      </w:r>
      <w:r w:rsidR="00AD01FF">
        <w:rPr>
          <w:rFonts w:ascii="Iowan Old Style Roman" w:hAnsi="Iowan Old Style Roman" w:cs="Arial"/>
        </w:rPr>
        <w:t>Although there are many concerns that s</w:t>
      </w:r>
      <w:r w:rsidRPr="003623C1">
        <w:rPr>
          <w:rFonts w:ascii="Iowan Old Style Roman" w:hAnsi="Iowan Old Style Roman" w:cs="Arial"/>
        </w:rPr>
        <w:t xml:space="preserve">cholars and advocacy groups </w:t>
      </w:r>
      <w:r w:rsidR="00AD01FF">
        <w:rPr>
          <w:rFonts w:ascii="Iowan Old Style Roman" w:hAnsi="Iowan Old Style Roman" w:cs="Arial"/>
        </w:rPr>
        <w:t>have raised about this process, one assertion relevant to this research paper is</w:t>
      </w:r>
      <w:r w:rsidRPr="003623C1">
        <w:rPr>
          <w:rFonts w:ascii="Iowan Old Style Roman" w:hAnsi="Iowan Old Style Roman" w:cs="Arial"/>
        </w:rPr>
        <w:t xml:space="preserve"> that Health Canada should not be the sole authority responsible for revising the </w:t>
      </w:r>
      <w:r w:rsidR="009D2147">
        <w:rPr>
          <w:rFonts w:ascii="Iowan Old Style Roman" w:hAnsi="Iowan Old Style Roman" w:cs="Arial"/>
        </w:rPr>
        <w:t>G</w:t>
      </w:r>
      <w:r w:rsidRPr="003623C1">
        <w:rPr>
          <w:rFonts w:ascii="Iowan Old Style Roman" w:hAnsi="Iowan Old Style Roman" w:cs="Arial"/>
        </w:rPr>
        <w:t xml:space="preserve">uide; Environment and Climate Change Canada should be an equal partner as well (Lee et al., 2017). With Environment and Climate Change Canada as an equal partner, suggestions and insights on food sustainability </w:t>
      </w:r>
      <w:r w:rsidR="00AD01FF">
        <w:rPr>
          <w:rFonts w:ascii="Iowan Old Style Roman" w:hAnsi="Iowan Old Style Roman" w:cs="Arial"/>
        </w:rPr>
        <w:t>could</w:t>
      </w:r>
      <w:r w:rsidRPr="003623C1">
        <w:rPr>
          <w:rFonts w:ascii="Iowan Old Style Roman" w:hAnsi="Iowan Old Style Roman" w:cs="Arial"/>
        </w:rPr>
        <w:t xml:space="preserve"> be incorporated as well. If we are to address the multiple social, health and environmental challenges caused by, and affecting food systems, global populations need to move towards dietary patterns that are both healthy and respectful of environmental limits (Reynolds, </w:t>
      </w:r>
      <w:proofErr w:type="spellStart"/>
      <w:r w:rsidRPr="003623C1">
        <w:rPr>
          <w:rFonts w:ascii="Iowan Old Style Roman" w:hAnsi="Iowan Old Style Roman" w:cs="Arial"/>
        </w:rPr>
        <w:t>n.d.</w:t>
      </w:r>
      <w:proofErr w:type="spellEnd"/>
      <w:r w:rsidRPr="003623C1">
        <w:rPr>
          <w:rFonts w:ascii="Iowan Old Style Roman" w:hAnsi="Iowan Old Style Roman" w:cs="Arial"/>
        </w:rPr>
        <w:t xml:space="preserve">). With the environmental footprint of food production and consumption left out of both the existing food guide and the process for updating it, an important opportunity to ensure healthy eating and protecting the long-term viability of our natural resources is lost. </w:t>
      </w:r>
      <w:r w:rsidR="005844C2">
        <w:rPr>
          <w:rFonts w:ascii="Iowan Old Style Roman" w:hAnsi="Iowan Old Style Roman" w:cs="Arial"/>
        </w:rPr>
        <w:tab/>
      </w:r>
    </w:p>
    <w:p w14:paraId="7B00291C" w14:textId="77777777" w:rsidR="00942964" w:rsidRPr="00942964" w:rsidRDefault="00942964" w:rsidP="009429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720"/>
        <w:rPr>
          <w:rFonts w:ascii="Iowan Old Style Roman" w:hAnsi="Iowan Old Style Roman" w:cs="Arial"/>
        </w:rPr>
      </w:pPr>
    </w:p>
    <w:p w14:paraId="240244EA" w14:textId="2E8A3DAB" w:rsidR="002E5849" w:rsidRDefault="0006736B" w:rsidP="00035EB0">
      <w:pPr>
        <w:pStyle w:val="Heading2"/>
        <w:spacing w:line="360" w:lineRule="auto"/>
        <w:rPr>
          <w:b/>
        </w:rPr>
      </w:pPr>
      <w:bookmarkStart w:id="3" w:name="_Toc491895666"/>
      <w:r>
        <w:rPr>
          <w:b/>
        </w:rPr>
        <w:t>1.2</w:t>
      </w:r>
      <w:r w:rsidR="00035EB0">
        <w:rPr>
          <w:b/>
        </w:rPr>
        <w:t xml:space="preserve"> Project Context</w:t>
      </w:r>
      <w:bookmarkEnd w:id="3"/>
      <w:r w:rsidR="00035EB0">
        <w:rPr>
          <w:b/>
        </w:rPr>
        <w:t xml:space="preserve"> </w:t>
      </w:r>
    </w:p>
    <w:p w14:paraId="1BB36329" w14:textId="77777777" w:rsidR="00AF4856" w:rsidRPr="00AF4856" w:rsidRDefault="00AF4856" w:rsidP="00AF4856"/>
    <w:p w14:paraId="061A87DA" w14:textId="1741C164" w:rsidR="002E5849" w:rsidRPr="003623C1" w:rsidRDefault="002E5849" w:rsidP="009B7B6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360" w:lineRule="auto"/>
        <w:ind w:firstLine="400"/>
        <w:rPr>
          <w:rFonts w:ascii="Iowan Old Style Roman" w:hAnsi="Iowan Old Style Roman" w:cs="Arial"/>
        </w:rPr>
      </w:pPr>
      <w:r w:rsidRPr="003623C1">
        <w:rPr>
          <w:rFonts w:ascii="Iowan Old Style Roman" w:hAnsi="Iowan Old Style Roman" w:cs="Arial"/>
        </w:rPr>
        <w:tab/>
      </w:r>
      <w:r w:rsidR="00B56979">
        <w:rPr>
          <w:rFonts w:ascii="Iowan Old Style Roman" w:hAnsi="Iowan Old Style Roman" w:cs="Arial"/>
        </w:rPr>
        <w:t xml:space="preserve">This </w:t>
      </w:r>
      <w:r w:rsidRPr="003623C1">
        <w:rPr>
          <w:rFonts w:ascii="Iowan Old Style Roman" w:hAnsi="Iowan Old Style Roman" w:cs="Arial"/>
        </w:rPr>
        <w:t>research paper will</w:t>
      </w:r>
      <w:r w:rsidR="00B56979">
        <w:rPr>
          <w:rFonts w:ascii="Iowan Old Style Roman" w:hAnsi="Iowan Old Style Roman" w:cs="Arial"/>
        </w:rPr>
        <w:t xml:space="preserve"> therefore</w:t>
      </w:r>
      <w:r w:rsidRPr="003623C1">
        <w:rPr>
          <w:rFonts w:ascii="Iowan Old Style Roman" w:hAnsi="Iowan Old Style Roman" w:cs="Arial"/>
        </w:rPr>
        <w:t xml:space="preserve"> attempt to determine the carbon footprint of </w:t>
      </w:r>
      <w:r w:rsidR="00942964">
        <w:rPr>
          <w:rFonts w:ascii="Iowan Old Style Roman" w:hAnsi="Iowan Old Style Roman" w:cs="Arial"/>
        </w:rPr>
        <w:t xml:space="preserve">the CFG </w:t>
      </w:r>
      <w:r w:rsidRPr="003623C1">
        <w:rPr>
          <w:rFonts w:ascii="Iowan Old Style Roman" w:hAnsi="Iowan Old Style Roman" w:cs="Arial"/>
        </w:rPr>
        <w:t xml:space="preserve">based on the recommended number of food guide servings per-day for males and females aged 19-50. My research will enable me to shed new light on </w:t>
      </w:r>
      <w:r w:rsidR="00B56979">
        <w:rPr>
          <w:rFonts w:ascii="Iowan Old Style Roman" w:hAnsi="Iowan Old Style Roman" w:cs="Arial"/>
        </w:rPr>
        <w:t>the</w:t>
      </w:r>
      <w:r w:rsidRPr="003623C1">
        <w:rPr>
          <w:rFonts w:ascii="Iowan Old Style Roman" w:hAnsi="Iowan Old Style Roman" w:cs="Arial"/>
        </w:rPr>
        <w:t xml:space="preserve"> environmental sustainability </w:t>
      </w:r>
      <w:r w:rsidR="00B56979">
        <w:rPr>
          <w:rFonts w:ascii="Iowan Old Style Roman" w:hAnsi="Iowan Old Style Roman" w:cs="Arial"/>
        </w:rPr>
        <w:t>of present dietary choices</w:t>
      </w:r>
      <w:r w:rsidRPr="003623C1">
        <w:rPr>
          <w:rFonts w:ascii="Iowan Old Style Roman" w:hAnsi="Iowan Old Style Roman" w:cs="Arial"/>
        </w:rPr>
        <w:t xml:space="preserve"> as it will help to understand how carbon friendly or un-friendly the </w:t>
      </w:r>
      <w:r w:rsidR="00B56979">
        <w:rPr>
          <w:rFonts w:ascii="Iowan Old Style Roman" w:hAnsi="Iowan Old Style Roman" w:cs="Arial"/>
        </w:rPr>
        <w:t>CFG’s</w:t>
      </w:r>
      <w:r w:rsidRPr="003623C1">
        <w:rPr>
          <w:rFonts w:ascii="Iowan Old Style Roman" w:hAnsi="Iowan Old Style Roman" w:cs="Arial"/>
        </w:rPr>
        <w:t xml:space="preserve"> requirements are. I can then can portray the need to include or not include sustainability in the Canadian food guide. Past research studies have and continue to analyze </w:t>
      </w:r>
      <w:r w:rsidRPr="003623C1">
        <w:rPr>
          <w:rFonts w:ascii="Iowan Old Style Roman" w:hAnsi="Iowan Old Style Roman" w:cs="Arial"/>
        </w:rPr>
        <w:lastRenderedPageBreak/>
        <w:t>the carbon footprint of individual food items, various types of diets such as meat lover and vegetarian, and of t</w:t>
      </w:r>
      <w:r w:rsidR="00B56979">
        <w:rPr>
          <w:rFonts w:ascii="Iowan Old Style Roman" w:hAnsi="Iowan Old Style Roman" w:cs="Arial"/>
        </w:rPr>
        <w:t>he animal agriculture industry. My</w:t>
      </w:r>
      <w:r w:rsidRPr="003623C1">
        <w:rPr>
          <w:rFonts w:ascii="Iowan Old Style Roman" w:hAnsi="Iowan Old Style Roman" w:cs="Arial"/>
        </w:rPr>
        <w:t xml:space="preserve"> research, although limited in scope and time, will be the first attempt to study the carbon footprint of the</w:t>
      </w:r>
      <w:r w:rsidR="009D2147">
        <w:rPr>
          <w:rFonts w:ascii="Iowan Old Style Roman" w:hAnsi="Iowan Old Style Roman" w:cs="Arial"/>
        </w:rPr>
        <w:t xml:space="preserve"> CFG</w:t>
      </w:r>
      <w:r w:rsidRPr="003623C1">
        <w:rPr>
          <w:rFonts w:ascii="Iowan Old Style Roman" w:hAnsi="Iowan Old Style Roman" w:cs="Arial"/>
        </w:rPr>
        <w:t xml:space="preserve">. </w:t>
      </w:r>
    </w:p>
    <w:p w14:paraId="733B34D3" w14:textId="395EEE75" w:rsidR="00BC39A0" w:rsidRPr="005844C2" w:rsidRDefault="005844C2" w:rsidP="005844C2">
      <w:pPr>
        <w:pStyle w:val="Heading1"/>
        <w:numPr>
          <w:ilvl w:val="0"/>
          <w:numId w:val="3"/>
        </w:numPr>
        <w:rPr>
          <w:rFonts w:ascii="Iowan Old Style Roman" w:hAnsi="Iowan Old Style Roman"/>
          <w:b/>
          <w:color w:val="000000" w:themeColor="text1"/>
        </w:rPr>
      </w:pPr>
      <w:r w:rsidRPr="005844C2">
        <w:rPr>
          <w:rFonts w:ascii="Iowan Old Style Roman" w:hAnsi="Iowan Old Style Roman"/>
          <w:b/>
          <w:color w:val="000000" w:themeColor="text1"/>
        </w:rPr>
        <w:t xml:space="preserve"> </w:t>
      </w:r>
      <w:bookmarkStart w:id="4" w:name="_Toc491895667"/>
      <w:r w:rsidR="002E5849" w:rsidRPr="005844C2">
        <w:rPr>
          <w:rFonts w:ascii="Iowan Old Style Roman" w:hAnsi="Iowan Old Style Roman"/>
          <w:b/>
          <w:color w:val="000000" w:themeColor="text1"/>
        </w:rPr>
        <w:t>Methods</w:t>
      </w:r>
      <w:bookmarkEnd w:id="4"/>
    </w:p>
    <w:p w14:paraId="03950364" w14:textId="77777777" w:rsidR="005844C2" w:rsidRPr="005844C2" w:rsidRDefault="005844C2" w:rsidP="00D0661E"/>
    <w:p w14:paraId="119E5430" w14:textId="5CC69A48" w:rsidR="005844C2" w:rsidRPr="005844C2" w:rsidRDefault="005844C2" w:rsidP="00AE235D">
      <w:pPr>
        <w:pStyle w:val="Heading2"/>
        <w:rPr>
          <w:b/>
        </w:rPr>
      </w:pPr>
      <w:bookmarkStart w:id="5" w:name="_Toc491895668"/>
      <w:r w:rsidRPr="005844C2">
        <w:rPr>
          <w:b/>
        </w:rPr>
        <w:t>2.1 Food Emissions Calculator</w:t>
      </w:r>
      <w:bookmarkEnd w:id="5"/>
      <w:r w:rsidRPr="005844C2">
        <w:rPr>
          <w:b/>
        </w:rPr>
        <w:t xml:space="preserve"> </w:t>
      </w:r>
    </w:p>
    <w:p w14:paraId="02106865" w14:textId="77777777" w:rsidR="005844C2" w:rsidRPr="005844C2" w:rsidRDefault="005844C2" w:rsidP="005844C2">
      <w:pPr>
        <w:pStyle w:val="ListParagraph"/>
        <w:ind w:left="1200"/>
      </w:pPr>
    </w:p>
    <w:p w14:paraId="006D65B6" w14:textId="77777777" w:rsidR="00BC7C47" w:rsidRDefault="006405A5" w:rsidP="002F64D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ab/>
      </w:r>
      <w:r w:rsidR="00BD0244">
        <w:rPr>
          <w:rFonts w:ascii="Iowan Old Style Roman" w:hAnsi="Iowan Old Style Roman" w:cs="Arial"/>
        </w:rPr>
        <w:t xml:space="preserve">A simple model to determine the carbon footprint of the </w:t>
      </w:r>
      <w:r w:rsidR="0054189C">
        <w:rPr>
          <w:rFonts w:ascii="Iowan Old Style Roman" w:hAnsi="Iowan Old Style Roman" w:cs="Arial"/>
        </w:rPr>
        <w:t>CFG</w:t>
      </w:r>
      <w:r w:rsidR="00BD0244">
        <w:rPr>
          <w:rFonts w:ascii="Iowan Old Style Roman" w:hAnsi="Iowan Old Style Roman" w:cs="Arial"/>
        </w:rPr>
        <w:t xml:space="preserve"> requirements was created and a</w:t>
      </w:r>
      <w:r w:rsidR="002E5849" w:rsidRPr="003623C1">
        <w:rPr>
          <w:rFonts w:ascii="Iowan Old Style Roman" w:hAnsi="Iowan Old Style Roman" w:cs="Arial"/>
        </w:rPr>
        <w:t xml:space="preserve"> food emissions calculator was </w:t>
      </w:r>
      <w:r w:rsidR="005B2FE5">
        <w:rPr>
          <w:rFonts w:ascii="Iowan Old Style Roman" w:hAnsi="Iowan Old Style Roman" w:cs="Arial"/>
        </w:rPr>
        <w:t>used</w:t>
      </w:r>
      <w:r w:rsidR="002E5849" w:rsidRPr="003623C1">
        <w:rPr>
          <w:rFonts w:ascii="Iowan Old Style Roman" w:hAnsi="Iowan Old Style Roman" w:cs="Arial"/>
        </w:rPr>
        <w:t xml:space="preserve"> </w:t>
      </w:r>
      <w:r w:rsidR="0054189C">
        <w:rPr>
          <w:rFonts w:ascii="Iowan Old Style Roman" w:hAnsi="Iowan Old Style Roman" w:cs="Arial"/>
        </w:rPr>
        <w:t xml:space="preserve">on which </w:t>
      </w:r>
      <w:r w:rsidR="002E5849" w:rsidRPr="003623C1">
        <w:rPr>
          <w:rFonts w:ascii="Iowan Old Style Roman" w:hAnsi="Iowan Old Style Roman" w:cs="Arial"/>
        </w:rPr>
        <w:t>to base the model on.</w:t>
      </w:r>
      <w:r w:rsidR="00CA3558" w:rsidRPr="00CA3558">
        <w:rPr>
          <w:rFonts w:ascii="Iowan Old Style Roman" w:hAnsi="Iowan Old Style Roman" w:cs="Arial"/>
        </w:rPr>
        <w:t xml:space="preserve"> </w:t>
      </w:r>
      <w:r w:rsidR="00BC7C47">
        <w:rPr>
          <w:rFonts w:ascii="Iowan Old Style Roman" w:hAnsi="Iowan Old Style Roman" w:cs="Arial"/>
        </w:rPr>
        <w:t>The model can be found in the Appendix (s</w:t>
      </w:r>
      <w:r w:rsidR="00B04BBD">
        <w:rPr>
          <w:rFonts w:ascii="Iowan Old Style Roman" w:hAnsi="Iowan Old Style Roman" w:cs="Arial"/>
        </w:rPr>
        <w:t>ection 7.0</w:t>
      </w:r>
      <w:r w:rsidR="00BC7C47">
        <w:rPr>
          <w:rFonts w:ascii="Iowan Old Style Roman" w:hAnsi="Iowan Old Style Roman" w:cs="Arial"/>
        </w:rPr>
        <w:t>)</w:t>
      </w:r>
      <w:r w:rsidR="00B04BBD">
        <w:rPr>
          <w:rFonts w:ascii="Iowan Old Style Roman" w:hAnsi="Iowan Old Style Roman" w:cs="Arial"/>
        </w:rPr>
        <w:t xml:space="preserve">. </w:t>
      </w:r>
      <w:r w:rsidR="00CA3558" w:rsidRPr="003623C1">
        <w:rPr>
          <w:rFonts w:ascii="Iowan Old Style Roman" w:hAnsi="Iowan Old Style Roman" w:cs="Arial"/>
        </w:rPr>
        <w:t>The food emissions calculator used in this project</w:t>
      </w:r>
      <w:r w:rsidR="00E6036D">
        <w:rPr>
          <w:rFonts w:ascii="Iowan Old Style Roman" w:hAnsi="Iowan Old Style Roman" w:cs="Arial"/>
        </w:rPr>
        <w:t xml:space="preserve"> is a free calculator </w:t>
      </w:r>
      <w:r w:rsidR="00CA3558" w:rsidRPr="003623C1">
        <w:rPr>
          <w:rFonts w:ascii="Iowan Old Style Roman" w:hAnsi="Iowan Old Style Roman" w:cs="Arial"/>
        </w:rPr>
        <w:t xml:space="preserve">created by </w:t>
      </w:r>
      <w:proofErr w:type="spellStart"/>
      <w:r w:rsidR="00CA3558" w:rsidRPr="003623C1">
        <w:rPr>
          <w:rFonts w:ascii="Iowan Old Style Roman" w:hAnsi="Iowan Old Style Roman" w:cs="Arial"/>
        </w:rPr>
        <w:t>CleanMetr</w:t>
      </w:r>
      <w:r w:rsidR="00CA3558">
        <w:rPr>
          <w:rFonts w:ascii="Iowan Old Style Roman" w:hAnsi="Iowan Old Style Roman" w:cs="Arial"/>
        </w:rPr>
        <w:t>ics</w:t>
      </w:r>
      <w:proofErr w:type="spellEnd"/>
      <w:r w:rsidR="00E17CA6">
        <w:rPr>
          <w:rFonts w:ascii="Iowan Old Style Roman" w:hAnsi="Iowan Old Style Roman" w:cs="Arial"/>
        </w:rPr>
        <w:t>, a Portland, Ore.-based environmental</w:t>
      </w:r>
      <w:r w:rsidR="0082794C">
        <w:rPr>
          <w:rFonts w:ascii="Iowan Old Style Roman" w:hAnsi="Iowan Old Style Roman" w:cs="Arial"/>
        </w:rPr>
        <w:t xml:space="preserve"> consulting</w:t>
      </w:r>
      <w:r w:rsidR="00E17CA6">
        <w:rPr>
          <w:rFonts w:ascii="Iowan Old Style Roman" w:hAnsi="Iowan Old Style Roman" w:cs="Arial"/>
        </w:rPr>
        <w:t xml:space="preserve"> firm</w:t>
      </w:r>
      <w:r w:rsidR="00B10BD0">
        <w:rPr>
          <w:rStyle w:val="FootnoteReference"/>
          <w:rFonts w:ascii="Iowan Old Style Roman" w:hAnsi="Iowan Old Style Roman" w:cs="Arial"/>
        </w:rPr>
        <w:footnoteReference w:id="2"/>
      </w:r>
      <w:r w:rsidR="00CA3558">
        <w:rPr>
          <w:rFonts w:ascii="Iowan Old Style Roman" w:hAnsi="Iowan Old Style Roman" w:cs="Arial"/>
        </w:rPr>
        <w:t xml:space="preserve">. </w:t>
      </w:r>
      <w:r w:rsidR="00BC7C47">
        <w:rPr>
          <w:rFonts w:ascii="Iowan Old Style Roman" w:hAnsi="Iowan Old Style Roman" w:cs="Arial"/>
        </w:rPr>
        <w:t>In selecting a suitable calculator for this project, t</w:t>
      </w:r>
      <w:r w:rsidR="0082794C">
        <w:rPr>
          <w:rFonts w:ascii="Iowan Old Style Roman" w:hAnsi="Iowan Old Style Roman" w:cs="Arial"/>
        </w:rPr>
        <w:t xml:space="preserve">here were several criteria </w:t>
      </w:r>
      <w:r w:rsidR="00E6036D">
        <w:rPr>
          <w:rFonts w:ascii="Iowan Old Style Roman" w:hAnsi="Iowan Old Style Roman" w:cs="Arial"/>
        </w:rPr>
        <w:t>that</w:t>
      </w:r>
      <w:r w:rsidR="00BC7C47">
        <w:rPr>
          <w:rFonts w:ascii="Iowan Old Style Roman" w:hAnsi="Iowan Old Style Roman" w:cs="Arial"/>
        </w:rPr>
        <w:t xml:space="preserve"> had to be met: </w:t>
      </w:r>
    </w:p>
    <w:p w14:paraId="664BE415" w14:textId="37D0F9B1" w:rsidR="00BC7C47" w:rsidRDefault="00BC7C47" w:rsidP="00BC7C47">
      <w:pPr>
        <w:pStyle w:val="ListParagraph"/>
        <w:widowControl w:val="0"/>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First, the calculator had to be tailored to the North American context.</w:t>
      </w:r>
    </w:p>
    <w:p w14:paraId="0C1C6164" w14:textId="2EE8FCBE" w:rsidR="00BC7C47" w:rsidRDefault="00BC7C47" w:rsidP="00BC7C47">
      <w:pPr>
        <w:pStyle w:val="ListParagraph"/>
        <w:widowControl w:val="0"/>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 xml:space="preserve">It was important that the calculator include a wide range of food items in order to better </w:t>
      </w:r>
      <w:r w:rsidRPr="003623C1">
        <w:rPr>
          <w:rFonts w:ascii="Iowan Old Style Roman" w:hAnsi="Iowan Old Style Roman" w:cs="Arial"/>
        </w:rPr>
        <w:t>encapsulate the various food items that make up Canadian diets</w:t>
      </w:r>
      <w:r>
        <w:rPr>
          <w:rFonts w:ascii="Iowan Old Style Roman" w:hAnsi="Iowan Old Style Roman" w:cs="Arial"/>
        </w:rPr>
        <w:t xml:space="preserve">. The </w:t>
      </w:r>
      <w:proofErr w:type="spellStart"/>
      <w:r>
        <w:rPr>
          <w:rFonts w:ascii="Iowan Old Style Roman" w:hAnsi="Iowan Old Style Roman" w:cs="Arial"/>
        </w:rPr>
        <w:t>CleanMetrics</w:t>
      </w:r>
      <w:proofErr w:type="spellEnd"/>
      <w:r>
        <w:rPr>
          <w:rFonts w:ascii="Iowan Old Style Roman" w:hAnsi="Iowan Old Style Roman" w:cs="Arial"/>
        </w:rPr>
        <w:t xml:space="preserve"> calculator </w:t>
      </w:r>
      <w:r w:rsidRPr="003623C1">
        <w:rPr>
          <w:rFonts w:ascii="Iowan Old Style Roman" w:hAnsi="Iowan Old Style Roman" w:cs="Arial"/>
        </w:rPr>
        <w:t>organizes a plethora of commonly used food items into the following categories – beans/pulses, dairy, fruits/berries, grains, herbs, meat/poultry, miscellaneous food crops, nuts/seeds, oils, processed foods, root crops, seafood, tubers, and vegetables.</w:t>
      </w:r>
    </w:p>
    <w:p w14:paraId="3B34CC6E" w14:textId="260F2E76" w:rsidR="00BC7C47" w:rsidRDefault="00BC7C47" w:rsidP="00BC7C47">
      <w:pPr>
        <w:pStyle w:val="ListParagraph"/>
        <w:widowControl w:val="0"/>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 xml:space="preserve">Further, it was required that the calculator have the option to generate results based on the weight of each serving size, rather than using fixed quantities. The flexibility of choosing a specific weight to input was vital because the CFG has varying serving sizes for food items and these constitute with different weights. The </w:t>
      </w:r>
      <w:proofErr w:type="spellStart"/>
      <w:r>
        <w:rPr>
          <w:rFonts w:ascii="Iowan Old Style Roman" w:hAnsi="Iowan Old Style Roman" w:cs="Arial"/>
        </w:rPr>
        <w:t>CleanMetrics</w:t>
      </w:r>
      <w:proofErr w:type="spellEnd"/>
      <w:r>
        <w:rPr>
          <w:rFonts w:ascii="Iowan Old Style Roman" w:hAnsi="Iowan Old Style Roman" w:cs="Arial"/>
        </w:rPr>
        <w:t xml:space="preserve"> calculator </w:t>
      </w:r>
      <w:r w:rsidRPr="003623C1">
        <w:rPr>
          <w:rFonts w:ascii="Iowan Old Style Roman" w:hAnsi="Iowan Old Style Roman" w:cs="Arial"/>
        </w:rPr>
        <w:t>allows the user to set the quantity purch</w:t>
      </w:r>
      <w:r>
        <w:rPr>
          <w:rFonts w:ascii="Iowan Old Style Roman" w:hAnsi="Iowan Old Style Roman" w:cs="Arial"/>
        </w:rPr>
        <w:t>ased by the consumer, in pounds, to provide more specific results for the end user.</w:t>
      </w:r>
    </w:p>
    <w:p w14:paraId="49A45445" w14:textId="53259C81" w:rsidR="00BC7C47" w:rsidRDefault="00BC7C47" w:rsidP="00BC7C47">
      <w:pPr>
        <w:pStyle w:val="ListParagraph"/>
        <w:widowControl w:val="0"/>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lastRenderedPageBreak/>
        <w:t>Additionally, the calculator needed to</w:t>
      </w:r>
      <w:r w:rsidRPr="003623C1">
        <w:rPr>
          <w:rFonts w:ascii="Iowan Old Style Roman" w:hAnsi="Iowan Old Style Roman" w:cs="Arial"/>
        </w:rPr>
        <w:t xml:space="preserve"> </w:t>
      </w:r>
      <w:r>
        <w:rPr>
          <w:rFonts w:ascii="Iowan Old Style Roman" w:hAnsi="Iowan Old Style Roman" w:cs="Arial"/>
        </w:rPr>
        <w:t xml:space="preserve">provide information on GHGs </w:t>
      </w:r>
      <w:r w:rsidRPr="003623C1">
        <w:rPr>
          <w:rFonts w:ascii="Iowan Old Style Roman" w:hAnsi="Iowan Old Style Roman" w:cs="Arial"/>
        </w:rPr>
        <w:t>related to</w:t>
      </w:r>
      <w:r>
        <w:rPr>
          <w:rFonts w:ascii="Iowan Old Style Roman" w:hAnsi="Iowan Old Style Roman" w:cs="Arial"/>
        </w:rPr>
        <w:t xml:space="preserve"> production. The </w:t>
      </w:r>
      <w:proofErr w:type="spellStart"/>
      <w:r>
        <w:rPr>
          <w:rFonts w:ascii="Iowan Old Style Roman" w:hAnsi="Iowan Old Style Roman" w:cs="Arial"/>
        </w:rPr>
        <w:t>CleanMetrics</w:t>
      </w:r>
      <w:proofErr w:type="spellEnd"/>
      <w:r>
        <w:rPr>
          <w:rFonts w:ascii="Iowan Old Style Roman" w:hAnsi="Iowan Old Style Roman" w:cs="Arial"/>
        </w:rPr>
        <w:t xml:space="preserve"> calculator provides information on emissions related not only to production, but transport and waste as well. However, for </w:t>
      </w:r>
      <w:r w:rsidRPr="003623C1">
        <w:rPr>
          <w:rFonts w:ascii="Iowan Old Style Roman" w:hAnsi="Iowan Old Style Roman" w:cs="Arial"/>
        </w:rPr>
        <w:t xml:space="preserve">the purposes of this project, only emissions </w:t>
      </w:r>
      <w:r>
        <w:rPr>
          <w:rFonts w:ascii="Iowan Old Style Roman" w:hAnsi="Iowan Old Style Roman" w:cs="Arial"/>
        </w:rPr>
        <w:t>during</w:t>
      </w:r>
      <w:r w:rsidRPr="003623C1">
        <w:rPr>
          <w:rFonts w:ascii="Iowan Old Style Roman" w:hAnsi="Iowan Old Style Roman" w:cs="Arial"/>
        </w:rPr>
        <w:t xml:space="preserve"> the production of the food item will be </w:t>
      </w:r>
      <w:r>
        <w:rPr>
          <w:rFonts w:ascii="Iowan Old Style Roman" w:hAnsi="Iowan Old Style Roman" w:cs="Arial"/>
        </w:rPr>
        <w:t>included and analyzed</w:t>
      </w:r>
      <w:r w:rsidRPr="003623C1">
        <w:rPr>
          <w:rFonts w:ascii="Iowan Old Style Roman" w:hAnsi="Iowan Old Style Roman" w:cs="Arial"/>
        </w:rPr>
        <w:t xml:space="preserve">. Production emissions are for the production (cradle to </w:t>
      </w:r>
      <w:proofErr w:type="spellStart"/>
      <w:r w:rsidRPr="003623C1">
        <w:rPr>
          <w:rFonts w:ascii="Iowan Old Style Roman" w:hAnsi="Iowan Old Style Roman" w:cs="Arial"/>
        </w:rPr>
        <w:t>farmgate</w:t>
      </w:r>
      <w:proofErr w:type="spellEnd"/>
      <w:r w:rsidRPr="003623C1">
        <w:rPr>
          <w:rFonts w:ascii="Iowan Old Style Roman" w:hAnsi="Iowan Old Style Roman" w:cs="Arial"/>
        </w:rPr>
        <w:t>)</w:t>
      </w:r>
      <w:r>
        <w:rPr>
          <w:rFonts w:ascii="Iowan Old Style Roman" w:hAnsi="Iowan Old Style Roman" w:cs="Arial"/>
        </w:rPr>
        <w:t>.</w:t>
      </w:r>
      <w:r w:rsidRPr="00BC7C47">
        <w:rPr>
          <w:rFonts w:ascii="Iowan Old Style Roman" w:hAnsi="Iowan Old Style Roman" w:cs="Arial"/>
        </w:rPr>
        <w:t xml:space="preserve"> </w:t>
      </w:r>
      <w:r w:rsidRPr="003623C1">
        <w:rPr>
          <w:rFonts w:ascii="Iowan Old Style Roman" w:hAnsi="Iowan Old Style Roman" w:cs="Arial"/>
        </w:rPr>
        <w:t>Packaging and cooking are not included</w:t>
      </w:r>
      <w:r>
        <w:rPr>
          <w:rFonts w:ascii="Iowan Old Style Roman" w:hAnsi="Iowan Old Style Roman" w:cs="Arial"/>
        </w:rPr>
        <w:t>.</w:t>
      </w:r>
    </w:p>
    <w:p w14:paraId="64F1DC93" w14:textId="13A01F2F" w:rsidR="00BC7C47" w:rsidRDefault="00BC7C47" w:rsidP="00BC7C47">
      <w:pPr>
        <w:pStyle w:val="ListParagraph"/>
        <w:widowControl w:val="0"/>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 xml:space="preserve">Another important feature was that the calculator takes into account the various types of GHGs that result from food systems. </w:t>
      </w:r>
      <w:r w:rsidRPr="003623C1">
        <w:rPr>
          <w:rFonts w:ascii="Iowan Old Style Roman" w:hAnsi="Iowan Old Style Roman" w:cs="Arial"/>
        </w:rPr>
        <w:t>All food ca</w:t>
      </w:r>
      <w:r>
        <w:rPr>
          <w:rFonts w:ascii="Iowan Old Style Roman" w:hAnsi="Iowan Old Style Roman" w:cs="Arial"/>
        </w:rPr>
        <w:t>rbon emissions in this calculator are reported in k</w:t>
      </w:r>
      <w:r w:rsidRPr="003623C1">
        <w:rPr>
          <w:rFonts w:ascii="Iowan Old Style Roman" w:hAnsi="Iowan Old Style Roman" w:cs="Arial"/>
        </w:rPr>
        <w:t>g of CO2e</w:t>
      </w:r>
      <w:r>
        <w:rPr>
          <w:rFonts w:ascii="Iowan Old Style Roman" w:hAnsi="Iowan Old Style Roman" w:cs="Arial"/>
        </w:rPr>
        <w:t>, which standardizes reporting of different GHGs involved in the food (</w:t>
      </w:r>
      <w:r w:rsidRPr="003623C1">
        <w:rPr>
          <w:rFonts w:ascii="Iowan Old Style Roman" w:hAnsi="Iowan Old Style Roman" w:cs="Arial"/>
        </w:rPr>
        <w:t>carbon dioxide, methane and nitrous oxide</w:t>
      </w:r>
      <w:r>
        <w:rPr>
          <w:rFonts w:ascii="Iowan Old Style Roman" w:hAnsi="Iowan Old Style Roman" w:cs="Arial"/>
        </w:rPr>
        <w:t xml:space="preserve">) even though they have different radiative </w:t>
      </w:r>
      <w:proofErr w:type="spellStart"/>
      <w:r>
        <w:rPr>
          <w:rFonts w:ascii="Iowan Old Style Roman" w:hAnsi="Iowan Old Style Roman" w:cs="Arial"/>
        </w:rPr>
        <w:t>forcings</w:t>
      </w:r>
      <w:proofErr w:type="spellEnd"/>
      <w:r w:rsidRPr="003623C1">
        <w:rPr>
          <w:rFonts w:ascii="Iowan Old Style Roman" w:hAnsi="Iowan Old Style Roman" w:cs="Arial"/>
        </w:rPr>
        <w:t>.</w:t>
      </w:r>
      <w:r>
        <w:rPr>
          <w:rFonts w:ascii="Iowan Old Style Roman" w:hAnsi="Iowan Old Style Roman" w:cs="Arial"/>
        </w:rPr>
        <w:t xml:space="preserve"> More information regarding the validity and credibility of the calculator created by </w:t>
      </w:r>
      <w:proofErr w:type="spellStart"/>
      <w:r>
        <w:rPr>
          <w:rFonts w:ascii="Iowan Old Style Roman" w:hAnsi="Iowan Old Style Roman" w:cs="Arial"/>
        </w:rPr>
        <w:t>CleanMetrics</w:t>
      </w:r>
      <w:proofErr w:type="spellEnd"/>
      <w:r>
        <w:rPr>
          <w:rFonts w:ascii="Iowan Old Style Roman" w:hAnsi="Iowan Old Style Roman" w:cs="Arial"/>
        </w:rPr>
        <w:t xml:space="preserve"> will be found in section 4.6.1.</w:t>
      </w:r>
    </w:p>
    <w:p w14:paraId="633E7BD4" w14:textId="77777777" w:rsidR="00853076" w:rsidRPr="00853076" w:rsidRDefault="00853076" w:rsidP="006A366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left="560"/>
        <w:rPr>
          <w:rFonts w:ascii="Iowan Old Style Roman" w:hAnsi="Iowan Old Style Roman" w:cs="Arial"/>
        </w:rPr>
      </w:pPr>
    </w:p>
    <w:p w14:paraId="10F9A873" w14:textId="3F152491" w:rsidR="002E5849" w:rsidRDefault="00BC7C47" w:rsidP="002F64D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ab/>
      </w:r>
      <w:r w:rsidR="00AB184C">
        <w:rPr>
          <w:rFonts w:ascii="Iowan Old Style Roman" w:hAnsi="Iowan Old Style Roman" w:cs="Arial"/>
        </w:rPr>
        <w:t xml:space="preserve">Other tools </w:t>
      </w:r>
      <w:r w:rsidR="008E17C6">
        <w:rPr>
          <w:rFonts w:ascii="Iowan Old Style Roman" w:hAnsi="Iowan Old Style Roman" w:cs="Arial"/>
        </w:rPr>
        <w:t xml:space="preserve">and calculators </w:t>
      </w:r>
      <w:r w:rsidR="00AB184C">
        <w:rPr>
          <w:rFonts w:ascii="Iowan Old Style Roman" w:hAnsi="Iowan Old Style Roman" w:cs="Arial"/>
        </w:rPr>
        <w:t>were considered</w:t>
      </w:r>
      <w:r w:rsidR="008E17C6">
        <w:rPr>
          <w:rFonts w:ascii="Iowan Old Style Roman" w:hAnsi="Iowan Old Style Roman" w:cs="Arial"/>
        </w:rPr>
        <w:t xml:space="preserve"> for this project</w:t>
      </w:r>
      <w:r w:rsidR="00AB184C">
        <w:rPr>
          <w:rFonts w:ascii="Iowan Old Style Roman" w:hAnsi="Iowan Old Style Roman" w:cs="Arial"/>
        </w:rPr>
        <w:t xml:space="preserve"> such as the</w:t>
      </w:r>
      <w:r w:rsidR="00F2551E">
        <w:rPr>
          <w:rFonts w:ascii="Iowan Old Style Roman" w:hAnsi="Iowan Old Style Roman" w:cs="Arial"/>
        </w:rPr>
        <w:t xml:space="preserve"> Economic Input-Output</w:t>
      </w:r>
      <w:r w:rsidR="008F35E5">
        <w:rPr>
          <w:rFonts w:ascii="Iowan Old Style Roman" w:hAnsi="Iowan Old Style Roman" w:cs="Arial"/>
        </w:rPr>
        <w:t xml:space="preserve"> Life Cycle Assessment </w:t>
      </w:r>
      <w:r w:rsidR="008E17C6">
        <w:rPr>
          <w:rFonts w:ascii="Iowan Old Style Roman" w:hAnsi="Iowan Old Style Roman" w:cs="Arial"/>
        </w:rPr>
        <w:t>created by Carnegie Mellon. This tool</w:t>
      </w:r>
      <w:r w:rsidR="008F35E5">
        <w:rPr>
          <w:rFonts w:ascii="Iowan Old Style Roman" w:hAnsi="Iowan Old Style Roman" w:cs="Arial"/>
        </w:rPr>
        <w:t xml:space="preserve"> estimates the materials and energy resources required for, and the environmental emissions resulting from, activities in our economy (</w:t>
      </w:r>
      <w:r w:rsidR="00145289">
        <w:rPr>
          <w:rFonts w:ascii="Iowan Old Style Roman" w:hAnsi="Iowan Old Style Roman" w:cs="Arial"/>
        </w:rPr>
        <w:t>Carnegie Mellon University, 2017</w:t>
      </w:r>
      <w:r w:rsidR="008F35E5">
        <w:rPr>
          <w:rFonts w:ascii="Iowan Old Style Roman" w:hAnsi="Iowan Old Style Roman" w:cs="Arial"/>
        </w:rPr>
        <w:t xml:space="preserve">). </w:t>
      </w:r>
      <w:r w:rsidR="00AB184C">
        <w:rPr>
          <w:rFonts w:ascii="Iowan Old Style Roman" w:hAnsi="Iowan Old Style Roman" w:cs="Arial"/>
        </w:rPr>
        <w:t xml:space="preserve">This </w:t>
      </w:r>
      <w:r w:rsidR="008E17C6">
        <w:rPr>
          <w:rFonts w:ascii="Iowan Old Style Roman" w:hAnsi="Iowan Old Style Roman" w:cs="Arial"/>
        </w:rPr>
        <w:t xml:space="preserve">tool </w:t>
      </w:r>
      <w:r w:rsidR="00AB184C">
        <w:rPr>
          <w:rFonts w:ascii="Iowan Old Style Roman" w:hAnsi="Iowan Old Style Roman" w:cs="Arial"/>
        </w:rPr>
        <w:t>was ultimately not c</w:t>
      </w:r>
      <w:r w:rsidR="000B69AF">
        <w:rPr>
          <w:rFonts w:ascii="Iowan Old Style Roman" w:hAnsi="Iowan Old Style Roman" w:cs="Arial"/>
        </w:rPr>
        <w:t xml:space="preserve">hosen because </w:t>
      </w:r>
      <w:r w:rsidR="008E17C6">
        <w:rPr>
          <w:rFonts w:ascii="Iowan Old Style Roman" w:hAnsi="Iowan Old Style Roman" w:cs="Arial"/>
        </w:rPr>
        <w:t>it was not as user-</w:t>
      </w:r>
      <w:r w:rsidR="00F05109">
        <w:rPr>
          <w:rFonts w:ascii="Iowan Old Style Roman" w:hAnsi="Iowan Old Style Roman" w:cs="Arial"/>
        </w:rPr>
        <w:t>friendly</w:t>
      </w:r>
      <w:r w:rsidR="008E17C6">
        <w:rPr>
          <w:rFonts w:ascii="Iowan Old Style Roman" w:hAnsi="Iowan Old Style Roman" w:cs="Arial"/>
        </w:rPr>
        <w:t xml:space="preserve"> and flexible as the calculator by </w:t>
      </w:r>
      <w:proofErr w:type="spellStart"/>
      <w:r w:rsidR="008E17C6">
        <w:rPr>
          <w:rFonts w:ascii="Iowan Old Style Roman" w:hAnsi="Iowan Old Style Roman" w:cs="Arial"/>
        </w:rPr>
        <w:t>CleanMetrics</w:t>
      </w:r>
      <w:proofErr w:type="spellEnd"/>
      <w:r w:rsidR="008E17C6">
        <w:rPr>
          <w:rFonts w:ascii="Iowan Old Style Roman" w:hAnsi="Iowan Old Style Roman" w:cs="Arial"/>
        </w:rPr>
        <w:t xml:space="preserve">. A specific weight could not be inputted and the tool required information such as the economic </w:t>
      </w:r>
      <w:r w:rsidR="001052E2">
        <w:rPr>
          <w:rFonts w:ascii="Iowan Old Style Roman" w:hAnsi="Iowan Old Style Roman" w:cs="Arial"/>
        </w:rPr>
        <w:t>activity of the sector expressed in millions of dollars. The results produced when the model was run only provided information on emissions for the entire industry and sector as opposed to individual food items.</w:t>
      </w:r>
      <w:r w:rsidR="000B69AF">
        <w:rPr>
          <w:rFonts w:ascii="Iowan Old Style Roman" w:hAnsi="Iowan Old Style Roman" w:cs="Arial"/>
        </w:rPr>
        <w:t xml:space="preserve"> </w:t>
      </w:r>
    </w:p>
    <w:p w14:paraId="6F7F44F4" w14:textId="77777777" w:rsidR="00A27078" w:rsidRDefault="00A27078" w:rsidP="00D0661E"/>
    <w:p w14:paraId="54BFFBF9" w14:textId="77777777" w:rsidR="002E5849" w:rsidRPr="005844C2" w:rsidRDefault="002E5849" w:rsidP="005844C2">
      <w:pPr>
        <w:pStyle w:val="Heading2"/>
        <w:rPr>
          <w:b/>
        </w:rPr>
      </w:pPr>
      <w:bookmarkStart w:id="6" w:name="_Toc491895669"/>
      <w:r w:rsidRPr="005844C2">
        <w:rPr>
          <w:b/>
        </w:rPr>
        <w:t>2.2 Data Collection and Organization</w:t>
      </w:r>
      <w:bookmarkEnd w:id="6"/>
      <w:r w:rsidRPr="005844C2">
        <w:rPr>
          <w:b/>
        </w:rPr>
        <w:t xml:space="preserve"> </w:t>
      </w:r>
    </w:p>
    <w:p w14:paraId="64326223" w14:textId="77777777" w:rsidR="002E5849" w:rsidRPr="003623C1" w:rsidRDefault="002E5849" w:rsidP="009B7B6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p>
    <w:p w14:paraId="0A02381A" w14:textId="4344DE55" w:rsidR="002E5849" w:rsidRPr="003623C1" w:rsidRDefault="002E5849" w:rsidP="00920A9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360" w:lineRule="auto"/>
        <w:ind w:firstLine="720"/>
        <w:rPr>
          <w:rFonts w:ascii="Iowan Old Style Roman" w:hAnsi="Iowan Old Style Roman" w:cs="Arial"/>
        </w:rPr>
      </w:pPr>
      <w:r w:rsidRPr="003623C1">
        <w:rPr>
          <w:rFonts w:ascii="Iowan Old Style Roman" w:hAnsi="Iowan Old Style Roman" w:cs="Arial"/>
        </w:rPr>
        <w:t xml:space="preserve">All food items listed in the calculator were transferred into the model and organized into the four food groups as per the </w:t>
      </w:r>
      <w:r w:rsidR="00BC7C47">
        <w:rPr>
          <w:rFonts w:ascii="Iowan Old Style Roman" w:hAnsi="Iowan Old Style Roman" w:cs="Arial"/>
        </w:rPr>
        <w:t>CFG, namely “V</w:t>
      </w:r>
      <w:r w:rsidRPr="003623C1">
        <w:rPr>
          <w:rFonts w:ascii="Iowan Old Style Roman" w:hAnsi="Iowan Old Style Roman" w:cs="Arial"/>
        </w:rPr>
        <w:t>egetables and fruits</w:t>
      </w:r>
      <w:r w:rsidR="00196DAB">
        <w:rPr>
          <w:rFonts w:ascii="Iowan Old Style Roman" w:hAnsi="Iowan Old Style Roman" w:cs="Arial"/>
        </w:rPr>
        <w:t>”</w:t>
      </w:r>
      <w:r w:rsidRPr="003623C1">
        <w:rPr>
          <w:rFonts w:ascii="Iowan Old Style Roman" w:hAnsi="Iowan Old Style Roman" w:cs="Arial"/>
        </w:rPr>
        <w:t xml:space="preserve">, </w:t>
      </w:r>
      <w:r w:rsidR="00196DAB">
        <w:rPr>
          <w:rFonts w:ascii="Iowan Old Style Roman" w:hAnsi="Iowan Old Style Roman" w:cs="Arial"/>
        </w:rPr>
        <w:t>“</w:t>
      </w:r>
      <w:r w:rsidR="00BC7C47">
        <w:rPr>
          <w:rFonts w:ascii="Iowan Old Style Roman" w:hAnsi="Iowan Old Style Roman" w:cs="Arial"/>
        </w:rPr>
        <w:t>M</w:t>
      </w:r>
      <w:r w:rsidRPr="003623C1">
        <w:rPr>
          <w:rFonts w:ascii="Iowan Old Style Roman" w:hAnsi="Iowan Old Style Roman" w:cs="Arial"/>
        </w:rPr>
        <w:t xml:space="preserve">eat and </w:t>
      </w:r>
      <w:r w:rsidRPr="003623C1">
        <w:rPr>
          <w:rFonts w:ascii="Iowan Old Style Roman" w:hAnsi="Iowan Old Style Roman" w:cs="Arial"/>
        </w:rPr>
        <w:lastRenderedPageBreak/>
        <w:t>alternatives</w:t>
      </w:r>
      <w:r w:rsidR="00196DAB">
        <w:rPr>
          <w:rFonts w:ascii="Iowan Old Style Roman" w:hAnsi="Iowan Old Style Roman" w:cs="Arial"/>
        </w:rPr>
        <w:t>”</w:t>
      </w:r>
      <w:r w:rsidRPr="003623C1">
        <w:rPr>
          <w:rFonts w:ascii="Iowan Old Style Roman" w:hAnsi="Iowan Old Style Roman" w:cs="Arial"/>
        </w:rPr>
        <w:t xml:space="preserve">, </w:t>
      </w:r>
      <w:r w:rsidR="00196DAB">
        <w:rPr>
          <w:rFonts w:ascii="Iowan Old Style Roman" w:hAnsi="Iowan Old Style Roman" w:cs="Arial"/>
        </w:rPr>
        <w:t>“</w:t>
      </w:r>
      <w:r w:rsidR="00BC7C47">
        <w:rPr>
          <w:rFonts w:ascii="Iowan Old Style Roman" w:hAnsi="Iowan Old Style Roman" w:cs="Arial"/>
        </w:rPr>
        <w:t>M</w:t>
      </w:r>
      <w:r w:rsidRPr="003623C1">
        <w:rPr>
          <w:rFonts w:ascii="Iowan Old Style Roman" w:hAnsi="Iowan Old Style Roman" w:cs="Arial"/>
        </w:rPr>
        <w:t>ilk and alternatives</w:t>
      </w:r>
      <w:r w:rsidR="00196DAB">
        <w:rPr>
          <w:rFonts w:ascii="Iowan Old Style Roman" w:hAnsi="Iowan Old Style Roman" w:cs="Arial"/>
        </w:rPr>
        <w:t>”</w:t>
      </w:r>
      <w:r w:rsidRPr="003623C1">
        <w:rPr>
          <w:rFonts w:ascii="Iowan Old Style Roman" w:hAnsi="Iowan Old Style Roman" w:cs="Arial"/>
        </w:rPr>
        <w:t xml:space="preserve"> and </w:t>
      </w:r>
      <w:r w:rsidR="00BC7C47">
        <w:rPr>
          <w:rFonts w:ascii="Iowan Old Style Roman" w:hAnsi="Iowan Old Style Roman" w:cs="Arial"/>
        </w:rPr>
        <w:t>“G</w:t>
      </w:r>
      <w:r w:rsidR="00196DAB">
        <w:rPr>
          <w:rFonts w:ascii="Iowan Old Style Roman" w:hAnsi="Iowan Old Style Roman" w:cs="Arial"/>
        </w:rPr>
        <w:t>rain products”.</w:t>
      </w:r>
      <w:r w:rsidRPr="003623C1">
        <w:rPr>
          <w:rFonts w:ascii="Iowan Old Style Roman" w:hAnsi="Iowan Old Style Roman" w:cs="Arial"/>
        </w:rPr>
        <w:t xml:space="preserve"> </w:t>
      </w:r>
      <w:r w:rsidR="00BC7C47">
        <w:rPr>
          <w:rFonts w:ascii="Iowan Old Style Roman" w:hAnsi="Iowan Old Style Roman" w:cs="Arial"/>
        </w:rPr>
        <w:t xml:space="preserve">This can be found in the spreadsheet file, on the sheet </w:t>
      </w:r>
      <w:r w:rsidR="00D8031D">
        <w:rPr>
          <w:rFonts w:ascii="Iowan Old Style Roman" w:hAnsi="Iowan Old Style Roman" w:cs="Arial"/>
        </w:rPr>
        <w:t xml:space="preserve">“Food items by CFG </w:t>
      </w:r>
      <w:proofErr w:type="spellStart"/>
      <w:r w:rsidR="00D8031D">
        <w:rPr>
          <w:rFonts w:ascii="Iowan Old Style Roman" w:hAnsi="Iowan Old Style Roman" w:cs="Arial"/>
        </w:rPr>
        <w:t>categ</w:t>
      </w:r>
      <w:proofErr w:type="spellEnd"/>
      <w:r w:rsidR="00D8031D">
        <w:rPr>
          <w:rFonts w:ascii="Iowan Old Style Roman" w:hAnsi="Iowan Old Style Roman" w:cs="Arial"/>
        </w:rPr>
        <w:t xml:space="preserve">”. </w:t>
      </w:r>
      <w:r w:rsidRPr="003623C1">
        <w:rPr>
          <w:rFonts w:ascii="Iowan Old Style Roman" w:hAnsi="Iowan Old Style Roman" w:cs="Arial"/>
        </w:rPr>
        <w:t>Next, as the serving size</w:t>
      </w:r>
      <w:r w:rsidR="00196DAB">
        <w:rPr>
          <w:rFonts w:ascii="Iowan Old Style Roman" w:hAnsi="Iowan Old Style Roman" w:cs="Arial"/>
        </w:rPr>
        <w:t>s</w:t>
      </w:r>
      <w:r w:rsidRPr="003623C1">
        <w:rPr>
          <w:rFonts w:ascii="Iowan Old Style Roman" w:hAnsi="Iowan Old Style Roman" w:cs="Arial"/>
        </w:rPr>
        <w:t xml:space="preserve"> </w:t>
      </w:r>
      <w:r w:rsidR="006D2AE9">
        <w:rPr>
          <w:rFonts w:ascii="Iowan Old Style Roman" w:hAnsi="Iowan Old Style Roman" w:cs="Arial"/>
        </w:rPr>
        <w:t>for certain ite</w:t>
      </w:r>
      <w:r w:rsidR="00021C37">
        <w:rPr>
          <w:rFonts w:ascii="Iowan Old Style Roman" w:hAnsi="Iowan Old Style Roman" w:cs="Arial"/>
        </w:rPr>
        <w:t>ms varied</w:t>
      </w:r>
      <w:r w:rsidRPr="003623C1">
        <w:rPr>
          <w:rFonts w:ascii="Iowan Old Style Roman" w:hAnsi="Iowan Old Style Roman" w:cs="Arial"/>
        </w:rPr>
        <w:t>, the food item’s respective serving size</w:t>
      </w:r>
      <w:r w:rsidR="00BC7C47">
        <w:rPr>
          <w:rFonts w:ascii="Iowan Old Style Roman" w:hAnsi="Iowan Old Style Roman" w:cs="Arial"/>
        </w:rPr>
        <w:t xml:space="preserve"> in the CFG</w:t>
      </w:r>
      <w:r w:rsidRPr="003623C1">
        <w:rPr>
          <w:rFonts w:ascii="Iowan Old Style Roman" w:hAnsi="Iowan Old Style Roman" w:cs="Arial"/>
        </w:rPr>
        <w:t xml:space="preserve"> was found and recorded in the column </w:t>
      </w:r>
      <w:r w:rsidR="006D2AE9">
        <w:rPr>
          <w:rFonts w:ascii="Iowan Old Style Roman" w:hAnsi="Iowan Old Style Roman" w:cs="Arial"/>
        </w:rPr>
        <w:t>“1 serving size”</w:t>
      </w:r>
      <w:r w:rsidRPr="003623C1">
        <w:rPr>
          <w:rFonts w:ascii="Iowan Old Style Roman" w:hAnsi="Iowan Old Style Roman" w:cs="Arial"/>
        </w:rPr>
        <w:t xml:space="preserve">. </w:t>
      </w:r>
      <w:r w:rsidR="006D2AE9">
        <w:rPr>
          <w:rFonts w:ascii="Iowan Old Style Roman" w:hAnsi="Iowan Old Style Roman" w:cs="Arial"/>
        </w:rPr>
        <w:t xml:space="preserve">Information on serving size was found on the Government of Canada’s website. </w:t>
      </w:r>
      <w:r w:rsidRPr="003623C1">
        <w:rPr>
          <w:rFonts w:ascii="Iowan Old Style Roman" w:hAnsi="Iowan Old Style Roman" w:cs="Arial"/>
        </w:rPr>
        <w:t xml:space="preserve">For example, one food guide serving size </w:t>
      </w:r>
      <w:r w:rsidR="006D2AE9">
        <w:rPr>
          <w:rFonts w:ascii="Iowan Old Style Roman" w:hAnsi="Iowan Old Style Roman" w:cs="Arial"/>
        </w:rPr>
        <w:t>of</w:t>
      </w:r>
      <w:r w:rsidRPr="003623C1">
        <w:rPr>
          <w:rFonts w:ascii="Iowan Old Style Roman" w:hAnsi="Iowan Old Style Roman" w:cs="Arial"/>
        </w:rPr>
        <w:t xml:space="preserve"> asparagus is 125ml, ½</w:t>
      </w:r>
      <w:r w:rsidR="006D2AE9">
        <w:rPr>
          <w:rFonts w:ascii="Iowan Old Style Roman" w:hAnsi="Iowan Old Style Roman" w:cs="Arial"/>
        </w:rPr>
        <w:t xml:space="preserve"> cup, 6 spears and 1 serving size of beef is 125 mL, (½ cup)</w:t>
      </w:r>
      <w:r w:rsidRPr="003623C1">
        <w:rPr>
          <w:rFonts w:ascii="Iowan Old Style Roman" w:hAnsi="Iowan Old Style Roman" w:cs="Arial"/>
        </w:rPr>
        <w:t xml:space="preserve">. Next, the weight of each food item, if not already given in grams, was found. </w:t>
      </w:r>
      <w:r w:rsidR="006D2AE9">
        <w:rPr>
          <w:rFonts w:ascii="Iowan Old Style Roman" w:hAnsi="Iowan Old Style Roman" w:cs="Arial"/>
        </w:rPr>
        <w:t>For example, 1 serving of asparagus (</w:t>
      </w:r>
      <w:r w:rsidR="006D2AE9" w:rsidRPr="003623C1">
        <w:rPr>
          <w:rFonts w:ascii="Iowan Old Style Roman" w:hAnsi="Iowan Old Style Roman" w:cs="Arial"/>
        </w:rPr>
        <w:t>½ cu</w:t>
      </w:r>
      <w:r w:rsidR="001C73FB">
        <w:rPr>
          <w:rFonts w:ascii="Iowan Old Style Roman" w:hAnsi="Iowan Old Style Roman" w:cs="Arial"/>
        </w:rPr>
        <w:t>p) weighs in at 65</w:t>
      </w:r>
      <w:r w:rsidR="006D2AE9">
        <w:rPr>
          <w:rFonts w:ascii="Iowan Old Style Roman" w:hAnsi="Iowan Old Style Roman" w:cs="Arial"/>
        </w:rPr>
        <w:t>g and 1 serving of Atlantic cod weighs in at 75g.</w:t>
      </w:r>
      <w:r w:rsidR="006D2AE9" w:rsidRPr="003623C1">
        <w:rPr>
          <w:rFonts w:ascii="Iowan Old Style Roman" w:hAnsi="Iowan Old Style Roman" w:cs="Arial"/>
        </w:rPr>
        <w:t xml:space="preserve"> </w:t>
      </w:r>
      <w:r w:rsidR="006D2AE9">
        <w:rPr>
          <w:rFonts w:ascii="Iowan Old Style Roman" w:hAnsi="Iowan Old Style Roman" w:cs="Arial"/>
        </w:rPr>
        <w:t xml:space="preserve">The websites used to gather information on weight can be found in the ‘References’ </w:t>
      </w:r>
      <w:r w:rsidR="00D8031D">
        <w:rPr>
          <w:rFonts w:ascii="Iowan Old Style Roman" w:hAnsi="Iowan Old Style Roman" w:cs="Arial"/>
        </w:rPr>
        <w:t>sheet</w:t>
      </w:r>
      <w:r w:rsidR="006D2AE9">
        <w:rPr>
          <w:rFonts w:ascii="Iowan Old Style Roman" w:hAnsi="Iowan Old Style Roman" w:cs="Arial"/>
        </w:rPr>
        <w:t xml:space="preserve"> </w:t>
      </w:r>
      <w:r w:rsidR="00D8031D">
        <w:rPr>
          <w:rFonts w:ascii="Iowan Old Style Roman" w:hAnsi="Iowan Old Style Roman" w:cs="Arial"/>
        </w:rPr>
        <w:t>of</w:t>
      </w:r>
      <w:r w:rsidR="006D2AE9">
        <w:rPr>
          <w:rFonts w:ascii="Iowan Old Style Roman" w:hAnsi="Iowan Old Style Roman" w:cs="Arial"/>
        </w:rPr>
        <w:t xml:space="preserve"> the model. </w:t>
      </w:r>
      <w:r w:rsidRPr="003623C1">
        <w:rPr>
          <w:rFonts w:ascii="Iowan Old Style Roman" w:hAnsi="Iowan Old Style Roman" w:cs="Arial"/>
        </w:rPr>
        <w:t>Because the calculator uses pounds</w:t>
      </w:r>
      <w:r w:rsidR="006D2AE9">
        <w:rPr>
          <w:rFonts w:ascii="Iowan Old Style Roman" w:hAnsi="Iowan Old Style Roman" w:cs="Arial"/>
        </w:rPr>
        <w:t xml:space="preserve"> as </w:t>
      </w:r>
      <w:r w:rsidR="00D174DF">
        <w:rPr>
          <w:rFonts w:ascii="Iowan Old Style Roman" w:hAnsi="Iowan Old Style Roman" w:cs="Arial"/>
        </w:rPr>
        <w:t>the</w:t>
      </w:r>
      <w:r w:rsidR="006D2AE9">
        <w:rPr>
          <w:rFonts w:ascii="Iowan Old Style Roman" w:hAnsi="Iowan Old Style Roman" w:cs="Arial"/>
        </w:rPr>
        <w:t xml:space="preserve"> measurable unit</w:t>
      </w:r>
      <w:r w:rsidRPr="003623C1">
        <w:rPr>
          <w:rFonts w:ascii="Iowan Old Style Roman" w:hAnsi="Iowan Old Style Roman" w:cs="Arial"/>
        </w:rPr>
        <w:t xml:space="preserve">, the next column uses a formula to convert grams into pounds. </w:t>
      </w:r>
      <w:r w:rsidRPr="006D2AE9">
        <w:rPr>
          <w:rFonts w:ascii="Iowan Old Style Roman" w:hAnsi="Iowan Old Style Roman" w:cs="Arial"/>
        </w:rPr>
        <w:t xml:space="preserve">When the weight in pounds was determined, before setting the value </w:t>
      </w:r>
      <w:r w:rsidR="006D2AE9" w:rsidRPr="006D2AE9">
        <w:rPr>
          <w:rFonts w:ascii="Iowan Old Style Roman" w:hAnsi="Iowan Old Style Roman" w:cs="Arial"/>
        </w:rPr>
        <w:t>in</w:t>
      </w:r>
      <w:r w:rsidRPr="006D2AE9">
        <w:rPr>
          <w:rFonts w:ascii="Iowan Old Style Roman" w:hAnsi="Iowan Old Style Roman" w:cs="Arial"/>
        </w:rPr>
        <w:t xml:space="preserve"> the calculator, it was rounded either up or down because the calculator does not </w:t>
      </w:r>
      <w:r w:rsidR="005370B5">
        <w:rPr>
          <w:rFonts w:ascii="Iowan Old Style Roman" w:hAnsi="Iowan Old Style Roman" w:cs="Arial"/>
        </w:rPr>
        <w:t xml:space="preserve">show the hundredths decimal place value and only shows up to one decimal point. </w:t>
      </w:r>
      <w:r w:rsidR="006D2AE9" w:rsidRPr="006D2AE9">
        <w:rPr>
          <w:rFonts w:ascii="Iowan Old Style Roman" w:hAnsi="Iowan Old Style Roman" w:cs="Arial"/>
        </w:rPr>
        <w:t>For example, i</w:t>
      </w:r>
      <w:r w:rsidRPr="006D2AE9">
        <w:rPr>
          <w:rFonts w:ascii="Iowan Old Style Roman" w:hAnsi="Iowan Old Style Roman" w:cs="Arial"/>
        </w:rPr>
        <w:t xml:space="preserve">f </w:t>
      </w:r>
      <w:r w:rsidR="006D2AE9" w:rsidRPr="006D2AE9">
        <w:rPr>
          <w:rFonts w:ascii="Iowan Old Style Roman" w:hAnsi="Iowan Old Style Roman" w:cs="Arial"/>
        </w:rPr>
        <w:t xml:space="preserve">the weight in pounds was 0.17, it would be rounded up to 0.2 on the food calculator. If the weight in pounds was 0.13, it would be rounded down to 0.1 on the food calculator. </w:t>
      </w:r>
      <w:r w:rsidRPr="003623C1">
        <w:rPr>
          <w:rFonts w:ascii="Iowan Old Style Roman" w:hAnsi="Iowan Old Style Roman" w:cs="Arial"/>
        </w:rPr>
        <w:t xml:space="preserve">The </w:t>
      </w:r>
      <w:r w:rsidR="004A7AA5">
        <w:rPr>
          <w:rFonts w:ascii="Iowan Old Style Roman" w:hAnsi="Iowan Old Style Roman" w:cs="Arial"/>
        </w:rPr>
        <w:t>final</w:t>
      </w:r>
      <w:r w:rsidRPr="003623C1">
        <w:rPr>
          <w:rFonts w:ascii="Iowan Old Style Roman" w:hAnsi="Iowan Old Style Roman" w:cs="Arial"/>
        </w:rPr>
        <w:t xml:space="preserve"> column shows the carbon footprint of that specific food item based on its serving size</w:t>
      </w:r>
      <w:r w:rsidR="004A7AA5">
        <w:rPr>
          <w:rFonts w:ascii="Iowan Old Style Roman" w:hAnsi="Iowan Old Style Roman" w:cs="Arial"/>
        </w:rPr>
        <w:t xml:space="preserve"> in pounds</w:t>
      </w:r>
      <w:r w:rsidRPr="003623C1">
        <w:rPr>
          <w:rFonts w:ascii="Iowan Old Style Roman" w:hAnsi="Iowan Old Style Roman" w:cs="Arial"/>
        </w:rPr>
        <w:t xml:space="preserve">. This was done for every item in every food group where information on serving size and weight in grams was available. </w:t>
      </w:r>
    </w:p>
    <w:p w14:paraId="2FB13C46" w14:textId="64386415" w:rsidR="002E5849" w:rsidRPr="006577D9" w:rsidRDefault="002E5849" w:rsidP="008D2E54">
      <w:pPr>
        <w:pStyle w:val="Heading1"/>
        <w:numPr>
          <w:ilvl w:val="0"/>
          <w:numId w:val="3"/>
        </w:numPr>
        <w:rPr>
          <w:rFonts w:ascii="Iowan Old Style Roman" w:hAnsi="Iowan Old Style Roman"/>
          <w:b/>
          <w:color w:val="000000" w:themeColor="text1"/>
        </w:rPr>
      </w:pPr>
      <w:bookmarkStart w:id="7" w:name="_Toc491895670"/>
      <w:r w:rsidRPr="005844C2">
        <w:rPr>
          <w:rFonts w:ascii="Iowan Old Style Roman" w:hAnsi="Iowan Old Style Roman"/>
          <w:b/>
          <w:color w:val="000000" w:themeColor="text1"/>
        </w:rPr>
        <w:t>Results</w:t>
      </w:r>
      <w:bookmarkEnd w:id="7"/>
    </w:p>
    <w:p w14:paraId="3D620F0A" w14:textId="77777777" w:rsidR="002E5849" w:rsidRPr="003623C1" w:rsidRDefault="002E5849" w:rsidP="001D179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Iowan Old Style Roman" w:hAnsi="Iowan Old Style Roman" w:cs="Arial"/>
        </w:rPr>
      </w:pPr>
    </w:p>
    <w:p w14:paraId="324ADBC9" w14:textId="7CDE7306" w:rsidR="00BC7C47" w:rsidRDefault="004862F7" w:rsidP="00BC7C4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20"/>
        <w:rPr>
          <w:rFonts w:ascii="Iowan Old Style Roman" w:hAnsi="Iowan Old Style Roman" w:cs="Arial"/>
        </w:rPr>
      </w:pPr>
      <w:r>
        <w:rPr>
          <w:rFonts w:ascii="Iowan Old Style Roman" w:hAnsi="Iowan Old Style Roman" w:cs="Arial"/>
        </w:rPr>
        <w:t>Figure 1 below portrays</w:t>
      </w:r>
      <w:r w:rsidR="00B2242A">
        <w:rPr>
          <w:rFonts w:ascii="Iowan Old Style Roman" w:hAnsi="Iowan Old Style Roman" w:cs="Arial"/>
        </w:rPr>
        <w:t xml:space="preserve"> the </w:t>
      </w:r>
      <w:r w:rsidR="00BB3D92">
        <w:rPr>
          <w:rFonts w:ascii="Iowan Old Style Roman" w:hAnsi="Iowan Old Style Roman" w:cs="Arial"/>
        </w:rPr>
        <w:t xml:space="preserve">CFG </w:t>
      </w:r>
      <w:r w:rsidR="005F5AD6">
        <w:rPr>
          <w:rFonts w:ascii="Iowan Old Style Roman" w:hAnsi="Iowan Old Style Roman" w:cs="Arial"/>
        </w:rPr>
        <w:t>recommended number of servings per day</w:t>
      </w:r>
      <w:r w:rsidR="00B2242A">
        <w:rPr>
          <w:rFonts w:ascii="Iowan Old Style Roman" w:hAnsi="Iowan Old Style Roman" w:cs="Arial"/>
        </w:rPr>
        <w:t>.</w:t>
      </w:r>
      <w:r w:rsidR="00BB3D92">
        <w:rPr>
          <w:rFonts w:ascii="Iowan Old Style Roman" w:hAnsi="Iowan Old Style Roman" w:cs="Arial"/>
        </w:rPr>
        <w:t xml:space="preserve"> For adults aged 19-50,</w:t>
      </w:r>
      <w:r w:rsidR="006925B3">
        <w:rPr>
          <w:rFonts w:ascii="Iowan Old Style Roman" w:hAnsi="Iowan Old Style Roman" w:cs="Arial"/>
        </w:rPr>
        <w:t xml:space="preserve"> highlighted in green and orange below,</w:t>
      </w:r>
      <w:r w:rsidR="00B2242A">
        <w:rPr>
          <w:rFonts w:ascii="Iowan Old Style Roman" w:hAnsi="Iowan Old Style Roman" w:cs="Arial"/>
        </w:rPr>
        <w:t xml:space="preserve"> </w:t>
      </w:r>
      <w:r w:rsidR="00BB3D92">
        <w:rPr>
          <w:rFonts w:ascii="Iowan Old Style Roman" w:hAnsi="Iowan Old Style Roman" w:cs="Arial"/>
        </w:rPr>
        <w:t>t</w:t>
      </w:r>
      <w:r w:rsidR="002E5849" w:rsidRPr="003623C1">
        <w:rPr>
          <w:rFonts w:ascii="Iowan Old Style Roman" w:hAnsi="Iowan Old Style Roman" w:cs="Arial"/>
        </w:rPr>
        <w:t xml:space="preserve">he </w:t>
      </w:r>
      <w:r w:rsidR="006C228B">
        <w:rPr>
          <w:rFonts w:ascii="Iowan Old Style Roman" w:hAnsi="Iowan Old Style Roman" w:cs="Arial"/>
        </w:rPr>
        <w:t>G</w:t>
      </w:r>
      <w:r w:rsidR="002E5849" w:rsidRPr="003623C1">
        <w:rPr>
          <w:rFonts w:ascii="Iowan Old Style Roman" w:hAnsi="Iowan Old Style Roman" w:cs="Arial"/>
        </w:rPr>
        <w:t xml:space="preserve">uide recommends 7-8 and 8-10 servings of vegetables and fruits, 6-7 and 8 servings of grain products, 2 servings of milk and alternatives, and 2 and 3 servings of meat and alternatives per day for </w:t>
      </w:r>
      <w:r w:rsidR="00582EC0">
        <w:rPr>
          <w:rFonts w:ascii="Iowan Old Style Roman" w:hAnsi="Iowan Old Style Roman" w:cs="Arial"/>
        </w:rPr>
        <w:t>females</w:t>
      </w:r>
      <w:r w:rsidR="002E5849" w:rsidRPr="003623C1">
        <w:rPr>
          <w:rFonts w:ascii="Iowan Old Style Roman" w:hAnsi="Iowan Old Style Roman" w:cs="Arial"/>
        </w:rPr>
        <w:t xml:space="preserve"> and </w:t>
      </w:r>
      <w:r w:rsidR="00582EC0">
        <w:rPr>
          <w:rFonts w:ascii="Iowan Old Style Roman" w:hAnsi="Iowan Old Style Roman" w:cs="Arial"/>
        </w:rPr>
        <w:t>males</w:t>
      </w:r>
      <w:r w:rsidR="002E5849" w:rsidRPr="003623C1">
        <w:rPr>
          <w:rFonts w:ascii="Iowan Old Style Roman" w:hAnsi="Iowan Old Style Roman" w:cs="Arial"/>
        </w:rPr>
        <w:t xml:space="preserve"> respectively.</w:t>
      </w:r>
    </w:p>
    <w:p w14:paraId="7CEFB88B" w14:textId="77777777" w:rsidR="00BC7C47" w:rsidRDefault="00BC7C47" w:rsidP="00BC7C4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720"/>
        <w:rPr>
          <w:rFonts w:ascii="Iowan Old Style Roman" w:hAnsi="Iowan Old Style Roman" w:cs="Arial"/>
        </w:rPr>
      </w:pPr>
    </w:p>
    <w:tbl>
      <w:tblPr>
        <w:tblStyle w:val="TableGrid"/>
        <w:tblW w:w="10099" w:type="dxa"/>
        <w:tblLook w:val="04A0" w:firstRow="1" w:lastRow="0" w:firstColumn="1" w:lastColumn="0" w:noHBand="0" w:noVBand="1"/>
      </w:tblPr>
      <w:tblGrid>
        <w:gridCol w:w="1443"/>
        <w:gridCol w:w="1429"/>
        <w:gridCol w:w="1399"/>
        <w:gridCol w:w="1465"/>
        <w:gridCol w:w="1472"/>
        <w:gridCol w:w="1472"/>
        <w:gridCol w:w="1419"/>
      </w:tblGrid>
      <w:tr w:rsidR="00BC7C47" w14:paraId="3E50C983" w14:textId="77777777" w:rsidTr="00681379">
        <w:trPr>
          <w:trHeight w:val="395"/>
        </w:trPr>
        <w:tc>
          <w:tcPr>
            <w:tcW w:w="1443" w:type="dxa"/>
            <w:vMerge w:val="restart"/>
          </w:tcPr>
          <w:p w14:paraId="413415D0" w14:textId="14A0C20B" w:rsidR="00BC7C47" w:rsidRDefault="00BC7C47" w:rsidP="00D0661E">
            <w:pPr>
              <w:keepNext/>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lastRenderedPageBreak/>
              <w:t>Group</w:t>
            </w:r>
          </w:p>
        </w:tc>
        <w:tc>
          <w:tcPr>
            <w:tcW w:w="1429" w:type="dxa"/>
            <w:vMerge w:val="restart"/>
          </w:tcPr>
          <w:p w14:paraId="0635AE7F" w14:textId="77777777" w:rsidR="00BC7C47" w:rsidRDefault="00BC7C47" w:rsidP="00D0661E">
            <w:pPr>
              <w:keepNext/>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Sex</w:t>
            </w:r>
          </w:p>
        </w:tc>
        <w:tc>
          <w:tcPr>
            <w:tcW w:w="1399" w:type="dxa"/>
            <w:vMerge w:val="restart"/>
          </w:tcPr>
          <w:p w14:paraId="5474011F" w14:textId="77777777" w:rsidR="00BC7C47" w:rsidRDefault="00BC7C47" w:rsidP="00D0661E">
            <w:pPr>
              <w:keepNext/>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Age</w:t>
            </w:r>
          </w:p>
        </w:tc>
        <w:tc>
          <w:tcPr>
            <w:tcW w:w="5828" w:type="dxa"/>
            <w:gridSpan w:val="4"/>
          </w:tcPr>
          <w:p w14:paraId="015BEAF1" w14:textId="77777777" w:rsidR="00BC7C47" w:rsidRDefault="00BC7C47" w:rsidP="00D0661E">
            <w:pPr>
              <w:keepNext/>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Food Group</w:t>
            </w:r>
          </w:p>
        </w:tc>
      </w:tr>
      <w:tr w:rsidR="00681379" w14:paraId="00AD3B23" w14:textId="77777777" w:rsidTr="00681379">
        <w:trPr>
          <w:trHeight w:val="120"/>
        </w:trPr>
        <w:tc>
          <w:tcPr>
            <w:tcW w:w="1443" w:type="dxa"/>
            <w:vMerge/>
          </w:tcPr>
          <w:p w14:paraId="3C4F75A4" w14:textId="77777777" w:rsidR="00BC7C47" w:rsidRDefault="00BC7C47" w:rsidP="00D0661E">
            <w:pPr>
              <w:keepNext/>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p>
        </w:tc>
        <w:tc>
          <w:tcPr>
            <w:tcW w:w="1429" w:type="dxa"/>
            <w:vMerge/>
          </w:tcPr>
          <w:p w14:paraId="4F60EBB8" w14:textId="77777777" w:rsidR="00BC7C47" w:rsidRDefault="00BC7C47" w:rsidP="00D0661E">
            <w:pPr>
              <w:keepNext/>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p>
        </w:tc>
        <w:tc>
          <w:tcPr>
            <w:tcW w:w="1399" w:type="dxa"/>
            <w:vMerge/>
          </w:tcPr>
          <w:p w14:paraId="543FD533" w14:textId="77777777" w:rsidR="00BC7C47" w:rsidRDefault="00BC7C47" w:rsidP="00D0661E">
            <w:pPr>
              <w:keepNext/>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p>
        </w:tc>
        <w:tc>
          <w:tcPr>
            <w:tcW w:w="1465" w:type="dxa"/>
          </w:tcPr>
          <w:p w14:paraId="2FE2D9D3" w14:textId="77777777" w:rsidR="00BC7C47" w:rsidRDefault="00BC7C47" w:rsidP="00D0661E">
            <w:pPr>
              <w:keepNext/>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Vegetables and Fruits</w:t>
            </w:r>
          </w:p>
        </w:tc>
        <w:tc>
          <w:tcPr>
            <w:tcW w:w="1472" w:type="dxa"/>
          </w:tcPr>
          <w:p w14:paraId="2CCB3464" w14:textId="77777777" w:rsidR="00BC7C47" w:rsidRDefault="00BC7C47" w:rsidP="00D0661E">
            <w:pPr>
              <w:keepNext/>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Meat and alternatives</w:t>
            </w:r>
          </w:p>
        </w:tc>
        <w:tc>
          <w:tcPr>
            <w:tcW w:w="1472" w:type="dxa"/>
          </w:tcPr>
          <w:p w14:paraId="0AA5B7C6" w14:textId="77777777" w:rsidR="00BC7C47" w:rsidRDefault="00BC7C47" w:rsidP="00D0661E">
            <w:pPr>
              <w:keepNext/>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Milk and alternatives</w:t>
            </w:r>
          </w:p>
        </w:tc>
        <w:tc>
          <w:tcPr>
            <w:tcW w:w="1419" w:type="dxa"/>
          </w:tcPr>
          <w:p w14:paraId="1287D96F"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Grain</w:t>
            </w:r>
          </w:p>
        </w:tc>
      </w:tr>
      <w:tr w:rsidR="00681379" w14:paraId="71F4714C" w14:textId="77777777" w:rsidTr="00681379">
        <w:trPr>
          <w:trHeight w:val="395"/>
        </w:trPr>
        <w:tc>
          <w:tcPr>
            <w:tcW w:w="1443" w:type="dxa"/>
            <w:vMerge w:val="restart"/>
          </w:tcPr>
          <w:p w14:paraId="10C26FF4"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Children</w:t>
            </w:r>
          </w:p>
        </w:tc>
        <w:tc>
          <w:tcPr>
            <w:tcW w:w="1429" w:type="dxa"/>
          </w:tcPr>
          <w:p w14:paraId="0E4DAD00"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Both</w:t>
            </w:r>
          </w:p>
        </w:tc>
        <w:tc>
          <w:tcPr>
            <w:tcW w:w="1399" w:type="dxa"/>
          </w:tcPr>
          <w:p w14:paraId="54F2914F"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2-3</w:t>
            </w:r>
          </w:p>
        </w:tc>
        <w:tc>
          <w:tcPr>
            <w:tcW w:w="1465" w:type="dxa"/>
          </w:tcPr>
          <w:p w14:paraId="78BD5DA6"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4</w:t>
            </w:r>
          </w:p>
        </w:tc>
        <w:tc>
          <w:tcPr>
            <w:tcW w:w="1472" w:type="dxa"/>
          </w:tcPr>
          <w:p w14:paraId="13BE98A7"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1</w:t>
            </w:r>
          </w:p>
        </w:tc>
        <w:tc>
          <w:tcPr>
            <w:tcW w:w="1472" w:type="dxa"/>
          </w:tcPr>
          <w:p w14:paraId="11F2EF26"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2</w:t>
            </w:r>
          </w:p>
        </w:tc>
        <w:tc>
          <w:tcPr>
            <w:tcW w:w="1419" w:type="dxa"/>
          </w:tcPr>
          <w:p w14:paraId="2FCD4C4A"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3</w:t>
            </w:r>
          </w:p>
        </w:tc>
      </w:tr>
      <w:tr w:rsidR="00681379" w14:paraId="6E13D2C4" w14:textId="77777777" w:rsidTr="00681379">
        <w:trPr>
          <w:trHeight w:val="120"/>
        </w:trPr>
        <w:tc>
          <w:tcPr>
            <w:tcW w:w="1443" w:type="dxa"/>
            <w:vMerge/>
          </w:tcPr>
          <w:p w14:paraId="49AB5636"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p>
        </w:tc>
        <w:tc>
          <w:tcPr>
            <w:tcW w:w="1429" w:type="dxa"/>
          </w:tcPr>
          <w:p w14:paraId="4D173B25"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Both</w:t>
            </w:r>
          </w:p>
        </w:tc>
        <w:tc>
          <w:tcPr>
            <w:tcW w:w="1399" w:type="dxa"/>
          </w:tcPr>
          <w:p w14:paraId="0F44D901"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4-8</w:t>
            </w:r>
          </w:p>
        </w:tc>
        <w:tc>
          <w:tcPr>
            <w:tcW w:w="1465" w:type="dxa"/>
          </w:tcPr>
          <w:p w14:paraId="5F45B7AE"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5</w:t>
            </w:r>
          </w:p>
        </w:tc>
        <w:tc>
          <w:tcPr>
            <w:tcW w:w="1472" w:type="dxa"/>
          </w:tcPr>
          <w:p w14:paraId="10A47085"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1</w:t>
            </w:r>
          </w:p>
        </w:tc>
        <w:tc>
          <w:tcPr>
            <w:tcW w:w="1472" w:type="dxa"/>
          </w:tcPr>
          <w:p w14:paraId="0F7D5DC9"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2</w:t>
            </w:r>
          </w:p>
        </w:tc>
        <w:tc>
          <w:tcPr>
            <w:tcW w:w="1419" w:type="dxa"/>
          </w:tcPr>
          <w:p w14:paraId="578395BA"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4</w:t>
            </w:r>
          </w:p>
        </w:tc>
      </w:tr>
      <w:tr w:rsidR="00681379" w14:paraId="668ED7D1" w14:textId="77777777" w:rsidTr="00681379">
        <w:trPr>
          <w:trHeight w:val="120"/>
        </w:trPr>
        <w:tc>
          <w:tcPr>
            <w:tcW w:w="1443" w:type="dxa"/>
            <w:vMerge/>
          </w:tcPr>
          <w:p w14:paraId="09898D03"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p>
        </w:tc>
        <w:tc>
          <w:tcPr>
            <w:tcW w:w="1429" w:type="dxa"/>
          </w:tcPr>
          <w:p w14:paraId="7CF35D77"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Both</w:t>
            </w:r>
          </w:p>
        </w:tc>
        <w:tc>
          <w:tcPr>
            <w:tcW w:w="1399" w:type="dxa"/>
          </w:tcPr>
          <w:p w14:paraId="1F5592F9"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9-13</w:t>
            </w:r>
          </w:p>
        </w:tc>
        <w:tc>
          <w:tcPr>
            <w:tcW w:w="1465" w:type="dxa"/>
          </w:tcPr>
          <w:p w14:paraId="30F40DEF"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6</w:t>
            </w:r>
          </w:p>
        </w:tc>
        <w:tc>
          <w:tcPr>
            <w:tcW w:w="1472" w:type="dxa"/>
          </w:tcPr>
          <w:p w14:paraId="1DC75B80" w14:textId="0E56901F"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1</w:t>
            </w:r>
            <w:r w:rsidR="009128B6">
              <w:rPr>
                <w:rFonts w:ascii="Iowan Old Style Roman" w:hAnsi="Iowan Old Style Roman" w:cs="Arial"/>
              </w:rPr>
              <w:t>-2</w:t>
            </w:r>
          </w:p>
        </w:tc>
        <w:tc>
          <w:tcPr>
            <w:tcW w:w="1472" w:type="dxa"/>
          </w:tcPr>
          <w:p w14:paraId="040DF088" w14:textId="0CAA72B8" w:rsidR="00BC7C47" w:rsidRDefault="003F0390"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3-4</w:t>
            </w:r>
          </w:p>
        </w:tc>
        <w:tc>
          <w:tcPr>
            <w:tcW w:w="1419" w:type="dxa"/>
          </w:tcPr>
          <w:p w14:paraId="25D13945"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6</w:t>
            </w:r>
          </w:p>
        </w:tc>
      </w:tr>
      <w:tr w:rsidR="00681379" w14:paraId="12E7136F" w14:textId="77777777" w:rsidTr="00681379">
        <w:trPr>
          <w:trHeight w:val="395"/>
        </w:trPr>
        <w:tc>
          <w:tcPr>
            <w:tcW w:w="1443" w:type="dxa"/>
            <w:vMerge w:val="restart"/>
          </w:tcPr>
          <w:p w14:paraId="10FA5F45"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Teens</w:t>
            </w:r>
          </w:p>
        </w:tc>
        <w:tc>
          <w:tcPr>
            <w:tcW w:w="1429" w:type="dxa"/>
          </w:tcPr>
          <w:p w14:paraId="70259495"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Female</w:t>
            </w:r>
          </w:p>
        </w:tc>
        <w:tc>
          <w:tcPr>
            <w:tcW w:w="1399" w:type="dxa"/>
          </w:tcPr>
          <w:p w14:paraId="6CC21302"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14-18</w:t>
            </w:r>
          </w:p>
        </w:tc>
        <w:tc>
          <w:tcPr>
            <w:tcW w:w="1465" w:type="dxa"/>
          </w:tcPr>
          <w:p w14:paraId="6C602FBB"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7</w:t>
            </w:r>
          </w:p>
        </w:tc>
        <w:tc>
          <w:tcPr>
            <w:tcW w:w="1472" w:type="dxa"/>
          </w:tcPr>
          <w:p w14:paraId="41140A73"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2</w:t>
            </w:r>
          </w:p>
        </w:tc>
        <w:tc>
          <w:tcPr>
            <w:tcW w:w="1472" w:type="dxa"/>
          </w:tcPr>
          <w:p w14:paraId="38E1BECF"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3-4</w:t>
            </w:r>
          </w:p>
        </w:tc>
        <w:tc>
          <w:tcPr>
            <w:tcW w:w="1419" w:type="dxa"/>
          </w:tcPr>
          <w:p w14:paraId="4761EDA8"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6</w:t>
            </w:r>
          </w:p>
        </w:tc>
      </w:tr>
      <w:tr w:rsidR="00681379" w14:paraId="2AD883D7" w14:textId="77777777" w:rsidTr="00681379">
        <w:trPr>
          <w:trHeight w:val="120"/>
        </w:trPr>
        <w:tc>
          <w:tcPr>
            <w:tcW w:w="1443" w:type="dxa"/>
            <w:vMerge/>
          </w:tcPr>
          <w:p w14:paraId="45E15527"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p>
        </w:tc>
        <w:tc>
          <w:tcPr>
            <w:tcW w:w="1429" w:type="dxa"/>
          </w:tcPr>
          <w:p w14:paraId="708C8C1C"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Male</w:t>
            </w:r>
          </w:p>
        </w:tc>
        <w:tc>
          <w:tcPr>
            <w:tcW w:w="1399" w:type="dxa"/>
          </w:tcPr>
          <w:p w14:paraId="5AE8114C"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14-18</w:t>
            </w:r>
          </w:p>
        </w:tc>
        <w:tc>
          <w:tcPr>
            <w:tcW w:w="1465" w:type="dxa"/>
          </w:tcPr>
          <w:p w14:paraId="13EC65A8"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8</w:t>
            </w:r>
          </w:p>
        </w:tc>
        <w:tc>
          <w:tcPr>
            <w:tcW w:w="1472" w:type="dxa"/>
          </w:tcPr>
          <w:p w14:paraId="6F0497B9"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3</w:t>
            </w:r>
          </w:p>
        </w:tc>
        <w:tc>
          <w:tcPr>
            <w:tcW w:w="1472" w:type="dxa"/>
          </w:tcPr>
          <w:p w14:paraId="1E3D8F2B"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3-4</w:t>
            </w:r>
          </w:p>
        </w:tc>
        <w:tc>
          <w:tcPr>
            <w:tcW w:w="1419" w:type="dxa"/>
          </w:tcPr>
          <w:p w14:paraId="3AAA1AF2" w14:textId="4CD383AD" w:rsidR="00BC7C47" w:rsidRDefault="008D471C"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7</w:t>
            </w:r>
          </w:p>
        </w:tc>
      </w:tr>
      <w:tr w:rsidR="00681379" w14:paraId="50EE4AF3" w14:textId="77777777" w:rsidTr="00681379">
        <w:trPr>
          <w:trHeight w:val="395"/>
        </w:trPr>
        <w:tc>
          <w:tcPr>
            <w:tcW w:w="1443" w:type="dxa"/>
            <w:vMerge w:val="restart"/>
          </w:tcPr>
          <w:p w14:paraId="4F46A559"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Adults</w:t>
            </w:r>
          </w:p>
        </w:tc>
        <w:tc>
          <w:tcPr>
            <w:tcW w:w="1429" w:type="dxa"/>
            <w:shd w:val="clear" w:color="auto" w:fill="FFE599" w:themeFill="accent4" w:themeFillTint="66"/>
          </w:tcPr>
          <w:p w14:paraId="644223CB"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Female</w:t>
            </w:r>
          </w:p>
        </w:tc>
        <w:tc>
          <w:tcPr>
            <w:tcW w:w="1399" w:type="dxa"/>
            <w:shd w:val="clear" w:color="auto" w:fill="FFE599" w:themeFill="accent4" w:themeFillTint="66"/>
          </w:tcPr>
          <w:p w14:paraId="58640221"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19-50</w:t>
            </w:r>
          </w:p>
        </w:tc>
        <w:tc>
          <w:tcPr>
            <w:tcW w:w="1465" w:type="dxa"/>
            <w:shd w:val="clear" w:color="auto" w:fill="FFE599" w:themeFill="accent4" w:themeFillTint="66"/>
          </w:tcPr>
          <w:p w14:paraId="0FB28E99"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7-8</w:t>
            </w:r>
          </w:p>
        </w:tc>
        <w:tc>
          <w:tcPr>
            <w:tcW w:w="1472" w:type="dxa"/>
            <w:shd w:val="clear" w:color="auto" w:fill="FFE599" w:themeFill="accent4" w:themeFillTint="66"/>
          </w:tcPr>
          <w:p w14:paraId="5015388E"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2</w:t>
            </w:r>
          </w:p>
        </w:tc>
        <w:tc>
          <w:tcPr>
            <w:tcW w:w="1472" w:type="dxa"/>
            <w:shd w:val="clear" w:color="auto" w:fill="FFE599" w:themeFill="accent4" w:themeFillTint="66"/>
          </w:tcPr>
          <w:p w14:paraId="59278989"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2</w:t>
            </w:r>
          </w:p>
        </w:tc>
        <w:tc>
          <w:tcPr>
            <w:tcW w:w="1419" w:type="dxa"/>
            <w:shd w:val="clear" w:color="auto" w:fill="FFE599" w:themeFill="accent4" w:themeFillTint="66"/>
          </w:tcPr>
          <w:p w14:paraId="5CD42077"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6-7</w:t>
            </w:r>
          </w:p>
        </w:tc>
      </w:tr>
      <w:tr w:rsidR="00681379" w14:paraId="5C8F273B" w14:textId="77777777" w:rsidTr="00681379">
        <w:trPr>
          <w:trHeight w:val="120"/>
        </w:trPr>
        <w:tc>
          <w:tcPr>
            <w:tcW w:w="1443" w:type="dxa"/>
            <w:vMerge/>
          </w:tcPr>
          <w:p w14:paraId="60BE1E52"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p>
        </w:tc>
        <w:tc>
          <w:tcPr>
            <w:tcW w:w="1429" w:type="dxa"/>
            <w:shd w:val="clear" w:color="auto" w:fill="C5E0B3" w:themeFill="accent6" w:themeFillTint="66"/>
          </w:tcPr>
          <w:p w14:paraId="789E2C04"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Male</w:t>
            </w:r>
          </w:p>
        </w:tc>
        <w:tc>
          <w:tcPr>
            <w:tcW w:w="1399" w:type="dxa"/>
            <w:shd w:val="clear" w:color="auto" w:fill="C5E0B3" w:themeFill="accent6" w:themeFillTint="66"/>
          </w:tcPr>
          <w:p w14:paraId="670B9BCC"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19-50</w:t>
            </w:r>
          </w:p>
        </w:tc>
        <w:tc>
          <w:tcPr>
            <w:tcW w:w="1465" w:type="dxa"/>
            <w:shd w:val="clear" w:color="auto" w:fill="C5E0B3" w:themeFill="accent6" w:themeFillTint="66"/>
          </w:tcPr>
          <w:p w14:paraId="4364D52C" w14:textId="72FC3CFE" w:rsidR="00BC7C47" w:rsidRDefault="008D471C"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8-10</w:t>
            </w:r>
          </w:p>
        </w:tc>
        <w:tc>
          <w:tcPr>
            <w:tcW w:w="1472" w:type="dxa"/>
            <w:shd w:val="clear" w:color="auto" w:fill="C5E0B3" w:themeFill="accent6" w:themeFillTint="66"/>
          </w:tcPr>
          <w:p w14:paraId="0E52E0B0"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3</w:t>
            </w:r>
          </w:p>
        </w:tc>
        <w:tc>
          <w:tcPr>
            <w:tcW w:w="1472" w:type="dxa"/>
            <w:shd w:val="clear" w:color="auto" w:fill="C5E0B3" w:themeFill="accent6" w:themeFillTint="66"/>
          </w:tcPr>
          <w:p w14:paraId="1C828267"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2</w:t>
            </w:r>
          </w:p>
        </w:tc>
        <w:tc>
          <w:tcPr>
            <w:tcW w:w="1419" w:type="dxa"/>
            <w:shd w:val="clear" w:color="auto" w:fill="C5E0B3" w:themeFill="accent6" w:themeFillTint="66"/>
          </w:tcPr>
          <w:p w14:paraId="55D16150"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8</w:t>
            </w:r>
          </w:p>
        </w:tc>
      </w:tr>
      <w:tr w:rsidR="00681379" w14:paraId="1DBEABEE" w14:textId="77777777" w:rsidTr="00681379">
        <w:trPr>
          <w:trHeight w:val="120"/>
        </w:trPr>
        <w:tc>
          <w:tcPr>
            <w:tcW w:w="1443" w:type="dxa"/>
            <w:vMerge/>
          </w:tcPr>
          <w:p w14:paraId="7AE0F538"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p>
        </w:tc>
        <w:tc>
          <w:tcPr>
            <w:tcW w:w="1429" w:type="dxa"/>
          </w:tcPr>
          <w:p w14:paraId="232C700A"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Female</w:t>
            </w:r>
          </w:p>
        </w:tc>
        <w:tc>
          <w:tcPr>
            <w:tcW w:w="1399" w:type="dxa"/>
          </w:tcPr>
          <w:p w14:paraId="7AD2EB7F"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51+</w:t>
            </w:r>
          </w:p>
        </w:tc>
        <w:tc>
          <w:tcPr>
            <w:tcW w:w="1465" w:type="dxa"/>
          </w:tcPr>
          <w:p w14:paraId="08A16C5D"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7</w:t>
            </w:r>
          </w:p>
        </w:tc>
        <w:tc>
          <w:tcPr>
            <w:tcW w:w="1472" w:type="dxa"/>
          </w:tcPr>
          <w:p w14:paraId="33C6DDC3"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2</w:t>
            </w:r>
          </w:p>
        </w:tc>
        <w:tc>
          <w:tcPr>
            <w:tcW w:w="1472" w:type="dxa"/>
          </w:tcPr>
          <w:p w14:paraId="6F366198"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3</w:t>
            </w:r>
          </w:p>
        </w:tc>
        <w:tc>
          <w:tcPr>
            <w:tcW w:w="1419" w:type="dxa"/>
          </w:tcPr>
          <w:p w14:paraId="144B09AB"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6</w:t>
            </w:r>
          </w:p>
        </w:tc>
      </w:tr>
      <w:tr w:rsidR="00681379" w14:paraId="157A6C7D" w14:textId="77777777" w:rsidTr="00681379">
        <w:trPr>
          <w:trHeight w:val="372"/>
        </w:trPr>
        <w:tc>
          <w:tcPr>
            <w:tcW w:w="1443" w:type="dxa"/>
            <w:vMerge/>
          </w:tcPr>
          <w:p w14:paraId="36D695E4"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p>
        </w:tc>
        <w:tc>
          <w:tcPr>
            <w:tcW w:w="1429" w:type="dxa"/>
          </w:tcPr>
          <w:p w14:paraId="614109CB"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Male</w:t>
            </w:r>
          </w:p>
        </w:tc>
        <w:tc>
          <w:tcPr>
            <w:tcW w:w="1399" w:type="dxa"/>
          </w:tcPr>
          <w:p w14:paraId="172192E8"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51+</w:t>
            </w:r>
          </w:p>
        </w:tc>
        <w:tc>
          <w:tcPr>
            <w:tcW w:w="1465" w:type="dxa"/>
          </w:tcPr>
          <w:p w14:paraId="7E0D7FCE"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7</w:t>
            </w:r>
          </w:p>
        </w:tc>
        <w:tc>
          <w:tcPr>
            <w:tcW w:w="1472" w:type="dxa"/>
          </w:tcPr>
          <w:p w14:paraId="66ED0482"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3</w:t>
            </w:r>
          </w:p>
        </w:tc>
        <w:tc>
          <w:tcPr>
            <w:tcW w:w="1472" w:type="dxa"/>
          </w:tcPr>
          <w:p w14:paraId="2DD2E70A"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3</w:t>
            </w:r>
          </w:p>
        </w:tc>
        <w:tc>
          <w:tcPr>
            <w:tcW w:w="1419" w:type="dxa"/>
          </w:tcPr>
          <w:p w14:paraId="0EF62F1F" w14:textId="77777777" w:rsidR="00BC7C47" w:rsidRDefault="00BC7C47" w:rsidP="00E651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rFonts w:ascii="Iowan Old Style Roman" w:hAnsi="Iowan Old Style Roman" w:cs="Arial"/>
              </w:rPr>
              <w:t>7</w:t>
            </w:r>
          </w:p>
        </w:tc>
      </w:tr>
    </w:tbl>
    <w:p w14:paraId="70B881CF" w14:textId="2716317F" w:rsidR="00637E88" w:rsidRDefault="00AE3FD0" w:rsidP="006D383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Iowan Old Style Roman" w:hAnsi="Iowan Old Style Roman" w:cs="Arial"/>
          <w:i/>
        </w:rPr>
      </w:pPr>
      <w:r w:rsidRPr="00AE3FD0">
        <w:rPr>
          <w:rFonts w:ascii="Iowan Old Style Roman" w:hAnsi="Iowan Old Style Roman" w:cs="Arial"/>
          <w:i/>
        </w:rPr>
        <w:t xml:space="preserve">Figure 1. Recommended number of </w:t>
      </w:r>
      <w:r w:rsidR="006D383B">
        <w:rPr>
          <w:rFonts w:ascii="Iowan Old Style Roman" w:hAnsi="Iowan Old Style Roman" w:cs="Arial"/>
          <w:i/>
        </w:rPr>
        <w:t>CFG</w:t>
      </w:r>
      <w:r w:rsidRPr="00AE3FD0">
        <w:rPr>
          <w:rFonts w:ascii="Iowan Old Style Roman" w:hAnsi="Iowan Old Style Roman" w:cs="Arial"/>
          <w:i/>
        </w:rPr>
        <w:t xml:space="preserve"> servings per day </w:t>
      </w:r>
      <w:r w:rsidR="008B2CB9">
        <w:rPr>
          <w:rFonts w:ascii="Iowan Old Style Roman" w:hAnsi="Iowan Old Style Roman" w:cs="Arial"/>
          <w:i/>
        </w:rPr>
        <w:t>for children, teens and adults.</w:t>
      </w:r>
    </w:p>
    <w:p w14:paraId="6244D0A0" w14:textId="77777777" w:rsidR="001F13A9" w:rsidRDefault="001F13A9" w:rsidP="001C626C">
      <w:pPr>
        <w:spacing w:line="360" w:lineRule="auto"/>
        <w:rPr>
          <w:rFonts w:ascii="Iowan Old Style Roman" w:hAnsi="Iowan Old Style Roman" w:cs="Arial"/>
        </w:rPr>
      </w:pPr>
    </w:p>
    <w:p w14:paraId="17E94ADA" w14:textId="6BE94949" w:rsidR="004C447A" w:rsidRDefault="002E5849" w:rsidP="004C447A">
      <w:pPr>
        <w:spacing w:line="360" w:lineRule="auto"/>
        <w:ind w:firstLine="720"/>
        <w:rPr>
          <w:rFonts w:ascii="Iowan Old Style Roman" w:hAnsi="Iowan Old Style Roman" w:cs="Arial"/>
        </w:rPr>
      </w:pPr>
      <w:r w:rsidRPr="003623C1">
        <w:rPr>
          <w:rFonts w:ascii="Iowan Old Style Roman" w:hAnsi="Iowan Old Style Roman" w:cs="Arial"/>
        </w:rPr>
        <w:t xml:space="preserve">To demonstrate what </w:t>
      </w:r>
      <w:r w:rsidR="00E16EA8">
        <w:rPr>
          <w:rFonts w:ascii="Iowan Old Style Roman" w:hAnsi="Iowan Old Style Roman" w:cs="Arial"/>
        </w:rPr>
        <w:t>an individual’s</w:t>
      </w:r>
      <w:r w:rsidRPr="003623C1">
        <w:rPr>
          <w:rFonts w:ascii="Iowan Old Style Roman" w:hAnsi="Iowan Old Style Roman" w:cs="Arial"/>
        </w:rPr>
        <w:t xml:space="preserve"> </w:t>
      </w:r>
      <w:r w:rsidR="005F5AD6">
        <w:rPr>
          <w:rFonts w:ascii="Iowan Old Style Roman" w:hAnsi="Iowan Old Style Roman" w:cs="Arial"/>
        </w:rPr>
        <w:t xml:space="preserve">daily </w:t>
      </w:r>
      <w:r w:rsidRPr="003623C1">
        <w:rPr>
          <w:rFonts w:ascii="Iowan Old Style Roman" w:hAnsi="Iowan Old Style Roman" w:cs="Arial"/>
        </w:rPr>
        <w:t xml:space="preserve">carbon footprint </w:t>
      </w:r>
      <w:r w:rsidR="005F5AD6">
        <w:rPr>
          <w:rFonts w:ascii="Iowan Old Style Roman" w:hAnsi="Iowan Old Style Roman" w:cs="Arial"/>
        </w:rPr>
        <w:t>could</w:t>
      </w:r>
      <w:r w:rsidRPr="003623C1">
        <w:rPr>
          <w:rFonts w:ascii="Iowan Old Style Roman" w:hAnsi="Iowan Old Style Roman" w:cs="Arial"/>
        </w:rPr>
        <w:t xml:space="preserve"> be</w:t>
      </w:r>
      <w:r w:rsidR="00605729">
        <w:rPr>
          <w:rFonts w:ascii="Iowan Old Style Roman" w:hAnsi="Iowan Old Style Roman" w:cs="Arial"/>
        </w:rPr>
        <w:t xml:space="preserve"> if </w:t>
      </w:r>
      <w:r w:rsidR="005905C9">
        <w:rPr>
          <w:rFonts w:ascii="Iowan Old Style Roman" w:hAnsi="Iowan Old Style Roman" w:cs="Arial"/>
        </w:rPr>
        <w:t xml:space="preserve">the CFG </w:t>
      </w:r>
      <w:r w:rsidR="005F5AD6">
        <w:rPr>
          <w:rFonts w:ascii="Iowan Old Style Roman" w:hAnsi="Iowan Old Style Roman" w:cs="Arial"/>
        </w:rPr>
        <w:t>recommendations</w:t>
      </w:r>
      <w:r w:rsidR="005905C9">
        <w:rPr>
          <w:rFonts w:ascii="Iowan Old Style Roman" w:hAnsi="Iowan Old Style Roman" w:cs="Arial"/>
        </w:rPr>
        <w:t xml:space="preserve"> are followed</w:t>
      </w:r>
      <w:r w:rsidR="00196D85">
        <w:rPr>
          <w:rFonts w:ascii="Iowan Old Style Roman" w:hAnsi="Iowan Old Style Roman" w:cs="Arial"/>
        </w:rPr>
        <w:t>,</w:t>
      </w:r>
      <w:r w:rsidR="005905C9">
        <w:rPr>
          <w:rFonts w:ascii="Iowan Old Style Roman" w:hAnsi="Iowan Old Style Roman" w:cs="Arial"/>
        </w:rPr>
        <w:t xml:space="preserve"> </w:t>
      </w:r>
      <w:r w:rsidR="007D3768">
        <w:rPr>
          <w:rFonts w:ascii="Iowan Old Style Roman" w:hAnsi="Iowan Old Style Roman" w:cs="Arial"/>
        </w:rPr>
        <w:t xml:space="preserve">first I had to find out what the CFG considers to be a </w:t>
      </w:r>
      <w:r w:rsidR="00007F05">
        <w:rPr>
          <w:rFonts w:ascii="Iowan Old Style Roman" w:hAnsi="Iowan Old Style Roman" w:cs="Arial"/>
        </w:rPr>
        <w:t xml:space="preserve">single serving of a given food. </w:t>
      </w:r>
      <w:r w:rsidR="001D1796">
        <w:rPr>
          <w:rFonts w:ascii="Iowan Old Style Roman" w:hAnsi="Iowan Old Style Roman" w:cs="Arial"/>
        </w:rPr>
        <w:t>A single serving of a given food varies</w:t>
      </w:r>
      <w:r w:rsidR="007F273B">
        <w:rPr>
          <w:rFonts w:ascii="Iowan Old Style Roman" w:hAnsi="Iowan Old Style Roman" w:cs="Arial"/>
        </w:rPr>
        <w:t xml:space="preserve"> per food group and sometimes, per </w:t>
      </w:r>
      <w:r w:rsidR="001D1796">
        <w:rPr>
          <w:rFonts w:ascii="Iowan Old Style Roman" w:hAnsi="Iowan Old Style Roman" w:cs="Arial"/>
        </w:rPr>
        <w:t xml:space="preserve">food </w:t>
      </w:r>
      <w:r w:rsidR="007F273B">
        <w:rPr>
          <w:rFonts w:ascii="Iowan Old Style Roman" w:hAnsi="Iowan Old Style Roman" w:cs="Arial"/>
        </w:rPr>
        <w:t xml:space="preserve">item within the food group. </w:t>
      </w:r>
      <w:r w:rsidR="00A028A1">
        <w:rPr>
          <w:rFonts w:ascii="Iowan Old Style Roman" w:hAnsi="Iowan Old Style Roman" w:cs="Arial"/>
        </w:rPr>
        <w:t xml:space="preserve">For example, </w:t>
      </w:r>
      <w:r w:rsidR="007F273B">
        <w:rPr>
          <w:rFonts w:ascii="Iowan Old Style Roman" w:hAnsi="Iowan Old Style Roman" w:cs="Arial"/>
        </w:rPr>
        <w:t xml:space="preserve">within the ‘Vegetables and fruits’ food group, one food guide serving of romaine lettuce is 250 mL or 1 cup raw </w:t>
      </w:r>
      <w:r w:rsidR="00496AFF">
        <w:rPr>
          <w:rFonts w:ascii="Iowan Old Style Roman" w:hAnsi="Iowan Old Style Roman" w:cs="Arial"/>
        </w:rPr>
        <w:t>however,</w:t>
      </w:r>
      <w:r w:rsidR="007F273B">
        <w:rPr>
          <w:rFonts w:ascii="Iowan Old Style Roman" w:hAnsi="Iowan Old Style Roman" w:cs="Arial"/>
        </w:rPr>
        <w:t xml:space="preserve"> one food guide serving of sweet potato is 125 mL or ½ cup. </w:t>
      </w:r>
      <w:r w:rsidR="001D1796">
        <w:rPr>
          <w:rFonts w:ascii="Iowan Old Style Roman" w:hAnsi="Iowan Old Style Roman" w:cs="Arial"/>
        </w:rPr>
        <w:t>Further the differences in serving size between food groups can be seen as a</w:t>
      </w:r>
      <w:r w:rsidR="007F273B">
        <w:rPr>
          <w:rFonts w:ascii="Iowan Old Style Roman" w:hAnsi="Iowan Old Style Roman" w:cs="Arial"/>
        </w:rPr>
        <w:t xml:space="preserve"> single serving of fish such as tuna is 75 g, 125 mL or ½ cup and a single serving of 2% milk is 250 mL or 1 cup. </w:t>
      </w:r>
      <w:r w:rsidR="001D1796">
        <w:rPr>
          <w:rFonts w:ascii="Iowan Old Style Roman" w:hAnsi="Iowan Old Style Roman" w:cs="Arial"/>
        </w:rPr>
        <w:t xml:space="preserve">To account for this, </w:t>
      </w:r>
      <w:r w:rsidR="00C82809">
        <w:rPr>
          <w:rFonts w:ascii="Iowan Old Style Roman" w:hAnsi="Iowan Old Style Roman" w:cs="Arial"/>
        </w:rPr>
        <w:t>single serving data</w:t>
      </w:r>
      <w:r w:rsidR="001D1796">
        <w:rPr>
          <w:rFonts w:ascii="Iowan Old Style Roman" w:hAnsi="Iowan Old Style Roman" w:cs="Arial"/>
        </w:rPr>
        <w:t xml:space="preserve"> was</w:t>
      </w:r>
      <w:r w:rsidR="00007F05">
        <w:rPr>
          <w:rFonts w:ascii="Iowan Old Style Roman" w:hAnsi="Iowan Old Style Roman" w:cs="Arial"/>
        </w:rPr>
        <w:t xml:space="preserve"> </w:t>
      </w:r>
      <w:r w:rsidR="00E35024">
        <w:rPr>
          <w:rFonts w:ascii="Iowan Old Style Roman" w:hAnsi="Iowan Old Style Roman" w:cs="Arial"/>
        </w:rPr>
        <w:t>found</w:t>
      </w:r>
      <w:r w:rsidR="00007F05">
        <w:rPr>
          <w:rFonts w:ascii="Iowan Old Style Roman" w:hAnsi="Iowan Old Style Roman" w:cs="Arial"/>
        </w:rPr>
        <w:t xml:space="preserve"> </w:t>
      </w:r>
      <w:r w:rsidR="00C82809">
        <w:rPr>
          <w:rFonts w:ascii="Iowan Old Style Roman" w:hAnsi="Iowan Old Style Roman" w:cs="Arial"/>
        </w:rPr>
        <w:t xml:space="preserve">individually </w:t>
      </w:r>
      <w:r w:rsidR="00007F05">
        <w:rPr>
          <w:rFonts w:ascii="Iowan Old Style Roman" w:hAnsi="Iowan Old Style Roman" w:cs="Arial"/>
        </w:rPr>
        <w:t xml:space="preserve">for each item listed in </w:t>
      </w:r>
      <w:proofErr w:type="spellStart"/>
      <w:r w:rsidR="00007F05">
        <w:rPr>
          <w:rFonts w:ascii="Iowan Old Style Roman" w:hAnsi="Iowan Old Style Roman" w:cs="Arial"/>
        </w:rPr>
        <w:t>CleanMetric’s</w:t>
      </w:r>
      <w:proofErr w:type="spellEnd"/>
      <w:r w:rsidR="00007F05">
        <w:rPr>
          <w:rFonts w:ascii="Iowan Old Style Roman" w:hAnsi="Iowan Old Style Roman" w:cs="Arial"/>
        </w:rPr>
        <w:t xml:space="preserve"> calculator</w:t>
      </w:r>
      <w:r w:rsidR="00C738A1">
        <w:rPr>
          <w:rFonts w:ascii="Iowan Old Style Roman" w:hAnsi="Iowan Old Style Roman" w:cs="Arial"/>
        </w:rPr>
        <w:t xml:space="preserve"> </w:t>
      </w:r>
      <w:r w:rsidR="001D1796">
        <w:rPr>
          <w:rFonts w:ascii="Iowan Old Style Roman" w:hAnsi="Iowan Old Style Roman" w:cs="Arial"/>
        </w:rPr>
        <w:t>using government websites such as Health Canada</w:t>
      </w:r>
      <w:r w:rsidR="00007F05">
        <w:rPr>
          <w:rFonts w:ascii="Iowan Old Style Roman" w:hAnsi="Iowan Old Style Roman" w:cs="Arial"/>
        </w:rPr>
        <w:t xml:space="preserve">. </w:t>
      </w:r>
      <w:r w:rsidR="00C738A1">
        <w:rPr>
          <w:rFonts w:ascii="Iowan Old Style Roman" w:hAnsi="Iowan Old Style Roman" w:cs="Arial"/>
        </w:rPr>
        <w:t>Once this information was collected</w:t>
      </w:r>
      <w:r w:rsidR="00007F05">
        <w:rPr>
          <w:rFonts w:ascii="Iowan Old Style Roman" w:hAnsi="Iowan Old Style Roman" w:cs="Arial"/>
        </w:rPr>
        <w:t xml:space="preserve">, </w:t>
      </w:r>
      <w:r w:rsidR="007F273B">
        <w:rPr>
          <w:rFonts w:ascii="Iowan Old Style Roman" w:hAnsi="Iowan Old Style Roman" w:cs="Arial"/>
        </w:rPr>
        <w:t xml:space="preserve">the weights of </w:t>
      </w:r>
      <w:r w:rsidR="00C738A1">
        <w:rPr>
          <w:rFonts w:ascii="Iowan Old Style Roman" w:hAnsi="Iowan Old Style Roman" w:cs="Arial"/>
        </w:rPr>
        <w:t xml:space="preserve">food item listed in </w:t>
      </w:r>
      <w:proofErr w:type="spellStart"/>
      <w:r w:rsidR="00C738A1">
        <w:rPr>
          <w:rFonts w:ascii="Iowan Old Style Roman" w:hAnsi="Iowan Old Style Roman" w:cs="Arial"/>
        </w:rPr>
        <w:t>CleanMetric’s</w:t>
      </w:r>
      <w:proofErr w:type="spellEnd"/>
      <w:r w:rsidR="00C738A1">
        <w:rPr>
          <w:rFonts w:ascii="Iowan Old Style Roman" w:hAnsi="Iowan Old Style Roman" w:cs="Arial"/>
        </w:rPr>
        <w:t xml:space="preserve"> calculator</w:t>
      </w:r>
      <w:r w:rsidR="007F273B">
        <w:rPr>
          <w:rFonts w:ascii="Iowan Old Style Roman" w:hAnsi="Iowan Old Style Roman" w:cs="Arial"/>
        </w:rPr>
        <w:t xml:space="preserve"> had to be determined</w:t>
      </w:r>
      <w:r w:rsidR="001E4118">
        <w:rPr>
          <w:rFonts w:ascii="Iowan Old Style Roman" w:hAnsi="Iowan Old Style Roman" w:cs="Arial"/>
        </w:rPr>
        <w:t>,</w:t>
      </w:r>
      <w:r w:rsidR="007F273B">
        <w:rPr>
          <w:rFonts w:ascii="Iowan Old Style Roman" w:hAnsi="Iowan Old Style Roman" w:cs="Arial"/>
        </w:rPr>
        <w:t xml:space="preserve"> as mentioned above in section 2.2. </w:t>
      </w:r>
      <w:r w:rsidR="001E4118">
        <w:rPr>
          <w:rFonts w:ascii="Iowan Old Style Roman" w:hAnsi="Iowan Old Style Roman" w:cs="Arial"/>
        </w:rPr>
        <w:t xml:space="preserve">This step took a considerable amount of time as each food item listed in </w:t>
      </w:r>
      <w:proofErr w:type="spellStart"/>
      <w:r w:rsidR="001E4118">
        <w:rPr>
          <w:rFonts w:ascii="Iowan Old Style Roman" w:hAnsi="Iowan Old Style Roman" w:cs="Arial"/>
        </w:rPr>
        <w:t>CleanMetric’s</w:t>
      </w:r>
      <w:proofErr w:type="spellEnd"/>
      <w:r w:rsidR="001E4118">
        <w:rPr>
          <w:rFonts w:ascii="Iowan Old Style Roman" w:hAnsi="Iowan Old Style Roman" w:cs="Arial"/>
        </w:rPr>
        <w:t xml:space="preserve"> </w:t>
      </w:r>
      <w:r w:rsidR="001E4118">
        <w:rPr>
          <w:rFonts w:ascii="Iowan Old Style Roman" w:hAnsi="Iowan Old Style Roman" w:cs="Arial"/>
        </w:rPr>
        <w:lastRenderedPageBreak/>
        <w:t xml:space="preserve">calculator constitutes with a different weight. </w:t>
      </w:r>
      <w:r w:rsidR="005E452E">
        <w:rPr>
          <w:rFonts w:ascii="Iowan Old Style Roman" w:hAnsi="Iowan Old Style Roman" w:cs="Arial"/>
        </w:rPr>
        <w:t>For example, t</w:t>
      </w:r>
      <w:r w:rsidR="001E4118">
        <w:rPr>
          <w:rFonts w:ascii="Iowan Old Style Roman" w:hAnsi="Iowan Old Style Roman" w:cs="Arial"/>
        </w:rPr>
        <w:t>he weight of one food guide serving of romaine lettuce is different than the weight of one food guide serving of sweet potato. Thus,</w:t>
      </w:r>
      <w:r w:rsidR="001C626C">
        <w:rPr>
          <w:rFonts w:ascii="Iowan Old Style Roman" w:hAnsi="Iowan Old Style Roman" w:cs="Arial"/>
        </w:rPr>
        <w:t xml:space="preserve"> for each item listed in the food calculator, I consulted </w:t>
      </w:r>
      <w:r w:rsidR="001E4118">
        <w:rPr>
          <w:rFonts w:ascii="Iowan Old Style Roman" w:hAnsi="Iowan Old Style Roman" w:cs="Arial"/>
        </w:rPr>
        <w:t>nutrition</w:t>
      </w:r>
      <w:r w:rsidR="001C626C">
        <w:rPr>
          <w:rFonts w:ascii="Iowan Old Style Roman" w:hAnsi="Iowan Old Style Roman" w:cs="Arial"/>
        </w:rPr>
        <w:t xml:space="preserve"> charts to </w:t>
      </w:r>
      <w:r w:rsidR="001E4118">
        <w:rPr>
          <w:rFonts w:ascii="Iowan Old Style Roman" w:hAnsi="Iowan Old Style Roman" w:cs="Arial"/>
        </w:rPr>
        <w:t>determine the</w:t>
      </w:r>
      <w:r w:rsidR="001C626C">
        <w:rPr>
          <w:rFonts w:ascii="Iowan Old Style Roman" w:hAnsi="Iowan Old Style Roman" w:cs="Arial"/>
        </w:rPr>
        <w:t xml:space="preserve"> weights of each item</w:t>
      </w:r>
      <w:r w:rsidR="001E4118">
        <w:rPr>
          <w:rFonts w:ascii="Iowan Old Style Roman" w:hAnsi="Iowan Old Style Roman" w:cs="Arial"/>
        </w:rPr>
        <w:t>, expressed in grams</w:t>
      </w:r>
      <w:r w:rsidR="005E452E">
        <w:rPr>
          <w:rFonts w:ascii="Iowan Old Style Roman" w:hAnsi="Iowan Old Style Roman" w:cs="Arial"/>
        </w:rPr>
        <w:t>, and can be seen</w:t>
      </w:r>
      <w:r w:rsidR="001E4118">
        <w:rPr>
          <w:rFonts w:ascii="Iowan Old Style Roman" w:hAnsi="Iowan Old Style Roman" w:cs="Arial"/>
        </w:rPr>
        <w:t xml:space="preserve"> in </w:t>
      </w:r>
      <w:r w:rsidR="005E452E">
        <w:rPr>
          <w:rFonts w:ascii="Iowan Old Style Roman" w:hAnsi="Iowan Old Style Roman" w:cs="Arial"/>
        </w:rPr>
        <w:t>the spreadsheet file,</w:t>
      </w:r>
      <w:r w:rsidR="001E4118">
        <w:rPr>
          <w:rFonts w:ascii="Iowan Old Style Roman" w:hAnsi="Iowan Old Style Roman" w:cs="Arial"/>
        </w:rPr>
        <w:t xml:space="preserve"> on the sheet “Food items by CFG </w:t>
      </w:r>
      <w:proofErr w:type="spellStart"/>
      <w:r w:rsidR="001E4118">
        <w:rPr>
          <w:rFonts w:ascii="Iowan Old Style Roman" w:hAnsi="Iowan Old Style Roman" w:cs="Arial"/>
        </w:rPr>
        <w:t>categ</w:t>
      </w:r>
      <w:proofErr w:type="spellEnd"/>
      <w:r w:rsidR="001E4118">
        <w:rPr>
          <w:rFonts w:ascii="Iowan Old Style Roman" w:hAnsi="Iowan Old Style Roman" w:cs="Arial"/>
        </w:rPr>
        <w:t>”</w:t>
      </w:r>
      <w:r w:rsidR="001C626C">
        <w:rPr>
          <w:rFonts w:ascii="Iowan Old Style Roman" w:hAnsi="Iowan Old Style Roman" w:cs="Arial"/>
        </w:rPr>
        <w:t>.</w:t>
      </w:r>
      <w:r w:rsidR="001E4118">
        <w:rPr>
          <w:rFonts w:ascii="Iowan Old Style Roman" w:hAnsi="Iowan Old Style Roman" w:cs="Arial"/>
        </w:rPr>
        <w:t xml:space="preserve"> </w:t>
      </w:r>
      <w:r w:rsidR="00CE14F7">
        <w:rPr>
          <w:rFonts w:ascii="Iowan Old Style Roman" w:hAnsi="Iowan Old Style Roman" w:cs="Arial"/>
        </w:rPr>
        <w:t>The weights</w:t>
      </w:r>
      <w:r w:rsidR="005E452E">
        <w:rPr>
          <w:rFonts w:ascii="Iowan Old Style Roman" w:hAnsi="Iowan Old Style Roman" w:cs="Arial"/>
        </w:rPr>
        <w:t>,</w:t>
      </w:r>
      <w:r w:rsidR="00CE14F7">
        <w:rPr>
          <w:rFonts w:ascii="Iowan Old Style Roman" w:hAnsi="Iowan Old Style Roman" w:cs="Arial"/>
        </w:rPr>
        <w:t xml:space="preserve"> in grams</w:t>
      </w:r>
      <w:r w:rsidR="005E452E">
        <w:rPr>
          <w:rFonts w:ascii="Iowan Old Style Roman" w:hAnsi="Iowan Old Style Roman" w:cs="Arial"/>
        </w:rPr>
        <w:t>,</w:t>
      </w:r>
      <w:r w:rsidR="00CE14F7">
        <w:rPr>
          <w:rFonts w:ascii="Iowan Old Style Roman" w:hAnsi="Iowan Old Style Roman" w:cs="Arial"/>
        </w:rPr>
        <w:t xml:space="preserve"> were then converted to pounds in order to use the </w:t>
      </w:r>
      <w:proofErr w:type="spellStart"/>
      <w:r w:rsidR="00CE14F7">
        <w:rPr>
          <w:rFonts w:ascii="Iowan Old Style Roman" w:hAnsi="Iowan Old Style Roman" w:cs="Arial"/>
        </w:rPr>
        <w:t>CleanMetrics</w:t>
      </w:r>
      <w:proofErr w:type="spellEnd"/>
      <w:r w:rsidR="00CE14F7">
        <w:rPr>
          <w:rFonts w:ascii="Iowan Old Style Roman" w:hAnsi="Iowan Old Style Roman" w:cs="Arial"/>
        </w:rPr>
        <w:t xml:space="preserve"> calculator to generate an emissions total for each food item. After the emissions total for each food item was computed, I </w:t>
      </w:r>
      <w:r w:rsidR="00493EFD">
        <w:rPr>
          <w:rFonts w:ascii="Iowan Old Style Roman" w:hAnsi="Iowan Old Style Roman" w:cs="Arial"/>
        </w:rPr>
        <w:t xml:space="preserve">calculated the average serving for males and females in different age groups for each of the four categories. </w:t>
      </w:r>
      <w:r w:rsidR="001A0186">
        <w:rPr>
          <w:rFonts w:ascii="Iowan Old Style Roman" w:hAnsi="Iowan Old Style Roman" w:cs="Arial"/>
        </w:rPr>
        <w:t xml:space="preserve">For example, I have averaged “7-8” servings of fruits and vegetables for adult females as “7.5”, etc. </w:t>
      </w:r>
      <w:r w:rsidR="00283B7B">
        <w:rPr>
          <w:rFonts w:ascii="Iowan Old Style Roman" w:hAnsi="Iowan Old Style Roman" w:cs="Arial"/>
        </w:rPr>
        <w:t xml:space="preserve">Next, the average values of a single serving in each of the four food groups was calculated and can be seen in the “per g” page of the model, using the raw data provided in the “Food items by CFG </w:t>
      </w:r>
      <w:proofErr w:type="spellStart"/>
      <w:r w:rsidR="00283B7B">
        <w:rPr>
          <w:rFonts w:ascii="Iowan Old Style Roman" w:hAnsi="Iowan Old Style Roman" w:cs="Arial"/>
        </w:rPr>
        <w:t>categ</w:t>
      </w:r>
      <w:proofErr w:type="spellEnd"/>
      <w:r w:rsidR="00283B7B">
        <w:rPr>
          <w:rFonts w:ascii="Iowan Old Style Roman" w:hAnsi="Iowan Old Style Roman" w:cs="Arial"/>
        </w:rPr>
        <w:t xml:space="preserve">” sheet of the model. Figure 2 below graphs the average per serving values to display the distribution between the four food groups. </w:t>
      </w:r>
    </w:p>
    <w:p w14:paraId="6AACE16B" w14:textId="77777777" w:rsidR="004C447A" w:rsidRDefault="007E60FD" w:rsidP="004C447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Pr>
          <w:noProof/>
        </w:rPr>
        <w:drawing>
          <wp:inline distT="0" distB="0" distL="0" distR="0" wp14:anchorId="56690712" wp14:editId="574192A5">
            <wp:extent cx="5070763" cy="3230088"/>
            <wp:effectExtent l="0" t="0" r="15875" b="2794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702A508" w14:textId="4972BC0C" w:rsidR="002A0F65" w:rsidRPr="004C447A" w:rsidRDefault="002A0F65" w:rsidP="004C447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sidRPr="00447772">
        <w:rPr>
          <w:rFonts w:ascii="Iowan Old Style Roman" w:hAnsi="Iowan Old Style Roman" w:cs="Arial"/>
          <w:i/>
        </w:rPr>
        <w:t xml:space="preserve">Figure 2. Average </w:t>
      </w:r>
      <w:r w:rsidR="003F0390">
        <w:rPr>
          <w:rFonts w:ascii="Iowan Old Style Roman" w:hAnsi="Iowan Old Style Roman" w:cs="Arial"/>
          <w:i/>
        </w:rPr>
        <w:t xml:space="preserve">daily </w:t>
      </w:r>
      <w:r w:rsidR="00D0661E">
        <w:rPr>
          <w:rFonts w:ascii="Iowan Old Style Roman" w:hAnsi="Iowan Old Style Roman" w:cs="Arial"/>
          <w:i/>
        </w:rPr>
        <w:t>emissions per serving of the four food groups</w:t>
      </w:r>
      <w:r w:rsidR="006D383B">
        <w:rPr>
          <w:rFonts w:ascii="Iowan Old Style Roman" w:hAnsi="Iowan Old Style Roman" w:cs="Arial"/>
          <w:i/>
        </w:rPr>
        <w:t>.</w:t>
      </w:r>
    </w:p>
    <w:p w14:paraId="01D1F61C" w14:textId="77777777" w:rsidR="00605729" w:rsidRDefault="00605729" w:rsidP="00C3728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Iowan Old Style Roman" w:hAnsi="Iowan Old Style Roman" w:cs="Arial"/>
        </w:rPr>
      </w:pPr>
    </w:p>
    <w:p w14:paraId="0E45442F" w14:textId="23005583" w:rsidR="00283B7B" w:rsidRPr="004F5BE2" w:rsidRDefault="00283B7B" w:rsidP="004F5BE2">
      <w:pPr>
        <w:spacing w:line="360" w:lineRule="auto"/>
        <w:ind w:firstLine="720"/>
        <w:rPr>
          <w:rFonts w:ascii="Iowan Old Style Roman" w:eastAsia="Times New Roman" w:hAnsi="Iowan Old Style Roman"/>
        </w:rPr>
      </w:pPr>
      <w:r w:rsidRPr="001D0013">
        <w:rPr>
          <w:rFonts w:ascii="Iowan Old Style Roman" w:eastAsia="Times New Roman" w:hAnsi="Iowan Old Style Roman"/>
        </w:rPr>
        <w:lastRenderedPageBreak/>
        <w:t>Meat and alternatives contributes the highest to average per serving with a value of 0.465 kg CO2e. Second is milk and alternatives with a va</w:t>
      </w:r>
      <w:r>
        <w:rPr>
          <w:rFonts w:ascii="Iowan Old Style Roman" w:eastAsia="Times New Roman" w:hAnsi="Iowan Old Style Roman"/>
        </w:rPr>
        <w:t>l</w:t>
      </w:r>
      <w:r w:rsidRPr="001D0013">
        <w:rPr>
          <w:rFonts w:ascii="Iowan Old Style Roman" w:eastAsia="Times New Roman" w:hAnsi="Iowan Old Style Roman"/>
        </w:rPr>
        <w:t xml:space="preserve">ue of 0.433 kg CO2e. Third is grain products with a value of 0.4 </w:t>
      </w:r>
      <w:r>
        <w:rPr>
          <w:rFonts w:ascii="Iowan Old Style Roman" w:eastAsia="Times New Roman" w:hAnsi="Iowan Old Style Roman"/>
        </w:rPr>
        <w:t xml:space="preserve">kg CO2e </w:t>
      </w:r>
      <w:r w:rsidRPr="001D0013">
        <w:rPr>
          <w:rFonts w:ascii="Iowan Old Style Roman" w:eastAsia="Times New Roman" w:hAnsi="Iowan Old Style Roman"/>
        </w:rPr>
        <w:t xml:space="preserve">and </w:t>
      </w:r>
      <w:r>
        <w:rPr>
          <w:rFonts w:ascii="Iowan Old Style Roman" w:eastAsia="Times New Roman" w:hAnsi="Iowan Old Style Roman"/>
        </w:rPr>
        <w:t>fourth</w:t>
      </w:r>
      <w:r w:rsidRPr="001D0013">
        <w:rPr>
          <w:rFonts w:ascii="Iowan Old Style Roman" w:eastAsia="Times New Roman" w:hAnsi="Iowan Old Style Roman"/>
        </w:rPr>
        <w:t xml:space="preserve"> is vegetables and fruits with a value of 0.052 kg CO2e. </w:t>
      </w:r>
    </w:p>
    <w:p w14:paraId="09BD97F0" w14:textId="783D1F2F" w:rsidR="00AC5E1E" w:rsidRDefault="00493EFD" w:rsidP="00C738A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20"/>
        <w:rPr>
          <w:rFonts w:ascii="Iowan Old Style Roman" w:hAnsi="Iowan Old Style Roman" w:cs="Arial"/>
        </w:rPr>
      </w:pPr>
      <w:r>
        <w:rPr>
          <w:rFonts w:ascii="Iowan Old Style Roman" w:hAnsi="Iowan Old Style Roman" w:cs="Arial"/>
        </w:rPr>
        <w:tab/>
      </w:r>
      <w:r w:rsidR="00283B7B">
        <w:rPr>
          <w:rFonts w:ascii="Iowan Old Style Roman" w:hAnsi="Iowan Old Style Roman" w:cs="Arial"/>
        </w:rPr>
        <w:t xml:space="preserve">The average values </w:t>
      </w:r>
      <w:r w:rsidR="00E82251">
        <w:rPr>
          <w:rFonts w:ascii="Iowan Old Style Roman" w:hAnsi="Iowan Old Style Roman" w:cs="Arial"/>
        </w:rPr>
        <w:t xml:space="preserve">per serving (Figure 2) </w:t>
      </w:r>
      <w:r w:rsidR="00283B7B">
        <w:rPr>
          <w:rFonts w:ascii="Iowan Old Style Roman" w:hAnsi="Iowan Old Style Roman" w:cs="Arial"/>
        </w:rPr>
        <w:t>were then multiplied by the Guide’s recommendations for daily intake for men and women</w:t>
      </w:r>
      <w:r w:rsidR="00E82251">
        <w:rPr>
          <w:rFonts w:ascii="Iowan Old Style Roman" w:hAnsi="Iowan Old Style Roman" w:cs="Arial"/>
        </w:rPr>
        <w:t xml:space="preserve"> (Figure 1)</w:t>
      </w:r>
      <w:r w:rsidR="00283B7B">
        <w:rPr>
          <w:rFonts w:ascii="Iowan Old Style Roman" w:hAnsi="Iowan Old Style Roman" w:cs="Arial"/>
        </w:rPr>
        <w:t xml:space="preserve">. This calculation can also be seen in the “per g” page of the model. Figure 3 below displays the </w:t>
      </w:r>
      <w:r w:rsidR="00E82251">
        <w:rPr>
          <w:rFonts w:ascii="Iowan Old Style Roman" w:hAnsi="Iowan Old Style Roman" w:cs="Arial"/>
        </w:rPr>
        <w:t xml:space="preserve">daily </w:t>
      </w:r>
      <w:r w:rsidR="00283B7B">
        <w:rPr>
          <w:rFonts w:ascii="Iowan Old Style Roman" w:hAnsi="Iowan Old Style Roman" w:cs="Arial"/>
        </w:rPr>
        <w:t xml:space="preserve">emission values per food group after </w:t>
      </w:r>
      <w:r w:rsidR="00105F30">
        <w:rPr>
          <w:rFonts w:ascii="Iowan Old Style Roman" w:hAnsi="Iowan Old Style Roman" w:cs="Arial"/>
        </w:rPr>
        <w:t xml:space="preserve">the calculations have been done for men and women aged 19-50. </w:t>
      </w:r>
    </w:p>
    <w:p w14:paraId="5BE251DF" w14:textId="77777777" w:rsidR="00C738A1" w:rsidRDefault="00C738A1" w:rsidP="00C738A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720"/>
        <w:rPr>
          <w:rFonts w:ascii="Iowan Old Style Roman" w:hAnsi="Iowan Old Style Roman" w:cs="Arial"/>
        </w:rPr>
      </w:pPr>
    </w:p>
    <w:tbl>
      <w:tblPr>
        <w:tblStyle w:val="TableGrid"/>
        <w:tblW w:w="10410" w:type="dxa"/>
        <w:tblLook w:val="04A0" w:firstRow="1" w:lastRow="0" w:firstColumn="1" w:lastColumn="0" w:noHBand="0" w:noVBand="1"/>
      </w:tblPr>
      <w:tblGrid>
        <w:gridCol w:w="1070"/>
        <w:gridCol w:w="1441"/>
        <w:gridCol w:w="1234"/>
        <w:gridCol w:w="1671"/>
        <w:gridCol w:w="1668"/>
        <w:gridCol w:w="1658"/>
        <w:gridCol w:w="1668"/>
      </w:tblGrid>
      <w:tr w:rsidR="00AC5E1E" w14:paraId="0FFF97A9" w14:textId="181E4C72" w:rsidTr="00AC5E1E">
        <w:trPr>
          <w:trHeight w:val="386"/>
        </w:trPr>
        <w:tc>
          <w:tcPr>
            <w:tcW w:w="2538" w:type="dxa"/>
            <w:gridSpan w:val="2"/>
          </w:tcPr>
          <w:p w14:paraId="32BC3232" w14:textId="77777777" w:rsid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p>
        </w:tc>
        <w:tc>
          <w:tcPr>
            <w:tcW w:w="1162" w:type="dxa"/>
          </w:tcPr>
          <w:p w14:paraId="78DE806D" w14:textId="654A8A33" w:rsidR="00AC5E1E" w:rsidRP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b/>
              </w:rPr>
            </w:pPr>
            <w:proofErr w:type="spellStart"/>
            <w:r w:rsidRPr="00AC5E1E">
              <w:rPr>
                <w:rFonts w:ascii="Iowan Old Style Roman" w:hAnsi="Iowan Old Style Roman" w:cs="Arial"/>
                <w:b/>
              </w:rPr>
              <w:t>VegFruit</w:t>
            </w:r>
            <w:proofErr w:type="spellEnd"/>
          </w:p>
        </w:tc>
        <w:tc>
          <w:tcPr>
            <w:tcW w:w="1681" w:type="dxa"/>
          </w:tcPr>
          <w:p w14:paraId="0AF1D4C1" w14:textId="15A51F9D" w:rsidR="00AC5E1E" w:rsidRP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b/>
              </w:rPr>
            </w:pPr>
            <w:proofErr w:type="spellStart"/>
            <w:r w:rsidRPr="00AC5E1E">
              <w:rPr>
                <w:rFonts w:ascii="Iowan Old Style Roman" w:hAnsi="Iowan Old Style Roman" w:cs="Arial"/>
                <w:b/>
              </w:rPr>
              <w:t>MeatAlt</w:t>
            </w:r>
            <w:proofErr w:type="spellEnd"/>
          </w:p>
        </w:tc>
        <w:tc>
          <w:tcPr>
            <w:tcW w:w="1679" w:type="dxa"/>
          </w:tcPr>
          <w:p w14:paraId="7A7BAD07" w14:textId="5E603B9E" w:rsidR="00AC5E1E" w:rsidRP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b/>
              </w:rPr>
            </w:pPr>
            <w:proofErr w:type="spellStart"/>
            <w:r w:rsidRPr="00AC5E1E">
              <w:rPr>
                <w:rFonts w:ascii="Iowan Old Style Roman" w:hAnsi="Iowan Old Style Roman" w:cs="Arial"/>
                <w:b/>
              </w:rPr>
              <w:t>MilkAlt</w:t>
            </w:r>
            <w:proofErr w:type="spellEnd"/>
          </w:p>
        </w:tc>
        <w:tc>
          <w:tcPr>
            <w:tcW w:w="1671" w:type="dxa"/>
          </w:tcPr>
          <w:p w14:paraId="75A9D93B" w14:textId="2CDC0B5E" w:rsidR="00AC5E1E" w:rsidRP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b/>
              </w:rPr>
            </w:pPr>
            <w:r w:rsidRPr="00AC5E1E">
              <w:rPr>
                <w:rFonts w:ascii="Iowan Old Style Roman" w:hAnsi="Iowan Old Style Roman" w:cs="Arial"/>
                <w:b/>
              </w:rPr>
              <w:t>Grains</w:t>
            </w:r>
          </w:p>
        </w:tc>
        <w:tc>
          <w:tcPr>
            <w:tcW w:w="1679" w:type="dxa"/>
          </w:tcPr>
          <w:p w14:paraId="5D67602B" w14:textId="10ACEF5E" w:rsidR="00AC5E1E" w:rsidRP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b/>
              </w:rPr>
            </w:pPr>
            <w:r w:rsidRPr="00AC5E1E">
              <w:rPr>
                <w:rFonts w:ascii="Iowan Old Style Roman" w:hAnsi="Iowan Old Style Roman" w:cs="Arial"/>
                <w:b/>
              </w:rPr>
              <w:t>TOTAL</w:t>
            </w:r>
          </w:p>
        </w:tc>
      </w:tr>
      <w:tr w:rsidR="00AC5E1E" w14:paraId="36726BE6" w14:textId="61E138A5" w:rsidTr="00AC5E1E">
        <w:trPr>
          <w:trHeight w:val="564"/>
        </w:trPr>
        <w:tc>
          <w:tcPr>
            <w:tcW w:w="2538" w:type="dxa"/>
            <w:gridSpan w:val="2"/>
          </w:tcPr>
          <w:p w14:paraId="5B69DF2C" w14:textId="4B4C2669" w:rsidR="00AC5E1E" w:rsidRP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b/>
              </w:rPr>
            </w:pPr>
            <w:r w:rsidRPr="00AC5E1E">
              <w:rPr>
                <w:rFonts w:ascii="Iowan Old Style Roman" w:hAnsi="Iowan Old Style Roman" w:cs="Arial"/>
                <w:b/>
              </w:rPr>
              <w:t>Average per serving</w:t>
            </w:r>
          </w:p>
        </w:tc>
        <w:tc>
          <w:tcPr>
            <w:tcW w:w="1162" w:type="dxa"/>
          </w:tcPr>
          <w:p w14:paraId="07A37E58" w14:textId="77A4B8DD" w:rsidR="00AC5E1E" w:rsidRP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ascii="Iowan Old Style Roman" w:hAnsi="Iowan Old Style Roman" w:cs="Arial"/>
                <w:b/>
              </w:rPr>
            </w:pPr>
            <w:r w:rsidRPr="00AC5E1E">
              <w:rPr>
                <w:rFonts w:ascii="Iowan Old Style Roman" w:hAnsi="Iowan Old Style Roman" w:cs="Arial"/>
                <w:b/>
              </w:rPr>
              <w:t>0.052</w:t>
            </w:r>
          </w:p>
        </w:tc>
        <w:tc>
          <w:tcPr>
            <w:tcW w:w="1681" w:type="dxa"/>
          </w:tcPr>
          <w:p w14:paraId="2632A3E7" w14:textId="7ABA90FD" w:rsidR="00AC5E1E" w:rsidRP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ascii="Iowan Old Style Roman" w:hAnsi="Iowan Old Style Roman" w:cs="Arial"/>
                <w:b/>
              </w:rPr>
            </w:pPr>
            <w:r w:rsidRPr="00AC5E1E">
              <w:rPr>
                <w:rFonts w:ascii="Iowan Old Style Roman" w:hAnsi="Iowan Old Style Roman" w:cs="Arial"/>
                <w:b/>
              </w:rPr>
              <w:t>0.465</w:t>
            </w:r>
          </w:p>
        </w:tc>
        <w:tc>
          <w:tcPr>
            <w:tcW w:w="1679" w:type="dxa"/>
          </w:tcPr>
          <w:p w14:paraId="7FC695A7" w14:textId="556790EF" w:rsidR="00AC5E1E" w:rsidRP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ascii="Iowan Old Style Roman" w:hAnsi="Iowan Old Style Roman" w:cs="Arial"/>
                <w:b/>
              </w:rPr>
            </w:pPr>
            <w:r w:rsidRPr="00AC5E1E">
              <w:rPr>
                <w:rFonts w:ascii="Iowan Old Style Roman" w:hAnsi="Iowan Old Style Roman" w:cs="Arial"/>
                <w:b/>
              </w:rPr>
              <w:t>0.434</w:t>
            </w:r>
          </w:p>
        </w:tc>
        <w:tc>
          <w:tcPr>
            <w:tcW w:w="1671" w:type="dxa"/>
          </w:tcPr>
          <w:p w14:paraId="0068257A" w14:textId="2E4DE8CF" w:rsidR="00AC5E1E" w:rsidRP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ascii="Iowan Old Style Roman" w:hAnsi="Iowan Old Style Roman" w:cs="Arial"/>
                <w:b/>
              </w:rPr>
            </w:pPr>
            <w:r w:rsidRPr="00AC5E1E">
              <w:rPr>
                <w:rFonts w:ascii="Iowan Old Style Roman" w:hAnsi="Iowan Old Style Roman" w:cs="Arial"/>
                <w:b/>
              </w:rPr>
              <w:t>0.399</w:t>
            </w:r>
          </w:p>
        </w:tc>
        <w:tc>
          <w:tcPr>
            <w:tcW w:w="1679" w:type="dxa"/>
          </w:tcPr>
          <w:p w14:paraId="184708C8" w14:textId="77777777" w:rsid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ascii="Iowan Old Style Roman" w:hAnsi="Iowan Old Style Roman" w:cs="Arial"/>
              </w:rPr>
            </w:pPr>
          </w:p>
        </w:tc>
      </w:tr>
      <w:tr w:rsidR="00AC5E1E" w14:paraId="3F09ED29" w14:textId="78289747" w:rsidTr="00AC5E1E">
        <w:trPr>
          <w:trHeight w:val="401"/>
        </w:trPr>
        <w:tc>
          <w:tcPr>
            <w:tcW w:w="1082" w:type="dxa"/>
          </w:tcPr>
          <w:p w14:paraId="5CE8653E" w14:textId="22CF7158" w:rsidR="00AC5E1E" w:rsidRP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b/>
              </w:rPr>
            </w:pPr>
            <w:r w:rsidRPr="00AC5E1E">
              <w:rPr>
                <w:rFonts w:ascii="Iowan Old Style Roman" w:hAnsi="Iowan Old Style Roman" w:cs="Arial"/>
                <w:b/>
              </w:rPr>
              <w:t>F</w:t>
            </w:r>
          </w:p>
        </w:tc>
        <w:tc>
          <w:tcPr>
            <w:tcW w:w="1456" w:type="dxa"/>
          </w:tcPr>
          <w:p w14:paraId="5EA22155" w14:textId="0B3C0E7F" w:rsidR="00AC5E1E" w:rsidRP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b/>
              </w:rPr>
            </w:pPr>
            <w:r w:rsidRPr="00AC5E1E">
              <w:rPr>
                <w:rFonts w:ascii="Iowan Old Style Roman" w:hAnsi="Iowan Old Style Roman" w:cs="Arial"/>
                <w:b/>
              </w:rPr>
              <w:t>19-50</w:t>
            </w:r>
          </w:p>
        </w:tc>
        <w:tc>
          <w:tcPr>
            <w:tcW w:w="1162" w:type="dxa"/>
          </w:tcPr>
          <w:p w14:paraId="0CE5ACBF" w14:textId="0554FD89" w:rsid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ascii="Iowan Old Style Roman" w:hAnsi="Iowan Old Style Roman" w:cs="Arial"/>
              </w:rPr>
            </w:pPr>
            <w:r>
              <w:rPr>
                <w:rFonts w:ascii="Iowan Old Style Roman" w:hAnsi="Iowan Old Style Roman" w:cs="Arial"/>
              </w:rPr>
              <w:t>0.388</w:t>
            </w:r>
          </w:p>
        </w:tc>
        <w:tc>
          <w:tcPr>
            <w:tcW w:w="1681" w:type="dxa"/>
          </w:tcPr>
          <w:p w14:paraId="6220E052" w14:textId="62593AA3" w:rsid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ascii="Iowan Old Style Roman" w:hAnsi="Iowan Old Style Roman" w:cs="Arial"/>
              </w:rPr>
            </w:pPr>
            <w:r>
              <w:rPr>
                <w:rFonts w:ascii="Iowan Old Style Roman" w:hAnsi="Iowan Old Style Roman" w:cs="Arial"/>
              </w:rPr>
              <w:t>0.930</w:t>
            </w:r>
          </w:p>
        </w:tc>
        <w:tc>
          <w:tcPr>
            <w:tcW w:w="1679" w:type="dxa"/>
          </w:tcPr>
          <w:p w14:paraId="224A87D4" w14:textId="01300BFA" w:rsid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ascii="Iowan Old Style Roman" w:hAnsi="Iowan Old Style Roman" w:cs="Arial"/>
              </w:rPr>
            </w:pPr>
            <w:r>
              <w:rPr>
                <w:rFonts w:ascii="Iowan Old Style Roman" w:hAnsi="Iowan Old Style Roman" w:cs="Arial"/>
              </w:rPr>
              <w:t>0.533</w:t>
            </w:r>
          </w:p>
        </w:tc>
        <w:tc>
          <w:tcPr>
            <w:tcW w:w="1671" w:type="dxa"/>
          </w:tcPr>
          <w:p w14:paraId="204981EC" w14:textId="7DE911D5" w:rsid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ascii="Iowan Old Style Roman" w:hAnsi="Iowan Old Style Roman" w:cs="Arial"/>
              </w:rPr>
            </w:pPr>
            <w:r>
              <w:rPr>
                <w:rFonts w:ascii="Iowan Old Style Roman" w:hAnsi="Iowan Old Style Roman" w:cs="Arial"/>
              </w:rPr>
              <w:t>1.528</w:t>
            </w:r>
          </w:p>
        </w:tc>
        <w:tc>
          <w:tcPr>
            <w:tcW w:w="1679" w:type="dxa"/>
          </w:tcPr>
          <w:p w14:paraId="48406897" w14:textId="3E5586BE" w:rsidR="00AC5E1E" w:rsidRP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ascii="Iowan Old Style Roman" w:hAnsi="Iowan Old Style Roman" w:cs="Arial"/>
                <w:b/>
              </w:rPr>
            </w:pPr>
            <w:r w:rsidRPr="00AC5E1E">
              <w:rPr>
                <w:rFonts w:ascii="Iowan Old Style Roman" w:hAnsi="Iowan Old Style Roman" w:cs="Arial"/>
                <w:b/>
              </w:rPr>
              <w:t>3.380</w:t>
            </w:r>
          </w:p>
        </w:tc>
      </w:tr>
      <w:tr w:rsidR="00AC5E1E" w14:paraId="778EF98E" w14:textId="69F954FA" w:rsidTr="00AC5E1E">
        <w:trPr>
          <w:trHeight w:val="386"/>
        </w:trPr>
        <w:tc>
          <w:tcPr>
            <w:tcW w:w="1082" w:type="dxa"/>
          </w:tcPr>
          <w:p w14:paraId="06C52152" w14:textId="78D7B6FA" w:rsidR="00AC5E1E" w:rsidRP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b/>
              </w:rPr>
            </w:pPr>
            <w:r w:rsidRPr="00AC5E1E">
              <w:rPr>
                <w:rFonts w:ascii="Iowan Old Style Roman" w:hAnsi="Iowan Old Style Roman" w:cs="Arial"/>
                <w:b/>
              </w:rPr>
              <w:t>M</w:t>
            </w:r>
          </w:p>
        </w:tc>
        <w:tc>
          <w:tcPr>
            <w:tcW w:w="1456" w:type="dxa"/>
          </w:tcPr>
          <w:p w14:paraId="7ADC2119" w14:textId="06938B10" w:rsidR="00AC5E1E" w:rsidRP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b/>
              </w:rPr>
            </w:pPr>
            <w:r w:rsidRPr="00AC5E1E">
              <w:rPr>
                <w:rFonts w:ascii="Iowan Old Style Roman" w:hAnsi="Iowan Old Style Roman" w:cs="Arial"/>
                <w:b/>
              </w:rPr>
              <w:t>19-50</w:t>
            </w:r>
          </w:p>
        </w:tc>
        <w:tc>
          <w:tcPr>
            <w:tcW w:w="1162" w:type="dxa"/>
          </w:tcPr>
          <w:p w14:paraId="69EEA8CD" w14:textId="288F1F01" w:rsid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ascii="Iowan Old Style Roman" w:hAnsi="Iowan Old Style Roman" w:cs="Arial"/>
              </w:rPr>
            </w:pPr>
            <w:r>
              <w:rPr>
                <w:rFonts w:ascii="Iowan Old Style Roman" w:hAnsi="Iowan Old Style Roman" w:cs="Arial"/>
              </w:rPr>
              <w:t>0.465</w:t>
            </w:r>
          </w:p>
        </w:tc>
        <w:tc>
          <w:tcPr>
            <w:tcW w:w="1681" w:type="dxa"/>
          </w:tcPr>
          <w:p w14:paraId="03CEAFE5" w14:textId="142B5B74" w:rsid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ascii="Iowan Old Style Roman" w:hAnsi="Iowan Old Style Roman" w:cs="Arial"/>
              </w:rPr>
            </w:pPr>
            <w:r>
              <w:rPr>
                <w:rFonts w:ascii="Iowan Old Style Roman" w:hAnsi="Iowan Old Style Roman" w:cs="Arial"/>
              </w:rPr>
              <w:t>1.396</w:t>
            </w:r>
          </w:p>
        </w:tc>
        <w:tc>
          <w:tcPr>
            <w:tcW w:w="1679" w:type="dxa"/>
          </w:tcPr>
          <w:p w14:paraId="2B3E9B7D" w14:textId="2B481F8F" w:rsid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ascii="Iowan Old Style Roman" w:hAnsi="Iowan Old Style Roman" w:cs="Arial"/>
              </w:rPr>
            </w:pPr>
            <w:r>
              <w:rPr>
                <w:rFonts w:ascii="Iowan Old Style Roman" w:hAnsi="Iowan Old Style Roman" w:cs="Arial"/>
              </w:rPr>
              <w:t>0.533</w:t>
            </w:r>
          </w:p>
        </w:tc>
        <w:tc>
          <w:tcPr>
            <w:tcW w:w="1671" w:type="dxa"/>
          </w:tcPr>
          <w:p w14:paraId="1BDFE633" w14:textId="767D65D4" w:rsid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ascii="Iowan Old Style Roman" w:hAnsi="Iowan Old Style Roman" w:cs="Arial"/>
              </w:rPr>
            </w:pPr>
            <w:r>
              <w:rPr>
                <w:rFonts w:ascii="Iowan Old Style Roman" w:hAnsi="Iowan Old Style Roman" w:cs="Arial"/>
              </w:rPr>
              <w:t>1.880</w:t>
            </w:r>
          </w:p>
        </w:tc>
        <w:tc>
          <w:tcPr>
            <w:tcW w:w="1679" w:type="dxa"/>
          </w:tcPr>
          <w:p w14:paraId="1D3DD8C8" w14:textId="721F055B" w:rsidR="00AC5E1E" w:rsidRPr="00AC5E1E" w:rsidRDefault="00AC5E1E" w:rsidP="00AC5E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ascii="Iowan Old Style Roman" w:hAnsi="Iowan Old Style Roman" w:cs="Arial"/>
                <w:b/>
              </w:rPr>
            </w:pPr>
            <w:r w:rsidRPr="00AC5E1E">
              <w:rPr>
                <w:rFonts w:ascii="Iowan Old Style Roman" w:hAnsi="Iowan Old Style Roman" w:cs="Arial"/>
                <w:b/>
              </w:rPr>
              <w:t>4.276</w:t>
            </w:r>
          </w:p>
        </w:tc>
      </w:tr>
    </w:tbl>
    <w:p w14:paraId="50B2A6CF" w14:textId="502C03EF" w:rsidR="006D383B" w:rsidRDefault="00922259" w:rsidP="006D383B">
      <w:pPr>
        <w:rPr>
          <w:rFonts w:eastAsia="Times New Roman"/>
        </w:rPr>
      </w:pPr>
      <w:r w:rsidRPr="00922259">
        <w:rPr>
          <w:rFonts w:ascii="Iowan Old Style Roman" w:eastAsia="Times New Roman" w:hAnsi="Iowan Old Style Roman"/>
          <w:i/>
        </w:rPr>
        <w:t>Figure 3.</w:t>
      </w:r>
      <w:r w:rsidR="006D383B">
        <w:rPr>
          <w:rFonts w:ascii="Iowan Old Style Roman" w:eastAsia="Times New Roman" w:hAnsi="Iowan Old Style Roman"/>
          <w:i/>
        </w:rPr>
        <w:t xml:space="preserve"> Emissions per category (average</w:t>
      </w:r>
      <w:r w:rsidR="00D0661E">
        <w:rPr>
          <w:rFonts w:ascii="Iowan Old Style Roman" w:eastAsia="Times New Roman" w:hAnsi="Iowan Old Style Roman"/>
          <w:i/>
        </w:rPr>
        <w:t xml:space="preserve"> values x recommended servings for Adults) </w:t>
      </w:r>
    </w:p>
    <w:p w14:paraId="6EDB4033" w14:textId="20D99FB3" w:rsidR="00605729" w:rsidRDefault="00605729" w:rsidP="00922259">
      <w:pPr>
        <w:spacing w:line="360" w:lineRule="auto"/>
        <w:rPr>
          <w:rFonts w:ascii="Iowan Old Style Roman" w:eastAsia="Times New Roman" w:hAnsi="Iowan Old Style Roman"/>
          <w:i/>
        </w:rPr>
      </w:pPr>
    </w:p>
    <w:p w14:paraId="3C5CE7B0" w14:textId="1B6DE98B" w:rsidR="001D0013" w:rsidRPr="00782083" w:rsidRDefault="00922259" w:rsidP="00782083">
      <w:pPr>
        <w:spacing w:line="360" w:lineRule="auto"/>
        <w:ind w:firstLine="720"/>
        <w:rPr>
          <w:rFonts w:ascii="Iowan Old Style Roman" w:eastAsia="Times New Roman" w:hAnsi="Iowan Old Style Roman"/>
        </w:rPr>
      </w:pPr>
      <w:r>
        <w:rPr>
          <w:rFonts w:ascii="Iowan Old Style Roman" w:eastAsia="Times New Roman" w:hAnsi="Iowan Old Style Roman"/>
        </w:rPr>
        <w:t xml:space="preserve">From these results, it can be seen that the total daily carbon footprint for </w:t>
      </w:r>
      <w:r w:rsidR="00105F30">
        <w:rPr>
          <w:rFonts w:ascii="Iowan Old Style Roman" w:eastAsia="Times New Roman" w:hAnsi="Iowan Old Style Roman"/>
        </w:rPr>
        <w:t xml:space="preserve">adult </w:t>
      </w:r>
      <w:r>
        <w:rPr>
          <w:rFonts w:ascii="Iowan Old Style Roman" w:eastAsia="Times New Roman" w:hAnsi="Iowan Old Style Roman"/>
        </w:rPr>
        <w:t>females is 3.</w:t>
      </w:r>
      <w:r w:rsidR="00176BB7">
        <w:rPr>
          <w:rFonts w:ascii="Iowan Old Style Roman" w:eastAsia="Times New Roman" w:hAnsi="Iowan Old Style Roman"/>
        </w:rPr>
        <w:t>380 kg CO2e and 4.276</w:t>
      </w:r>
      <w:r>
        <w:rPr>
          <w:rFonts w:ascii="Iowan Old Style Roman" w:eastAsia="Times New Roman" w:hAnsi="Iowan Old Style Roman"/>
        </w:rPr>
        <w:t xml:space="preserve"> kg CO2e for </w:t>
      </w:r>
      <w:r w:rsidR="00105F30">
        <w:rPr>
          <w:rFonts w:ascii="Iowan Old Style Roman" w:eastAsia="Times New Roman" w:hAnsi="Iowan Old Style Roman"/>
        </w:rPr>
        <w:t xml:space="preserve">adult </w:t>
      </w:r>
      <w:r>
        <w:rPr>
          <w:rFonts w:ascii="Iowan Old Style Roman" w:eastAsia="Times New Roman" w:hAnsi="Iowan Old Style Roman"/>
        </w:rPr>
        <w:t xml:space="preserve">males. Vegetables and fruits contribute the least to emissions per </w:t>
      </w:r>
      <w:r w:rsidR="00CA0065">
        <w:rPr>
          <w:rFonts w:ascii="Iowan Old Style Roman" w:eastAsia="Times New Roman" w:hAnsi="Iowan Old Style Roman"/>
        </w:rPr>
        <w:t xml:space="preserve">category and </w:t>
      </w:r>
      <w:r>
        <w:rPr>
          <w:rFonts w:ascii="Iowan Old Style Roman" w:eastAsia="Times New Roman" w:hAnsi="Iowan Old Style Roman"/>
        </w:rPr>
        <w:t>average per serving.  Meat and a</w:t>
      </w:r>
      <w:r w:rsidR="00A017C5" w:rsidRPr="00605729">
        <w:rPr>
          <w:rFonts w:ascii="Iowan Old Style Roman" w:eastAsia="Times New Roman" w:hAnsi="Iowan Old Style Roman"/>
        </w:rPr>
        <w:t>lternatives contributes the highest</w:t>
      </w:r>
      <w:r>
        <w:rPr>
          <w:rFonts w:ascii="Iowan Old Style Roman" w:eastAsia="Times New Roman" w:hAnsi="Iowan Old Style Roman"/>
        </w:rPr>
        <w:t xml:space="preserve"> </w:t>
      </w:r>
      <w:r w:rsidR="00A017C5" w:rsidRPr="00605729">
        <w:rPr>
          <w:rFonts w:ascii="Iowan Old Style Roman" w:eastAsia="Times New Roman" w:hAnsi="Iowan Old Style Roman"/>
        </w:rPr>
        <w:t>per ser</w:t>
      </w:r>
      <w:r>
        <w:rPr>
          <w:rFonts w:ascii="Iowan Old Style Roman" w:eastAsia="Times New Roman" w:hAnsi="Iowan Old Style Roman"/>
        </w:rPr>
        <w:t>ving (0.465</w:t>
      </w:r>
      <w:r w:rsidR="00A017C5" w:rsidRPr="00605729">
        <w:rPr>
          <w:rFonts w:ascii="Iowan Old Style Roman" w:eastAsia="Times New Roman" w:hAnsi="Iowan Old Style Roman"/>
        </w:rPr>
        <w:t xml:space="preserve"> CO2e) </w:t>
      </w:r>
      <w:r w:rsidR="00EE55A2" w:rsidRPr="00605729">
        <w:rPr>
          <w:rFonts w:ascii="Iowan Old Style Roman" w:eastAsia="Times New Roman" w:hAnsi="Iowan Old Style Roman"/>
        </w:rPr>
        <w:t>however, it is not the largest contribution to emissions</w:t>
      </w:r>
      <w:r w:rsidR="00105F30">
        <w:rPr>
          <w:rFonts w:ascii="Iowan Old Style Roman" w:eastAsia="Times New Roman" w:hAnsi="Iowan Old Style Roman"/>
        </w:rPr>
        <w:t xml:space="preserve"> in the recommended adult diet</w:t>
      </w:r>
      <w:r w:rsidR="00EE55A2" w:rsidRPr="00605729">
        <w:rPr>
          <w:rFonts w:ascii="Iowan Old Style Roman" w:eastAsia="Times New Roman" w:hAnsi="Iowan Old Style Roman"/>
        </w:rPr>
        <w:t xml:space="preserve">; grain products are. Grain products contribute 1.528 kg CO2e and 1.880 kg CO2e for females and males respectively. </w:t>
      </w:r>
      <w:r w:rsidR="00CA0065">
        <w:rPr>
          <w:rFonts w:ascii="Iowan Old Style Roman" w:eastAsia="Times New Roman" w:hAnsi="Iowan Old Style Roman"/>
        </w:rPr>
        <w:t xml:space="preserve">Milk and alternatives is the third largest contributor to emissions and average per serving. </w:t>
      </w:r>
    </w:p>
    <w:p w14:paraId="530A99E9" w14:textId="6E82263B" w:rsidR="00EE55A2" w:rsidRDefault="00D0661E" w:rsidP="00EE55A2">
      <w:pPr>
        <w:jc w:val="center"/>
        <w:rPr>
          <w:rFonts w:eastAsia="Times New Roman"/>
        </w:rPr>
      </w:pPr>
      <w:r>
        <w:rPr>
          <w:noProof/>
        </w:rPr>
        <w:lastRenderedPageBreak/>
        <w:drawing>
          <wp:anchor distT="0" distB="0" distL="114300" distR="114300" simplePos="0" relativeHeight="251660288" behindDoc="0" locked="0" layoutInCell="1" allowOverlap="1" wp14:anchorId="64C7C271" wp14:editId="5D699A2D">
            <wp:simplePos x="0" y="0"/>
            <wp:positionH relativeFrom="column">
              <wp:posOffset>406400</wp:posOffset>
            </wp:positionH>
            <wp:positionV relativeFrom="paragraph">
              <wp:posOffset>218440</wp:posOffset>
            </wp:positionV>
            <wp:extent cx="5331460" cy="3360420"/>
            <wp:effectExtent l="0" t="0" r="21590" b="11430"/>
            <wp:wrapTopAndBottom/>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p>
    <w:p w14:paraId="19FEAB71" w14:textId="4AC479D1" w:rsidR="00EE55A2" w:rsidRPr="00E14BDF" w:rsidRDefault="00EE55A2" w:rsidP="00E14BDF">
      <w:pPr>
        <w:spacing w:line="360" w:lineRule="auto"/>
        <w:rPr>
          <w:rFonts w:ascii="Iowan Old Style Roman" w:eastAsia="Times New Roman" w:hAnsi="Iowan Old Style Roman"/>
        </w:rPr>
      </w:pPr>
    </w:p>
    <w:p w14:paraId="1DFEBB00" w14:textId="0EE25F2A" w:rsidR="00105F30" w:rsidRDefault="00923663" w:rsidP="00105F30">
      <w:pPr>
        <w:spacing w:line="276" w:lineRule="auto"/>
        <w:rPr>
          <w:rFonts w:ascii="Iowan Old Style Roman" w:eastAsia="Times New Roman" w:hAnsi="Iowan Old Style Roman"/>
        </w:rPr>
      </w:pPr>
      <w:r>
        <w:rPr>
          <w:rFonts w:ascii="Iowan Old Style Roman" w:eastAsia="Times New Roman" w:hAnsi="Iowan Old Style Roman"/>
          <w:i/>
        </w:rPr>
        <w:t>Figure 4</w:t>
      </w:r>
      <w:r w:rsidR="00A71ED3" w:rsidRPr="00A71ED3">
        <w:rPr>
          <w:rFonts w:ascii="Iowan Old Style Roman" w:eastAsia="Times New Roman" w:hAnsi="Iowan Old Style Roman"/>
          <w:i/>
        </w:rPr>
        <w:t>.</w:t>
      </w:r>
      <w:r w:rsidR="00105F30">
        <w:rPr>
          <w:rFonts w:ascii="Iowan Old Style Roman" w:eastAsia="Times New Roman" w:hAnsi="Iowan Old Style Roman"/>
          <w:i/>
        </w:rPr>
        <w:t xml:space="preserve"> Daily e</w:t>
      </w:r>
      <w:r w:rsidR="00A71ED3" w:rsidRPr="00A71ED3">
        <w:rPr>
          <w:rFonts w:ascii="Iowan Old Style Roman" w:eastAsia="Times New Roman" w:hAnsi="Iowan Old Style Roman"/>
          <w:i/>
        </w:rPr>
        <w:t xml:space="preserve">missions per </w:t>
      </w:r>
      <w:r w:rsidR="00105F30">
        <w:rPr>
          <w:rFonts w:ascii="Iowan Old Style Roman" w:eastAsia="Times New Roman" w:hAnsi="Iowan Old Style Roman"/>
          <w:i/>
        </w:rPr>
        <w:t>food group</w:t>
      </w:r>
      <w:r w:rsidR="00A71ED3" w:rsidRPr="00A71ED3">
        <w:rPr>
          <w:rFonts w:ascii="Iowan Old Style Roman" w:eastAsia="Times New Roman" w:hAnsi="Iowan Old Style Roman"/>
          <w:i/>
        </w:rPr>
        <w:t xml:space="preserve"> (average </w:t>
      </w:r>
      <w:r w:rsidR="00105F30">
        <w:rPr>
          <w:rFonts w:ascii="Iowan Old Style Roman" w:eastAsia="Times New Roman" w:hAnsi="Iowan Old Style Roman"/>
          <w:i/>
        </w:rPr>
        <w:t xml:space="preserve">values x recommended number of servings in </w:t>
      </w:r>
      <w:r w:rsidR="00D0661E">
        <w:rPr>
          <w:rFonts w:ascii="Iowan Old Style Roman" w:eastAsia="Times New Roman" w:hAnsi="Iowan Old Style Roman"/>
          <w:i/>
        </w:rPr>
        <w:t>A</w:t>
      </w:r>
      <w:r w:rsidR="00105F30">
        <w:rPr>
          <w:rFonts w:ascii="Iowan Old Style Roman" w:eastAsia="Times New Roman" w:hAnsi="Iowan Old Style Roman"/>
          <w:i/>
        </w:rPr>
        <w:t>dult diets, aged 19-50</w:t>
      </w:r>
      <w:r w:rsidR="00A71ED3" w:rsidRPr="00A71ED3">
        <w:rPr>
          <w:rFonts w:ascii="Iowan Old Style Roman" w:eastAsia="Times New Roman" w:hAnsi="Iowan Old Style Roman"/>
          <w:i/>
        </w:rPr>
        <w:t>)</w:t>
      </w:r>
      <w:r w:rsidR="00A71ED3">
        <w:rPr>
          <w:rFonts w:ascii="Iowan Old Style Roman" w:eastAsia="Times New Roman" w:hAnsi="Iowan Old Style Roman"/>
        </w:rPr>
        <w:t xml:space="preserve"> </w:t>
      </w:r>
      <w:r w:rsidR="005F5AD6">
        <w:rPr>
          <w:rFonts w:ascii="Iowan Old Style Roman" w:eastAsia="Times New Roman" w:hAnsi="Iowan Old Style Roman"/>
        </w:rPr>
        <w:br/>
      </w:r>
    </w:p>
    <w:p w14:paraId="44124350" w14:textId="1DAA83CF" w:rsidR="00920A97" w:rsidRDefault="00C717A3" w:rsidP="00920A97">
      <w:pPr>
        <w:spacing w:line="360" w:lineRule="auto"/>
        <w:ind w:firstLine="720"/>
        <w:rPr>
          <w:rFonts w:ascii="Iowan Old Style Roman" w:eastAsia="Times New Roman" w:hAnsi="Iowan Old Style Roman"/>
        </w:rPr>
      </w:pPr>
      <w:r>
        <w:rPr>
          <w:rFonts w:ascii="Iowan Old Style Roman" w:eastAsia="Times New Roman" w:hAnsi="Iowan Old Style Roman"/>
        </w:rPr>
        <w:t>L</w:t>
      </w:r>
      <w:r w:rsidR="00923663">
        <w:rPr>
          <w:rFonts w:ascii="Iowan Old Style Roman" w:eastAsia="Times New Roman" w:hAnsi="Iowan Old Style Roman"/>
        </w:rPr>
        <w:t>ooking at figure 4</w:t>
      </w:r>
      <w:r>
        <w:rPr>
          <w:rFonts w:ascii="Iowan Old Style Roman" w:eastAsia="Times New Roman" w:hAnsi="Iowan Old Style Roman"/>
        </w:rPr>
        <w:t xml:space="preserve">, </w:t>
      </w:r>
      <w:r w:rsidR="005F5AD6">
        <w:rPr>
          <w:rFonts w:ascii="Iowan Old Style Roman" w:eastAsia="Times New Roman" w:hAnsi="Iowan Old Style Roman"/>
        </w:rPr>
        <w:t xml:space="preserve">it can be seen that </w:t>
      </w:r>
      <w:r w:rsidR="00105F30">
        <w:rPr>
          <w:rFonts w:ascii="Iowan Old Style Roman" w:eastAsia="Times New Roman" w:hAnsi="Iowan Old Style Roman"/>
        </w:rPr>
        <w:t xml:space="preserve">the </w:t>
      </w:r>
      <w:r>
        <w:rPr>
          <w:rFonts w:ascii="Iowan Old Style Roman" w:eastAsia="Times New Roman" w:hAnsi="Iowan Old Style Roman"/>
        </w:rPr>
        <w:t>g</w:t>
      </w:r>
      <w:r w:rsidRPr="00605729">
        <w:rPr>
          <w:rFonts w:ascii="Iowan Old Style Roman" w:eastAsia="Times New Roman" w:hAnsi="Iowan Old Style Roman"/>
        </w:rPr>
        <w:t>rain products</w:t>
      </w:r>
      <w:r w:rsidR="00105F30">
        <w:rPr>
          <w:rFonts w:ascii="Iowan Old Style Roman" w:eastAsia="Times New Roman" w:hAnsi="Iowan Old Style Roman"/>
        </w:rPr>
        <w:t xml:space="preserve"> food group</w:t>
      </w:r>
      <w:r>
        <w:rPr>
          <w:rFonts w:ascii="Iowan Old Style Roman" w:eastAsia="Times New Roman" w:hAnsi="Iowan Old Style Roman"/>
        </w:rPr>
        <w:t xml:space="preserve"> is the highest contributor to </w:t>
      </w:r>
      <w:r w:rsidR="00105F30">
        <w:rPr>
          <w:rFonts w:ascii="Iowan Old Style Roman" w:eastAsia="Times New Roman" w:hAnsi="Iowan Old Style Roman"/>
        </w:rPr>
        <w:t xml:space="preserve">total </w:t>
      </w:r>
      <w:r>
        <w:rPr>
          <w:rFonts w:ascii="Iowan Old Style Roman" w:eastAsia="Times New Roman" w:hAnsi="Iowan Old Style Roman"/>
        </w:rPr>
        <w:t xml:space="preserve">emissions with </w:t>
      </w:r>
      <w:r w:rsidRPr="00605729">
        <w:rPr>
          <w:rFonts w:ascii="Iowan Old Style Roman" w:eastAsia="Times New Roman" w:hAnsi="Iowan Old Style Roman"/>
        </w:rPr>
        <w:t xml:space="preserve">1.528 kg CO2e and 1.880 kg CO2e for females and males respectively. </w:t>
      </w:r>
      <w:r w:rsidR="008A6B5A" w:rsidRPr="00E14BDF">
        <w:rPr>
          <w:rFonts w:ascii="Iowan Old Style Roman" w:eastAsia="Times New Roman" w:hAnsi="Iowan Old Style Roman"/>
        </w:rPr>
        <w:t>Grain products account for 45% of total emissions from the CFG</w:t>
      </w:r>
      <w:r w:rsidR="00526B61">
        <w:rPr>
          <w:rFonts w:ascii="Iowan Old Style Roman" w:eastAsia="Times New Roman" w:hAnsi="Iowan Old Style Roman"/>
        </w:rPr>
        <w:t>’s adult diet</w:t>
      </w:r>
      <w:r w:rsidR="008A6B5A" w:rsidRPr="00E14BDF">
        <w:rPr>
          <w:rFonts w:ascii="Iowan Old Style Roman" w:eastAsia="Times New Roman" w:hAnsi="Iowan Old Style Roman"/>
        </w:rPr>
        <w:t>. This is followed by</w:t>
      </w:r>
      <w:r>
        <w:rPr>
          <w:rFonts w:ascii="Iowan Old Style Roman" w:eastAsia="Times New Roman" w:hAnsi="Iowan Old Style Roman"/>
        </w:rPr>
        <w:t xml:space="preserve"> total</w:t>
      </w:r>
      <w:r w:rsidR="008A6B5A" w:rsidRPr="00E14BDF">
        <w:rPr>
          <w:rFonts w:ascii="Iowan Old Style Roman" w:eastAsia="Times New Roman" w:hAnsi="Iowan Old Style Roman"/>
        </w:rPr>
        <w:t xml:space="preserve"> </w:t>
      </w:r>
      <w:r>
        <w:rPr>
          <w:rFonts w:ascii="Iowan Old Style Roman" w:eastAsia="Times New Roman" w:hAnsi="Iowan Old Style Roman"/>
        </w:rPr>
        <w:t xml:space="preserve">emissions of 1.396 kg CO2e and 0.930 kg CO2e for males and females respectively for meat and alternatives. Meat and alternatives accounts for </w:t>
      </w:r>
      <w:r w:rsidR="008A6B5A" w:rsidRPr="00E14BDF">
        <w:rPr>
          <w:rFonts w:ascii="Iowan Old Style Roman" w:eastAsia="Times New Roman" w:hAnsi="Iowan Old Style Roman"/>
        </w:rPr>
        <w:t>28%</w:t>
      </w:r>
      <w:r>
        <w:rPr>
          <w:rFonts w:ascii="Iowan Old Style Roman" w:eastAsia="Times New Roman" w:hAnsi="Iowan Old Style Roman"/>
        </w:rPr>
        <w:t xml:space="preserve"> of total emissions </w:t>
      </w:r>
      <w:r w:rsidR="00526B61">
        <w:rPr>
          <w:rFonts w:ascii="Iowan Old Style Roman" w:eastAsia="Times New Roman" w:hAnsi="Iowan Old Style Roman"/>
        </w:rPr>
        <w:t>from</w:t>
      </w:r>
      <w:r>
        <w:rPr>
          <w:rFonts w:ascii="Iowan Old Style Roman" w:eastAsia="Times New Roman" w:hAnsi="Iowan Old Style Roman"/>
        </w:rPr>
        <w:t xml:space="preserve"> the CFG</w:t>
      </w:r>
      <w:r w:rsidR="00526B61">
        <w:rPr>
          <w:rFonts w:ascii="Iowan Old Style Roman" w:eastAsia="Times New Roman" w:hAnsi="Iowan Old Style Roman"/>
        </w:rPr>
        <w:t>’s adult diet</w:t>
      </w:r>
      <w:r>
        <w:rPr>
          <w:rFonts w:ascii="Iowan Old Style Roman" w:eastAsia="Times New Roman" w:hAnsi="Iowan Old Style Roman"/>
        </w:rPr>
        <w:t xml:space="preserve">. </w:t>
      </w:r>
      <w:r w:rsidR="00526B61">
        <w:rPr>
          <w:rFonts w:ascii="Iowan Old Style Roman" w:eastAsia="Times New Roman" w:hAnsi="Iowan Old Style Roman"/>
        </w:rPr>
        <w:t xml:space="preserve">The </w:t>
      </w:r>
      <w:r>
        <w:rPr>
          <w:rFonts w:ascii="Iowan Old Style Roman" w:eastAsia="Times New Roman" w:hAnsi="Iowan Old Style Roman"/>
        </w:rPr>
        <w:t>milk and alternatives</w:t>
      </w:r>
      <w:r w:rsidR="00526B61">
        <w:rPr>
          <w:rFonts w:ascii="Iowan Old Style Roman" w:eastAsia="Times New Roman" w:hAnsi="Iowan Old Style Roman"/>
        </w:rPr>
        <w:t xml:space="preserve"> food group</w:t>
      </w:r>
      <w:r>
        <w:rPr>
          <w:rFonts w:ascii="Iowan Old Style Roman" w:eastAsia="Times New Roman" w:hAnsi="Iowan Old Style Roman"/>
        </w:rPr>
        <w:t xml:space="preserve"> </w:t>
      </w:r>
      <w:r w:rsidR="00526B61">
        <w:rPr>
          <w:rFonts w:ascii="Iowan Old Style Roman" w:eastAsia="Times New Roman" w:hAnsi="Iowan Old Style Roman"/>
        </w:rPr>
        <w:t>accounts</w:t>
      </w:r>
      <w:r>
        <w:rPr>
          <w:rFonts w:ascii="Iowan Old Style Roman" w:eastAsia="Times New Roman" w:hAnsi="Iowan Old Style Roman"/>
        </w:rPr>
        <w:t xml:space="preserve"> for 16%</w:t>
      </w:r>
      <w:r w:rsidR="008A6B5A" w:rsidRPr="00E14BDF">
        <w:rPr>
          <w:rFonts w:ascii="Iowan Old Style Roman" w:eastAsia="Times New Roman" w:hAnsi="Iowan Old Style Roman"/>
        </w:rPr>
        <w:t xml:space="preserve"> </w:t>
      </w:r>
      <w:r>
        <w:rPr>
          <w:rFonts w:ascii="Iowan Old Style Roman" w:eastAsia="Times New Roman" w:hAnsi="Iowan Old Style Roman"/>
        </w:rPr>
        <w:t>of emissions from the CFG</w:t>
      </w:r>
      <w:r w:rsidR="00526B61">
        <w:rPr>
          <w:rFonts w:ascii="Iowan Old Style Roman" w:eastAsia="Times New Roman" w:hAnsi="Iowan Old Style Roman"/>
        </w:rPr>
        <w:t>’s adult diet, with</w:t>
      </w:r>
      <w:r>
        <w:rPr>
          <w:rFonts w:ascii="Iowan Old Style Roman" w:eastAsia="Times New Roman" w:hAnsi="Iowan Old Style Roman"/>
        </w:rPr>
        <w:t xml:space="preserve"> values of 0.533 kg CO2e for both females and males. Finally, vegetables and fruits account for 11</w:t>
      </w:r>
      <w:r w:rsidR="008A6B5A" w:rsidRPr="00E14BDF">
        <w:rPr>
          <w:rFonts w:ascii="Iowan Old Style Roman" w:eastAsia="Times New Roman" w:hAnsi="Iowan Old Style Roman"/>
        </w:rPr>
        <w:t xml:space="preserve">% </w:t>
      </w:r>
      <w:r>
        <w:rPr>
          <w:rFonts w:ascii="Iowan Old Style Roman" w:eastAsia="Times New Roman" w:hAnsi="Iowan Old Style Roman"/>
        </w:rPr>
        <w:t xml:space="preserve">of total CFG emissions with values of 0.467 kg CO2e for males and 0.389 kg CO2e for females. </w:t>
      </w:r>
      <w:bookmarkStart w:id="8" w:name="_Toc491895671"/>
    </w:p>
    <w:p w14:paraId="3A66C09E" w14:textId="77777777" w:rsidR="00920A97" w:rsidRPr="00920A97" w:rsidRDefault="00920A97" w:rsidP="00920A97">
      <w:pPr>
        <w:spacing w:line="360" w:lineRule="auto"/>
        <w:rPr>
          <w:rFonts w:ascii="Iowan Old Style Roman" w:eastAsia="Times New Roman" w:hAnsi="Iowan Old Style Roman"/>
        </w:rPr>
      </w:pPr>
    </w:p>
    <w:p w14:paraId="1DDFD1DB" w14:textId="77777777" w:rsidR="002E5849" w:rsidRPr="005844C2" w:rsidRDefault="002E5849" w:rsidP="005844C2">
      <w:pPr>
        <w:pStyle w:val="Heading1"/>
        <w:rPr>
          <w:rFonts w:ascii="Iowan Old Style Roman" w:hAnsi="Iowan Old Style Roman"/>
          <w:b/>
          <w:color w:val="000000" w:themeColor="text1"/>
        </w:rPr>
      </w:pPr>
      <w:r w:rsidRPr="005844C2">
        <w:rPr>
          <w:rFonts w:ascii="Iowan Old Style Roman" w:hAnsi="Iowan Old Style Roman"/>
          <w:b/>
          <w:color w:val="000000" w:themeColor="text1"/>
        </w:rPr>
        <w:lastRenderedPageBreak/>
        <w:t>4.0 Discussion/Analysis</w:t>
      </w:r>
      <w:bookmarkEnd w:id="8"/>
    </w:p>
    <w:p w14:paraId="165C9245" w14:textId="77777777" w:rsidR="00193531" w:rsidRDefault="00193531" w:rsidP="0092366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Iowan Old Style Roman" w:hAnsi="Iowan Old Style Roman" w:cs="Arial"/>
        </w:rPr>
      </w:pPr>
    </w:p>
    <w:p w14:paraId="10BEFB87" w14:textId="35616E79" w:rsidR="00DC7BDF" w:rsidRPr="00A76563" w:rsidRDefault="00A76563" w:rsidP="00A76563">
      <w:pPr>
        <w:pStyle w:val="Heading2"/>
        <w:rPr>
          <w:b/>
        </w:rPr>
      </w:pPr>
      <w:bookmarkStart w:id="9" w:name="_Toc491895672"/>
      <w:r w:rsidRPr="00A76563">
        <w:rPr>
          <w:b/>
        </w:rPr>
        <w:t>4.1 Grain Products</w:t>
      </w:r>
      <w:bookmarkEnd w:id="9"/>
    </w:p>
    <w:p w14:paraId="51A155B2" w14:textId="77777777" w:rsidR="00A76563" w:rsidRPr="00A76563" w:rsidRDefault="00A76563" w:rsidP="00A76563"/>
    <w:p w14:paraId="3F8BBBF6" w14:textId="3A25D39D" w:rsidR="00A97A8F" w:rsidRDefault="00794B4B" w:rsidP="00DC7BD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olor w:val="000000" w:themeColor="text1"/>
        </w:rPr>
      </w:pPr>
      <w:r>
        <w:rPr>
          <w:rFonts w:ascii="Iowan Old Style Roman" w:hAnsi="Iowan Old Style Roman"/>
          <w:color w:val="000000" w:themeColor="text1"/>
        </w:rPr>
        <w:tab/>
      </w:r>
      <w:r w:rsidR="00A4406D">
        <w:rPr>
          <w:rFonts w:ascii="Iowan Old Style Roman" w:hAnsi="Iowan Old Style Roman"/>
          <w:color w:val="000000" w:themeColor="text1"/>
        </w:rPr>
        <w:t>Based</w:t>
      </w:r>
      <w:r w:rsidR="00182AA0">
        <w:rPr>
          <w:rFonts w:ascii="Iowan Old Style Roman" w:hAnsi="Iowan Old Style Roman"/>
          <w:color w:val="000000" w:themeColor="text1"/>
        </w:rPr>
        <w:t xml:space="preserve"> on the gathered results, grains are the largest </w:t>
      </w:r>
      <w:r w:rsidR="003E4D23">
        <w:rPr>
          <w:rFonts w:ascii="Iowan Old Style Roman" w:hAnsi="Iowan Old Style Roman"/>
          <w:color w:val="000000" w:themeColor="text1"/>
        </w:rPr>
        <w:t>contributor</w:t>
      </w:r>
      <w:r w:rsidR="00182AA0">
        <w:rPr>
          <w:rFonts w:ascii="Iowan Old Style Roman" w:hAnsi="Iowan Old Style Roman"/>
          <w:color w:val="000000" w:themeColor="text1"/>
        </w:rPr>
        <w:t xml:space="preserve"> to emission</w:t>
      </w:r>
      <w:r w:rsidR="00374905">
        <w:rPr>
          <w:rFonts w:ascii="Iowan Old Style Roman" w:hAnsi="Iowan Old Style Roman"/>
          <w:color w:val="000000" w:themeColor="text1"/>
        </w:rPr>
        <w:t>s</w:t>
      </w:r>
      <w:r w:rsidR="0023292E">
        <w:rPr>
          <w:rFonts w:ascii="Iowan Old Style Roman" w:hAnsi="Iowan Old Style Roman"/>
          <w:color w:val="000000" w:themeColor="text1"/>
        </w:rPr>
        <w:t xml:space="preserve"> with 1.528 kg CO2e and 1.880 kg CO2e for females and males respectively</w:t>
      </w:r>
      <w:r w:rsidR="00374905">
        <w:rPr>
          <w:rFonts w:ascii="Iowan Old Style Roman" w:hAnsi="Iowan Old Style Roman"/>
          <w:color w:val="000000" w:themeColor="text1"/>
        </w:rPr>
        <w:t xml:space="preserve">. </w:t>
      </w:r>
      <w:r w:rsidR="003632BD">
        <w:rPr>
          <w:rFonts w:ascii="Iowan Old Style Roman" w:hAnsi="Iowan Old Style Roman"/>
          <w:color w:val="000000" w:themeColor="text1"/>
        </w:rPr>
        <w:t xml:space="preserve">As per many studies done in this area, </w:t>
      </w:r>
      <w:r w:rsidR="00DD2670">
        <w:rPr>
          <w:rFonts w:ascii="Iowan Old Style Roman" w:hAnsi="Iowan Old Style Roman"/>
          <w:color w:val="000000" w:themeColor="text1"/>
        </w:rPr>
        <w:t>it was assumed</w:t>
      </w:r>
      <w:r w:rsidR="00430CB9">
        <w:rPr>
          <w:rFonts w:ascii="Iowan Old Style Roman" w:hAnsi="Iowan Old Style Roman"/>
          <w:color w:val="000000" w:themeColor="text1"/>
        </w:rPr>
        <w:t xml:space="preserve"> </w:t>
      </w:r>
      <w:r w:rsidR="003632BD">
        <w:rPr>
          <w:rFonts w:ascii="Iowan Old Style Roman" w:hAnsi="Iowan Old Style Roman"/>
          <w:color w:val="000000" w:themeColor="text1"/>
        </w:rPr>
        <w:t>that meat &amp; alternatives would be the largest c</w:t>
      </w:r>
      <w:r w:rsidR="006C7228">
        <w:rPr>
          <w:rFonts w:ascii="Iowan Old Style Roman" w:hAnsi="Iowan Old Style Roman"/>
          <w:color w:val="000000" w:themeColor="text1"/>
        </w:rPr>
        <w:t>ontribution to emissions</w:t>
      </w:r>
      <w:r w:rsidR="00F6415D">
        <w:rPr>
          <w:rFonts w:ascii="Iowan Old Style Roman" w:hAnsi="Iowan Old Style Roman"/>
          <w:color w:val="000000" w:themeColor="text1"/>
        </w:rPr>
        <w:t xml:space="preserve"> instead of grain products</w:t>
      </w:r>
      <w:r w:rsidR="003632BD">
        <w:rPr>
          <w:rFonts w:ascii="Iowan Old Style Roman" w:hAnsi="Iowan Old Style Roman"/>
          <w:color w:val="000000" w:themeColor="text1"/>
        </w:rPr>
        <w:t xml:space="preserve">. </w:t>
      </w:r>
      <w:r w:rsidR="00DA5159">
        <w:rPr>
          <w:rFonts w:ascii="Iowan Old Style Roman" w:hAnsi="Iowan Old Style Roman"/>
          <w:color w:val="000000" w:themeColor="text1"/>
        </w:rPr>
        <w:t xml:space="preserve">This is largely </w:t>
      </w:r>
      <w:r w:rsidR="00182AA0">
        <w:rPr>
          <w:rFonts w:ascii="Iowan Old Style Roman" w:hAnsi="Iowan Old Style Roman"/>
          <w:color w:val="000000" w:themeColor="text1"/>
        </w:rPr>
        <w:t>by virtue of the Guide recommending</w:t>
      </w:r>
      <w:r w:rsidR="003632BD">
        <w:rPr>
          <w:rFonts w:ascii="Iowan Old Style Roman" w:hAnsi="Iowan Old Style Roman"/>
          <w:color w:val="000000" w:themeColor="text1"/>
        </w:rPr>
        <w:t xml:space="preserve"> we eat so many servings of grain products</w:t>
      </w:r>
      <w:r w:rsidR="00374905">
        <w:rPr>
          <w:rFonts w:ascii="Iowan Old Style Roman" w:hAnsi="Iowan Old Style Roman"/>
          <w:color w:val="000000" w:themeColor="text1"/>
        </w:rPr>
        <w:t>.</w:t>
      </w:r>
      <w:r w:rsidR="003632BD">
        <w:rPr>
          <w:rFonts w:ascii="Iowan Old Style Roman" w:hAnsi="Iowan Old Style Roman"/>
          <w:color w:val="000000" w:themeColor="text1"/>
        </w:rPr>
        <w:t xml:space="preserve"> Further, </w:t>
      </w:r>
      <w:r w:rsidR="006021C6">
        <w:rPr>
          <w:rFonts w:ascii="Iowan Old Style Roman" w:hAnsi="Iowan Old Style Roman"/>
          <w:color w:val="000000" w:themeColor="text1"/>
        </w:rPr>
        <w:t xml:space="preserve">there are only 25 items from the </w:t>
      </w:r>
      <w:r w:rsidR="00A51522">
        <w:rPr>
          <w:rFonts w:ascii="Iowan Old Style Roman" w:hAnsi="Iowan Old Style Roman"/>
          <w:color w:val="000000" w:themeColor="text1"/>
        </w:rPr>
        <w:t xml:space="preserve">food </w:t>
      </w:r>
      <w:r w:rsidR="006021C6">
        <w:rPr>
          <w:rFonts w:ascii="Iowan Old Style Roman" w:hAnsi="Iowan Old Style Roman"/>
          <w:color w:val="000000" w:themeColor="text1"/>
        </w:rPr>
        <w:t xml:space="preserve">calculator that fit into the </w:t>
      </w:r>
      <w:r w:rsidR="00D7651B">
        <w:rPr>
          <w:rFonts w:ascii="Iowan Old Style Roman" w:hAnsi="Iowan Old Style Roman"/>
          <w:color w:val="000000" w:themeColor="text1"/>
        </w:rPr>
        <w:t xml:space="preserve">CFG’s </w:t>
      </w:r>
      <w:r w:rsidR="006021C6">
        <w:rPr>
          <w:rFonts w:ascii="Iowan Old Style Roman" w:hAnsi="Iowan Old Style Roman"/>
          <w:color w:val="000000" w:themeColor="text1"/>
        </w:rPr>
        <w:t xml:space="preserve">grain </w:t>
      </w:r>
      <w:r w:rsidR="00D7651B">
        <w:rPr>
          <w:rFonts w:ascii="Iowan Old Style Roman" w:hAnsi="Iowan Old Style Roman"/>
          <w:color w:val="000000" w:themeColor="text1"/>
        </w:rPr>
        <w:t>food group</w:t>
      </w:r>
      <w:r w:rsidR="006021C6">
        <w:rPr>
          <w:rFonts w:ascii="Iowan Old Style Roman" w:hAnsi="Iowan Old Style Roman"/>
          <w:color w:val="000000" w:themeColor="text1"/>
        </w:rPr>
        <w:t>.</w:t>
      </w:r>
      <w:r w:rsidR="00AF46CC">
        <w:rPr>
          <w:rFonts w:ascii="Iowan Old Style Roman" w:hAnsi="Iowan Old Style Roman"/>
          <w:color w:val="000000" w:themeColor="text1"/>
        </w:rPr>
        <w:t xml:space="preserve"> Of the 25</w:t>
      </w:r>
      <w:r w:rsidR="00D7651B">
        <w:rPr>
          <w:rFonts w:ascii="Iowan Old Style Roman" w:hAnsi="Iowan Old Style Roman"/>
          <w:color w:val="000000" w:themeColor="text1"/>
        </w:rPr>
        <w:t xml:space="preserve"> items in the calculator</w:t>
      </w:r>
      <w:r w:rsidR="00AF46CC">
        <w:rPr>
          <w:rFonts w:ascii="Iowan Old Style Roman" w:hAnsi="Iowan Old Style Roman"/>
          <w:color w:val="000000" w:themeColor="text1"/>
        </w:rPr>
        <w:t>,</w:t>
      </w:r>
      <w:r w:rsidR="00D7651B">
        <w:rPr>
          <w:rFonts w:ascii="Iowan Old Style Roman" w:hAnsi="Iowan Old Style Roman"/>
          <w:color w:val="000000" w:themeColor="text1"/>
        </w:rPr>
        <w:t xml:space="preserve"> a lack</w:t>
      </w:r>
      <w:r w:rsidR="00AF46CC">
        <w:rPr>
          <w:rFonts w:ascii="Iowan Old Style Roman" w:hAnsi="Iowan Old Style Roman"/>
          <w:color w:val="000000" w:themeColor="text1"/>
        </w:rPr>
        <w:t xml:space="preserve"> of informa</w:t>
      </w:r>
      <w:r w:rsidR="007755E1">
        <w:rPr>
          <w:rFonts w:ascii="Iowan Old Style Roman" w:hAnsi="Iowan Old Style Roman"/>
          <w:color w:val="000000" w:themeColor="text1"/>
        </w:rPr>
        <w:t xml:space="preserve">tion regarding serving size information and weights </w:t>
      </w:r>
      <w:r w:rsidR="00D7651B">
        <w:rPr>
          <w:rFonts w:ascii="Iowan Old Style Roman" w:hAnsi="Iowan Old Style Roman"/>
          <w:color w:val="000000" w:themeColor="text1"/>
        </w:rPr>
        <w:t>decreased the number of items used in the spreadsheet model to just</w:t>
      </w:r>
      <w:r w:rsidR="00F6415D">
        <w:rPr>
          <w:rFonts w:ascii="Iowan Old Style Roman" w:hAnsi="Iowan Old Style Roman"/>
          <w:color w:val="000000" w:themeColor="text1"/>
        </w:rPr>
        <w:t xml:space="preserve"> 19 when calculating the average.</w:t>
      </w:r>
      <w:r w:rsidR="003B1523">
        <w:rPr>
          <w:rFonts w:ascii="Iowan Old Style Roman" w:hAnsi="Iowan Old Style Roman"/>
          <w:color w:val="000000" w:themeColor="text1"/>
        </w:rPr>
        <w:t xml:space="preserve"> Further, </w:t>
      </w:r>
      <w:r w:rsidR="00D7651B">
        <w:rPr>
          <w:rFonts w:ascii="Iowan Old Style Roman" w:hAnsi="Iowan Old Style Roman"/>
          <w:color w:val="000000" w:themeColor="text1"/>
        </w:rPr>
        <w:t>the 19</w:t>
      </w:r>
      <w:r w:rsidR="007755E1">
        <w:rPr>
          <w:rFonts w:ascii="Iowan Old Style Roman" w:hAnsi="Iowan Old Style Roman"/>
          <w:color w:val="000000" w:themeColor="text1"/>
        </w:rPr>
        <w:t xml:space="preserve"> grain items for which there is information only encompasses a small range of the grain products Canadians commonly consume. While most items on the list have relatively low carbon footprints, several types of rice skew the average </w:t>
      </w:r>
      <w:r w:rsidR="00D7651B">
        <w:rPr>
          <w:rFonts w:ascii="Iowan Old Style Roman" w:hAnsi="Iowan Old Style Roman"/>
          <w:color w:val="000000" w:themeColor="text1"/>
        </w:rPr>
        <w:t xml:space="preserve">upward </w:t>
      </w:r>
      <w:r w:rsidR="007755E1">
        <w:rPr>
          <w:rFonts w:ascii="Iowan Old Style Roman" w:hAnsi="Iowan Old Style Roman"/>
          <w:color w:val="000000" w:themeColor="text1"/>
        </w:rPr>
        <w:t xml:space="preserve">as they are quite high. This </w:t>
      </w:r>
      <w:r w:rsidR="00D7651B">
        <w:rPr>
          <w:rFonts w:ascii="Iowan Old Style Roman" w:hAnsi="Iowan Old Style Roman"/>
          <w:color w:val="000000" w:themeColor="text1"/>
        </w:rPr>
        <w:t xml:space="preserve">influence, </w:t>
      </w:r>
      <w:r w:rsidR="007755E1">
        <w:rPr>
          <w:rFonts w:ascii="Iowan Old Style Roman" w:hAnsi="Iowan Old Style Roman"/>
          <w:color w:val="000000" w:themeColor="text1"/>
        </w:rPr>
        <w:t xml:space="preserve">therefore, brings up the entire average. </w:t>
      </w:r>
      <w:r w:rsidR="00D7651B">
        <w:rPr>
          <w:rFonts w:ascii="Iowan Old Style Roman" w:hAnsi="Iowan Old Style Roman"/>
          <w:color w:val="000000" w:themeColor="text1"/>
        </w:rPr>
        <w:t>“White rice, wild”,</w:t>
      </w:r>
      <w:r w:rsidR="00A97A8F">
        <w:rPr>
          <w:rFonts w:ascii="Iowan Old Style Roman" w:hAnsi="Iowan Old Style Roman"/>
          <w:color w:val="000000" w:themeColor="text1"/>
        </w:rPr>
        <w:t xml:space="preserve"> is the </w:t>
      </w:r>
      <w:r w:rsidR="00D7651B">
        <w:rPr>
          <w:rFonts w:ascii="Iowan Old Style Roman" w:hAnsi="Iowan Old Style Roman"/>
          <w:color w:val="000000" w:themeColor="text1"/>
        </w:rPr>
        <w:t>grain product</w:t>
      </w:r>
      <w:r w:rsidR="00A97A8F">
        <w:rPr>
          <w:rFonts w:ascii="Iowan Old Style Roman" w:hAnsi="Iowan Old Style Roman"/>
          <w:color w:val="000000" w:themeColor="text1"/>
        </w:rPr>
        <w:t xml:space="preserve"> with the highest carbon footprint sitting at 1.01 kg CO2e.  The lowest are oats, bran rice, wheat bread, wheat bread rolls, whole wheat bread, and whole wheat bread rolls with 0.04 kg CO2e. </w:t>
      </w:r>
      <w:r w:rsidR="007755E1">
        <w:rPr>
          <w:rFonts w:ascii="Iowan Old Style Roman" w:hAnsi="Iowan Old Style Roman"/>
          <w:color w:val="000000" w:themeColor="text1"/>
        </w:rPr>
        <w:t xml:space="preserve">If more items were included, the average has the potential </w:t>
      </w:r>
      <w:r w:rsidR="00D7651B">
        <w:rPr>
          <w:rFonts w:ascii="Iowan Old Style Roman" w:hAnsi="Iowan Old Style Roman"/>
          <w:color w:val="000000" w:themeColor="text1"/>
        </w:rPr>
        <w:t>to be less skewed by a single (high) CO2e value. The list of</w:t>
      </w:r>
      <w:r w:rsidR="006021C6">
        <w:rPr>
          <w:rFonts w:ascii="Iowan Old Style Roman" w:hAnsi="Iowan Old Style Roman"/>
          <w:color w:val="000000" w:themeColor="text1"/>
        </w:rPr>
        <w:t xml:space="preserve"> meat </w:t>
      </w:r>
      <w:r w:rsidR="00D1142B">
        <w:rPr>
          <w:rFonts w:ascii="Iowan Old Style Roman" w:hAnsi="Iowan Old Style Roman"/>
          <w:color w:val="000000" w:themeColor="text1"/>
        </w:rPr>
        <w:t xml:space="preserve">and alternative </w:t>
      </w:r>
      <w:r w:rsidR="006021C6">
        <w:rPr>
          <w:rFonts w:ascii="Iowan Old Style Roman" w:hAnsi="Iowan Old Style Roman"/>
          <w:color w:val="000000" w:themeColor="text1"/>
        </w:rPr>
        <w:t xml:space="preserve">items </w:t>
      </w:r>
      <w:r w:rsidR="00D7651B">
        <w:rPr>
          <w:rFonts w:ascii="Iowan Old Style Roman" w:hAnsi="Iowan Old Style Roman"/>
          <w:color w:val="000000" w:themeColor="text1"/>
        </w:rPr>
        <w:t>included in the model for example, includes</w:t>
      </w:r>
      <w:r w:rsidR="003B1523">
        <w:rPr>
          <w:rFonts w:ascii="Iowan Old Style Roman" w:hAnsi="Iowan Old Style Roman"/>
          <w:color w:val="000000" w:themeColor="text1"/>
        </w:rPr>
        <w:t xml:space="preserve"> 63</w:t>
      </w:r>
      <w:r w:rsidR="00D7651B">
        <w:rPr>
          <w:rFonts w:ascii="Iowan Old Style Roman" w:hAnsi="Iowan Old Style Roman"/>
          <w:color w:val="000000" w:themeColor="text1"/>
        </w:rPr>
        <w:t xml:space="preserve"> items</w:t>
      </w:r>
      <w:r w:rsidR="007755E1">
        <w:rPr>
          <w:rFonts w:ascii="Iowan Old Style Roman" w:hAnsi="Iowan Old Style Roman"/>
          <w:color w:val="000000" w:themeColor="text1"/>
        </w:rPr>
        <w:t xml:space="preserve">, </w:t>
      </w:r>
      <w:r w:rsidR="00D7651B">
        <w:rPr>
          <w:rFonts w:ascii="Iowan Old Style Roman" w:hAnsi="Iowan Old Style Roman"/>
          <w:color w:val="000000" w:themeColor="text1"/>
        </w:rPr>
        <w:t xml:space="preserve">more than three times as long as the list of grain items. The average for the meat and alternatives group is therefore less vulnerable to the influence of outliers. </w:t>
      </w:r>
    </w:p>
    <w:p w14:paraId="61D358B6" w14:textId="77777777" w:rsidR="00842CA1" w:rsidRPr="00C47A8A" w:rsidRDefault="00842CA1" w:rsidP="0092366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Iowan Old Style Roman" w:hAnsi="Iowan Old Style Roman"/>
          <w:color w:val="000000" w:themeColor="text1"/>
        </w:rPr>
      </w:pPr>
    </w:p>
    <w:p w14:paraId="0B206E55" w14:textId="10C90738" w:rsidR="00182AA0" w:rsidRPr="00A76563" w:rsidRDefault="00DC7BDF" w:rsidP="00A76563">
      <w:pPr>
        <w:pStyle w:val="Heading2"/>
        <w:rPr>
          <w:b/>
        </w:rPr>
      </w:pPr>
      <w:bookmarkStart w:id="10" w:name="_Toc491895673"/>
      <w:r w:rsidRPr="00A76563">
        <w:rPr>
          <w:b/>
        </w:rPr>
        <w:t xml:space="preserve">4.2 </w:t>
      </w:r>
      <w:r w:rsidR="000F21A3" w:rsidRPr="00A76563">
        <w:rPr>
          <w:b/>
        </w:rPr>
        <w:t>Meat &amp; Alternatives</w:t>
      </w:r>
      <w:bookmarkEnd w:id="10"/>
      <w:r w:rsidR="000F21A3" w:rsidRPr="00A76563">
        <w:rPr>
          <w:b/>
        </w:rPr>
        <w:t xml:space="preserve"> </w:t>
      </w:r>
    </w:p>
    <w:p w14:paraId="05476A38" w14:textId="77777777" w:rsidR="00F44D4D" w:rsidRDefault="00F44D4D" w:rsidP="00F44D4D">
      <w:pPr>
        <w:rPr>
          <w:rFonts w:ascii="Iowan Old Style Roman" w:eastAsiaTheme="majorEastAsia" w:hAnsi="Iowan Old Style Roman" w:cstheme="majorBidi"/>
          <w:b/>
          <w:color w:val="000000" w:themeColor="text1"/>
          <w:sz w:val="26"/>
          <w:szCs w:val="26"/>
        </w:rPr>
      </w:pPr>
    </w:p>
    <w:p w14:paraId="45F08171" w14:textId="66AB0814" w:rsidR="00F358C8" w:rsidRDefault="00D7651B" w:rsidP="008F50ED">
      <w:pPr>
        <w:spacing w:line="360" w:lineRule="auto"/>
        <w:ind w:firstLine="720"/>
        <w:rPr>
          <w:rFonts w:ascii="Iowan Old Style Roman" w:hAnsi="Iowan Old Style Roman" w:cs="Arial"/>
        </w:rPr>
      </w:pPr>
      <w:r>
        <w:rPr>
          <w:rFonts w:ascii="Iowan Old Style Roman" w:hAnsi="Iowan Old Style Roman" w:cs="Arial"/>
        </w:rPr>
        <w:t>As noted above (</w:t>
      </w:r>
      <w:r w:rsidR="00923663">
        <w:rPr>
          <w:rFonts w:ascii="Iowan Old Style Roman" w:hAnsi="Iowan Old Style Roman" w:cs="Arial"/>
        </w:rPr>
        <w:t>figures 2 and 4</w:t>
      </w:r>
      <w:r>
        <w:rPr>
          <w:rFonts w:ascii="Iowan Old Style Roman" w:hAnsi="Iowan Old Style Roman" w:cs="Arial"/>
        </w:rPr>
        <w:t>)</w:t>
      </w:r>
      <w:r w:rsidR="00E52C2B" w:rsidRPr="004A6BBF">
        <w:rPr>
          <w:rFonts w:ascii="Iowan Old Style Roman" w:hAnsi="Iowan Old Style Roman" w:cs="Arial"/>
        </w:rPr>
        <w:t>, it can be seen that</w:t>
      </w:r>
      <w:r>
        <w:rPr>
          <w:rFonts w:ascii="Iowan Old Style Roman" w:hAnsi="Iowan Old Style Roman" w:cs="Arial"/>
        </w:rPr>
        <w:t xml:space="preserve"> contrary to the expectations, the “</w:t>
      </w:r>
      <w:r w:rsidR="00E52C2B" w:rsidRPr="004A6BBF">
        <w:rPr>
          <w:rFonts w:ascii="Iowan Old Style Roman" w:hAnsi="Iowan Old Style Roman" w:cs="Arial"/>
        </w:rPr>
        <w:t>meat &amp; alternatives</w:t>
      </w:r>
      <w:r>
        <w:rPr>
          <w:rFonts w:ascii="Iowan Old Style Roman" w:hAnsi="Iowan Old Style Roman" w:cs="Arial"/>
        </w:rPr>
        <w:t>” group</w:t>
      </w:r>
      <w:r w:rsidR="00E52C2B" w:rsidRPr="004A6BBF">
        <w:rPr>
          <w:rFonts w:ascii="Iowan Old Style Roman" w:hAnsi="Iowan Old Style Roman" w:cs="Arial"/>
        </w:rPr>
        <w:t xml:space="preserve"> is not the largest contribution to</w:t>
      </w:r>
      <w:r>
        <w:rPr>
          <w:rFonts w:ascii="Iowan Old Style Roman" w:hAnsi="Iowan Old Style Roman" w:cs="Arial"/>
        </w:rPr>
        <w:t xml:space="preserve"> total</w:t>
      </w:r>
      <w:r w:rsidR="00E52C2B" w:rsidRPr="004A6BBF">
        <w:rPr>
          <w:rFonts w:ascii="Iowan Old Style Roman" w:hAnsi="Iowan Old Style Roman" w:cs="Arial"/>
        </w:rPr>
        <w:t xml:space="preserve"> emissions</w:t>
      </w:r>
      <w:r>
        <w:rPr>
          <w:rFonts w:ascii="Iowan Old Style Roman" w:hAnsi="Iowan Old Style Roman" w:cs="Arial"/>
        </w:rPr>
        <w:t xml:space="preserve"> for adults (or for any demographic category)</w:t>
      </w:r>
      <w:r w:rsidR="00E52C2B" w:rsidRPr="004A6BBF">
        <w:rPr>
          <w:rFonts w:ascii="Iowan Old Style Roman" w:hAnsi="Iowan Old Style Roman" w:cs="Arial"/>
        </w:rPr>
        <w:t>. However, meat and alternatives does contribute the most</w:t>
      </w:r>
      <w:r>
        <w:rPr>
          <w:rFonts w:ascii="Iowan Old Style Roman" w:hAnsi="Iowan Old Style Roman" w:cs="Arial"/>
        </w:rPr>
        <w:t xml:space="preserve"> </w:t>
      </w:r>
      <w:r>
        <w:rPr>
          <w:rFonts w:ascii="Iowan Old Style Roman" w:hAnsi="Iowan Old Style Roman" w:cs="Arial"/>
        </w:rPr>
        <w:lastRenderedPageBreak/>
        <w:t>GHG</w:t>
      </w:r>
      <w:r w:rsidR="00E52C2B" w:rsidRPr="004A6BBF">
        <w:rPr>
          <w:rFonts w:ascii="Iowan Old Style Roman" w:hAnsi="Iowan Old Style Roman" w:cs="Arial"/>
        </w:rPr>
        <w:t xml:space="preserve"> per serving. </w:t>
      </w:r>
      <w:r w:rsidR="00E52C2B">
        <w:rPr>
          <w:rFonts w:ascii="Iowan Old Style Roman" w:hAnsi="Iowan Old Style Roman" w:cs="Arial"/>
        </w:rPr>
        <w:t>What this means is that in actuality, meat products do contribute a lot to emissions however</w:t>
      </w:r>
      <w:r w:rsidR="00EF5B1A">
        <w:rPr>
          <w:rFonts w:ascii="Iowan Old Style Roman" w:hAnsi="Iowan Old Style Roman" w:cs="Arial"/>
        </w:rPr>
        <w:t>,</w:t>
      </w:r>
      <w:r w:rsidR="00E52C2B">
        <w:rPr>
          <w:rFonts w:ascii="Iowan Old Style Roman" w:hAnsi="Iowan Old Style Roman" w:cs="Arial"/>
        </w:rPr>
        <w:t xml:space="preserve"> when multiplied with the </w:t>
      </w:r>
      <w:r w:rsidR="00EF5B1A">
        <w:rPr>
          <w:rFonts w:ascii="Iowan Old Style Roman" w:hAnsi="Iowan Old Style Roman" w:cs="Arial"/>
        </w:rPr>
        <w:t>recommended number of s</w:t>
      </w:r>
      <w:r w:rsidR="00E52C2B">
        <w:rPr>
          <w:rFonts w:ascii="Iowan Old Style Roman" w:hAnsi="Iowan Old Style Roman" w:cs="Arial"/>
        </w:rPr>
        <w:t xml:space="preserve">ervings, </w:t>
      </w:r>
      <w:r w:rsidR="00BC6276">
        <w:rPr>
          <w:rFonts w:ascii="Iowan Old Style Roman" w:hAnsi="Iowan Old Style Roman" w:cs="Arial"/>
        </w:rPr>
        <w:t xml:space="preserve">which is </w:t>
      </w:r>
      <w:r w:rsidR="00EF5B1A">
        <w:rPr>
          <w:rFonts w:ascii="Iowan Old Style Roman" w:hAnsi="Iowan Old Style Roman" w:cs="Arial"/>
        </w:rPr>
        <w:t>just 2 or 3, the total emissions value</w:t>
      </w:r>
      <w:r w:rsidR="00E52C2B">
        <w:rPr>
          <w:rFonts w:ascii="Iowan Old Style Roman" w:hAnsi="Iowan Old Style Roman" w:cs="Arial"/>
        </w:rPr>
        <w:t xml:space="preserve"> amounts to less than grains. </w:t>
      </w:r>
      <w:r w:rsidR="00E52C2B" w:rsidRPr="004A6BBF">
        <w:rPr>
          <w:rFonts w:ascii="Iowan Old Style Roman" w:hAnsi="Iowan Old Style Roman" w:cs="Arial"/>
        </w:rPr>
        <w:t xml:space="preserve">Replacing </w:t>
      </w:r>
      <w:r w:rsidR="00A7326A">
        <w:rPr>
          <w:rFonts w:ascii="Iowan Old Style Roman" w:hAnsi="Iowan Old Style Roman" w:cs="Arial"/>
        </w:rPr>
        <w:t>meats</w:t>
      </w:r>
      <w:r w:rsidR="00E52C2B" w:rsidRPr="004A6BBF">
        <w:rPr>
          <w:rFonts w:ascii="Iowan Old Style Roman" w:hAnsi="Iowan Old Style Roman" w:cs="Arial"/>
        </w:rPr>
        <w:t xml:space="preserve"> with non-meat protein (currently calculated as 0.062 CO2e per serving, although it is mostly tofu) will have a big impact on emission reductions. </w:t>
      </w:r>
      <w:r w:rsidR="000836B5">
        <w:rPr>
          <w:rFonts w:ascii="Iowan Old Style Roman" w:hAnsi="Iowan Old Style Roman" w:cs="Arial"/>
        </w:rPr>
        <w:t>These results</w:t>
      </w:r>
      <w:r w:rsidR="00E52C2B" w:rsidRPr="004A6BBF">
        <w:rPr>
          <w:rFonts w:ascii="Iowan Old Style Roman" w:hAnsi="Iowan Old Style Roman" w:cs="Arial"/>
        </w:rPr>
        <w:t xml:space="preserve"> </w:t>
      </w:r>
      <w:r w:rsidR="000836B5">
        <w:rPr>
          <w:rFonts w:ascii="Iowan Old Style Roman" w:hAnsi="Iowan Old Style Roman" w:cs="Arial"/>
        </w:rPr>
        <w:t>are</w:t>
      </w:r>
      <w:r w:rsidR="00E52C2B" w:rsidRPr="004A6BBF">
        <w:rPr>
          <w:rFonts w:ascii="Iowan Old Style Roman" w:hAnsi="Iowan Old Style Roman" w:cs="Arial"/>
        </w:rPr>
        <w:t xml:space="preserve"> contrasting to other studies that have been done where meat is typically the highest </w:t>
      </w:r>
      <w:r w:rsidR="000836B5">
        <w:rPr>
          <w:rFonts w:ascii="Iowan Old Style Roman" w:hAnsi="Iowan Old Style Roman" w:cs="Arial"/>
        </w:rPr>
        <w:t>contributor</w:t>
      </w:r>
      <w:r w:rsidR="00601239">
        <w:rPr>
          <w:rFonts w:ascii="Iowan Old Style Roman" w:hAnsi="Iowan Old Style Roman" w:cs="Arial"/>
        </w:rPr>
        <w:t xml:space="preserve"> to emissions</w:t>
      </w:r>
      <w:r w:rsidR="00E52C2B" w:rsidRPr="004A6BBF">
        <w:rPr>
          <w:rFonts w:ascii="Iowan Old Style Roman" w:hAnsi="Iowan Old Style Roman" w:cs="Arial"/>
        </w:rPr>
        <w:t xml:space="preserve">. This could be because there are several </w:t>
      </w:r>
      <w:r w:rsidR="000836B5">
        <w:rPr>
          <w:rFonts w:ascii="Iowan Old Style Roman" w:hAnsi="Iowan Old Style Roman" w:cs="Arial"/>
        </w:rPr>
        <w:t xml:space="preserve">food </w:t>
      </w:r>
      <w:r w:rsidR="00E52C2B" w:rsidRPr="004A6BBF">
        <w:rPr>
          <w:rFonts w:ascii="Iowan Old Style Roman" w:hAnsi="Iowan Old Style Roman" w:cs="Arial"/>
        </w:rPr>
        <w:t xml:space="preserve">items that skew the results. </w:t>
      </w:r>
      <w:r w:rsidR="000836B5">
        <w:rPr>
          <w:rFonts w:ascii="Iowan Old Style Roman" w:hAnsi="Iowan Old Style Roman" w:cs="Arial"/>
        </w:rPr>
        <w:t>As mentioned previously, t</w:t>
      </w:r>
      <w:r w:rsidR="00E52C2B" w:rsidRPr="004A6BBF">
        <w:rPr>
          <w:rFonts w:ascii="Iowan Old Style Roman" w:hAnsi="Iowan Old Style Roman" w:cs="Arial"/>
        </w:rPr>
        <w:t xml:space="preserve">here are a lot of meat items </w:t>
      </w:r>
      <w:r w:rsidR="000836B5">
        <w:rPr>
          <w:rFonts w:ascii="Iowan Old Style Roman" w:hAnsi="Iowan Old Style Roman" w:cs="Arial"/>
        </w:rPr>
        <w:t xml:space="preserve">listed </w:t>
      </w:r>
      <w:r w:rsidR="00E52C2B" w:rsidRPr="004A6BBF">
        <w:rPr>
          <w:rFonts w:ascii="Iowan Old Style Roman" w:hAnsi="Iowan Old Style Roman" w:cs="Arial"/>
        </w:rPr>
        <w:t>but not a lot of grain items. So</w:t>
      </w:r>
      <w:r w:rsidR="000836B5">
        <w:rPr>
          <w:rFonts w:ascii="Iowan Old Style Roman" w:hAnsi="Iowan Old Style Roman" w:cs="Arial"/>
        </w:rPr>
        <w:t>,</w:t>
      </w:r>
      <w:r w:rsidR="00E52C2B" w:rsidRPr="004A6BBF">
        <w:rPr>
          <w:rFonts w:ascii="Iowan Old Style Roman" w:hAnsi="Iowan Old Style Roman" w:cs="Arial"/>
        </w:rPr>
        <w:t xml:space="preserve"> meat averages out more than grain products do</w:t>
      </w:r>
      <w:r w:rsidR="000836B5">
        <w:rPr>
          <w:rFonts w:ascii="Iowan Old Style Roman" w:hAnsi="Iowan Old Style Roman" w:cs="Arial"/>
        </w:rPr>
        <w:t>.</w:t>
      </w:r>
      <w:r w:rsidR="00325767">
        <w:rPr>
          <w:rFonts w:ascii="Iowan Old Style Roman" w:hAnsi="Iowan Old Style Roman" w:cs="Arial"/>
        </w:rPr>
        <w:t xml:space="preserve"> </w:t>
      </w:r>
      <w:r w:rsidR="000836B5">
        <w:rPr>
          <w:rFonts w:ascii="Iowan Old Style Roman" w:hAnsi="Iowan Old Style Roman" w:cs="Arial"/>
        </w:rPr>
        <w:t>There are also a lot more seafood items listed than animal meat items which brings the average down slightly</w:t>
      </w:r>
      <w:r w:rsidR="00325767">
        <w:rPr>
          <w:rFonts w:ascii="Iowan Old Style Roman" w:hAnsi="Iowan Old Style Roman" w:cs="Arial"/>
        </w:rPr>
        <w:t xml:space="preserve">. </w:t>
      </w:r>
      <w:r w:rsidR="00F358C8">
        <w:rPr>
          <w:rFonts w:ascii="Iowan Old Style Roman" w:hAnsi="Iowan Old Style Roman" w:cs="Arial"/>
        </w:rPr>
        <w:t>Looking at the model, i</w:t>
      </w:r>
      <w:r w:rsidR="00A351C1">
        <w:rPr>
          <w:rFonts w:ascii="Iowan Old Style Roman" w:hAnsi="Iowan Old Style Roman" w:cs="Arial"/>
        </w:rPr>
        <w:t xml:space="preserve">tems in the meat and alternatives category </w:t>
      </w:r>
      <w:r w:rsidR="00F358C8" w:rsidRPr="003623C1">
        <w:rPr>
          <w:rFonts w:ascii="Iowan Old Style Roman" w:hAnsi="Iowan Old Style Roman" w:cs="Arial"/>
        </w:rPr>
        <w:t>range from 0</w:t>
      </w:r>
      <w:r w:rsidR="00A351C1">
        <w:rPr>
          <w:rFonts w:ascii="Iowan Old Style Roman" w:hAnsi="Iowan Old Style Roman" w:cs="Arial"/>
        </w:rPr>
        <w:t>.01</w:t>
      </w:r>
      <w:r w:rsidR="00F358C8" w:rsidRPr="003623C1">
        <w:rPr>
          <w:rFonts w:ascii="Iowan Old Style Roman" w:hAnsi="Iowan Old Style Roman" w:cs="Arial"/>
        </w:rPr>
        <w:t xml:space="preserve">-2.26 kg CO2e. On the lower end of this range are </w:t>
      </w:r>
      <w:r w:rsidR="00F358C8">
        <w:rPr>
          <w:rFonts w:ascii="Iowan Old Style Roman" w:hAnsi="Iowan Old Style Roman" w:cs="Arial"/>
        </w:rPr>
        <w:t xml:space="preserve">the </w:t>
      </w:r>
      <w:r w:rsidR="00F358C8" w:rsidRPr="003623C1">
        <w:rPr>
          <w:rFonts w:ascii="Iowan Old Style Roman" w:hAnsi="Iowan Old Style Roman" w:cs="Arial"/>
        </w:rPr>
        <w:t>al</w:t>
      </w:r>
      <w:r w:rsidR="00F358C8">
        <w:rPr>
          <w:rFonts w:ascii="Iowan Old Style Roman" w:hAnsi="Iowan Old Style Roman" w:cs="Arial"/>
        </w:rPr>
        <w:t>ternatives such as walnuts, pistachio</w:t>
      </w:r>
      <w:r w:rsidR="00F358C8" w:rsidRPr="003623C1">
        <w:rPr>
          <w:rFonts w:ascii="Iowan Old Style Roman" w:hAnsi="Iowan Old Style Roman" w:cs="Arial"/>
        </w:rPr>
        <w:t xml:space="preserve">, peanut butter, tofu, </w:t>
      </w:r>
      <w:r w:rsidR="00A351C1">
        <w:rPr>
          <w:rFonts w:ascii="Iowan Old Style Roman" w:hAnsi="Iowan Old Style Roman" w:cs="Arial"/>
        </w:rPr>
        <w:t>and certain fish such as mackerel, and industrial fish</w:t>
      </w:r>
      <w:r w:rsidR="00F358C8" w:rsidRPr="003623C1">
        <w:rPr>
          <w:rFonts w:ascii="Iowan Old Style Roman" w:hAnsi="Iowan Old Style Roman" w:cs="Arial"/>
        </w:rPr>
        <w:t xml:space="preserve">. On the higher end </w:t>
      </w:r>
      <w:r w:rsidR="00F358C8">
        <w:rPr>
          <w:rFonts w:ascii="Iowan Old Style Roman" w:hAnsi="Iowan Old Style Roman" w:cs="Arial"/>
        </w:rPr>
        <w:t xml:space="preserve">of this range </w:t>
      </w:r>
      <w:r w:rsidR="00F358C8" w:rsidRPr="003623C1">
        <w:rPr>
          <w:rFonts w:ascii="Iowan Old Style Roman" w:hAnsi="Iowan Old Style Roman" w:cs="Arial"/>
        </w:rPr>
        <w:t>exists meats such as</w:t>
      </w:r>
      <w:r w:rsidR="00F358C8">
        <w:rPr>
          <w:rFonts w:ascii="Iowan Old Style Roman" w:hAnsi="Iowan Old Style Roman" w:cs="Arial"/>
        </w:rPr>
        <w:t xml:space="preserve"> lamb, beef, arctic char, etc</w:t>
      </w:r>
      <w:r w:rsidR="00F358C8" w:rsidRPr="003623C1">
        <w:rPr>
          <w:rFonts w:ascii="Iowan Old Style Roman" w:hAnsi="Iowan Old Style Roman" w:cs="Arial"/>
        </w:rPr>
        <w:t xml:space="preserve">. </w:t>
      </w:r>
      <w:r w:rsidR="008F50ED">
        <w:rPr>
          <w:rFonts w:ascii="Iowan Old Style Roman" w:hAnsi="Iowan Old Style Roman" w:cs="Arial"/>
        </w:rPr>
        <w:t xml:space="preserve">As mentioned in section 4.1, there are well over 60 items included in the model under meat and alternatives. With several alternatives </w:t>
      </w:r>
      <w:r w:rsidR="00A351C1">
        <w:rPr>
          <w:rFonts w:ascii="Iowan Old Style Roman" w:hAnsi="Iowan Old Style Roman" w:cs="Arial"/>
        </w:rPr>
        <w:t>with</w:t>
      </w:r>
      <w:r w:rsidR="008F50ED">
        <w:rPr>
          <w:rFonts w:ascii="Iowan Old Style Roman" w:hAnsi="Iowan Old Style Roman" w:cs="Arial"/>
        </w:rPr>
        <w:t xml:space="preserve"> low carbon footprints, as well as the many seafood items</w:t>
      </w:r>
      <w:r w:rsidR="001F4ABA">
        <w:rPr>
          <w:rFonts w:ascii="Iowan Old Style Roman" w:hAnsi="Iowan Old Style Roman" w:cs="Arial"/>
        </w:rPr>
        <w:t xml:space="preserve"> included</w:t>
      </w:r>
      <w:r w:rsidR="008F50ED">
        <w:rPr>
          <w:rFonts w:ascii="Iowan Old Style Roman" w:hAnsi="Iowan Old Style Roman" w:cs="Arial"/>
        </w:rPr>
        <w:t xml:space="preserve"> </w:t>
      </w:r>
      <w:r w:rsidR="00A351C1">
        <w:rPr>
          <w:rFonts w:ascii="Iowan Old Style Roman" w:hAnsi="Iowan Old Style Roman" w:cs="Arial"/>
        </w:rPr>
        <w:t xml:space="preserve">that have low carbon footprints, </w:t>
      </w:r>
      <w:r w:rsidR="008F50ED">
        <w:rPr>
          <w:rFonts w:ascii="Iowan Old Style Roman" w:hAnsi="Iowan Old Style Roman" w:cs="Arial"/>
        </w:rPr>
        <w:t>these food items pull down the average of the entire meat section giving t</w:t>
      </w:r>
      <w:r w:rsidR="00A351C1">
        <w:rPr>
          <w:rFonts w:ascii="Iowan Old Style Roman" w:hAnsi="Iowan Old Style Roman" w:cs="Arial"/>
        </w:rPr>
        <w:t xml:space="preserve">he overall group a lower value after being multiplied by the CFG recommendations for servings. </w:t>
      </w:r>
    </w:p>
    <w:p w14:paraId="0DB8B6C4" w14:textId="77777777" w:rsidR="001E6D26" w:rsidRDefault="001E6D26" w:rsidP="00855429">
      <w:pPr>
        <w:spacing w:line="276" w:lineRule="auto"/>
        <w:rPr>
          <w:rFonts w:eastAsia="Times New Roman"/>
        </w:rPr>
      </w:pPr>
    </w:p>
    <w:p w14:paraId="5EB186A7" w14:textId="5B87B0AC" w:rsidR="00855429" w:rsidRPr="00C47A8A" w:rsidRDefault="00855429" w:rsidP="00855429">
      <w:pPr>
        <w:pStyle w:val="Heading3"/>
        <w:rPr>
          <w:rFonts w:eastAsia="Times New Roman"/>
        </w:rPr>
      </w:pPr>
      <w:bookmarkStart w:id="11" w:name="_Toc491895674"/>
      <w:r w:rsidRPr="00C47A8A">
        <w:rPr>
          <w:rFonts w:eastAsia="Times New Roman"/>
        </w:rPr>
        <w:t>4.2.1 Animal Agriculture</w:t>
      </w:r>
      <w:bookmarkEnd w:id="11"/>
    </w:p>
    <w:p w14:paraId="7F91A7EC" w14:textId="77777777" w:rsidR="00855429" w:rsidRPr="00855429" w:rsidRDefault="00855429" w:rsidP="00855429"/>
    <w:p w14:paraId="17FE0470" w14:textId="77777777" w:rsidR="00422FFC" w:rsidRDefault="00790980" w:rsidP="00422FF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ab/>
      </w:r>
      <w:r w:rsidR="008E3816">
        <w:rPr>
          <w:rFonts w:ascii="Iowan Old Style Roman" w:hAnsi="Iowan Old Style Roman" w:cs="Arial"/>
        </w:rPr>
        <w:t>Agriculture, through meat production, is one of the main contributors of GHGs</w:t>
      </w:r>
      <w:r w:rsidR="002C4941">
        <w:rPr>
          <w:rFonts w:ascii="Iowan Old Style Roman" w:hAnsi="Iowan Old Style Roman" w:cs="Arial"/>
        </w:rPr>
        <w:t>,</w:t>
      </w:r>
      <w:r w:rsidR="00CE6165">
        <w:rPr>
          <w:rFonts w:ascii="Iowan Old Style Roman" w:hAnsi="Iowan Old Style Roman" w:cs="Arial"/>
        </w:rPr>
        <w:t xml:space="preserve"> having</w:t>
      </w:r>
      <w:r w:rsidR="008E3816">
        <w:rPr>
          <w:rFonts w:ascii="Iowan Old Style Roman" w:hAnsi="Iowan Old Style Roman" w:cs="Arial"/>
        </w:rPr>
        <w:t xml:space="preserve"> a large impact on climate change. Most studies attribute 10-35% of all global GHG emissions to animal agriculture</w:t>
      </w:r>
      <w:r w:rsidR="00B8587E">
        <w:rPr>
          <w:rFonts w:ascii="Iowan Old Style Roman" w:hAnsi="Iowan Old Style Roman" w:cs="Arial"/>
        </w:rPr>
        <w:t xml:space="preserve"> (</w:t>
      </w:r>
      <w:proofErr w:type="spellStart"/>
      <w:r w:rsidR="00B8587E">
        <w:rPr>
          <w:rFonts w:ascii="Iowan Old Style Roman" w:hAnsi="Iowan Old Style Roman" w:cs="Arial"/>
        </w:rPr>
        <w:t>Schwarzer</w:t>
      </w:r>
      <w:proofErr w:type="spellEnd"/>
      <w:r w:rsidR="00B8587E">
        <w:rPr>
          <w:rFonts w:ascii="Iowan Old Style Roman" w:hAnsi="Iowan Old Style Roman" w:cs="Arial"/>
        </w:rPr>
        <w:t>, 2013)</w:t>
      </w:r>
      <w:r w:rsidR="00B8587E">
        <w:rPr>
          <w:rFonts w:ascii="Arial" w:eastAsia="Times New Roman" w:hAnsi="Arial" w:cs="Arial"/>
          <w:color w:val="666666"/>
          <w:sz w:val="20"/>
          <w:szCs w:val="20"/>
          <w:shd w:val="clear" w:color="auto" w:fill="FFFFFF"/>
        </w:rPr>
        <w:t>.</w:t>
      </w:r>
      <w:r w:rsidR="008E3816">
        <w:rPr>
          <w:rFonts w:ascii="Iowan Old Style Roman" w:hAnsi="Iowan Old Style Roman" w:cs="Arial"/>
        </w:rPr>
        <w:t xml:space="preserve"> </w:t>
      </w:r>
      <w:r w:rsidR="00CE6165">
        <w:rPr>
          <w:rFonts w:ascii="Iowan Old Style Roman" w:hAnsi="Iowan Old Style Roman" w:cs="Arial"/>
        </w:rPr>
        <w:t>The largest share of GHG emissions from animal agriculture comes from methane (CH4) and nitrous oxide (N2O). They are not only emitted in large quantities, but</w:t>
      </w:r>
      <w:r w:rsidR="00D042C1">
        <w:rPr>
          <w:rFonts w:ascii="Iowan Old Style Roman" w:hAnsi="Iowan Old Style Roman" w:cs="Arial"/>
        </w:rPr>
        <w:t xml:space="preserve"> contribute much more</w:t>
      </w:r>
      <w:r w:rsidR="00CE6165">
        <w:rPr>
          <w:rFonts w:ascii="Iowan Old Style Roman" w:hAnsi="Iowan Old Style Roman" w:cs="Arial"/>
        </w:rPr>
        <w:t xml:space="preserve"> </w:t>
      </w:r>
      <w:r w:rsidR="00422FFC">
        <w:rPr>
          <w:rFonts w:ascii="Iowan Old Style Roman" w:hAnsi="Iowan Old Style Roman" w:cs="Arial"/>
        </w:rPr>
        <w:t xml:space="preserve">potently to radiative forcing </w:t>
      </w:r>
      <w:r w:rsidR="00CE6165">
        <w:rPr>
          <w:rFonts w:ascii="Iowan Old Style Roman" w:hAnsi="Iowan Old Style Roman" w:cs="Arial"/>
        </w:rPr>
        <w:t>(</w:t>
      </w:r>
      <w:proofErr w:type="spellStart"/>
      <w:r w:rsidR="00CE6165">
        <w:rPr>
          <w:rFonts w:ascii="Iowan Old Style Roman" w:hAnsi="Iowan Old Style Roman" w:cs="Arial"/>
        </w:rPr>
        <w:t>Schwarzer</w:t>
      </w:r>
      <w:proofErr w:type="spellEnd"/>
      <w:r w:rsidR="00CE6165">
        <w:rPr>
          <w:rFonts w:ascii="Iowan Old Style Roman" w:hAnsi="Iowan Old Style Roman" w:cs="Arial"/>
        </w:rPr>
        <w:t xml:space="preserve">, 2013). The main sources of CH4 are the enteric fermentation of ruminants and releases from stored </w:t>
      </w:r>
      <w:r w:rsidR="00CE6165">
        <w:rPr>
          <w:rFonts w:ascii="Iowan Old Style Roman" w:hAnsi="Iowan Old Style Roman" w:cs="Arial"/>
        </w:rPr>
        <w:lastRenderedPageBreak/>
        <w:t>manure, which also emits N2O (</w:t>
      </w:r>
      <w:proofErr w:type="spellStart"/>
      <w:r w:rsidR="00CE6165">
        <w:rPr>
          <w:rFonts w:ascii="Iowan Old Style Roman" w:hAnsi="Iowan Old Style Roman" w:cs="Arial"/>
        </w:rPr>
        <w:t>Schwarzer</w:t>
      </w:r>
      <w:proofErr w:type="spellEnd"/>
      <w:r w:rsidR="00CE6165">
        <w:rPr>
          <w:rFonts w:ascii="Iowan Old Style Roman" w:hAnsi="Iowan Old Style Roman" w:cs="Arial"/>
        </w:rPr>
        <w:t>, 2013). The application of manure as well as N fertilizers to agricultural land increases emissions of N2O. N2O as well as CO2 are released during the production of chemical N fertilizers. Some CO2 is also produced on farms from fossil fuels, energy usage and the exhalation of animals (</w:t>
      </w:r>
      <w:proofErr w:type="spellStart"/>
      <w:r w:rsidR="00CE6165">
        <w:rPr>
          <w:rFonts w:ascii="Iowan Old Style Roman" w:hAnsi="Iowan Old Style Roman" w:cs="Arial"/>
        </w:rPr>
        <w:t>Schwarzer</w:t>
      </w:r>
      <w:proofErr w:type="spellEnd"/>
      <w:r w:rsidR="00CE6165">
        <w:rPr>
          <w:rFonts w:ascii="Iowan Old Style Roman" w:hAnsi="Iowan Old Style Roman" w:cs="Arial"/>
        </w:rPr>
        <w:t xml:space="preserve">, 2013). Further, deforestation and conversion of grassland into animal agricultural land releases considerable quantities of CO2 and N2O in the atmosphere as the soil decomposes carbon-rich humus. </w:t>
      </w:r>
      <w:r w:rsidR="00422FFC">
        <w:rPr>
          <w:rFonts w:ascii="Iowan Old Style Roman" w:hAnsi="Iowan Old Style Roman" w:cs="Arial"/>
        </w:rPr>
        <w:t xml:space="preserve">  </w:t>
      </w:r>
    </w:p>
    <w:p w14:paraId="09D8ED7C" w14:textId="77777777" w:rsidR="0025162C" w:rsidRDefault="0025162C" w:rsidP="0025162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Iowan Old Style Roman" w:hAnsi="Iowan Old Style Roman" w:cs="Arial"/>
        </w:rPr>
      </w:pPr>
    </w:p>
    <w:p w14:paraId="69D512E9" w14:textId="4E6DCF61" w:rsidR="0097208D" w:rsidRDefault="00422FFC" w:rsidP="00422FF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ab/>
      </w:r>
      <w:r w:rsidR="00CE6165" w:rsidRPr="00CE6165">
        <w:rPr>
          <w:rFonts w:ascii="Iowan Old Style Roman" w:eastAsia="Times New Roman" w:hAnsi="Iowan Old Style Roman"/>
        </w:rPr>
        <w:t>Livestock are also responsible fo</w:t>
      </w:r>
      <w:r w:rsidR="0025162C">
        <w:rPr>
          <w:rFonts w:ascii="Iowan Old Style Roman" w:eastAsia="Times New Roman" w:hAnsi="Iowan Old Style Roman"/>
        </w:rPr>
        <w:t>r almost two-thirds (64%</w:t>
      </w:r>
      <w:r w:rsidR="00CE6165" w:rsidRPr="00CE6165">
        <w:rPr>
          <w:rFonts w:ascii="Iowan Old Style Roman" w:eastAsia="Times New Roman" w:hAnsi="Iowan Old Style Roman"/>
        </w:rPr>
        <w:t>) of anthropogenic ammonia emissions, which contribute significantly to acid rain and acidification of ecosystems</w:t>
      </w:r>
      <w:r w:rsidR="00CE6165">
        <w:rPr>
          <w:rFonts w:ascii="Iowan Old Style Roman" w:eastAsia="Times New Roman" w:hAnsi="Iowan Old Style Roman"/>
        </w:rPr>
        <w:t xml:space="preserve"> </w:t>
      </w:r>
      <w:r w:rsidR="00CE6165">
        <w:rPr>
          <w:rFonts w:ascii="Iowan Old Style Roman" w:hAnsi="Iowan Old Style Roman" w:cs="Arial"/>
        </w:rPr>
        <w:t>(</w:t>
      </w:r>
      <w:proofErr w:type="spellStart"/>
      <w:r w:rsidR="00CE6165">
        <w:rPr>
          <w:rFonts w:ascii="Iowan Old Style Roman" w:hAnsi="Iowan Old Style Roman" w:cs="Arial"/>
        </w:rPr>
        <w:t>Schwarzer</w:t>
      </w:r>
      <w:proofErr w:type="spellEnd"/>
      <w:r w:rsidR="00CE6165">
        <w:rPr>
          <w:rFonts w:ascii="Iowan Old Style Roman" w:hAnsi="Iowan Old Style Roman" w:cs="Arial"/>
        </w:rPr>
        <w:t xml:space="preserve">, 2013). </w:t>
      </w:r>
      <w:r w:rsidR="0016503E">
        <w:rPr>
          <w:rFonts w:ascii="Iowan Old Style Roman" w:hAnsi="Iowan Old Style Roman" w:cs="Arial"/>
        </w:rPr>
        <w:t>It</w:t>
      </w:r>
      <w:r w:rsidR="009E44FA" w:rsidRPr="003623C1">
        <w:rPr>
          <w:rFonts w:ascii="Iowan Old Style Roman" w:hAnsi="Iowan Old Style Roman" w:cs="Arial"/>
        </w:rPr>
        <w:t xml:space="preserve"> emerges as one of the top two or three most significant contributors of climate change as it involves deforestation, desertification, overuse of freshwater, inefficient</w:t>
      </w:r>
      <w:r w:rsidR="009E44FA">
        <w:rPr>
          <w:rFonts w:ascii="Iowan Old Style Roman" w:hAnsi="Iowan Old Style Roman" w:cs="Arial"/>
        </w:rPr>
        <w:t xml:space="preserve"> use of energy and more (</w:t>
      </w:r>
      <w:proofErr w:type="spellStart"/>
      <w:r w:rsidR="009E44FA">
        <w:rPr>
          <w:rFonts w:ascii="Iowan Old Style Roman" w:hAnsi="Iowan Old Style Roman" w:cs="Arial"/>
        </w:rPr>
        <w:t>Schwarzer</w:t>
      </w:r>
      <w:proofErr w:type="spellEnd"/>
      <w:r w:rsidR="009E44FA">
        <w:rPr>
          <w:rFonts w:ascii="Iowan Old Style Roman" w:hAnsi="Iowan Old Style Roman" w:cs="Arial"/>
        </w:rPr>
        <w:t>, 2013)</w:t>
      </w:r>
      <w:r w:rsidR="009E44FA" w:rsidRPr="003623C1">
        <w:rPr>
          <w:rFonts w:ascii="Iowan Old Style Roman" w:hAnsi="Iowan Old Style Roman" w:cs="Arial"/>
        </w:rPr>
        <w:t xml:space="preserve">. </w:t>
      </w:r>
      <w:r w:rsidR="00315B0E" w:rsidRPr="003623C1">
        <w:rPr>
          <w:rFonts w:ascii="Iowan Old Style Roman" w:eastAsia="Times New Roman" w:hAnsi="Iowan Old Style Roman" w:cs="Arial"/>
        </w:rPr>
        <w:t>Referring to the model, 1 food guide</w:t>
      </w:r>
      <w:r w:rsidR="00315B0E">
        <w:rPr>
          <w:rFonts w:ascii="Iowan Old Style Roman" w:eastAsia="Times New Roman" w:hAnsi="Iowan Old Style Roman" w:cs="Arial"/>
        </w:rPr>
        <w:t xml:space="preserve"> serving of chicken meat (broil</w:t>
      </w:r>
      <w:r w:rsidR="00315B0E" w:rsidRPr="003623C1">
        <w:rPr>
          <w:rFonts w:ascii="Iowan Old Style Roman" w:eastAsia="Times New Roman" w:hAnsi="Iowan Old Style Roman" w:cs="Arial"/>
        </w:rPr>
        <w:t xml:space="preserve">er), large-scale, confinement equates to 0.34 kg CO2e and 1 food guide serving of chicken meat (broiler), large-scale, free-range, </w:t>
      </w:r>
      <w:r w:rsidR="006371FB">
        <w:rPr>
          <w:rFonts w:ascii="Iowan Old Style Roman" w:eastAsia="Times New Roman" w:hAnsi="Iowan Old Style Roman" w:cs="Arial"/>
        </w:rPr>
        <w:t>equates to 0.52 kg CO2e. This value is</w:t>
      </w:r>
      <w:r w:rsidR="00315B0E" w:rsidRPr="003623C1">
        <w:rPr>
          <w:rFonts w:ascii="Iowan Old Style Roman" w:eastAsia="Times New Roman" w:hAnsi="Iowan Old Style Roman" w:cs="Arial"/>
        </w:rPr>
        <w:t xml:space="preserve"> already much higher than </w:t>
      </w:r>
      <w:r w:rsidR="006371FB">
        <w:rPr>
          <w:rFonts w:ascii="Iowan Old Style Roman" w:eastAsia="Times New Roman" w:hAnsi="Iowan Old Style Roman" w:cs="Arial"/>
        </w:rPr>
        <w:t>most vegetables and fruits</w:t>
      </w:r>
      <w:r w:rsidR="00315B0E" w:rsidRPr="003623C1">
        <w:rPr>
          <w:rFonts w:ascii="Iowan Old Style Roman" w:eastAsia="Times New Roman" w:hAnsi="Iowan Old Style Roman" w:cs="Arial"/>
        </w:rPr>
        <w:t xml:space="preserve">. </w:t>
      </w:r>
      <w:r w:rsidR="00CD34B4">
        <w:rPr>
          <w:rFonts w:ascii="Iowan Old Style Roman" w:hAnsi="Iowan Old Style Roman" w:cs="Arial"/>
        </w:rPr>
        <w:t xml:space="preserve">Recently, meat supply has grown in most of the world’s regions as a result of population and consumption increasing. </w:t>
      </w:r>
      <w:r w:rsidR="006E2B96">
        <w:rPr>
          <w:rFonts w:ascii="Iowan Old Style Roman" w:hAnsi="Iowan Old Style Roman" w:cs="Arial"/>
        </w:rPr>
        <w:t>Meat supply varies enormously from region to region. The USA lea</w:t>
      </w:r>
      <w:r w:rsidR="00702690">
        <w:rPr>
          <w:rFonts w:ascii="Iowan Old Style Roman" w:hAnsi="Iowan Old Style Roman" w:cs="Arial"/>
        </w:rPr>
        <w:t>ds</w:t>
      </w:r>
      <w:r>
        <w:rPr>
          <w:rFonts w:ascii="Iowan Old Style Roman" w:hAnsi="Iowan Old Style Roman" w:cs="Arial"/>
        </w:rPr>
        <w:t xml:space="preserve"> by far with over 322 g of meat</w:t>
      </w:r>
      <w:r w:rsidR="00702690">
        <w:rPr>
          <w:rFonts w:ascii="Iowan Old Style Roman" w:hAnsi="Iowan Old Style Roman" w:cs="Arial"/>
        </w:rPr>
        <w:t xml:space="preserve"> per p</w:t>
      </w:r>
      <w:r w:rsidR="00B8587E">
        <w:rPr>
          <w:rFonts w:ascii="Iowan Old Style Roman" w:hAnsi="Iowan Old Style Roman" w:cs="Arial"/>
        </w:rPr>
        <w:t>erson per day (120 kg per year) (</w:t>
      </w:r>
      <w:proofErr w:type="spellStart"/>
      <w:r w:rsidR="00B8587E">
        <w:rPr>
          <w:rFonts w:ascii="Iowan Old Style Roman" w:hAnsi="Iowan Old Style Roman" w:cs="Arial"/>
        </w:rPr>
        <w:t>Schwarzer</w:t>
      </w:r>
      <w:proofErr w:type="spellEnd"/>
      <w:r w:rsidR="00B8587E">
        <w:rPr>
          <w:rFonts w:ascii="Iowan Old Style Roman" w:hAnsi="Iowan Old Style Roman" w:cs="Arial"/>
        </w:rPr>
        <w:t>, 2013)</w:t>
      </w:r>
      <w:r w:rsidR="00790980">
        <w:rPr>
          <w:rFonts w:ascii="Iowan Old Style Roman" w:hAnsi="Iowan Old Style Roman" w:cs="Arial"/>
        </w:rPr>
        <w:t xml:space="preserve">. With increasing consumption and supply, more resources are being used to be able to support the exponentially growing production. </w:t>
      </w:r>
      <w:r w:rsidR="00923663">
        <w:rPr>
          <w:rFonts w:ascii="Iowan Old Style Roman" w:hAnsi="Iowan Old Style Roman" w:cs="Arial"/>
        </w:rPr>
        <w:t>Figure 5</w:t>
      </w:r>
      <w:r w:rsidR="00E91023" w:rsidRPr="003623C1">
        <w:rPr>
          <w:rFonts w:ascii="Iowan Old Style Roman" w:hAnsi="Iowan Old Style Roman" w:cs="Arial"/>
        </w:rPr>
        <w:t xml:space="preserve"> below shows a comparison between population and meat supply. </w:t>
      </w:r>
    </w:p>
    <w:p w14:paraId="47145F7C" w14:textId="589C93D2" w:rsidR="00E91023" w:rsidRPr="003623C1" w:rsidRDefault="00E91023" w:rsidP="009B7B6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Iowan Old Style Roman" w:hAnsi="Iowan Old Style Roman" w:cs="Arial"/>
        </w:rPr>
      </w:pPr>
      <w:r w:rsidRPr="003623C1">
        <w:rPr>
          <w:rFonts w:ascii="Iowan Old Style Roman" w:hAnsi="Iowan Old Style Roman" w:cs="Arial"/>
          <w:noProof/>
        </w:rPr>
        <w:lastRenderedPageBreak/>
        <w:drawing>
          <wp:inline distT="0" distB="0" distL="0" distR="0" wp14:anchorId="09DFB34A" wp14:editId="507CA14D">
            <wp:extent cx="5779135" cy="2842260"/>
            <wp:effectExtent l="0" t="0" r="12065"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 Shot 2017-07-09 at 7.29.56 PM.png"/>
                    <pic:cNvPicPr/>
                  </pic:nvPicPr>
                  <pic:blipFill>
                    <a:blip r:embed="rId10">
                      <a:extLst>
                        <a:ext uri="{28A0092B-C50C-407E-A947-70E740481C1C}">
                          <a14:useLocalDpi xmlns:a14="http://schemas.microsoft.com/office/drawing/2010/main" val="0"/>
                        </a:ext>
                      </a:extLst>
                    </a:blip>
                    <a:stretch>
                      <a:fillRect/>
                    </a:stretch>
                  </pic:blipFill>
                  <pic:spPr>
                    <a:xfrm>
                      <a:off x="0" y="0"/>
                      <a:ext cx="5805962" cy="2855454"/>
                    </a:xfrm>
                    <a:prstGeom prst="rect">
                      <a:avLst/>
                    </a:prstGeom>
                  </pic:spPr>
                </pic:pic>
              </a:graphicData>
            </a:graphic>
          </wp:inline>
        </w:drawing>
      </w:r>
    </w:p>
    <w:p w14:paraId="37C558AC" w14:textId="2A213187" w:rsidR="00E12693" w:rsidRDefault="00923663" w:rsidP="009B7B65">
      <w:pPr>
        <w:spacing w:line="360" w:lineRule="auto"/>
        <w:rPr>
          <w:rFonts w:ascii="Iowan Old Style Roman" w:eastAsia="Times New Roman" w:hAnsi="Iowan Old Style Roman" w:cs="Arial"/>
          <w:i/>
        </w:rPr>
      </w:pPr>
      <w:r>
        <w:rPr>
          <w:rFonts w:ascii="Iowan Old Style Roman" w:hAnsi="Iowan Old Style Roman" w:cs="Arial"/>
          <w:i/>
        </w:rPr>
        <w:t>Figure 5.</w:t>
      </w:r>
      <w:r w:rsidR="00E91023" w:rsidRPr="009E2F1C">
        <w:rPr>
          <w:rFonts w:ascii="Iowan Old Style Roman" w:hAnsi="Iowan Old Style Roman" w:cs="Arial"/>
          <w:i/>
        </w:rPr>
        <w:t xml:space="preserve"> </w:t>
      </w:r>
      <w:r w:rsidR="00E91023" w:rsidRPr="009E2F1C">
        <w:rPr>
          <w:rFonts w:ascii="Iowan Old Style Roman" w:eastAsia="Times New Roman" w:hAnsi="Iowan Old Style Roman" w:cs="Arial"/>
          <w:i/>
        </w:rPr>
        <w:t>Growth of population and meat supply, indexed 1961¼100 (FAO, 2012a; UN, 2012).</w:t>
      </w:r>
    </w:p>
    <w:p w14:paraId="447B02A5" w14:textId="77777777" w:rsidR="00853076" w:rsidRDefault="00853076" w:rsidP="00923663">
      <w:pPr>
        <w:spacing w:line="276" w:lineRule="auto"/>
        <w:rPr>
          <w:rFonts w:ascii="Iowan Old Style Roman" w:eastAsia="Times New Roman" w:hAnsi="Iowan Old Style Roman" w:cs="Arial"/>
          <w:i/>
        </w:rPr>
      </w:pPr>
    </w:p>
    <w:p w14:paraId="56655DE9" w14:textId="3706431B" w:rsidR="00C85356" w:rsidRDefault="00A76563" w:rsidP="003E4D23">
      <w:pPr>
        <w:pStyle w:val="Heading2"/>
        <w:rPr>
          <w:rFonts w:eastAsia="Times New Roman"/>
          <w:b/>
        </w:rPr>
      </w:pPr>
      <w:bookmarkStart w:id="12" w:name="_Toc491895675"/>
      <w:r>
        <w:rPr>
          <w:rFonts w:eastAsia="Times New Roman"/>
          <w:b/>
        </w:rPr>
        <w:t xml:space="preserve">4.3 </w:t>
      </w:r>
      <w:r w:rsidR="00CA3BE6" w:rsidRPr="00A76563">
        <w:rPr>
          <w:rFonts w:eastAsia="Times New Roman"/>
          <w:b/>
        </w:rPr>
        <w:t>Milk and Alternatives</w:t>
      </w:r>
      <w:bookmarkEnd w:id="12"/>
    </w:p>
    <w:p w14:paraId="06493502" w14:textId="77777777" w:rsidR="003E4D23" w:rsidRPr="003E4D23" w:rsidRDefault="003E4D23" w:rsidP="003E4D23"/>
    <w:p w14:paraId="61ACB2C6" w14:textId="32C4E756" w:rsidR="00F45CF4" w:rsidRDefault="00C85356" w:rsidP="00D15BAA">
      <w:pPr>
        <w:spacing w:line="360" w:lineRule="auto"/>
        <w:ind w:firstLine="720"/>
        <w:rPr>
          <w:rFonts w:ascii="Iowan Old Style Roman" w:eastAsia="Times New Roman" w:hAnsi="Iowan Old Style Roman" w:cs="Arial"/>
        </w:rPr>
      </w:pPr>
      <w:r>
        <w:rPr>
          <w:rFonts w:ascii="Iowan Old Style Roman" w:eastAsia="Times New Roman" w:hAnsi="Iowan Old Style Roman" w:cs="Arial"/>
        </w:rPr>
        <w:t xml:space="preserve">Milk and alternatives </w:t>
      </w:r>
      <w:r w:rsidR="00855429">
        <w:rPr>
          <w:rFonts w:ascii="Iowan Old Style Roman" w:eastAsia="Times New Roman" w:hAnsi="Iowan Old Style Roman" w:cs="Arial"/>
        </w:rPr>
        <w:t>is</w:t>
      </w:r>
      <w:r>
        <w:rPr>
          <w:rFonts w:ascii="Iowan Old Style Roman" w:eastAsia="Times New Roman" w:hAnsi="Iowan Old Style Roman" w:cs="Arial"/>
        </w:rPr>
        <w:t xml:space="preserve"> the third </w:t>
      </w:r>
      <w:r w:rsidR="00855429">
        <w:rPr>
          <w:rFonts w:ascii="Iowan Old Style Roman" w:eastAsia="Times New Roman" w:hAnsi="Iowan Old Style Roman" w:cs="Arial"/>
        </w:rPr>
        <w:t xml:space="preserve">largest </w:t>
      </w:r>
      <w:r>
        <w:rPr>
          <w:rFonts w:ascii="Iowan Old Style Roman" w:eastAsia="Times New Roman" w:hAnsi="Iowan Old Style Roman" w:cs="Arial"/>
        </w:rPr>
        <w:t>contributor to</w:t>
      </w:r>
      <w:r w:rsidR="00422FFC">
        <w:rPr>
          <w:rFonts w:ascii="Iowan Old Style Roman" w:eastAsia="Times New Roman" w:hAnsi="Iowan Old Style Roman" w:cs="Arial"/>
        </w:rPr>
        <w:t xml:space="preserve"> total</w:t>
      </w:r>
      <w:r>
        <w:rPr>
          <w:rFonts w:ascii="Iowan Old Style Roman" w:eastAsia="Times New Roman" w:hAnsi="Iowan Old Style Roman" w:cs="Arial"/>
        </w:rPr>
        <w:t xml:space="preserve"> emissions</w:t>
      </w:r>
      <w:r w:rsidR="00422FFC">
        <w:rPr>
          <w:rFonts w:ascii="Iowan Old Style Roman" w:eastAsia="Times New Roman" w:hAnsi="Iowan Old Style Roman" w:cs="Arial"/>
        </w:rPr>
        <w:t xml:space="preserve"> in the adult diet,</w:t>
      </w:r>
      <w:r>
        <w:rPr>
          <w:rFonts w:ascii="Iowan Old Style Roman" w:eastAsia="Times New Roman" w:hAnsi="Iowan Old Style Roman" w:cs="Arial"/>
        </w:rPr>
        <w:t xml:space="preserve"> based on the results gathered.</w:t>
      </w:r>
      <w:r w:rsidR="001E6D26">
        <w:rPr>
          <w:rFonts w:ascii="Iowan Old Style Roman" w:eastAsia="Times New Roman" w:hAnsi="Iowan Old Style Roman" w:cs="Arial"/>
        </w:rPr>
        <w:t xml:space="preserve"> </w:t>
      </w:r>
      <w:r>
        <w:rPr>
          <w:rFonts w:ascii="Iowan Old Style Roman" w:eastAsia="Times New Roman" w:hAnsi="Iowan Old Style Roman" w:cs="Arial"/>
        </w:rPr>
        <w:t xml:space="preserve">Similar to grain </w:t>
      </w:r>
      <w:r w:rsidR="00855429">
        <w:rPr>
          <w:rFonts w:ascii="Iowan Old Style Roman" w:eastAsia="Times New Roman" w:hAnsi="Iowan Old Style Roman" w:cs="Arial"/>
        </w:rPr>
        <w:t>products</w:t>
      </w:r>
      <w:r>
        <w:rPr>
          <w:rFonts w:ascii="Iowan Old Style Roman" w:eastAsia="Times New Roman" w:hAnsi="Iowan Old Style Roman" w:cs="Arial"/>
        </w:rPr>
        <w:t xml:space="preserve">, </w:t>
      </w:r>
      <w:r w:rsidR="00422FFC">
        <w:rPr>
          <w:rFonts w:ascii="Iowan Old Style Roman" w:eastAsia="Times New Roman" w:hAnsi="Iowan Old Style Roman" w:cs="Arial"/>
        </w:rPr>
        <w:t xml:space="preserve">this list was comparatively short (17), and many of the items contributed by </w:t>
      </w:r>
      <w:proofErr w:type="spellStart"/>
      <w:r w:rsidR="00422FFC">
        <w:rPr>
          <w:rFonts w:ascii="Iowan Old Style Roman" w:eastAsia="Times New Roman" w:hAnsi="Iowan Old Style Roman" w:cs="Arial"/>
        </w:rPr>
        <w:t>CleanMetrics</w:t>
      </w:r>
      <w:proofErr w:type="spellEnd"/>
      <w:r w:rsidR="00422FFC">
        <w:rPr>
          <w:rFonts w:ascii="Iowan Old Style Roman" w:eastAsia="Times New Roman" w:hAnsi="Iowan Old Style Roman" w:cs="Arial"/>
        </w:rPr>
        <w:t xml:space="preserve"> did not have information. In total, there are only 10 items in the list that have data. </w:t>
      </w:r>
      <w:r>
        <w:rPr>
          <w:rFonts w:ascii="Iowan Old Style Roman" w:eastAsia="Times New Roman" w:hAnsi="Iowan Old Style Roman" w:cs="Arial"/>
        </w:rPr>
        <w:t xml:space="preserve">So, there is a </w:t>
      </w:r>
      <w:r w:rsidR="00855429">
        <w:rPr>
          <w:rFonts w:ascii="Iowan Old Style Roman" w:eastAsia="Times New Roman" w:hAnsi="Iowan Old Style Roman" w:cs="Arial"/>
        </w:rPr>
        <w:t xml:space="preserve">much </w:t>
      </w:r>
      <w:r>
        <w:rPr>
          <w:rFonts w:ascii="Iowan Old Style Roman" w:eastAsia="Times New Roman" w:hAnsi="Iowan Old Style Roman" w:cs="Arial"/>
        </w:rPr>
        <w:t>small sample size for this category</w:t>
      </w:r>
      <w:r w:rsidR="00855429">
        <w:rPr>
          <w:rFonts w:ascii="Iowan Old Style Roman" w:eastAsia="Times New Roman" w:hAnsi="Iowan Old Style Roman" w:cs="Arial"/>
        </w:rPr>
        <w:t xml:space="preserve"> to derive results from.</w:t>
      </w:r>
      <w:r>
        <w:rPr>
          <w:rFonts w:ascii="Iowan Old Style Roman" w:eastAsia="Times New Roman" w:hAnsi="Iowan Old Style Roman" w:cs="Arial"/>
        </w:rPr>
        <w:t xml:space="preserve"> </w:t>
      </w:r>
      <w:r w:rsidR="00855429">
        <w:rPr>
          <w:rFonts w:ascii="Iowan Old Style Roman" w:eastAsia="Times New Roman" w:hAnsi="Iowan Old Style Roman" w:cs="Arial"/>
        </w:rPr>
        <w:t>With the items for which there is information, the carbon footprint values are quite high itself ranging from 0.15 to 0.45 so, with more food items included</w:t>
      </w:r>
      <w:r w:rsidR="00422FFC">
        <w:rPr>
          <w:rFonts w:ascii="Iowan Old Style Roman" w:eastAsia="Times New Roman" w:hAnsi="Iowan Old Style Roman" w:cs="Arial"/>
        </w:rPr>
        <w:t xml:space="preserve"> in the list</w:t>
      </w:r>
      <w:r>
        <w:rPr>
          <w:rFonts w:ascii="Iowan Old Style Roman" w:eastAsia="Times New Roman" w:hAnsi="Iowan Old Style Roman" w:cs="Arial"/>
        </w:rPr>
        <w:t xml:space="preserve">, the average could </w:t>
      </w:r>
      <w:r w:rsidR="00855429">
        <w:rPr>
          <w:rFonts w:ascii="Iowan Old Style Roman" w:eastAsia="Times New Roman" w:hAnsi="Iowan Old Style Roman" w:cs="Arial"/>
        </w:rPr>
        <w:t>change significantly and</w:t>
      </w:r>
      <w:r w:rsidR="00422FFC">
        <w:rPr>
          <w:rFonts w:ascii="Iowan Old Style Roman" w:eastAsia="Times New Roman" w:hAnsi="Iowan Old Style Roman" w:cs="Arial"/>
        </w:rPr>
        <w:t xml:space="preserve"> probably</w:t>
      </w:r>
      <w:r w:rsidR="00855429">
        <w:rPr>
          <w:rFonts w:ascii="Iowan Old Style Roman" w:eastAsia="Times New Roman" w:hAnsi="Iowan Old Style Roman" w:cs="Arial"/>
        </w:rPr>
        <w:t xml:space="preserve"> increase</w:t>
      </w:r>
      <w:r>
        <w:rPr>
          <w:rFonts w:ascii="Iowan Old Style Roman" w:eastAsia="Times New Roman" w:hAnsi="Iowan Old Style Roman" w:cs="Arial"/>
        </w:rPr>
        <w:t xml:space="preserve">. </w:t>
      </w:r>
      <w:r w:rsidR="00F45CF4">
        <w:rPr>
          <w:rFonts w:ascii="Iowan Old Style Roman" w:eastAsia="Times New Roman" w:hAnsi="Iowan Old Style Roman" w:cs="Arial"/>
        </w:rPr>
        <w:t xml:space="preserve">Dairy consumption has increased </w:t>
      </w:r>
      <w:r w:rsidR="00422FFC">
        <w:rPr>
          <w:rFonts w:ascii="Iowan Old Style Roman" w:eastAsia="Times New Roman" w:hAnsi="Iowan Old Style Roman" w:cs="Arial"/>
        </w:rPr>
        <w:t xml:space="preserve">globally from </w:t>
      </w:r>
      <w:r w:rsidR="00F45CF4">
        <w:rPr>
          <w:rFonts w:ascii="Iowan Old Style Roman" w:eastAsia="Times New Roman" w:hAnsi="Iowan Old Style Roman" w:cs="Arial"/>
        </w:rPr>
        <w:t>32% from 1990 to 2005 and is expected to rise an additional 50% from 2005 levels by 2050, according to the United Nations Food and Agriculture Organization (</w:t>
      </w:r>
      <w:r w:rsidR="00DD688D">
        <w:rPr>
          <w:rFonts w:ascii="Iowan Old Style Roman" w:eastAsia="Times New Roman" w:hAnsi="Iowan Old Style Roman" w:cs="Arial"/>
        </w:rPr>
        <w:t>Gardiner, 2015</w:t>
      </w:r>
      <w:r w:rsidR="00F45CF4">
        <w:rPr>
          <w:rFonts w:ascii="Iowan Old Style Roman" w:eastAsia="Times New Roman" w:hAnsi="Iowan Old Style Roman" w:cs="Arial"/>
        </w:rPr>
        <w:t xml:space="preserve">). </w:t>
      </w:r>
      <w:r w:rsidR="00D15BAA">
        <w:rPr>
          <w:rFonts w:ascii="Iowan Old Style Roman" w:eastAsia="Times New Roman" w:hAnsi="Iowan Old Style Roman" w:cs="Arial"/>
        </w:rPr>
        <w:t>Dairy farms are a source of GHG emissions, mainly from the enteric fermentation (methane) and manure management (methane and nitrous oxide)</w:t>
      </w:r>
      <w:r w:rsidR="0051635E">
        <w:rPr>
          <w:rFonts w:ascii="Iowan Old Style Roman" w:eastAsia="Times New Roman" w:hAnsi="Iowan Old Style Roman" w:cs="Arial"/>
        </w:rPr>
        <w:t xml:space="preserve"> (OECD, </w:t>
      </w:r>
      <w:proofErr w:type="spellStart"/>
      <w:r w:rsidR="0051635E">
        <w:rPr>
          <w:rFonts w:ascii="Iowan Old Style Roman" w:eastAsia="Times New Roman" w:hAnsi="Iowan Old Style Roman" w:cs="Arial"/>
        </w:rPr>
        <w:t>n.d.</w:t>
      </w:r>
      <w:proofErr w:type="spellEnd"/>
      <w:r w:rsidR="0051635E">
        <w:rPr>
          <w:rFonts w:ascii="Iowan Old Style Roman" w:eastAsia="Times New Roman" w:hAnsi="Iowan Old Style Roman" w:cs="Arial"/>
        </w:rPr>
        <w:t>)</w:t>
      </w:r>
      <w:r w:rsidR="00D15BAA">
        <w:rPr>
          <w:rFonts w:ascii="Iowan Old Style Roman" w:eastAsia="Times New Roman" w:hAnsi="Iowan Old Style Roman" w:cs="Arial"/>
        </w:rPr>
        <w:t>. The absolute level of GHGs from dairy farms in CO2e terms is the highest in the U.S, Franc</w:t>
      </w:r>
      <w:r w:rsidR="00422FFC">
        <w:rPr>
          <w:rFonts w:ascii="Iowan Old Style Roman" w:eastAsia="Times New Roman" w:hAnsi="Iowan Old Style Roman" w:cs="Arial"/>
        </w:rPr>
        <w:t>e and Germany, reflecting both</w:t>
      </w:r>
      <w:r w:rsidR="00D15BAA">
        <w:rPr>
          <w:rFonts w:ascii="Iowan Old Style Roman" w:eastAsia="Times New Roman" w:hAnsi="Iowan Old Style Roman" w:cs="Arial"/>
        </w:rPr>
        <w:t xml:space="preserve"> greater cow numbers and the relatively higher emission rates per cow</w:t>
      </w:r>
      <w:r w:rsidR="0051635E">
        <w:rPr>
          <w:rFonts w:ascii="Iowan Old Style Roman" w:eastAsia="Times New Roman" w:hAnsi="Iowan Old Style Roman" w:cs="Arial"/>
        </w:rPr>
        <w:t xml:space="preserve"> (OECD, </w:t>
      </w:r>
      <w:proofErr w:type="spellStart"/>
      <w:r w:rsidR="0051635E">
        <w:rPr>
          <w:rFonts w:ascii="Iowan Old Style Roman" w:eastAsia="Times New Roman" w:hAnsi="Iowan Old Style Roman" w:cs="Arial"/>
        </w:rPr>
        <w:t>n.d.</w:t>
      </w:r>
      <w:proofErr w:type="spellEnd"/>
      <w:r w:rsidR="0051635E">
        <w:rPr>
          <w:rFonts w:ascii="Iowan Old Style Roman" w:eastAsia="Times New Roman" w:hAnsi="Iowan Old Style Roman" w:cs="Arial"/>
        </w:rPr>
        <w:t>)</w:t>
      </w:r>
      <w:r w:rsidR="00D15BAA">
        <w:rPr>
          <w:rFonts w:ascii="Iowan Old Style Roman" w:eastAsia="Times New Roman" w:hAnsi="Iowan Old Style Roman" w:cs="Arial"/>
        </w:rPr>
        <w:t xml:space="preserve">. The lowest emission value in the </w:t>
      </w:r>
      <w:r w:rsidR="00D15BAA">
        <w:rPr>
          <w:rFonts w:ascii="Iowan Old Style Roman" w:eastAsia="Times New Roman" w:hAnsi="Iowan Old Style Roman" w:cs="Arial"/>
        </w:rPr>
        <w:lastRenderedPageBreak/>
        <w:t xml:space="preserve">model under milk and alternatives is 0.15 which is already quite high compared to food items in other categories. It is imperative to understand that dairy farming also contributes heavily to emissions and should be taken into consideration when amending the Guide. </w:t>
      </w:r>
    </w:p>
    <w:p w14:paraId="122FFAE9" w14:textId="77777777" w:rsidR="00CA3BE6" w:rsidRPr="00CA3BE6" w:rsidRDefault="00CA3BE6" w:rsidP="007C2284">
      <w:pPr>
        <w:spacing w:line="276" w:lineRule="auto"/>
        <w:rPr>
          <w:rFonts w:ascii="Iowan Old Style Roman" w:eastAsia="Times New Roman" w:hAnsi="Iowan Old Style Roman" w:cs="Arial"/>
        </w:rPr>
      </w:pPr>
    </w:p>
    <w:p w14:paraId="28E77E66" w14:textId="33D6EF51" w:rsidR="00E12693" w:rsidRPr="00A76563" w:rsidRDefault="00A76563" w:rsidP="00A76563">
      <w:pPr>
        <w:pStyle w:val="Heading2"/>
        <w:rPr>
          <w:rFonts w:eastAsia="Times New Roman"/>
          <w:b/>
        </w:rPr>
      </w:pPr>
      <w:bookmarkStart w:id="13" w:name="_Toc491895676"/>
      <w:r>
        <w:rPr>
          <w:rFonts w:eastAsia="Times New Roman"/>
          <w:b/>
        </w:rPr>
        <w:t>4.4 Vegetables and F</w:t>
      </w:r>
      <w:r w:rsidR="00E12693" w:rsidRPr="00A76563">
        <w:rPr>
          <w:rFonts w:eastAsia="Times New Roman"/>
          <w:b/>
        </w:rPr>
        <w:t>ruits</w:t>
      </w:r>
      <w:bookmarkEnd w:id="13"/>
    </w:p>
    <w:p w14:paraId="53E8E692" w14:textId="77777777" w:rsidR="00E12693" w:rsidRDefault="00E12693" w:rsidP="009B7B65">
      <w:pPr>
        <w:spacing w:line="360" w:lineRule="auto"/>
        <w:rPr>
          <w:rFonts w:ascii="Iowan Old Style Roman" w:eastAsia="Times New Roman" w:hAnsi="Iowan Old Style Roman" w:cs="Arial"/>
          <w:i/>
        </w:rPr>
      </w:pPr>
    </w:p>
    <w:p w14:paraId="57A7CB3E" w14:textId="65B99540" w:rsidR="00A76563" w:rsidRPr="0025162C" w:rsidRDefault="00E12693" w:rsidP="0025162C">
      <w:pPr>
        <w:spacing w:line="360" w:lineRule="auto"/>
        <w:ind w:firstLine="720"/>
        <w:rPr>
          <w:rFonts w:ascii="Iowan Old Style Roman" w:hAnsi="Iowan Old Style Roman" w:cs="Arial"/>
        </w:rPr>
      </w:pPr>
      <w:r>
        <w:rPr>
          <w:rFonts w:ascii="Iowan Old Style Roman" w:hAnsi="Iowan Old Style Roman" w:cs="Arial"/>
        </w:rPr>
        <w:t xml:space="preserve">Vegetables </w:t>
      </w:r>
      <w:r w:rsidRPr="003623C1">
        <w:rPr>
          <w:rFonts w:ascii="Iowan Old Style Roman" w:hAnsi="Iowan Old Style Roman" w:cs="Arial"/>
        </w:rPr>
        <w:t xml:space="preserve">and fruits have the </w:t>
      </w:r>
      <w:r w:rsidR="00627BA7">
        <w:rPr>
          <w:rFonts w:ascii="Iowan Old Style Roman" w:hAnsi="Iowan Old Style Roman" w:cs="Arial"/>
        </w:rPr>
        <w:t xml:space="preserve">least </w:t>
      </w:r>
      <w:r>
        <w:rPr>
          <w:rFonts w:ascii="Iowan Old Style Roman" w:hAnsi="Iowan Old Style Roman" w:cs="Arial"/>
        </w:rPr>
        <w:t xml:space="preserve">contribution to </w:t>
      </w:r>
      <w:r w:rsidR="006E739A">
        <w:rPr>
          <w:rFonts w:ascii="Iowan Old Style Roman" w:hAnsi="Iowan Old Style Roman" w:cs="Arial"/>
        </w:rPr>
        <w:t xml:space="preserve">average </w:t>
      </w:r>
      <w:r>
        <w:rPr>
          <w:rFonts w:ascii="Iowan Old Style Roman" w:hAnsi="Iowan Old Style Roman" w:cs="Arial"/>
        </w:rPr>
        <w:t>emissions</w:t>
      </w:r>
      <w:r w:rsidRPr="003623C1">
        <w:rPr>
          <w:rFonts w:ascii="Iowan Old Style Roman" w:hAnsi="Iowan Old Style Roman" w:cs="Arial"/>
        </w:rPr>
        <w:t xml:space="preserve"> </w:t>
      </w:r>
      <w:r w:rsidR="006E739A">
        <w:rPr>
          <w:rFonts w:ascii="Iowan Old Style Roman" w:hAnsi="Iowan Old Style Roman" w:cs="Arial"/>
        </w:rPr>
        <w:t xml:space="preserve">per serving </w:t>
      </w:r>
      <w:r w:rsidR="00422FFC">
        <w:rPr>
          <w:rFonts w:ascii="Iowan Old Style Roman" w:hAnsi="Iowan Old Style Roman" w:cs="Arial"/>
        </w:rPr>
        <w:t xml:space="preserve">(0.052 kg CO2e) </w:t>
      </w:r>
      <w:r w:rsidR="006E739A">
        <w:rPr>
          <w:rFonts w:ascii="Iowan Old Style Roman" w:hAnsi="Iowan Old Style Roman" w:cs="Arial"/>
        </w:rPr>
        <w:t xml:space="preserve">and total emissions </w:t>
      </w:r>
      <w:r w:rsidRPr="003623C1">
        <w:rPr>
          <w:rFonts w:ascii="Iowan Old Style Roman" w:hAnsi="Iowan Old Style Roman" w:cs="Arial"/>
        </w:rPr>
        <w:t>when comp</w:t>
      </w:r>
      <w:r>
        <w:rPr>
          <w:rFonts w:ascii="Iowan Old Style Roman" w:hAnsi="Iowan Old Style Roman" w:cs="Arial"/>
        </w:rPr>
        <w:t>ared with the other food groups</w:t>
      </w:r>
      <w:r w:rsidRPr="003623C1">
        <w:rPr>
          <w:rFonts w:ascii="Iowan Old Style Roman" w:hAnsi="Iowan Old Style Roman" w:cs="Arial"/>
        </w:rPr>
        <w:t xml:space="preserve">. Looking at the model, it can be seen that the carbon footprints of vegetables and fruits range from 0.00-0.45 kg CO2e, with most lying in the 0-0.14 kg CO2e range. Out of all vegetables listed in the model, greenhouse lettuce has the highest production emissions of 0.45 kg CO2e and </w:t>
      </w:r>
      <w:r>
        <w:rPr>
          <w:rFonts w:ascii="Iowan Old Style Roman" w:hAnsi="Iowan Old Style Roman" w:cs="Arial"/>
        </w:rPr>
        <w:t xml:space="preserve">Chinese cabbage, loose-leaf lettuce and mushrooms have the </w:t>
      </w:r>
      <w:r w:rsidRPr="003623C1">
        <w:rPr>
          <w:rFonts w:ascii="Iowan Old Style Roman" w:hAnsi="Iowan Old Style Roman" w:cs="Arial"/>
        </w:rPr>
        <w:t xml:space="preserve">least. Out of all fruits in the model, </w:t>
      </w:r>
      <w:r w:rsidR="007F7C4E">
        <w:rPr>
          <w:rFonts w:ascii="Iowan Old Style Roman" w:hAnsi="Iowan Old Style Roman" w:cs="Arial"/>
        </w:rPr>
        <w:t>sweet cherries and figs</w:t>
      </w:r>
      <w:r w:rsidRPr="003623C1">
        <w:rPr>
          <w:rFonts w:ascii="Iowan Old Style Roman" w:hAnsi="Iowan Old Style Roman" w:cs="Arial"/>
        </w:rPr>
        <w:t xml:space="preserve"> have the h</w:t>
      </w:r>
      <w:r w:rsidR="007F7C4E">
        <w:rPr>
          <w:rFonts w:ascii="Iowan Old Style Roman" w:hAnsi="Iowan Old Style Roman" w:cs="Arial"/>
        </w:rPr>
        <w:t>ighest emissions sitting at 0.14</w:t>
      </w:r>
      <w:r w:rsidRPr="003623C1">
        <w:rPr>
          <w:rFonts w:ascii="Iowan Old Style Roman" w:hAnsi="Iowan Old Style Roman" w:cs="Arial"/>
        </w:rPr>
        <w:t xml:space="preserve"> kg CO2e and </w:t>
      </w:r>
      <w:r>
        <w:rPr>
          <w:rFonts w:ascii="Iowan Old Style Roman" w:hAnsi="Iowan Old Style Roman" w:cs="Arial"/>
        </w:rPr>
        <w:t>mangoes</w:t>
      </w:r>
      <w:r w:rsidR="000B19A6">
        <w:rPr>
          <w:rFonts w:ascii="Iowan Old Style Roman" w:hAnsi="Iowan Old Style Roman" w:cs="Arial"/>
        </w:rPr>
        <w:t>, cantaloupes, etc.,</w:t>
      </w:r>
      <w:r w:rsidRPr="003623C1">
        <w:rPr>
          <w:rFonts w:ascii="Iowan Old Style Roman" w:hAnsi="Iowan Old Style Roman" w:cs="Arial"/>
        </w:rPr>
        <w:t xml:space="preserve"> </w:t>
      </w:r>
      <w:r>
        <w:rPr>
          <w:rFonts w:ascii="Iowan Old Style Roman" w:hAnsi="Iowan Old Style Roman" w:cs="Arial"/>
        </w:rPr>
        <w:t>have</w:t>
      </w:r>
      <w:r w:rsidRPr="003623C1">
        <w:rPr>
          <w:rFonts w:ascii="Iowan Old Style Roman" w:hAnsi="Iowan Old Style Roman" w:cs="Arial"/>
        </w:rPr>
        <w:t xml:space="preserve"> the least. When looking at processed items that fit in this category, frozen orange juice has the highest emissions sitting at</w:t>
      </w:r>
      <w:r>
        <w:rPr>
          <w:rFonts w:ascii="Iowan Old Style Roman" w:hAnsi="Iowan Old Style Roman" w:cs="Arial"/>
        </w:rPr>
        <w:t xml:space="preserve"> 1.09 kg CO2e. Frozen orange juice itself </w:t>
      </w:r>
      <w:r w:rsidR="00FF46FA">
        <w:rPr>
          <w:rFonts w:ascii="Iowan Old Style Roman" w:hAnsi="Iowan Old Style Roman" w:cs="Arial"/>
        </w:rPr>
        <w:t xml:space="preserve">is the most </w:t>
      </w:r>
      <w:r w:rsidR="00422FFC">
        <w:rPr>
          <w:rFonts w:ascii="Iowan Old Style Roman" w:hAnsi="Iowan Old Style Roman" w:cs="Arial"/>
        </w:rPr>
        <w:t>extreme outlier</w:t>
      </w:r>
      <w:r w:rsidR="00FF46FA">
        <w:rPr>
          <w:rFonts w:ascii="Iowan Old Style Roman" w:hAnsi="Iowan Old Style Roman" w:cs="Arial"/>
        </w:rPr>
        <w:t xml:space="preserve"> in this category and </w:t>
      </w:r>
      <w:r>
        <w:rPr>
          <w:rFonts w:ascii="Iowan Old Style Roman" w:hAnsi="Iowan Old Style Roman" w:cs="Arial"/>
        </w:rPr>
        <w:t xml:space="preserve">pulls the </w:t>
      </w:r>
      <w:r w:rsidR="00FF46FA">
        <w:rPr>
          <w:rFonts w:ascii="Iowan Old Style Roman" w:hAnsi="Iowan Old Style Roman" w:cs="Arial"/>
        </w:rPr>
        <w:t xml:space="preserve">entire category’s emissions </w:t>
      </w:r>
      <w:r>
        <w:rPr>
          <w:rFonts w:ascii="Iowan Old Style Roman" w:hAnsi="Iowan Old Style Roman" w:cs="Arial"/>
        </w:rPr>
        <w:t xml:space="preserve">average much higher than what it would be without </w:t>
      </w:r>
      <w:r w:rsidR="00FF46FA">
        <w:rPr>
          <w:rFonts w:ascii="Iowan Old Style Roman" w:hAnsi="Iowan Old Style Roman" w:cs="Arial"/>
        </w:rPr>
        <w:t>this item</w:t>
      </w:r>
      <w:r w:rsidR="00422FFC">
        <w:rPr>
          <w:rFonts w:ascii="Iowan Old Style Roman" w:hAnsi="Iowan Old Style Roman" w:cs="Arial"/>
        </w:rPr>
        <w:t xml:space="preserve"> (the average for the other 70 items without frozen orange juice would be 0.039 kg CO2e, or 0.013 kg lower)</w:t>
      </w:r>
      <w:r w:rsidR="00FF46FA">
        <w:rPr>
          <w:rFonts w:ascii="Iowan Old Style Roman" w:hAnsi="Iowan Old Style Roman" w:cs="Arial"/>
        </w:rPr>
        <w:t>.</w:t>
      </w:r>
      <w:r>
        <w:rPr>
          <w:rFonts w:ascii="Iowan Old Style Roman" w:hAnsi="Iowan Old Style Roman" w:cs="Arial"/>
        </w:rPr>
        <w:t xml:space="preserve"> </w:t>
      </w:r>
      <w:r w:rsidR="00E12D31">
        <w:rPr>
          <w:rFonts w:ascii="Iowan Old Style Roman" w:hAnsi="Iowan Old Style Roman" w:cs="Arial"/>
        </w:rPr>
        <w:t>Fruits and vegetable emissions</w:t>
      </w:r>
      <w:r w:rsidR="00422FFC">
        <w:rPr>
          <w:rFonts w:ascii="Iowan Old Style Roman" w:hAnsi="Iowan Old Style Roman" w:cs="Arial"/>
        </w:rPr>
        <w:t xml:space="preserve"> per serving</w:t>
      </w:r>
      <w:r>
        <w:rPr>
          <w:rFonts w:ascii="Iowan Old Style Roman" w:hAnsi="Iowan Old Style Roman" w:cs="Arial"/>
        </w:rPr>
        <w:t xml:space="preserve"> are 1/10</w:t>
      </w:r>
      <w:r w:rsidRPr="00E32662">
        <w:rPr>
          <w:rFonts w:ascii="Iowan Old Style Roman" w:hAnsi="Iowan Old Style Roman" w:cs="Arial"/>
          <w:vertAlign w:val="superscript"/>
        </w:rPr>
        <w:t>th</w:t>
      </w:r>
      <w:r>
        <w:rPr>
          <w:rFonts w:ascii="Iowan Old Style Roman" w:hAnsi="Iowan Old Style Roman" w:cs="Arial"/>
        </w:rPr>
        <w:t xml:space="preserve"> of meat and alternatives and this shows significantly in the results. </w:t>
      </w:r>
      <w:r w:rsidR="006E739A">
        <w:rPr>
          <w:rFonts w:ascii="Iowan Old Style Roman" w:hAnsi="Iowan Old Style Roman" w:cs="Arial"/>
        </w:rPr>
        <w:t xml:space="preserve">Switching to a plant-based diet, and thus, consuming more vegetables and fruits have proven to provide not only health benefits, but environmental benefits as well. </w:t>
      </w:r>
    </w:p>
    <w:p w14:paraId="295851CC" w14:textId="67A78F97" w:rsidR="00F02BF5" w:rsidRPr="003E4D23" w:rsidRDefault="00A76563" w:rsidP="00F44D4D">
      <w:pPr>
        <w:pStyle w:val="Heading2"/>
        <w:rPr>
          <w:b/>
        </w:rPr>
      </w:pPr>
      <w:bookmarkStart w:id="14" w:name="_Toc491895677"/>
      <w:r w:rsidRPr="003E4D23">
        <w:rPr>
          <w:b/>
        </w:rPr>
        <w:t>4.5</w:t>
      </w:r>
      <w:r w:rsidR="00F02BF5" w:rsidRPr="003E4D23">
        <w:rPr>
          <w:b/>
        </w:rPr>
        <w:t xml:space="preserve"> Dietary Changes</w:t>
      </w:r>
      <w:bookmarkEnd w:id="14"/>
      <w:r w:rsidR="00F02BF5" w:rsidRPr="003E4D23">
        <w:rPr>
          <w:b/>
        </w:rPr>
        <w:t xml:space="preserve"> </w:t>
      </w:r>
    </w:p>
    <w:p w14:paraId="40511A14" w14:textId="77777777" w:rsidR="00580C23" w:rsidRPr="00F44D4D" w:rsidRDefault="00580C23" w:rsidP="00230F6A">
      <w:pPr>
        <w:spacing w:line="276" w:lineRule="auto"/>
      </w:pPr>
    </w:p>
    <w:p w14:paraId="5A5DF5DD" w14:textId="77777777" w:rsidR="00837357" w:rsidRDefault="00442EC5" w:rsidP="0052089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ab/>
      </w:r>
      <w:r w:rsidR="00790980">
        <w:rPr>
          <w:rFonts w:ascii="Iowan Old Style Roman" w:hAnsi="Iowan Old Style Roman" w:cs="Arial"/>
        </w:rPr>
        <w:t>Studies show that switching to a vegetarian/vegan diet or even reducing meat intake will benefit the environment immensely</w:t>
      </w:r>
      <w:r w:rsidR="00684EDF">
        <w:rPr>
          <w:rFonts w:ascii="Iowan Old Style Roman" w:hAnsi="Iowan Old Style Roman" w:cs="Arial"/>
        </w:rPr>
        <w:t xml:space="preserve"> (Wilson, </w:t>
      </w:r>
      <w:proofErr w:type="spellStart"/>
      <w:r w:rsidR="00684EDF">
        <w:rPr>
          <w:rFonts w:ascii="Iowan Old Style Roman" w:hAnsi="Iowan Old Style Roman" w:cs="Arial"/>
        </w:rPr>
        <w:t>n.d.</w:t>
      </w:r>
      <w:proofErr w:type="spellEnd"/>
      <w:r w:rsidR="00684EDF">
        <w:rPr>
          <w:rFonts w:ascii="Iowan Old Style Roman" w:hAnsi="Iowan Old Style Roman" w:cs="Arial"/>
        </w:rPr>
        <w:t>)</w:t>
      </w:r>
      <w:r w:rsidR="00790980">
        <w:rPr>
          <w:rFonts w:ascii="Iowan Old Style Roman" w:hAnsi="Iowan Old Style Roman" w:cs="Arial"/>
        </w:rPr>
        <w:t xml:space="preserve">. </w:t>
      </w:r>
      <w:r w:rsidR="008E3816" w:rsidRPr="003623C1">
        <w:rPr>
          <w:rFonts w:ascii="Iowan Old Style Roman" w:hAnsi="Iowan Old Style Roman" w:cs="Arial"/>
        </w:rPr>
        <w:t>Both industrial and traditional forms of meat production result in the release of GHGs, contributing to climate change (</w:t>
      </w:r>
      <w:proofErr w:type="spellStart"/>
      <w:r w:rsidR="00B8587E">
        <w:rPr>
          <w:rFonts w:ascii="Iowan Old Style Roman" w:hAnsi="Iowan Old Style Roman" w:cs="Arial"/>
        </w:rPr>
        <w:t>Schwarzer</w:t>
      </w:r>
      <w:proofErr w:type="spellEnd"/>
      <w:r w:rsidR="00B8587E">
        <w:rPr>
          <w:rFonts w:ascii="Iowan Old Style Roman" w:hAnsi="Iowan Old Style Roman" w:cs="Arial"/>
        </w:rPr>
        <w:t xml:space="preserve">, </w:t>
      </w:r>
      <w:r w:rsidR="00B8587E">
        <w:rPr>
          <w:rFonts w:ascii="Iowan Old Style Roman" w:hAnsi="Iowan Old Style Roman" w:cs="Arial"/>
        </w:rPr>
        <w:lastRenderedPageBreak/>
        <w:t>2013)</w:t>
      </w:r>
      <w:r w:rsidR="008E3816" w:rsidRPr="003623C1">
        <w:rPr>
          <w:rFonts w:ascii="Iowan Old Style Roman" w:hAnsi="Iowan Old Style Roman" w:cs="Arial"/>
        </w:rPr>
        <w:t>. As meat supply and consumption increase, the need for</w:t>
      </w:r>
      <w:r w:rsidR="003873CD">
        <w:rPr>
          <w:rFonts w:ascii="Iowan Old Style Roman" w:hAnsi="Iowan Old Style Roman" w:cs="Arial"/>
        </w:rPr>
        <w:t xml:space="preserve"> more sustainable food systems and</w:t>
      </w:r>
      <w:r w:rsidR="008E3816" w:rsidRPr="003623C1">
        <w:rPr>
          <w:rFonts w:ascii="Iowan Old Style Roman" w:hAnsi="Iowan Old Style Roman" w:cs="Arial"/>
        </w:rPr>
        <w:t xml:space="preserve"> changes in dietary patterns need to be encouraged.</w:t>
      </w:r>
      <w:r w:rsidR="00837357">
        <w:rPr>
          <w:rFonts w:ascii="Iowan Old Style Roman" w:hAnsi="Iowan Old Style Roman" w:cs="Arial"/>
        </w:rPr>
        <w:t xml:space="preserve"> </w:t>
      </w:r>
      <w:r w:rsidR="00520896" w:rsidRPr="003623C1">
        <w:rPr>
          <w:rFonts w:ascii="Iowan Old Style Roman" w:hAnsi="Iowan Old Style Roman" w:cs="Arial"/>
        </w:rPr>
        <w:t>As a result, eating a plant-based</w:t>
      </w:r>
      <w:r w:rsidR="00430CB9">
        <w:rPr>
          <w:rFonts w:ascii="Iowan Old Style Roman" w:hAnsi="Iowan Old Style Roman" w:cs="Arial"/>
        </w:rPr>
        <w:t xml:space="preserve"> diet is being promoted by many of the studies reviewed for this paper</w:t>
      </w:r>
      <w:r w:rsidR="00430CB9" w:rsidRPr="003623C1">
        <w:rPr>
          <w:rFonts w:ascii="Iowan Old Style Roman" w:hAnsi="Iowan Old Style Roman" w:cs="Arial"/>
        </w:rPr>
        <w:t>.</w:t>
      </w:r>
      <w:r w:rsidR="00430CB9">
        <w:rPr>
          <w:rFonts w:ascii="Iowan Old Style Roman" w:hAnsi="Iowan Old Style Roman" w:cs="Arial"/>
        </w:rPr>
        <w:t xml:space="preserve"> </w:t>
      </w:r>
    </w:p>
    <w:p w14:paraId="1049FF2C" w14:textId="7FD2B1D6" w:rsidR="000A0B5D" w:rsidRDefault="000A0B5D" w:rsidP="0092366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Iowan Old Style Roman" w:hAnsi="Iowan Old Style Roman" w:cs="Arial"/>
        </w:rPr>
      </w:pPr>
    </w:p>
    <w:p w14:paraId="50FD537B" w14:textId="245B395B" w:rsidR="00422FFC" w:rsidRPr="000A6E9C" w:rsidRDefault="00422FFC" w:rsidP="000A6E9C">
      <w:pPr>
        <w:pStyle w:val="Heading3"/>
      </w:pPr>
      <w:bookmarkStart w:id="15" w:name="_Toc491895678"/>
      <w:r w:rsidRPr="000A6E9C">
        <w:t>4.5.1 Climate Impacts of a Plant-Based Diet</w:t>
      </w:r>
      <w:bookmarkEnd w:id="15"/>
    </w:p>
    <w:p w14:paraId="28E38889" w14:textId="77777777" w:rsidR="00853076" w:rsidRPr="00853076" w:rsidRDefault="00853076" w:rsidP="00230F6A">
      <w:pPr>
        <w:spacing w:line="276" w:lineRule="auto"/>
      </w:pPr>
    </w:p>
    <w:p w14:paraId="21786F86" w14:textId="03D0CC56" w:rsidR="00422FFC" w:rsidRDefault="00422FFC" w:rsidP="0052089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ab/>
        <w:t xml:space="preserve">The model was manipulated to display how changes in dietary patterns can alter an individual’s carbon footprint.  Figure 6 below compares an “average” diet that follows the CFG requirements for adults (aged 19-50) with six different scenarios for satisfying the meat and alternatives food group. These are: a diet that consumes only beef to meet their meat and alternatives target, a no-beef diet, a diet that receives protein from fish and alternatives, a diet that only consumes only 1 serving of meat daily, a diet that replaces meat entirely with vegetarian protein, and a vegan diet. </w:t>
      </w:r>
    </w:p>
    <w:p w14:paraId="56282CEA" w14:textId="77777777" w:rsidR="003028CF" w:rsidRDefault="003028CF" w:rsidP="0052089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p>
    <w:p w14:paraId="33D22471" w14:textId="25958B2B" w:rsidR="00D81E5E" w:rsidRDefault="003028CF" w:rsidP="000A0B5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noProof/>
        </w:rPr>
        <w:drawing>
          <wp:inline distT="0" distB="0" distL="0" distR="0" wp14:anchorId="65A14E6F" wp14:editId="48AD89B0">
            <wp:extent cx="6563403" cy="3336290"/>
            <wp:effectExtent l="0" t="0" r="15240" b="1651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FC12E73" w14:textId="002CB9DF" w:rsidR="00E27482" w:rsidRDefault="00E27482" w:rsidP="00B76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i/>
        </w:rPr>
      </w:pPr>
      <w:r w:rsidRPr="00D034AD">
        <w:rPr>
          <w:rFonts w:ascii="Iowan Old Style Roman" w:hAnsi="Iowan Old Style Roman" w:cs="Arial"/>
          <w:i/>
        </w:rPr>
        <w:t>Figure 6</w:t>
      </w:r>
      <w:r w:rsidR="00E74CAE">
        <w:rPr>
          <w:rFonts w:ascii="Iowan Old Style Roman" w:hAnsi="Iowan Old Style Roman" w:cs="Arial"/>
          <w:i/>
        </w:rPr>
        <w:t>. The carbon footprints of various diets</w:t>
      </w:r>
      <w:r w:rsidRPr="00D034AD">
        <w:rPr>
          <w:rFonts w:ascii="Iowan Old Style Roman" w:hAnsi="Iowan Old Style Roman" w:cs="Arial"/>
          <w:i/>
        </w:rPr>
        <w:t xml:space="preserve"> </w:t>
      </w:r>
      <w:r w:rsidR="00422FFC">
        <w:rPr>
          <w:rFonts w:ascii="Iowan Old Style Roman" w:hAnsi="Iowan Old Style Roman" w:cs="Arial"/>
          <w:i/>
        </w:rPr>
        <w:t>(calculated for adults, aged 19-50).</w:t>
      </w:r>
    </w:p>
    <w:p w14:paraId="4EE3488C" w14:textId="77777777" w:rsidR="00B7653E" w:rsidRPr="00B7653E" w:rsidRDefault="00B7653E" w:rsidP="0092366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Iowan Old Style Roman" w:hAnsi="Iowan Old Style Roman" w:cs="Arial"/>
          <w:i/>
        </w:rPr>
      </w:pPr>
    </w:p>
    <w:p w14:paraId="075A9D2B" w14:textId="5263CFB0" w:rsidR="008F4EB4" w:rsidRDefault="00D00B28" w:rsidP="008F4EB4">
      <w:pPr>
        <w:spacing w:line="360" w:lineRule="auto"/>
        <w:ind w:firstLine="720"/>
        <w:rPr>
          <w:rFonts w:ascii="Iowan Old Style Roman" w:hAnsi="Iowan Old Style Roman" w:cs="Arial"/>
        </w:rPr>
      </w:pPr>
      <w:r>
        <w:rPr>
          <w:rFonts w:ascii="Iowan Old Style Roman" w:hAnsi="Iowan Old Style Roman" w:cs="Arial"/>
        </w:rPr>
        <w:lastRenderedPageBreak/>
        <w:t>Looking at figure 6</w:t>
      </w:r>
      <w:r w:rsidR="00627BA7">
        <w:rPr>
          <w:rFonts w:ascii="Iowan Old Style Roman" w:hAnsi="Iowan Old Style Roman" w:cs="Arial"/>
        </w:rPr>
        <w:t>,</w:t>
      </w:r>
      <w:r>
        <w:rPr>
          <w:rFonts w:ascii="Iowan Old Style Roman" w:hAnsi="Iowan Old Style Roman" w:cs="Arial"/>
        </w:rPr>
        <w:t xml:space="preserve"> it is </w:t>
      </w:r>
      <w:r w:rsidR="00EC055B">
        <w:rPr>
          <w:rFonts w:ascii="Iowan Old Style Roman" w:hAnsi="Iowan Old Style Roman" w:cs="Arial"/>
        </w:rPr>
        <w:t xml:space="preserve">quite </w:t>
      </w:r>
      <w:r>
        <w:rPr>
          <w:rFonts w:ascii="Iowan Old Style Roman" w:hAnsi="Iowan Old Style Roman" w:cs="Arial"/>
        </w:rPr>
        <w:t xml:space="preserve">evident that different types of diets </w:t>
      </w:r>
      <w:r w:rsidR="00422FFC">
        <w:rPr>
          <w:rFonts w:ascii="Iowan Old Style Roman" w:hAnsi="Iowan Old Style Roman" w:cs="Arial"/>
        </w:rPr>
        <w:t>correspond</w:t>
      </w:r>
      <w:r>
        <w:rPr>
          <w:rFonts w:ascii="Iowan Old Style Roman" w:hAnsi="Iowan Old Style Roman" w:cs="Arial"/>
        </w:rPr>
        <w:t xml:space="preserve"> with different levels of carbon footprints, directly showing that our diets have a large impact on the environment. </w:t>
      </w:r>
      <w:r w:rsidR="003A2668">
        <w:rPr>
          <w:rFonts w:ascii="Iowan Old Style Roman" w:hAnsi="Iowan Old Style Roman" w:cs="Arial"/>
        </w:rPr>
        <w:t>The total daily carbon footprint for an individual following the CFG requirements</w:t>
      </w:r>
      <w:r w:rsidR="000145FB">
        <w:rPr>
          <w:rFonts w:ascii="Iowan Old Style Roman" w:hAnsi="Iowan Old Style Roman" w:cs="Arial"/>
        </w:rPr>
        <w:t xml:space="preserve"> with an average of all food items in each of the categories in the model,</w:t>
      </w:r>
      <w:r w:rsidR="003A2668">
        <w:rPr>
          <w:rFonts w:ascii="Iowan Old Style Roman" w:hAnsi="Iowan Old Style Roman" w:cs="Arial"/>
        </w:rPr>
        <w:t xml:space="preserve"> is 4.276 kg CO2e </w:t>
      </w:r>
      <w:r w:rsidR="00E52FC9">
        <w:rPr>
          <w:rFonts w:ascii="Iowan Old Style Roman" w:hAnsi="Iowan Old Style Roman" w:cs="Arial"/>
        </w:rPr>
        <w:t xml:space="preserve">and </w:t>
      </w:r>
      <w:r w:rsidR="003A2668">
        <w:rPr>
          <w:rFonts w:ascii="Iowan Old Style Roman" w:hAnsi="Iowan Old Style Roman" w:cs="Arial"/>
        </w:rPr>
        <w:t xml:space="preserve">3.380 kg CO2e for males and females respectively. </w:t>
      </w:r>
    </w:p>
    <w:p w14:paraId="0D9C8D87" w14:textId="77777777" w:rsidR="001E6D26" w:rsidRDefault="001E6D26" w:rsidP="007B6CDA">
      <w:pPr>
        <w:spacing w:line="276" w:lineRule="auto"/>
        <w:ind w:firstLine="720"/>
        <w:rPr>
          <w:rFonts w:ascii="Iowan Old Style Roman" w:hAnsi="Iowan Old Style Roman" w:cs="Arial"/>
        </w:rPr>
      </w:pPr>
    </w:p>
    <w:p w14:paraId="16C0732C" w14:textId="4E4157C3" w:rsidR="00C25AD5" w:rsidRDefault="00C25AD5" w:rsidP="001E6D26">
      <w:pPr>
        <w:spacing w:line="360" w:lineRule="auto"/>
        <w:ind w:firstLine="720"/>
        <w:rPr>
          <w:rFonts w:ascii="Iowan Old Style Roman" w:hAnsi="Iowan Old Style Roman" w:cs="Arial"/>
        </w:rPr>
      </w:pPr>
      <w:r>
        <w:rPr>
          <w:rFonts w:ascii="Iowan Old Style Roman" w:hAnsi="Iowan Old Style Roman" w:cs="Arial"/>
        </w:rPr>
        <w:t xml:space="preserve">The next diet calculated is of an </w:t>
      </w:r>
      <w:r w:rsidR="00E52FC9">
        <w:rPr>
          <w:rFonts w:ascii="Iowan Old Style Roman" w:hAnsi="Iowan Old Style Roman" w:cs="Arial"/>
        </w:rPr>
        <w:t xml:space="preserve">individual who follows the CFG </w:t>
      </w:r>
      <w:r w:rsidR="0095316F">
        <w:rPr>
          <w:rFonts w:ascii="Iowan Old Style Roman" w:hAnsi="Iowan Old Style Roman" w:cs="Arial"/>
        </w:rPr>
        <w:t xml:space="preserve">recommended daily serving </w:t>
      </w:r>
      <w:r w:rsidR="00E52FC9">
        <w:rPr>
          <w:rFonts w:ascii="Iowan Old Style Roman" w:hAnsi="Iowan Old Style Roman" w:cs="Arial"/>
        </w:rPr>
        <w:t>requirements but only consumes beef</w:t>
      </w:r>
      <w:r>
        <w:rPr>
          <w:rFonts w:ascii="Iowan Old Style Roman" w:hAnsi="Iowan Old Style Roman" w:cs="Arial"/>
        </w:rPr>
        <w:t xml:space="preserve"> meat</w:t>
      </w:r>
      <w:r w:rsidR="00E52FC9">
        <w:rPr>
          <w:rFonts w:ascii="Iowan Old Style Roman" w:hAnsi="Iowan Old Style Roman" w:cs="Arial"/>
        </w:rPr>
        <w:t xml:space="preserve"> to reach their meat and alternative target</w:t>
      </w:r>
      <w:r>
        <w:rPr>
          <w:rFonts w:ascii="Iowan Old Style Roman" w:hAnsi="Iowan Old Style Roman" w:cs="Arial"/>
        </w:rPr>
        <w:t>. As can be seen</w:t>
      </w:r>
      <w:r w:rsidR="0095316F">
        <w:rPr>
          <w:rFonts w:ascii="Iowan Old Style Roman" w:hAnsi="Iowan Old Style Roman" w:cs="Arial"/>
        </w:rPr>
        <w:t xml:space="preserve"> in figure 6</w:t>
      </w:r>
      <w:r>
        <w:rPr>
          <w:rFonts w:ascii="Iowan Old Style Roman" w:hAnsi="Iowan Old Style Roman" w:cs="Arial"/>
        </w:rPr>
        <w:t>, this diet</w:t>
      </w:r>
      <w:r w:rsidR="00E52FC9">
        <w:rPr>
          <w:rFonts w:ascii="Iowan Old Style Roman" w:hAnsi="Iowan Old Style Roman" w:cs="Arial"/>
        </w:rPr>
        <w:t xml:space="preserve"> has a </w:t>
      </w:r>
      <w:r w:rsidR="0095316F">
        <w:rPr>
          <w:rFonts w:ascii="Iowan Old Style Roman" w:hAnsi="Iowan Old Style Roman" w:cs="Arial"/>
        </w:rPr>
        <w:t>drastically</w:t>
      </w:r>
      <w:r>
        <w:rPr>
          <w:rFonts w:ascii="Iowan Old Style Roman" w:hAnsi="Iowan Old Style Roman" w:cs="Arial"/>
        </w:rPr>
        <w:t xml:space="preserve"> higher </w:t>
      </w:r>
      <w:r w:rsidR="0095316F">
        <w:rPr>
          <w:rFonts w:ascii="Iowan Old Style Roman" w:hAnsi="Iowan Old Style Roman" w:cs="Arial"/>
        </w:rPr>
        <w:t xml:space="preserve">daily carbon </w:t>
      </w:r>
      <w:r>
        <w:rPr>
          <w:rFonts w:ascii="Iowan Old Style Roman" w:hAnsi="Iowan Old Style Roman" w:cs="Arial"/>
        </w:rPr>
        <w:t xml:space="preserve">footprint than any of the other diets. </w:t>
      </w:r>
      <w:r w:rsidR="00150FBC">
        <w:rPr>
          <w:rFonts w:ascii="Iowan Old Style Roman" w:hAnsi="Iowan Old Style Roman" w:cs="Arial"/>
        </w:rPr>
        <w:t xml:space="preserve">For males and females, the respective daily carbon footprints are 7.380 kg CO2e and 5.450 kg CO2e. </w:t>
      </w:r>
      <w:r w:rsidR="00422FFC">
        <w:rPr>
          <w:rFonts w:ascii="Iowan Old Style Roman" w:hAnsi="Iowan Old Style Roman" w:cs="Arial"/>
        </w:rPr>
        <w:t>This</w:t>
      </w:r>
      <w:r w:rsidR="000E21EA">
        <w:rPr>
          <w:rFonts w:ascii="Iowan Old Style Roman" w:hAnsi="Iowan Old Style Roman" w:cs="Arial"/>
        </w:rPr>
        <w:t xml:space="preserve"> is</w:t>
      </w:r>
      <w:r w:rsidR="00150FBC">
        <w:rPr>
          <w:rFonts w:ascii="Iowan Old Style Roman" w:hAnsi="Iowan Old Style Roman" w:cs="Arial"/>
        </w:rPr>
        <w:t xml:space="preserve"> </w:t>
      </w:r>
      <w:r w:rsidR="000E21EA">
        <w:rPr>
          <w:rFonts w:ascii="Iowan Old Style Roman" w:hAnsi="Iowan Old Style Roman" w:cs="Arial"/>
        </w:rPr>
        <w:t xml:space="preserve">1.72 times </w:t>
      </w:r>
      <w:r w:rsidR="00422FFC">
        <w:rPr>
          <w:rFonts w:ascii="Iowan Old Style Roman" w:hAnsi="Iowan Old Style Roman" w:cs="Arial"/>
        </w:rPr>
        <w:t>higher</w:t>
      </w:r>
      <w:r w:rsidR="000E21EA">
        <w:rPr>
          <w:rFonts w:ascii="Iowan Old Style Roman" w:hAnsi="Iowan Old Style Roman" w:cs="Arial"/>
        </w:rPr>
        <w:t xml:space="preserve"> than the average CFG diet for males and 1.6 times </w:t>
      </w:r>
      <w:r w:rsidR="00422FFC">
        <w:rPr>
          <w:rFonts w:ascii="Iowan Old Style Roman" w:hAnsi="Iowan Old Style Roman" w:cs="Arial"/>
        </w:rPr>
        <w:t>higher</w:t>
      </w:r>
      <w:r w:rsidR="000E21EA">
        <w:rPr>
          <w:rFonts w:ascii="Iowan Old Style Roman" w:hAnsi="Iowan Old Style Roman" w:cs="Arial"/>
        </w:rPr>
        <w:t xml:space="preserve"> for females. This is because beef production contributes heavily to emissions. Beef is the second most popular animal category in the mean US diet, accounting for 7% of all consumed calories (</w:t>
      </w:r>
      <w:proofErr w:type="spellStart"/>
      <w:r w:rsidR="000E21EA">
        <w:rPr>
          <w:rFonts w:ascii="Iowan Old Style Roman" w:hAnsi="Iowan Old Style Roman" w:cs="Arial"/>
        </w:rPr>
        <w:t>Eshel</w:t>
      </w:r>
      <w:proofErr w:type="spellEnd"/>
      <w:r w:rsidR="007B6CDA">
        <w:rPr>
          <w:rFonts w:ascii="Iowan Old Style Roman" w:hAnsi="Iowan Old Style Roman" w:cs="Arial"/>
        </w:rPr>
        <w:t xml:space="preserve"> et al.</w:t>
      </w:r>
      <w:r w:rsidR="000E21EA">
        <w:rPr>
          <w:rFonts w:ascii="Iowan Old Style Roman" w:hAnsi="Iowan Old Style Roman" w:cs="Arial"/>
        </w:rPr>
        <w:t xml:space="preserve">, 2014). </w:t>
      </w:r>
      <w:r w:rsidR="006E21B8">
        <w:rPr>
          <w:rFonts w:ascii="Iowan Old Style Roman" w:hAnsi="Iowan Old Style Roman" w:cs="Arial"/>
        </w:rPr>
        <w:t>Beef production requires 28 times more land, 11 times more irrigation w</w:t>
      </w:r>
      <w:r w:rsidR="007B6CDA">
        <w:rPr>
          <w:rFonts w:ascii="Iowan Old Style Roman" w:hAnsi="Iowan Old Style Roman" w:cs="Arial"/>
        </w:rPr>
        <w:t>ater, five times more GHGs and six</w:t>
      </w:r>
      <w:r w:rsidR="006E21B8">
        <w:rPr>
          <w:rFonts w:ascii="Iowan Old Style Roman" w:hAnsi="Iowan Old Style Roman" w:cs="Arial"/>
        </w:rPr>
        <w:t xml:space="preserve"> times more reactive nitrogen than the average of other livestock categories (</w:t>
      </w:r>
      <w:proofErr w:type="spellStart"/>
      <w:r w:rsidR="006E21B8">
        <w:rPr>
          <w:rFonts w:ascii="Iowan Old Style Roman" w:hAnsi="Iowan Old Style Roman" w:cs="Arial"/>
        </w:rPr>
        <w:t>Eshel</w:t>
      </w:r>
      <w:proofErr w:type="spellEnd"/>
      <w:r w:rsidR="006E21B8">
        <w:rPr>
          <w:rFonts w:ascii="Iowan Old Style Roman" w:hAnsi="Iowan Old Style Roman" w:cs="Arial"/>
        </w:rPr>
        <w:t xml:space="preserve"> et al., 2014). The study states that it is clear that beef is by far the least environmentally efficient animal category. Beef production requires approximately 88% of all US land allocated to producing animal-based calories (</w:t>
      </w:r>
      <w:proofErr w:type="spellStart"/>
      <w:r w:rsidR="006E21B8">
        <w:rPr>
          <w:rFonts w:ascii="Iowan Old Style Roman" w:hAnsi="Iowan Old Style Roman" w:cs="Arial"/>
        </w:rPr>
        <w:t>Eshel</w:t>
      </w:r>
      <w:proofErr w:type="spellEnd"/>
      <w:r w:rsidR="006E21B8">
        <w:rPr>
          <w:rFonts w:ascii="Iowan Old Style Roman" w:hAnsi="Iowan Old Style Roman" w:cs="Arial"/>
        </w:rPr>
        <w:t xml:space="preserve"> et al., 2014). </w:t>
      </w:r>
      <w:r w:rsidR="0095316F">
        <w:rPr>
          <w:rFonts w:ascii="Iowan Old Style Roman" w:hAnsi="Iowan Old Style Roman" w:cs="Arial"/>
        </w:rPr>
        <w:t>According to the data</w:t>
      </w:r>
      <w:r w:rsidR="007B6CDA">
        <w:rPr>
          <w:rFonts w:ascii="Iowan Old Style Roman" w:hAnsi="Iowan Old Style Roman" w:cs="Arial"/>
        </w:rPr>
        <w:t xml:space="preserve"> in the model from </w:t>
      </w:r>
      <w:proofErr w:type="spellStart"/>
      <w:r w:rsidR="007B6CDA">
        <w:rPr>
          <w:rFonts w:ascii="Iowan Old Style Roman" w:hAnsi="Iowan Old Style Roman" w:cs="Arial"/>
        </w:rPr>
        <w:t>CleanMetrics</w:t>
      </w:r>
      <w:proofErr w:type="spellEnd"/>
      <w:r w:rsidR="007B6CDA">
        <w:rPr>
          <w:rFonts w:ascii="Iowan Old Style Roman" w:hAnsi="Iowan Old Style Roman" w:cs="Arial"/>
        </w:rPr>
        <w:t>,</w:t>
      </w:r>
      <w:r w:rsidR="0095316F">
        <w:rPr>
          <w:rFonts w:ascii="Iowan Old Style Roman" w:hAnsi="Iowan Old Style Roman" w:cs="Arial"/>
        </w:rPr>
        <w:t xml:space="preserve"> one serving of </w:t>
      </w:r>
      <w:r>
        <w:rPr>
          <w:rFonts w:ascii="Iowan Old Style Roman" w:hAnsi="Iowan Old Style Roman" w:cs="Arial"/>
        </w:rPr>
        <w:t xml:space="preserve">beef </w:t>
      </w:r>
      <w:r w:rsidR="0095316F">
        <w:rPr>
          <w:rFonts w:ascii="Iowan Old Style Roman" w:hAnsi="Iowan Old Style Roman" w:cs="Arial"/>
        </w:rPr>
        <w:t xml:space="preserve">(75g) results in emissions of 1.5 kg CO2e. The 1.5 kg CO2e </w:t>
      </w:r>
      <w:r>
        <w:rPr>
          <w:rFonts w:ascii="Iowan Old Style Roman" w:hAnsi="Iowan Old Style Roman" w:cs="Arial"/>
        </w:rPr>
        <w:t>from a single serving of beef alone</w:t>
      </w:r>
      <w:r w:rsidR="0095316F">
        <w:rPr>
          <w:rFonts w:ascii="Iowan Old Style Roman" w:hAnsi="Iowan Old Style Roman" w:cs="Arial"/>
        </w:rPr>
        <w:t xml:space="preserve"> </w:t>
      </w:r>
      <w:r w:rsidR="007B6CDA">
        <w:rPr>
          <w:rFonts w:ascii="Iowan Old Style Roman" w:hAnsi="Iowan Old Style Roman" w:cs="Arial"/>
        </w:rPr>
        <w:t xml:space="preserve">is three </w:t>
      </w:r>
      <w:r w:rsidR="009E3DFC">
        <w:rPr>
          <w:rFonts w:ascii="Iowan Old Style Roman" w:hAnsi="Iowan Old Style Roman" w:cs="Arial"/>
        </w:rPr>
        <w:t>times</w:t>
      </w:r>
      <w:r>
        <w:rPr>
          <w:rFonts w:ascii="Iowan Old Style Roman" w:hAnsi="Iowan Old Style Roman" w:cs="Arial"/>
        </w:rPr>
        <w:t xml:space="preserve"> the entire meat and alternatives average</w:t>
      </w:r>
      <w:r w:rsidR="00F73EC2">
        <w:rPr>
          <w:rFonts w:ascii="Iowan Old Style Roman" w:hAnsi="Iowan Old Style Roman" w:cs="Arial"/>
        </w:rPr>
        <w:t xml:space="preserve"> of 0.465 kg CO2e.</w:t>
      </w:r>
      <w:r w:rsidR="006B75A9">
        <w:rPr>
          <w:rFonts w:ascii="Iowan Old Style Roman" w:hAnsi="Iowan Old Style Roman" w:cs="Arial"/>
        </w:rPr>
        <w:t xml:space="preserve"> </w:t>
      </w:r>
      <w:r w:rsidR="000E21EA">
        <w:rPr>
          <w:rFonts w:ascii="Iowan Old Style Roman" w:hAnsi="Iowan Old Style Roman" w:cs="Arial"/>
        </w:rPr>
        <w:t>The next diet graphed in figure 6, the no-beef diet, reduces emissions slightly from the average CFG diet that consumes beef along with other meats a</w:t>
      </w:r>
      <w:r w:rsidR="0041066E">
        <w:rPr>
          <w:rFonts w:ascii="Iowan Old Style Roman" w:hAnsi="Iowan Old Style Roman" w:cs="Arial"/>
        </w:rPr>
        <w:t>nd seafood. This amounts to 4.181 kg CO2e for males and 3.317</w:t>
      </w:r>
      <w:r w:rsidR="000E21EA">
        <w:rPr>
          <w:rFonts w:ascii="Iowan Old Style Roman" w:hAnsi="Iowan Old Style Roman" w:cs="Arial"/>
        </w:rPr>
        <w:t xml:space="preserve"> kg CO2e for females. </w:t>
      </w:r>
      <w:r w:rsidR="007B6CDA">
        <w:rPr>
          <w:rFonts w:ascii="Iowan Old Style Roman" w:hAnsi="Iowan Old Style Roman" w:cs="Arial"/>
        </w:rPr>
        <w:t>Canada produces approximately 2% of the world’s beef and is the 5</w:t>
      </w:r>
      <w:r w:rsidR="007B6CDA" w:rsidRPr="00D74313">
        <w:rPr>
          <w:rFonts w:ascii="Iowan Old Style Roman" w:hAnsi="Iowan Old Style Roman" w:cs="Arial"/>
          <w:vertAlign w:val="superscript"/>
        </w:rPr>
        <w:t>th</w:t>
      </w:r>
      <w:r w:rsidR="007B6CDA">
        <w:rPr>
          <w:rFonts w:ascii="Iowan Old Style Roman" w:hAnsi="Iowan Old Style Roman" w:cs="Arial"/>
        </w:rPr>
        <w:t xml:space="preserve">-largest global exporter of beef in the world, producing 1.41 million </w:t>
      </w:r>
      <w:proofErr w:type="spellStart"/>
      <w:r w:rsidR="007B6CDA">
        <w:rPr>
          <w:rFonts w:ascii="Iowan Old Style Roman" w:hAnsi="Iowan Old Style Roman" w:cs="Arial"/>
        </w:rPr>
        <w:t>tonnes</w:t>
      </w:r>
      <w:proofErr w:type="spellEnd"/>
      <w:r w:rsidR="007B6CDA">
        <w:rPr>
          <w:rFonts w:ascii="Iowan Old Style Roman" w:hAnsi="Iowan Old Style Roman" w:cs="Arial"/>
        </w:rPr>
        <w:t xml:space="preserve"> in 2014 (</w:t>
      </w:r>
      <w:proofErr w:type="spellStart"/>
      <w:r w:rsidR="007B6CDA">
        <w:rPr>
          <w:rFonts w:ascii="Iowan Old Style Roman" w:hAnsi="Iowan Old Style Roman" w:cs="Arial"/>
        </w:rPr>
        <w:t>Legesse</w:t>
      </w:r>
      <w:proofErr w:type="spellEnd"/>
      <w:r w:rsidR="007B6CDA">
        <w:rPr>
          <w:rFonts w:ascii="Iowan Old Style Roman" w:hAnsi="Iowan Old Style Roman" w:cs="Arial"/>
        </w:rPr>
        <w:t xml:space="preserve"> et al., 2015). Beef production contributes an estimated CA$33 billion annually in the </w:t>
      </w:r>
      <w:r w:rsidR="007B6CDA">
        <w:rPr>
          <w:rFonts w:ascii="Iowan Old Style Roman" w:hAnsi="Iowan Old Style Roman" w:cs="Arial"/>
        </w:rPr>
        <w:lastRenderedPageBreak/>
        <w:t>sales of goods and services either directly or indirectly to the Canadian economy (</w:t>
      </w:r>
      <w:proofErr w:type="spellStart"/>
      <w:r w:rsidR="007B6CDA">
        <w:rPr>
          <w:rFonts w:ascii="Iowan Old Style Roman" w:hAnsi="Iowan Old Style Roman" w:cs="Arial"/>
        </w:rPr>
        <w:t>Legesse</w:t>
      </w:r>
      <w:proofErr w:type="spellEnd"/>
      <w:r w:rsidR="007B6CDA">
        <w:rPr>
          <w:rFonts w:ascii="Iowan Old Style Roman" w:hAnsi="Iowan Old Style Roman" w:cs="Arial"/>
        </w:rPr>
        <w:t xml:space="preserve"> et al., 2015). Traditionally, economic returns have been the primary driver of decision processes in the beef industry, but, recently, the environmental footprint of beef production is under increasing scrutiny from industry groups, consumers, retailers, and non-govern</w:t>
      </w:r>
      <w:r w:rsidR="0025162C">
        <w:rPr>
          <w:rFonts w:ascii="Iowan Old Style Roman" w:hAnsi="Iowan Old Style Roman" w:cs="Arial"/>
        </w:rPr>
        <w:t>mental organizations (</w:t>
      </w:r>
      <w:proofErr w:type="spellStart"/>
      <w:r w:rsidR="0025162C">
        <w:rPr>
          <w:rFonts w:ascii="Iowan Old Style Roman" w:hAnsi="Iowan Old Style Roman" w:cs="Arial"/>
        </w:rPr>
        <w:t>Legesse</w:t>
      </w:r>
      <w:proofErr w:type="spellEnd"/>
      <w:r w:rsidR="0025162C">
        <w:rPr>
          <w:rFonts w:ascii="Iowan Old Style Roman" w:hAnsi="Iowan Old Style Roman" w:cs="Arial"/>
        </w:rPr>
        <w:t xml:space="preserve"> e</w:t>
      </w:r>
      <w:r w:rsidR="007B6CDA">
        <w:rPr>
          <w:rFonts w:ascii="Iowan Old Style Roman" w:hAnsi="Iowan Old Style Roman" w:cs="Arial"/>
        </w:rPr>
        <w:t>t</w:t>
      </w:r>
      <w:r w:rsidR="0025162C">
        <w:rPr>
          <w:rFonts w:ascii="Iowan Old Style Roman" w:hAnsi="Iowan Old Style Roman" w:cs="Arial"/>
        </w:rPr>
        <w:t xml:space="preserve"> </w:t>
      </w:r>
      <w:r w:rsidR="007B6CDA">
        <w:rPr>
          <w:rFonts w:ascii="Iowan Old Style Roman" w:hAnsi="Iowan Old Style Roman" w:cs="Arial"/>
        </w:rPr>
        <w:t xml:space="preserve">al., 2015). This increased pressure from societal groups may in fact push Canadians to shift towards more sustainable diets.  </w:t>
      </w:r>
      <w:r w:rsidR="000E21EA">
        <w:rPr>
          <w:rFonts w:ascii="Iowan Old Style Roman" w:hAnsi="Iowan Old Style Roman" w:cs="Arial"/>
        </w:rPr>
        <w:t xml:space="preserve">Reducing beef intake is vital to preserving our environment and natural resources. </w:t>
      </w:r>
    </w:p>
    <w:p w14:paraId="762FAB8D" w14:textId="77777777" w:rsidR="001E6D26" w:rsidRDefault="001E6D26" w:rsidP="007B6CDA">
      <w:pPr>
        <w:spacing w:line="276" w:lineRule="auto"/>
        <w:ind w:firstLine="720"/>
        <w:rPr>
          <w:rFonts w:ascii="Iowan Old Style Roman" w:hAnsi="Iowan Old Style Roman" w:cs="Arial"/>
        </w:rPr>
      </w:pPr>
    </w:p>
    <w:p w14:paraId="65EEE9DB" w14:textId="44880239" w:rsidR="00BD4D4B" w:rsidRDefault="00BD4D4B" w:rsidP="00D96214">
      <w:pPr>
        <w:spacing w:line="360" w:lineRule="auto"/>
        <w:ind w:firstLine="720"/>
        <w:rPr>
          <w:rFonts w:ascii="Iowan Old Style Roman" w:hAnsi="Iowan Old Style Roman" w:cs="Arial"/>
        </w:rPr>
      </w:pPr>
      <w:r>
        <w:rPr>
          <w:rFonts w:ascii="Iowan Old Style Roman" w:hAnsi="Iowan Old Style Roman" w:cs="Arial"/>
        </w:rPr>
        <w:t>The next diet</w:t>
      </w:r>
      <w:r w:rsidR="000113F5">
        <w:rPr>
          <w:rFonts w:ascii="Iowan Old Style Roman" w:hAnsi="Iowan Old Style Roman" w:cs="Arial"/>
        </w:rPr>
        <w:t xml:space="preserve"> demonstrated</w:t>
      </w:r>
      <w:r>
        <w:rPr>
          <w:rFonts w:ascii="Iowan Old Style Roman" w:hAnsi="Iowan Old Style Roman" w:cs="Arial"/>
        </w:rPr>
        <w:t xml:space="preserve"> assumes an individual following the CFG </w:t>
      </w:r>
      <w:r w:rsidR="000113F5">
        <w:rPr>
          <w:rFonts w:ascii="Iowan Old Style Roman" w:hAnsi="Iowan Old Style Roman" w:cs="Arial"/>
        </w:rPr>
        <w:t xml:space="preserve">recommended daily servings </w:t>
      </w:r>
      <w:r w:rsidR="00F82CA7">
        <w:rPr>
          <w:rFonts w:ascii="Iowan Old Style Roman" w:hAnsi="Iowan Old Style Roman" w:cs="Arial"/>
        </w:rPr>
        <w:t>requirements</w:t>
      </w:r>
      <w:r>
        <w:rPr>
          <w:rFonts w:ascii="Iowan Old Style Roman" w:hAnsi="Iowan Old Style Roman" w:cs="Arial"/>
        </w:rPr>
        <w:t xml:space="preserve"> but only getting their protein only from seafood and meat </w:t>
      </w:r>
      <w:r w:rsidR="000113F5">
        <w:rPr>
          <w:rFonts w:ascii="Iowan Old Style Roman" w:hAnsi="Iowan Old Style Roman" w:cs="Arial"/>
        </w:rPr>
        <w:t>alternatives to satisfy the meat and alternative targets.</w:t>
      </w:r>
      <w:r>
        <w:rPr>
          <w:rFonts w:ascii="Iowan Old Style Roman" w:hAnsi="Iowan Old Style Roman" w:cs="Arial"/>
        </w:rPr>
        <w:t xml:space="preserve">  </w:t>
      </w:r>
      <w:r w:rsidR="000113F5">
        <w:rPr>
          <w:rFonts w:ascii="Iowan Old Style Roman" w:hAnsi="Iowan Old Style Roman" w:cs="Arial"/>
        </w:rPr>
        <w:t>Looking at figure 6</w:t>
      </w:r>
      <w:r w:rsidR="00F82CA7">
        <w:rPr>
          <w:rFonts w:ascii="Iowan Old Style Roman" w:hAnsi="Iowan Old Style Roman" w:cs="Arial"/>
        </w:rPr>
        <w:t xml:space="preserve">, </w:t>
      </w:r>
      <w:r w:rsidR="000113F5">
        <w:rPr>
          <w:rFonts w:ascii="Iowan Old Style Roman" w:hAnsi="Iowan Old Style Roman" w:cs="Arial"/>
        </w:rPr>
        <w:t>the carbon foot</w:t>
      </w:r>
      <w:r w:rsidR="009169FA">
        <w:rPr>
          <w:rFonts w:ascii="Iowan Old Style Roman" w:hAnsi="Iowan Old Style Roman" w:cs="Arial"/>
        </w:rPr>
        <w:t>print of this diet has decreases a bit more</w:t>
      </w:r>
      <w:r w:rsidR="000113F5">
        <w:rPr>
          <w:rFonts w:ascii="Iowan Old Style Roman" w:hAnsi="Iowan Old Style Roman" w:cs="Arial"/>
        </w:rPr>
        <w:t xml:space="preserve">. </w:t>
      </w:r>
      <w:r w:rsidR="009169FA">
        <w:rPr>
          <w:rFonts w:ascii="Iowan Old Style Roman" w:hAnsi="Iowan Old Style Roman" w:cs="Arial"/>
        </w:rPr>
        <w:t xml:space="preserve">For males, this results to 4.078 kg CO2e and for females, 3.248 kg CO2e. </w:t>
      </w:r>
      <w:r w:rsidR="000113F5">
        <w:rPr>
          <w:rFonts w:ascii="Iowan Old Style Roman" w:hAnsi="Iowan Old Style Roman" w:cs="Arial"/>
        </w:rPr>
        <w:t xml:space="preserve">The emissions from individual servings of seafood </w:t>
      </w:r>
      <w:r w:rsidR="007640ED">
        <w:rPr>
          <w:rFonts w:ascii="Iowan Old Style Roman" w:hAnsi="Iowan Old Style Roman" w:cs="Arial"/>
        </w:rPr>
        <w:t xml:space="preserve">range from 0.05 kg CO2e to 1.67 kg CO2e and are relatively evenly distributed unlike meats which are more on the higher end. </w:t>
      </w:r>
      <w:r w:rsidR="002B2E49">
        <w:rPr>
          <w:rFonts w:ascii="Iowan Old Style Roman" w:hAnsi="Iowan Old Style Roman" w:cs="Arial"/>
        </w:rPr>
        <w:t>Individuals considering reducing animal meat intake may consider fish as a replacement. A study shows that lamb, beef, and veal have a significantly higher impact on climate change compared to certain fish due to their methane emissions</w:t>
      </w:r>
      <w:r w:rsidR="00896241">
        <w:rPr>
          <w:rFonts w:ascii="Iowan Old Style Roman" w:hAnsi="Iowan Old Style Roman" w:cs="Arial"/>
        </w:rPr>
        <w:t xml:space="preserve"> (ESU-Services, </w:t>
      </w:r>
      <w:proofErr w:type="spellStart"/>
      <w:r w:rsidR="00896241">
        <w:rPr>
          <w:rFonts w:ascii="Iowan Old Style Roman" w:hAnsi="Iowan Old Style Roman" w:cs="Arial"/>
        </w:rPr>
        <w:t>n.d.</w:t>
      </w:r>
      <w:proofErr w:type="spellEnd"/>
      <w:r w:rsidR="00896241">
        <w:rPr>
          <w:rFonts w:ascii="Iowan Old Style Roman" w:hAnsi="Iowan Old Style Roman" w:cs="Arial"/>
        </w:rPr>
        <w:t>)</w:t>
      </w:r>
      <w:r w:rsidR="002B2E49">
        <w:rPr>
          <w:rFonts w:ascii="Iowan Old Style Roman" w:hAnsi="Iowan Old Style Roman" w:cs="Arial"/>
        </w:rPr>
        <w:t xml:space="preserve">. </w:t>
      </w:r>
      <w:r w:rsidR="00E73887">
        <w:rPr>
          <w:rFonts w:ascii="Iowan Old Style Roman" w:hAnsi="Iowan Old Style Roman" w:cs="Arial"/>
        </w:rPr>
        <w:t xml:space="preserve">Figure 7 </w:t>
      </w:r>
      <w:r w:rsidR="003A64E2">
        <w:rPr>
          <w:rFonts w:ascii="Iowan Old Style Roman" w:hAnsi="Iowan Old Style Roman" w:cs="Arial"/>
        </w:rPr>
        <w:t>below shows</w:t>
      </w:r>
      <w:r w:rsidR="00E73887">
        <w:rPr>
          <w:rFonts w:ascii="Iowan Old Style Roman" w:hAnsi="Iowan Old Style Roman" w:cs="Arial"/>
        </w:rPr>
        <w:t xml:space="preserve"> </w:t>
      </w:r>
      <w:r w:rsidR="003A64E2">
        <w:rPr>
          <w:rFonts w:ascii="Iowan Old Style Roman" w:hAnsi="Iowan Old Style Roman" w:cs="Arial"/>
        </w:rPr>
        <w:t>a c</w:t>
      </w:r>
      <w:r w:rsidR="007F7C4E">
        <w:rPr>
          <w:rFonts w:ascii="Iowan Old Style Roman" w:hAnsi="Iowan Old Style Roman" w:cs="Arial"/>
        </w:rPr>
        <w:t xml:space="preserve">omparison of fish and meat. </w:t>
      </w:r>
    </w:p>
    <w:p w14:paraId="5787F0F5" w14:textId="350E1E76" w:rsidR="00E73887" w:rsidRDefault="00E73887" w:rsidP="00D96214">
      <w:pPr>
        <w:spacing w:line="360" w:lineRule="auto"/>
        <w:ind w:firstLine="720"/>
        <w:rPr>
          <w:rFonts w:ascii="Iowan Old Style Roman" w:hAnsi="Iowan Old Style Roman" w:cs="Arial"/>
        </w:rPr>
      </w:pPr>
      <w:r>
        <w:rPr>
          <w:rFonts w:ascii="Iowan Old Style Roman" w:hAnsi="Iowan Old Style Roman" w:cs="Arial"/>
          <w:noProof/>
        </w:rPr>
        <w:drawing>
          <wp:anchor distT="0" distB="0" distL="114300" distR="114300" simplePos="0" relativeHeight="251658240" behindDoc="0" locked="0" layoutInCell="1" allowOverlap="1" wp14:anchorId="3D25BB49" wp14:editId="4ACA2433">
            <wp:simplePos x="0" y="0"/>
            <wp:positionH relativeFrom="column">
              <wp:posOffset>546735</wp:posOffset>
            </wp:positionH>
            <wp:positionV relativeFrom="paragraph">
              <wp:posOffset>234950</wp:posOffset>
            </wp:positionV>
            <wp:extent cx="5392420" cy="2689225"/>
            <wp:effectExtent l="0" t="0" r="0" b="317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 Shot 2017-08-11 at 12.35.28 PM.png"/>
                    <pic:cNvPicPr/>
                  </pic:nvPicPr>
                  <pic:blipFill>
                    <a:blip r:embed="rId12">
                      <a:extLst>
                        <a:ext uri="{28A0092B-C50C-407E-A947-70E740481C1C}">
                          <a14:useLocalDpi xmlns:a14="http://schemas.microsoft.com/office/drawing/2010/main" val="0"/>
                        </a:ext>
                      </a:extLst>
                    </a:blip>
                    <a:stretch>
                      <a:fillRect/>
                    </a:stretch>
                  </pic:blipFill>
                  <pic:spPr>
                    <a:xfrm>
                      <a:off x="0" y="0"/>
                      <a:ext cx="5392420" cy="2689225"/>
                    </a:xfrm>
                    <a:prstGeom prst="rect">
                      <a:avLst/>
                    </a:prstGeom>
                  </pic:spPr>
                </pic:pic>
              </a:graphicData>
            </a:graphic>
            <wp14:sizeRelH relativeFrom="page">
              <wp14:pctWidth>0</wp14:pctWidth>
            </wp14:sizeRelH>
            <wp14:sizeRelV relativeFrom="page">
              <wp14:pctHeight>0</wp14:pctHeight>
            </wp14:sizeRelV>
          </wp:anchor>
        </w:drawing>
      </w:r>
    </w:p>
    <w:p w14:paraId="54354724" w14:textId="7B45850C" w:rsidR="002B2E49" w:rsidRDefault="002B2E49" w:rsidP="003A64E2">
      <w:pPr>
        <w:spacing w:line="360" w:lineRule="auto"/>
        <w:rPr>
          <w:rFonts w:eastAsia="Times New Roman"/>
        </w:rPr>
      </w:pPr>
    </w:p>
    <w:p w14:paraId="4A34D3DD" w14:textId="77777777" w:rsidR="003A64E2" w:rsidRDefault="003A64E2" w:rsidP="003A64E2">
      <w:pPr>
        <w:spacing w:line="360" w:lineRule="auto"/>
        <w:rPr>
          <w:rFonts w:eastAsia="Times New Roman"/>
        </w:rPr>
      </w:pPr>
    </w:p>
    <w:p w14:paraId="67B0A950" w14:textId="77777777" w:rsidR="003A64E2" w:rsidRDefault="003A64E2" w:rsidP="003A64E2">
      <w:pPr>
        <w:spacing w:line="360" w:lineRule="auto"/>
        <w:rPr>
          <w:rFonts w:eastAsia="Times New Roman"/>
        </w:rPr>
      </w:pPr>
    </w:p>
    <w:p w14:paraId="7F5C4EB4" w14:textId="77777777" w:rsidR="003A64E2" w:rsidRDefault="003A64E2" w:rsidP="003A64E2">
      <w:pPr>
        <w:spacing w:line="360" w:lineRule="auto"/>
        <w:rPr>
          <w:rFonts w:eastAsia="Times New Roman"/>
        </w:rPr>
      </w:pPr>
    </w:p>
    <w:p w14:paraId="13445E22" w14:textId="77777777" w:rsidR="003A64E2" w:rsidRDefault="003A64E2" w:rsidP="003A64E2">
      <w:pPr>
        <w:spacing w:line="360" w:lineRule="auto"/>
        <w:rPr>
          <w:rFonts w:eastAsia="Times New Roman"/>
        </w:rPr>
      </w:pPr>
    </w:p>
    <w:p w14:paraId="40DBF2E0" w14:textId="77777777" w:rsidR="003A64E2" w:rsidRDefault="003A64E2" w:rsidP="003A64E2">
      <w:pPr>
        <w:spacing w:line="360" w:lineRule="auto"/>
        <w:rPr>
          <w:rFonts w:eastAsia="Times New Roman"/>
        </w:rPr>
      </w:pPr>
    </w:p>
    <w:p w14:paraId="510161E0" w14:textId="77777777" w:rsidR="003A64E2" w:rsidRDefault="003A64E2" w:rsidP="003A64E2">
      <w:pPr>
        <w:spacing w:line="360" w:lineRule="auto"/>
        <w:rPr>
          <w:rFonts w:eastAsia="Times New Roman"/>
        </w:rPr>
      </w:pPr>
    </w:p>
    <w:p w14:paraId="3D14BACC" w14:textId="77777777" w:rsidR="003A64E2" w:rsidRDefault="003A64E2" w:rsidP="003A64E2">
      <w:pPr>
        <w:spacing w:line="360" w:lineRule="auto"/>
        <w:rPr>
          <w:rFonts w:eastAsia="Times New Roman"/>
        </w:rPr>
      </w:pPr>
    </w:p>
    <w:p w14:paraId="5F4EF794" w14:textId="77777777" w:rsidR="003A64E2" w:rsidRDefault="003A64E2" w:rsidP="003A64E2">
      <w:pPr>
        <w:spacing w:line="360" w:lineRule="auto"/>
        <w:rPr>
          <w:rFonts w:eastAsia="Times New Roman"/>
        </w:rPr>
      </w:pPr>
    </w:p>
    <w:p w14:paraId="737CCFF0" w14:textId="77777777" w:rsidR="003A64E2" w:rsidRDefault="003A64E2" w:rsidP="003A64E2">
      <w:pPr>
        <w:spacing w:line="360" w:lineRule="auto"/>
        <w:rPr>
          <w:rFonts w:eastAsia="Times New Roman"/>
        </w:rPr>
      </w:pPr>
    </w:p>
    <w:p w14:paraId="16422EF7" w14:textId="02BFE7F0" w:rsidR="003A64E2" w:rsidRPr="001D1806" w:rsidRDefault="003A64E2" w:rsidP="003A64E2">
      <w:pPr>
        <w:spacing w:line="360" w:lineRule="auto"/>
        <w:rPr>
          <w:rFonts w:ascii="Iowan Old Style Roman" w:eastAsia="Times New Roman" w:hAnsi="Iowan Old Style Roman"/>
          <w:i/>
        </w:rPr>
      </w:pPr>
      <w:r w:rsidRPr="001D1806">
        <w:rPr>
          <w:rFonts w:ascii="Iowan Old Style Roman" w:eastAsia="Times New Roman" w:hAnsi="Iowan Old Style Roman"/>
          <w:i/>
        </w:rPr>
        <w:t xml:space="preserve">Figure 7. Comparison of fish and meat </w:t>
      </w:r>
      <w:r w:rsidR="00896241" w:rsidRPr="001D1806">
        <w:rPr>
          <w:rFonts w:ascii="Iowan Old Style Roman" w:eastAsia="Times New Roman" w:hAnsi="Iowan Old Style Roman"/>
          <w:i/>
        </w:rPr>
        <w:t xml:space="preserve">(ESU-Services, </w:t>
      </w:r>
      <w:proofErr w:type="spellStart"/>
      <w:r w:rsidR="00896241" w:rsidRPr="001D1806">
        <w:rPr>
          <w:rFonts w:ascii="Iowan Old Style Roman" w:eastAsia="Times New Roman" w:hAnsi="Iowan Old Style Roman"/>
          <w:i/>
        </w:rPr>
        <w:t>n.d.</w:t>
      </w:r>
      <w:proofErr w:type="spellEnd"/>
      <w:r w:rsidR="00896241" w:rsidRPr="001D1806">
        <w:rPr>
          <w:rFonts w:ascii="Iowan Old Style Roman" w:eastAsia="Times New Roman" w:hAnsi="Iowan Old Style Roman"/>
          <w:i/>
        </w:rPr>
        <w:t>).</w:t>
      </w:r>
    </w:p>
    <w:p w14:paraId="3D72845C" w14:textId="77777777" w:rsidR="00E73887" w:rsidRDefault="00E73887" w:rsidP="002B2E49">
      <w:pPr>
        <w:rPr>
          <w:rFonts w:eastAsia="Times New Roman"/>
        </w:rPr>
      </w:pPr>
    </w:p>
    <w:p w14:paraId="7ED20BB5" w14:textId="41834B2B" w:rsidR="00E73887" w:rsidRDefault="00E73887" w:rsidP="003E4D23">
      <w:pPr>
        <w:spacing w:line="360" w:lineRule="auto"/>
        <w:ind w:firstLine="720"/>
        <w:rPr>
          <w:rFonts w:ascii="Iowan Old Style Roman" w:eastAsia="Times New Roman" w:hAnsi="Iowan Old Style Roman"/>
        </w:rPr>
      </w:pPr>
      <w:r w:rsidRPr="00DC26CE">
        <w:rPr>
          <w:rFonts w:ascii="Iowan Old Style Roman" w:hAnsi="Iowan Old Style Roman" w:cs="Arial"/>
        </w:rPr>
        <w:t>Looking at the results of the study, certain types of fish are on the lower end of releasing emissions tha</w:t>
      </w:r>
      <w:r w:rsidR="00CA3248" w:rsidRPr="00DC26CE">
        <w:rPr>
          <w:rFonts w:ascii="Iowan Old Style Roman" w:hAnsi="Iowan Old Style Roman" w:cs="Arial"/>
        </w:rPr>
        <w:t xml:space="preserve">n certain animal meats. </w:t>
      </w:r>
      <w:r w:rsidR="00DC26CE" w:rsidRPr="00DC26CE">
        <w:rPr>
          <w:rFonts w:ascii="Iowan Old Style Roman" w:eastAsia="Times New Roman" w:hAnsi="Iowan Old Style Roman"/>
        </w:rPr>
        <w:t>Looking</w:t>
      </w:r>
      <w:r w:rsidRPr="00DC26CE">
        <w:rPr>
          <w:rFonts w:ascii="Iowan Old Style Roman" w:eastAsia="Times New Roman" w:hAnsi="Iowan Old Style Roman"/>
        </w:rPr>
        <w:t xml:space="preserve"> at the data in the model, Arctic char has a carbon footprint of 1.67 kg</w:t>
      </w:r>
      <w:r w:rsidR="00DC26CE">
        <w:rPr>
          <w:rFonts w:ascii="Iowan Old Style Roman" w:eastAsia="Times New Roman" w:hAnsi="Iowan Old Style Roman"/>
        </w:rPr>
        <w:t xml:space="preserve"> CO2e per serving (75g) where</w:t>
      </w:r>
      <w:r w:rsidRPr="00DC26CE">
        <w:rPr>
          <w:rFonts w:ascii="Iowan Old Style Roman" w:eastAsia="Times New Roman" w:hAnsi="Iowan Old Style Roman"/>
        </w:rPr>
        <w:t xml:space="preserve">as </w:t>
      </w:r>
      <w:r w:rsidR="00CA3248" w:rsidRPr="00DC26CE">
        <w:rPr>
          <w:rFonts w:ascii="Iowan Old Style Roman" w:eastAsia="Times New Roman" w:hAnsi="Iowan Old Style Roman"/>
        </w:rPr>
        <w:t>farmed Atlantic cod has a footprint of 0.26 kg CO2e per serving (75g). The carbon footprints of fish</w:t>
      </w:r>
      <w:r w:rsidR="00DC26CE">
        <w:rPr>
          <w:rFonts w:ascii="Iowan Old Style Roman" w:eastAsia="Times New Roman" w:hAnsi="Iowan Old Style Roman"/>
        </w:rPr>
        <w:t xml:space="preserve"> in the model</w:t>
      </w:r>
      <w:r w:rsidR="00CA3248" w:rsidRPr="00DC26CE">
        <w:rPr>
          <w:rFonts w:ascii="Iowan Old Style Roman" w:eastAsia="Times New Roman" w:hAnsi="Iowan Old Style Roman"/>
        </w:rPr>
        <w:t xml:space="preserve"> are widespread demonstrating that fish cannot be regarded generally as a more environmentally food item than meat, because the environmental impacts of different fish products vary</w:t>
      </w:r>
      <w:r w:rsidR="00896241">
        <w:rPr>
          <w:rFonts w:ascii="Iowan Old Style Roman" w:eastAsia="Times New Roman" w:hAnsi="Iowan Old Style Roman"/>
        </w:rPr>
        <w:t xml:space="preserve"> (ESU-Services, </w:t>
      </w:r>
      <w:proofErr w:type="spellStart"/>
      <w:r w:rsidR="00896241">
        <w:rPr>
          <w:rFonts w:ascii="Iowan Old Style Roman" w:eastAsia="Times New Roman" w:hAnsi="Iowan Old Style Roman"/>
        </w:rPr>
        <w:t>n.d.</w:t>
      </w:r>
      <w:proofErr w:type="spellEnd"/>
      <w:r w:rsidR="00896241">
        <w:rPr>
          <w:rFonts w:ascii="Iowan Old Style Roman" w:eastAsia="Times New Roman" w:hAnsi="Iowan Old Style Roman"/>
        </w:rPr>
        <w:t>)</w:t>
      </w:r>
      <w:r w:rsidR="00CA3248" w:rsidRPr="00DC26CE">
        <w:rPr>
          <w:rFonts w:ascii="Iowan Old Style Roman" w:eastAsia="Times New Roman" w:hAnsi="Iowan Old Style Roman"/>
        </w:rPr>
        <w:t xml:space="preserve">. </w:t>
      </w:r>
      <w:r w:rsidRPr="00DC26CE">
        <w:rPr>
          <w:rFonts w:ascii="Iowan Old Style Roman" w:eastAsia="Times New Roman" w:hAnsi="Iowan Old Style Roman"/>
        </w:rPr>
        <w:t xml:space="preserve"> </w:t>
      </w:r>
      <w:r w:rsidR="00CA3248" w:rsidRPr="00DC26CE">
        <w:rPr>
          <w:rFonts w:ascii="Iowan Old Style Roman" w:eastAsia="Times New Roman" w:hAnsi="Iowan Old Style Roman"/>
        </w:rPr>
        <w:t>The</w:t>
      </w:r>
      <w:r w:rsidRPr="00DC26CE">
        <w:rPr>
          <w:rFonts w:ascii="Iowan Old Style Roman" w:eastAsia="Times New Roman" w:hAnsi="Iowan Old Style Roman"/>
        </w:rPr>
        <w:t xml:space="preserve"> environmental impacts of food consumption can be </w:t>
      </w:r>
      <w:r w:rsidR="00DC26CE" w:rsidRPr="00DC26CE">
        <w:rPr>
          <w:rFonts w:ascii="Iowan Old Style Roman" w:eastAsia="Times New Roman" w:hAnsi="Iowan Old Style Roman"/>
        </w:rPr>
        <w:t>reduced</w:t>
      </w:r>
      <w:r w:rsidRPr="00DC26CE">
        <w:rPr>
          <w:rFonts w:ascii="Iowan Old Style Roman" w:eastAsia="Times New Roman" w:hAnsi="Iowan Old Style Roman"/>
        </w:rPr>
        <w:t xml:space="preserve"> considerably by </w:t>
      </w:r>
      <w:r w:rsidR="00FA66C2">
        <w:rPr>
          <w:rFonts w:ascii="Iowan Old Style Roman" w:eastAsia="Times New Roman" w:hAnsi="Iowan Old Style Roman"/>
        </w:rPr>
        <w:t xml:space="preserve">decreasing meat intake all together or by </w:t>
      </w:r>
      <w:r w:rsidRPr="00DC26CE">
        <w:rPr>
          <w:rFonts w:ascii="Iowan Old Style Roman" w:eastAsia="Times New Roman" w:hAnsi="Iowan Old Style Roman"/>
        </w:rPr>
        <w:t>replacing both fish and meat dishes with ve</w:t>
      </w:r>
      <w:r w:rsidR="00CA3248" w:rsidRPr="00DC26CE">
        <w:rPr>
          <w:rFonts w:ascii="Iowan Old Style Roman" w:eastAsia="Times New Roman" w:hAnsi="Iowan Old Style Roman"/>
        </w:rPr>
        <w:t>getarian or vegan alternatives</w:t>
      </w:r>
      <w:r w:rsidR="00FA66C2">
        <w:rPr>
          <w:rFonts w:ascii="Iowan Old Style Roman" w:eastAsia="Times New Roman" w:hAnsi="Iowan Old Style Roman"/>
        </w:rPr>
        <w:t xml:space="preserve">. </w:t>
      </w:r>
    </w:p>
    <w:p w14:paraId="1DD53E08" w14:textId="77777777" w:rsidR="001E6D26" w:rsidRPr="003E4D23" w:rsidRDefault="001E6D26" w:rsidP="00B27236">
      <w:pPr>
        <w:spacing w:line="276" w:lineRule="auto"/>
        <w:ind w:firstLine="720"/>
        <w:rPr>
          <w:rFonts w:ascii="Iowan Old Style Roman" w:hAnsi="Iowan Old Style Roman" w:cs="Arial"/>
        </w:rPr>
      </w:pPr>
    </w:p>
    <w:p w14:paraId="629CAF89" w14:textId="658E380C" w:rsidR="00D74313" w:rsidRDefault="00BA2138" w:rsidP="00E161F2">
      <w:pPr>
        <w:spacing w:line="360" w:lineRule="auto"/>
        <w:ind w:firstLine="720"/>
        <w:rPr>
          <w:rFonts w:ascii="Iowan Old Style Roman" w:hAnsi="Iowan Old Style Roman" w:cs="Arial"/>
        </w:rPr>
      </w:pPr>
      <w:r>
        <w:rPr>
          <w:rFonts w:ascii="Iowan Old Style Roman" w:hAnsi="Iowan Old Style Roman" w:cs="Arial"/>
        </w:rPr>
        <w:t xml:space="preserve">Disregarding the CFG requirement of 2-3 servings of meat per day and reducing meat intake to just 1 serving per day </w:t>
      </w:r>
      <w:r w:rsidR="00F77DC4">
        <w:rPr>
          <w:rFonts w:ascii="Iowan Old Style Roman" w:hAnsi="Iowan Old Style Roman" w:cs="Arial"/>
        </w:rPr>
        <w:t>decreases</w:t>
      </w:r>
      <w:r>
        <w:rPr>
          <w:rFonts w:ascii="Iowan Old Style Roman" w:hAnsi="Iowan Old Style Roman" w:cs="Arial"/>
        </w:rPr>
        <w:t xml:space="preserve"> </w:t>
      </w:r>
      <w:r w:rsidR="007B6CDA">
        <w:rPr>
          <w:rFonts w:ascii="Iowan Old Style Roman" w:hAnsi="Iowan Old Style Roman" w:cs="Arial"/>
        </w:rPr>
        <w:t>one’s</w:t>
      </w:r>
      <w:r>
        <w:rPr>
          <w:rFonts w:ascii="Iowan Old Style Roman" w:hAnsi="Iowan Old Style Roman" w:cs="Arial"/>
        </w:rPr>
        <w:t xml:space="preserve"> carbon footprint even more. In doing so, the carbon footprint fo</w:t>
      </w:r>
      <w:r w:rsidR="009169FA">
        <w:rPr>
          <w:rFonts w:ascii="Iowan Old Style Roman" w:hAnsi="Iowan Old Style Roman" w:cs="Arial"/>
        </w:rPr>
        <w:t>r males and females is now 3.664</w:t>
      </w:r>
      <w:r>
        <w:rPr>
          <w:rFonts w:ascii="Iowan Old Style Roman" w:hAnsi="Iowan Old Style Roman" w:cs="Arial"/>
        </w:rPr>
        <w:t xml:space="preserve"> kg CO2e and </w:t>
      </w:r>
      <w:r w:rsidR="009169FA">
        <w:rPr>
          <w:rFonts w:ascii="Iowan Old Style Roman" w:hAnsi="Iowan Old Style Roman" w:cs="Arial"/>
        </w:rPr>
        <w:t>3.064</w:t>
      </w:r>
      <w:r>
        <w:rPr>
          <w:rFonts w:ascii="Iowan Old Style Roman" w:hAnsi="Iowan Old Style Roman" w:cs="Arial"/>
        </w:rPr>
        <w:t xml:space="preserve"> kg CO2e respectively. </w:t>
      </w:r>
      <w:r w:rsidR="00F77DC4">
        <w:rPr>
          <w:rFonts w:ascii="Iowan Old Style Roman" w:hAnsi="Iowan Old Style Roman" w:cs="Arial"/>
        </w:rPr>
        <w:t>This is 1.2 times less than the average requirement for males and 1.1 times less</w:t>
      </w:r>
      <w:r w:rsidR="00024EEA">
        <w:rPr>
          <w:rFonts w:ascii="Iowan Old Style Roman" w:hAnsi="Iowan Old Style Roman" w:cs="Arial"/>
        </w:rPr>
        <w:t xml:space="preserve"> for females. </w:t>
      </w:r>
    </w:p>
    <w:p w14:paraId="5675CE06" w14:textId="77777777" w:rsidR="00923663" w:rsidRPr="003E4D23" w:rsidRDefault="00923663" w:rsidP="00923663">
      <w:pPr>
        <w:spacing w:line="276" w:lineRule="auto"/>
        <w:ind w:firstLine="720"/>
        <w:rPr>
          <w:rFonts w:ascii="Iowan Old Style Roman" w:hAnsi="Iowan Old Style Roman" w:cs="Arial"/>
        </w:rPr>
      </w:pPr>
    </w:p>
    <w:p w14:paraId="17D78755" w14:textId="0362AE81" w:rsidR="000F6AE5" w:rsidRDefault="003E4D23" w:rsidP="009B7B6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ab/>
      </w:r>
      <w:r w:rsidR="00D74313">
        <w:rPr>
          <w:rFonts w:ascii="Iowan Old Style Roman" w:hAnsi="Iowan Old Style Roman" w:cs="Arial"/>
        </w:rPr>
        <w:t xml:space="preserve">As per the results of this </w:t>
      </w:r>
      <w:r w:rsidR="004A77FA">
        <w:rPr>
          <w:rFonts w:ascii="Iowan Old Style Roman" w:hAnsi="Iowan Old Style Roman" w:cs="Arial"/>
        </w:rPr>
        <w:t>project</w:t>
      </w:r>
      <w:r w:rsidR="00D74313">
        <w:rPr>
          <w:rFonts w:ascii="Iowan Old Style Roman" w:hAnsi="Iowan Old Style Roman" w:cs="Arial"/>
        </w:rPr>
        <w:t xml:space="preserve"> and other studies reviewed for this project, a vegetarian </w:t>
      </w:r>
      <w:r w:rsidR="004A77FA">
        <w:rPr>
          <w:rFonts w:ascii="Iowan Old Style Roman" w:hAnsi="Iowan Old Style Roman" w:cs="Arial"/>
        </w:rPr>
        <w:t>or</w:t>
      </w:r>
      <w:r w:rsidR="00D74313">
        <w:rPr>
          <w:rFonts w:ascii="Iowan Old Style Roman" w:hAnsi="Iowan Old Style Roman" w:cs="Arial"/>
        </w:rPr>
        <w:t xml:space="preserve"> vegan diet </w:t>
      </w:r>
      <w:r w:rsidR="004A77FA">
        <w:rPr>
          <w:rFonts w:ascii="Iowan Old Style Roman" w:hAnsi="Iowan Old Style Roman" w:cs="Arial"/>
        </w:rPr>
        <w:t>is</w:t>
      </w:r>
      <w:r w:rsidR="000F6AE5">
        <w:rPr>
          <w:rFonts w:ascii="Iowan Old Style Roman" w:hAnsi="Iowan Old Style Roman" w:cs="Arial"/>
        </w:rPr>
        <w:t xml:space="preserve"> the best option</w:t>
      </w:r>
      <w:r w:rsidR="00D74313">
        <w:rPr>
          <w:rFonts w:ascii="Iowan Old Style Roman" w:hAnsi="Iowan Old Style Roman" w:cs="Arial"/>
        </w:rPr>
        <w:t xml:space="preserve"> to reduce one’s carbon footprint and contribute to environmental protection. </w:t>
      </w:r>
      <w:r w:rsidR="004A77FA">
        <w:rPr>
          <w:rFonts w:ascii="Iowan Old Style Roman" w:hAnsi="Iowan Old Style Roman" w:cs="Arial"/>
        </w:rPr>
        <w:t xml:space="preserve">Looking at figure 6, these two diets have the lowest carbon footprints compared to any other diets. </w:t>
      </w:r>
      <w:r w:rsidR="003B1AE4">
        <w:rPr>
          <w:rFonts w:ascii="Iowan Old Style Roman" w:hAnsi="Iowan Old Style Roman" w:cs="Arial"/>
        </w:rPr>
        <w:t xml:space="preserve">A vegetarian diet replaces animal protein with </w:t>
      </w:r>
      <w:r w:rsidR="00603340">
        <w:rPr>
          <w:rFonts w:ascii="Iowan Old Style Roman" w:hAnsi="Iowan Old Style Roman" w:cs="Arial"/>
        </w:rPr>
        <w:t>vegetable</w:t>
      </w:r>
      <w:r w:rsidR="003B1AE4">
        <w:rPr>
          <w:rFonts w:ascii="Iowan Old Style Roman" w:hAnsi="Iowan Old Style Roman" w:cs="Arial"/>
        </w:rPr>
        <w:t xml:space="preserve"> protein</w:t>
      </w:r>
      <w:r w:rsidR="00603340">
        <w:rPr>
          <w:rFonts w:ascii="Iowan Old Style Roman" w:hAnsi="Iowan Old Style Roman" w:cs="Arial"/>
        </w:rPr>
        <w:t xml:space="preserve"> but still includes dairy and eggs</w:t>
      </w:r>
      <w:r w:rsidR="003B1AE4">
        <w:rPr>
          <w:rFonts w:ascii="Iowan Old Style Roman" w:hAnsi="Iowan Old Style Roman" w:cs="Arial"/>
        </w:rPr>
        <w:t xml:space="preserve">. While there are more items that can provide vegetarian protein, only a few are noted in this project due to a lack of information available. </w:t>
      </w:r>
      <w:r w:rsidR="004A77FA">
        <w:rPr>
          <w:rFonts w:ascii="Iowan Old Style Roman" w:hAnsi="Iowan Old Style Roman" w:cs="Arial"/>
        </w:rPr>
        <w:t xml:space="preserve">Following a vegetarian-protein diet, a </w:t>
      </w:r>
      <w:r w:rsidR="0025162C">
        <w:rPr>
          <w:rFonts w:ascii="Iowan Old Style Roman" w:hAnsi="Iowan Old Style Roman" w:cs="Arial"/>
        </w:rPr>
        <w:t>male’s</w:t>
      </w:r>
      <w:r w:rsidR="004A77FA">
        <w:rPr>
          <w:rFonts w:ascii="Iowan Old Style Roman" w:hAnsi="Iowan Old Style Roman" w:cs="Arial"/>
        </w:rPr>
        <w:t xml:space="preserve"> dai</w:t>
      </w:r>
      <w:r w:rsidR="000F6AE5">
        <w:rPr>
          <w:rFonts w:ascii="Iowan Old Style Roman" w:hAnsi="Iowan Old Style Roman" w:cs="Arial"/>
        </w:rPr>
        <w:t>l</w:t>
      </w:r>
      <w:r w:rsidR="004A77FA">
        <w:rPr>
          <w:rFonts w:ascii="Iowan Old Style Roman" w:hAnsi="Iowan Old Style Roman" w:cs="Arial"/>
        </w:rPr>
        <w:t xml:space="preserve">y carbon footprint amounts to 3.067 kg CO2e and for females, 2.574 kg CO2e. This is 1.4 times less than following the </w:t>
      </w:r>
      <w:r w:rsidR="000F6AE5">
        <w:rPr>
          <w:rFonts w:ascii="Iowan Old Style Roman" w:hAnsi="Iowan Old Style Roman" w:cs="Arial"/>
        </w:rPr>
        <w:lastRenderedPageBreak/>
        <w:t xml:space="preserve">average </w:t>
      </w:r>
      <w:r w:rsidR="004A77FA">
        <w:rPr>
          <w:rFonts w:ascii="Iowan Old Style Roman" w:hAnsi="Iowan Old Style Roman" w:cs="Arial"/>
        </w:rPr>
        <w:t xml:space="preserve">CFG </w:t>
      </w:r>
      <w:r w:rsidR="000F6AE5">
        <w:rPr>
          <w:rFonts w:ascii="Iowan Old Style Roman" w:hAnsi="Iowan Old Style Roman" w:cs="Arial"/>
        </w:rPr>
        <w:t xml:space="preserve">diet </w:t>
      </w:r>
      <w:r w:rsidR="004A77FA">
        <w:rPr>
          <w:rFonts w:ascii="Iowan Old Style Roman" w:hAnsi="Iowan Old Style Roman" w:cs="Arial"/>
        </w:rPr>
        <w:t>for males and 1.3 times less for females. When follo</w:t>
      </w:r>
      <w:r w:rsidR="000F6AE5">
        <w:rPr>
          <w:rFonts w:ascii="Iowan Old Style Roman" w:hAnsi="Iowan Old Style Roman" w:cs="Arial"/>
        </w:rPr>
        <w:t>w</w:t>
      </w:r>
      <w:r w:rsidR="004A77FA">
        <w:rPr>
          <w:rFonts w:ascii="Iowan Old Style Roman" w:hAnsi="Iowan Old Style Roman" w:cs="Arial"/>
        </w:rPr>
        <w:t xml:space="preserve">ing a vegan diet, the carbon footprint for males amounts to 2.853 kg CO2e and for females, 2.361 kg CO2e, 1.5 times less for males and 1.43 times less for females. </w:t>
      </w:r>
    </w:p>
    <w:p w14:paraId="4BD60CF8" w14:textId="77777777" w:rsidR="000F6AE5" w:rsidRDefault="000F6AE5" w:rsidP="00B2723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Iowan Old Style Roman" w:hAnsi="Iowan Old Style Roman" w:cs="Arial"/>
        </w:rPr>
      </w:pPr>
    </w:p>
    <w:p w14:paraId="72A34350" w14:textId="7BCD3AE4" w:rsidR="003B1AE4" w:rsidRPr="0025162C" w:rsidRDefault="000F6AE5" w:rsidP="009B7B6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ab/>
        <w:t>These scenarios</w:t>
      </w:r>
      <w:r w:rsidR="009169FA">
        <w:rPr>
          <w:rFonts w:ascii="Iowan Old Style Roman" w:hAnsi="Iowan Old Style Roman" w:cs="Arial"/>
        </w:rPr>
        <w:t xml:space="preserve"> show</w:t>
      </w:r>
      <w:r w:rsidR="003B1AE4">
        <w:rPr>
          <w:rFonts w:ascii="Iowan Old Style Roman" w:hAnsi="Iowan Old Style Roman" w:cs="Arial"/>
        </w:rPr>
        <w:t xml:space="preserve"> that simply reducing meat intake already decreases the carbon footprint significantly and thus, changes to the food guide should advise Canadians to reduce meat consumption and instead </w:t>
      </w:r>
      <w:r>
        <w:rPr>
          <w:rFonts w:ascii="Iowan Old Style Roman" w:hAnsi="Iowan Old Style Roman" w:cs="Arial"/>
        </w:rPr>
        <w:t xml:space="preserve">practice </w:t>
      </w:r>
      <w:r w:rsidR="003B1AE4">
        <w:rPr>
          <w:rFonts w:ascii="Iowan Old Style Roman" w:hAnsi="Iowan Old Style Roman" w:cs="Arial"/>
        </w:rPr>
        <w:t>eat</w:t>
      </w:r>
      <w:r>
        <w:rPr>
          <w:rFonts w:ascii="Iowan Old Style Roman" w:hAnsi="Iowan Old Style Roman" w:cs="Arial"/>
        </w:rPr>
        <w:t>ing</w:t>
      </w:r>
      <w:r w:rsidR="003B1AE4">
        <w:rPr>
          <w:rFonts w:ascii="Iowan Old Style Roman" w:hAnsi="Iowan Old Style Roman" w:cs="Arial"/>
        </w:rPr>
        <w:t xml:space="preserve"> more plant-based diets. More education is required to teach citizens alternative options to obtain protein and nutrients from foods that are not meat</w:t>
      </w:r>
      <w:r w:rsidR="009169FA">
        <w:rPr>
          <w:rFonts w:ascii="Iowan Old Style Roman" w:hAnsi="Iowan Old Style Roman" w:cs="Arial"/>
        </w:rPr>
        <w:t xml:space="preserve"> or animal products (egg or milk)</w:t>
      </w:r>
      <w:r w:rsidR="003B1AE4">
        <w:rPr>
          <w:rFonts w:ascii="Iowan Old Style Roman" w:hAnsi="Iowan Old Style Roman" w:cs="Arial"/>
        </w:rPr>
        <w:t xml:space="preserve">. If the new food guide were to include sections advising Canadians on this, it has the potential to spark interest. If all Canadians reduced their meat intake, supply would decrease and consequently, </w:t>
      </w:r>
      <w:r w:rsidR="009169FA">
        <w:rPr>
          <w:rFonts w:ascii="Iowan Old Style Roman" w:hAnsi="Iowan Old Style Roman" w:cs="Arial"/>
        </w:rPr>
        <w:t>so could</w:t>
      </w:r>
      <w:r w:rsidR="003B1AE4">
        <w:rPr>
          <w:rFonts w:ascii="Iowan Old Style Roman" w:hAnsi="Iowan Old Style Roman" w:cs="Arial"/>
        </w:rPr>
        <w:t xml:space="preserve"> emissions. </w:t>
      </w:r>
      <w:r w:rsidR="003B1AE4" w:rsidRPr="003623C1">
        <w:rPr>
          <w:rFonts w:ascii="Iowan Old Style Roman" w:hAnsi="Iowan Old Style Roman" w:cs="Arial"/>
        </w:rPr>
        <w:t xml:space="preserve"> </w:t>
      </w:r>
      <w:r w:rsidR="003B1AE4">
        <w:rPr>
          <w:rFonts w:ascii="Iowan Old Style Roman" w:hAnsi="Iowan Old Style Roman" w:cs="Arial"/>
        </w:rPr>
        <w:t xml:space="preserve">These dietary changes not only benefit the environment, but also benefit health – which is the main focus Health Canada has with currently amending the food guide. </w:t>
      </w:r>
    </w:p>
    <w:p w14:paraId="57BF5BB6" w14:textId="7348F5EF" w:rsidR="003E4D23" w:rsidRPr="00C47A8A" w:rsidRDefault="00853076" w:rsidP="003E4D23">
      <w:pPr>
        <w:pStyle w:val="Heading3"/>
      </w:pPr>
      <w:bookmarkStart w:id="16" w:name="_Toc491895679"/>
      <w:r w:rsidRPr="00C47A8A">
        <w:t>4.5.2</w:t>
      </w:r>
      <w:r w:rsidR="00E17F97" w:rsidRPr="00C47A8A">
        <w:t xml:space="preserve"> Health Benefits</w:t>
      </w:r>
      <w:r w:rsidR="0080565C" w:rsidRPr="00C47A8A">
        <w:t xml:space="preserve"> of a Plant-Based D</w:t>
      </w:r>
      <w:r w:rsidR="003E4D23" w:rsidRPr="00C47A8A">
        <w:t>iet</w:t>
      </w:r>
      <w:bookmarkEnd w:id="16"/>
    </w:p>
    <w:p w14:paraId="2DEC5763" w14:textId="1B6F60D5" w:rsidR="00E17F97" w:rsidRPr="003E4D23" w:rsidRDefault="00E17F97" w:rsidP="00D0661E"/>
    <w:p w14:paraId="5EE135D3" w14:textId="78AD4CAC" w:rsidR="00E17F97" w:rsidRPr="00046906" w:rsidRDefault="00196DD6" w:rsidP="00046906">
      <w:pPr>
        <w:spacing w:line="360" w:lineRule="auto"/>
        <w:ind w:firstLine="720"/>
        <w:rPr>
          <w:rFonts w:ascii="Iowan Old Style Roman" w:eastAsia="Times New Roman" w:hAnsi="Iowan Old Style Roman"/>
          <w:color w:val="000000"/>
          <w:shd w:val="clear" w:color="auto" w:fill="FFFFFF"/>
        </w:rPr>
      </w:pPr>
      <w:r w:rsidRPr="00D75B4F">
        <w:rPr>
          <w:rFonts w:ascii="Iowan Old Style Roman" w:hAnsi="Iowan Old Style Roman" w:cs="Arial"/>
        </w:rPr>
        <w:t>Research shows that plant-based diets are cost-effective, low-risk interventions that may lower body mass index, blood pressure, and cholesterol levels</w:t>
      </w:r>
      <w:r w:rsidR="008762C3">
        <w:rPr>
          <w:rFonts w:ascii="Iowan Old Style Roman" w:hAnsi="Iowan Old Style Roman" w:cs="Arial"/>
        </w:rPr>
        <w:t xml:space="preserve"> (</w:t>
      </w:r>
      <w:proofErr w:type="spellStart"/>
      <w:r w:rsidR="008762C3">
        <w:rPr>
          <w:rFonts w:ascii="Iowan Old Style Roman" w:hAnsi="Iowan Old Style Roman" w:cs="Arial"/>
        </w:rPr>
        <w:t>T</w:t>
      </w:r>
      <w:r w:rsidR="00C26751">
        <w:rPr>
          <w:rFonts w:ascii="Iowan Old Style Roman" w:hAnsi="Iowan Old Style Roman" w:cs="Arial"/>
        </w:rPr>
        <w:t>u</w:t>
      </w:r>
      <w:r w:rsidR="00C463B9" w:rsidRPr="00D75B4F">
        <w:rPr>
          <w:rFonts w:ascii="Iowan Old Style Roman" w:hAnsi="Iowan Old Style Roman" w:cs="Arial"/>
        </w:rPr>
        <w:t>so</w:t>
      </w:r>
      <w:proofErr w:type="spellEnd"/>
      <w:r w:rsidR="00C463B9" w:rsidRPr="00D75B4F">
        <w:rPr>
          <w:rFonts w:ascii="Iowan Old Style Roman" w:hAnsi="Iowan Old Style Roman" w:cs="Arial"/>
        </w:rPr>
        <w:t xml:space="preserve"> et al., 2013). They may also reduce the number of medications needed to treat chronic diseases and lower ischemic heart disease mortality rates</w:t>
      </w:r>
      <w:r w:rsidR="00C463B9" w:rsidRPr="00D75B4F">
        <w:rPr>
          <w:rFonts w:ascii="Iowan Old Style Roman" w:eastAsia="Times New Roman" w:hAnsi="Iowan Old Style Roman"/>
          <w:color w:val="000000"/>
          <w:shd w:val="clear" w:color="auto" w:fill="FFFFFF"/>
        </w:rPr>
        <w:t xml:space="preserve">. </w:t>
      </w:r>
      <w:r w:rsidR="007F1B06" w:rsidRPr="00D75B4F">
        <w:rPr>
          <w:rFonts w:ascii="Iowan Old Style Roman" w:eastAsia="Times New Roman" w:hAnsi="Iowan Old Style Roman"/>
          <w:color w:val="000000"/>
          <w:shd w:val="clear" w:color="auto" w:fill="FFFFFF"/>
        </w:rPr>
        <w:t>A healthy, plant-based</w:t>
      </w:r>
      <w:r w:rsidR="00B8598C">
        <w:rPr>
          <w:rFonts w:ascii="Iowan Old Style Roman" w:eastAsia="Times New Roman" w:hAnsi="Iowan Old Style Roman"/>
          <w:color w:val="000000"/>
          <w:shd w:val="clear" w:color="auto" w:fill="FFFFFF"/>
        </w:rPr>
        <w:t xml:space="preserve"> </w:t>
      </w:r>
      <w:r w:rsidR="007F1B06" w:rsidRPr="00D75B4F">
        <w:rPr>
          <w:rFonts w:ascii="Iowan Old Style Roman" w:eastAsia="Times New Roman" w:hAnsi="Iowan Old Style Roman"/>
          <w:color w:val="000000"/>
          <w:shd w:val="clear" w:color="auto" w:fill="FFFFFF"/>
        </w:rPr>
        <w:t>diet aims to maximize consumption of nutrient-dense plant foods while minimizing processed foods, oils, and animal foods (including dairy products and eggs)</w:t>
      </w:r>
      <w:r w:rsidR="008762C3">
        <w:rPr>
          <w:rFonts w:ascii="Iowan Old Style Roman" w:eastAsia="Times New Roman" w:hAnsi="Iowan Old Style Roman"/>
          <w:color w:val="000000"/>
          <w:shd w:val="clear" w:color="auto" w:fill="FFFFFF"/>
        </w:rPr>
        <w:t xml:space="preserve"> (</w:t>
      </w:r>
      <w:proofErr w:type="spellStart"/>
      <w:r w:rsidR="008762C3">
        <w:rPr>
          <w:rFonts w:ascii="Iowan Old Style Roman" w:eastAsia="Times New Roman" w:hAnsi="Iowan Old Style Roman"/>
          <w:color w:val="000000"/>
          <w:shd w:val="clear" w:color="auto" w:fill="FFFFFF"/>
        </w:rPr>
        <w:t>Tu</w:t>
      </w:r>
      <w:r w:rsidR="00C463B9" w:rsidRPr="00D75B4F">
        <w:rPr>
          <w:rFonts w:ascii="Iowan Old Style Roman" w:eastAsia="Times New Roman" w:hAnsi="Iowan Old Style Roman"/>
          <w:color w:val="000000"/>
          <w:shd w:val="clear" w:color="auto" w:fill="FFFFFF"/>
        </w:rPr>
        <w:t>so</w:t>
      </w:r>
      <w:proofErr w:type="spellEnd"/>
      <w:r w:rsidR="00C463B9" w:rsidRPr="00D75B4F">
        <w:rPr>
          <w:rFonts w:ascii="Iowan Old Style Roman" w:eastAsia="Times New Roman" w:hAnsi="Iowan Old Style Roman"/>
          <w:color w:val="000000"/>
          <w:shd w:val="clear" w:color="auto" w:fill="FFFFFF"/>
        </w:rPr>
        <w:t xml:space="preserve"> et al., 2013)</w:t>
      </w:r>
      <w:r w:rsidR="007F1B06" w:rsidRPr="00D75B4F">
        <w:rPr>
          <w:rFonts w:ascii="Iowan Old Style Roman" w:eastAsia="Times New Roman" w:hAnsi="Iowan Old Style Roman"/>
          <w:color w:val="000000"/>
          <w:shd w:val="clear" w:color="auto" w:fill="FFFFFF"/>
        </w:rPr>
        <w:t>. It encourages lots of vegetables (cooked or raw), fruits, beans, peas, lentils, soybeans, seeds, and nuts (in smaller amounts) and is generally low fat</w:t>
      </w:r>
      <w:r w:rsidR="00C463B9" w:rsidRPr="00D75B4F">
        <w:rPr>
          <w:rFonts w:ascii="Iowan Old Style Roman" w:eastAsia="Times New Roman" w:hAnsi="Iowan Old Style Roman"/>
          <w:color w:val="000000"/>
          <w:shd w:val="clear" w:color="auto" w:fill="FFFFFF"/>
        </w:rPr>
        <w:t>.</w:t>
      </w:r>
      <w:r w:rsidR="00C463B9" w:rsidRPr="00D75B4F">
        <w:rPr>
          <w:rFonts w:ascii="Iowan Old Style Roman" w:eastAsia="Times New Roman" w:hAnsi="Iowan Old Style Roman"/>
        </w:rPr>
        <w:t xml:space="preserve"> </w:t>
      </w:r>
      <w:r w:rsidR="00804496">
        <w:rPr>
          <w:rFonts w:ascii="Iowan Old Style Roman" w:hAnsi="Iowan Old Style Roman" w:cs="Arial"/>
        </w:rPr>
        <w:t>P</w:t>
      </w:r>
      <w:r w:rsidR="00C463B9" w:rsidRPr="00D75B4F">
        <w:rPr>
          <w:rFonts w:ascii="Iowan Old Style Roman" w:hAnsi="Iowan Old Style Roman" w:cs="Arial"/>
        </w:rPr>
        <w:t>hysicians</w:t>
      </w:r>
      <w:r w:rsidRPr="00D75B4F">
        <w:rPr>
          <w:rFonts w:ascii="Iowan Old Style Roman" w:hAnsi="Iowan Old Style Roman" w:cs="Arial"/>
        </w:rPr>
        <w:t xml:space="preserve"> should consider recommending plant-ba</w:t>
      </w:r>
      <w:r w:rsidR="00C463B9" w:rsidRPr="00D75B4F">
        <w:rPr>
          <w:rFonts w:ascii="Iowan Old Style Roman" w:hAnsi="Iowan Old Style Roman" w:cs="Arial"/>
        </w:rPr>
        <w:t>sed diets to all their patients</w:t>
      </w:r>
      <w:r w:rsidRPr="00D75B4F">
        <w:rPr>
          <w:rFonts w:ascii="Iowan Old Style Roman" w:hAnsi="Iowan Old Style Roman" w:cs="Arial"/>
        </w:rPr>
        <w:t>,</w:t>
      </w:r>
      <w:r w:rsidR="00C463B9" w:rsidRPr="00D75B4F">
        <w:rPr>
          <w:rFonts w:ascii="Iowan Old Style Roman" w:hAnsi="Iowan Old Style Roman" w:cs="Arial"/>
        </w:rPr>
        <w:t xml:space="preserve"> especially</w:t>
      </w:r>
      <w:r w:rsidRPr="00D75B4F">
        <w:rPr>
          <w:rFonts w:ascii="Iowan Old Style Roman" w:hAnsi="Iowan Old Style Roman" w:cs="Arial"/>
        </w:rPr>
        <w:t xml:space="preserve"> those with high blood pressure, diabetes, cardiovascular disease, or obesity</w:t>
      </w:r>
      <w:r w:rsidR="008762C3">
        <w:rPr>
          <w:rFonts w:ascii="Iowan Old Style Roman" w:hAnsi="Iowan Old Style Roman" w:cs="Arial"/>
        </w:rPr>
        <w:t xml:space="preserve"> (</w:t>
      </w:r>
      <w:proofErr w:type="spellStart"/>
      <w:r w:rsidR="008762C3">
        <w:rPr>
          <w:rFonts w:ascii="Iowan Old Style Roman" w:hAnsi="Iowan Old Style Roman" w:cs="Arial"/>
        </w:rPr>
        <w:t>Tu</w:t>
      </w:r>
      <w:r w:rsidR="00C463B9" w:rsidRPr="00D75B4F">
        <w:rPr>
          <w:rFonts w:ascii="Iowan Old Style Roman" w:hAnsi="Iowan Old Style Roman" w:cs="Arial"/>
        </w:rPr>
        <w:t>so</w:t>
      </w:r>
      <w:proofErr w:type="spellEnd"/>
      <w:r w:rsidR="00C463B9" w:rsidRPr="00D75B4F">
        <w:rPr>
          <w:rFonts w:ascii="Iowan Old Style Roman" w:hAnsi="Iowan Old Style Roman" w:cs="Arial"/>
        </w:rPr>
        <w:t>, et al., 2013)</w:t>
      </w:r>
      <w:r w:rsidRPr="00D75B4F">
        <w:rPr>
          <w:rFonts w:ascii="Iowan Old Style Roman" w:hAnsi="Iowan Old Style Roman" w:cs="Arial"/>
        </w:rPr>
        <w:t>.</w:t>
      </w:r>
      <w:r w:rsidR="007F1B06" w:rsidRPr="00D75B4F">
        <w:rPr>
          <w:rFonts w:ascii="Iowan Old Style Roman" w:hAnsi="Iowan Old Style Roman" w:cs="Arial"/>
        </w:rPr>
        <w:t xml:space="preserve"> </w:t>
      </w:r>
      <w:r w:rsidR="007F1B06" w:rsidRPr="00D75B4F">
        <w:rPr>
          <w:rFonts w:ascii="Iowan Old Style Roman" w:eastAsia="Times New Roman" w:hAnsi="Iowan Old Style Roman"/>
          <w:color w:val="000000"/>
          <w:shd w:val="clear" w:color="auto" w:fill="FFFFFF"/>
        </w:rPr>
        <w:t xml:space="preserve">In </w:t>
      </w:r>
      <w:r w:rsidR="00C463B9" w:rsidRPr="00D75B4F">
        <w:rPr>
          <w:rFonts w:ascii="Iowan Old Style Roman" w:eastAsia="Times New Roman" w:hAnsi="Iowan Old Style Roman"/>
          <w:color w:val="000000"/>
          <w:shd w:val="clear" w:color="auto" w:fill="FFFFFF"/>
        </w:rPr>
        <w:t xml:space="preserve">a </w:t>
      </w:r>
      <w:r w:rsidR="007F1B06" w:rsidRPr="00D75B4F">
        <w:rPr>
          <w:rFonts w:ascii="Iowan Old Style Roman" w:eastAsia="Times New Roman" w:hAnsi="Iowan Old Style Roman"/>
          <w:color w:val="000000"/>
          <w:shd w:val="clear" w:color="auto" w:fill="FFFFFF"/>
        </w:rPr>
        <w:t>2006</w:t>
      </w:r>
      <w:r w:rsidR="00C463B9" w:rsidRPr="00D75B4F">
        <w:rPr>
          <w:rFonts w:ascii="Iowan Old Style Roman" w:eastAsia="Times New Roman" w:hAnsi="Iowan Old Style Roman"/>
          <w:color w:val="000000"/>
          <w:shd w:val="clear" w:color="auto" w:fill="FFFFFF"/>
        </w:rPr>
        <w:t xml:space="preserve"> study</w:t>
      </w:r>
      <w:r w:rsidR="007F1B06" w:rsidRPr="00D75B4F">
        <w:rPr>
          <w:rFonts w:ascii="Iowan Old Style Roman" w:eastAsia="Times New Roman" w:hAnsi="Iowan Old Style Roman"/>
          <w:color w:val="000000"/>
          <w:shd w:val="clear" w:color="auto" w:fill="FFFFFF"/>
        </w:rPr>
        <w:t xml:space="preserve">, after reviewing data from 87 published studies, </w:t>
      </w:r>
      <w:r w:rsidR="00C463B9" w:rsidRPr="00D75B4F">
        <w:rPr>
          <w:rFonts w:ascii="Iowan Old Style Roman" w:eastAsia="Times New Roman" w:hAnsi="Iowan Old Style Roman"/>
          <w:color w:val="000000"/>
          <w:shd w:val="clear" w:color="auto" w:fill="FFFFFF"/>
        </w:rPr>
        <w:t xml:space="preserve">it was </w:t>
      </w:r>
      <w:r w:rsidR="007F1B06" w:rsidRPr="00D75B4F">
        <w:rPr>
          <w:rFonts w:ascii="Iowan Old Style Roman" w:eastAsia="Times New Roman" w:hAnsi="Iowan Old Style Roman"/>
          <w:color w:val="000000"/>
          <w:shd w:val="clear" w:color="auto" w:fill="FFFFFF"/>
        </w:rPr>
        <w:t>reported in </w:t>
      </w:r>
      <w:r w:rsidR="007F1B06" w:rsidRPr="00D75B4F">
        <w:rPr>
          <w:rStyle w:val="Emphasis"/>
          <w:rFonts w:ascii="Iowan Old Style Roman" w:eastAsia="Times New Roman" w:hAnsi="Iowan Old Style Roman"/>
          <w:color w:val="000000"/>
          <w:shd w:val="clear" w:color="auto" w:fill="FFFFFF"/>
        </w:rPr>
        <w:t>Nutrition Reviews</w:t>
      </w:r>
      <w:r w:rsidR="007F1B06" w:rsidRPr="00D75B4F">
        <w:rPr>
          <w:rFonts w:ascii="Iowan Old Style Roman" w:eastAsia="Times New Roman" w:hAnsi="Iowan Old Style Roman"/>
          <w:color w:val="000000"/>
          <w:shd w:val="clear" w:color="auto" w:fill="FFFFFF"/>
        </w:rPr>
        <w:t> that a vegan or vegetarian diet is highly effective for weight loss</w:t>
      </w:r>
      <w:r w:rsidR="00C463B9" w:rsidRPr="00D75B4F">
        <w:rPr>
          <w:rFonts w:ascii="Iowan Old Style Roman" w:eastAsia="Times New Roman" w:hAnsi="Iowan Old Style Roman"/>
          <w:color w:val="000000"/>
          <w:shd w:val="clear" w:color="auto" w:fill="FFFFFF"/>
        </w:rPr>
        <w:t xml:space="preserve"> (</w:t>
      </w:r>
      <w:proofErr w:type="spellStart"/>
      <w:r w:rsidR="00804496">
        <w:rPr>
          <w:rFonts w:ascii="Iowan Old Style Roman" w:eastAsia="Times New Roman" w:hAnsi="Iowan Old Style Roman"/>
          <w:color w:val="000000"/>
          <w:shd w:val="clear" w:color="auto" w:fill="FFFFFF"/>
        </w:rPr>
        <w:t>Berkow</w:t>
      </w:r>
      <w:proofErr w:type="spellEnd"/>
      <w:r w:rsidR="00804496">
        <w:rPr>
          <w:rFonts w:ascii="Iowan Old Style Roman" w:eastAsia="Times New Roman" w:hAnsi="Iowan Old Style Roman"/>
          <w:color w:val="000000"/>
          <w:shd w:val="clear" w:color="auto" w:fill="FFFFFF"/>
        </w:rPr>
        <w:t xml:space="preserve"> &amp; Barnard, 2006, as cited by </w:t>
      </w:r>
      <w:proofErr w:type="spellStart"/>
      <w:r w:rsidR="008762C3">
        <w:rPr>
          <w:rFonts w:ascii="Iowan Old Style Roman" w:eastAsia="Times New Roman" w:hAnsi="Iowan Old Style Roman"/>
          <w:color w:val="000000"/>
          <w:shd w:val="clear" w:color="auto" w:fill="FFFFFF"/>
        </w:rPr>
        <w:t>Tus</w:t>
      </w:r>
      <w:r w:rsidR="00C463B9" w:rsidRPr="00D75B4F">
        <w:rPr>
          <w:rFonts w:ascii="Iowan Old Style Roman" w:eastAsia="Times New Roman" w:hAnsi="Iowan Old Style Roman"/>
          <w:color w:val="000000"/>
          <w:shd w:val="clear" w:color="auto" w:fill="FFFFFF"/>
        </w:rPr>
        <w:t>o</w:t>
      </w:r>
      <w:proofErr w:type="spellEnd"/>
      <w:r w:rsidR="00C463B9" w:rsidRPr="00D75B4F">
        <w:rPr>
          <w:rFonts w:ascii="Iowan Old Style Roman" w:eastAsia="Times New Roman" w:hAnsi="Iowan Old Style Roman"/>
          <w:color w:val="000000"/>
          <w:shd w:val="clear" w:color="auto" w:fill="FFFFFF"/>
        </w:rPr>
        <w:t xml:space="preserve"> et al</w:t>
      </w:r>
      <w:r w:rsidR="00046906">
        <w:rPr>
          <w:rFonts w:ascii="Iowan Old Style Roman" w:eastAsia="Times New Roman" w:hAnsi="Iowan Old Style Roman"/>
          <w:color w:val="000000"/>
          <w:shd w:val="clear" w:color="auto" w:fill="FFFFFF"/>
        </w:rPr>
        <w:t>., 2013</w:t>
      </w:r>
      <w:r w:rsidR="00C463B9" w:rsidRPr="00D75B4F">
        <w:rPr>
          <w:rFonts w:ascii="Iowan Old Style Roman" w:eastAsia="Times New Roman" w:hAnsi="Iowan Old Style Roman"/>
          <w:color w:val="000000"/>
          <w:shd w:val="clear" w:color="auto" w:fill="FFFFFF"/>
        </w:rPr>
        <w:t>)</w:t>
      </w:r>
      <w:r w:rsidR="00046906">
        <w:rPr>
          <w:rFonts w:ascii="Iowan Old Style Roman" w:eastAsia="Times New Roman" w:hAnsi="Iowan Old Style Roman"/>
          <w:color w:val="000000"/>
          <w:shd w:val="clear" w:color="auto" w:fill="FFFFFF"/>
        </w:rPr>
        <w:t>.</w:t>
      </w:r>
      <w:r w:rsidR="007F1B06" w:rsidRPr="00D75B4F">
        <w:rPr>
          <w:rFonts w:ascii="Iowan Old Style Roman" w:eastAsia="Times New Roman" w:hAnsi="Iowan Old Style Roman"/>
          <w:color w:val="000000"/>
          <w:shd w:val="clear" w:color="auto" w:fill="FFFFFF"/>
        </w:rPr>
        <w:t xml:space="preserve"> </w:t>
      </w:r>
      <w:r w:rsidR="00C463B9" w:rsidRPr="00D75B4F">
        <w:rPr>
          <w:rFonts w:ascii="Iowan Old Style Roman" w:eastAsia="Times New Roman" w:hAnsi="Iowan Old Style Roman"/>
          <w:color w:val="000000"/>
          <w:shd w:val="clear" w:color="auto" w:fill="FFFFFF"/>
        </w:rPr>
        <w:t>It was</w:t>
      </w:r>
      <w:r w:rsidR="007F1B06" w:rsidRPr="00D75B4F">
        <w:rPr>
          <w:rFonts w:ascii="Iowan Old Style Roman" w:eastAsia="Times New Roman" w:hAnsi="Iowan Old Style Roman"/>
          <w:color w:val="000000"/>
          <w:shd w:val="clear" w:color="auto" w:fill="FFFFFF"/>
        </w:rPr>
        <w:t xml:space="preserve"> also </w:t>
      </w:r>
      <w:r w:rsidR="007F1B06" w:rsidRPr="00D75B4F">
        <w:rPr>
          <w:rFonts w:ascii="Iowan Old Style Roman" w:eastAsia="Times New Roman" w:hAnsi="Iowan Old Style Roman"/>
          <w:color w:val="000000"/>
          <w:shd w:val="clear" w:color="auto" w:fill="FFFFFF"/>
        </w:rPr>
        <w:lastRenderedPageBreak/>
        <w:t>found that vegetarian populations have lower rates of heart disease, high blood pressure, diabetes, and obesity. The authors further stated that a vegan diet caused more calories to be burned after meals, in contrast to non</w:t>
      </w:r>
      <w:r w:rsidR="00C463B9" w:rsidRPr="00D75B4F">
        <w:rPr>
          <w:rFonts w:ascii="Iowan Old Style Roman" w:eastAsia="Times New Roman" w:hAnsi="Iowan Old Style Roman"/>
          <w:color w:val="000000"/>
          <w:shd w:val="clear" w:color="auto" w:fill="FFFFFF"/>
        </w:rPr>
        <w:t>-</w:t>
      </w:r>
      <w:r w:rsidR="007F1B06" w:rsidRPr="00D75B4F">
        <w:rPr>
          <w:rFonts w:ascii="Iowan Old Style Roman" w:eastAsia="Times New Roman" w:hAnsi="Iowan Old Style Roman"/>
          <w:color w:val="000000"/>
          <w:shd w:val="clear" w:color="auto" w:fill="FFFFFF"/>
        </w:rPr>
        <w:t>vegan diets which may cause fewer calories to be burned because food is being stored as fat</w:t>
      </w:r>
      <w:r w:rsidR="00C463B9" w:rsidRPr="00D75B4F">
        <w:rPr>
          <w:rFonts w:ascii="Iowan Old Style Roman" w:eastAsia="Times New Roman" w:hAnsi="Iowan Old Style Roman"/>
          <w:color w:val="000000"/>
          <w:shd w:val="clear" w:color="auto" w:fill="FFFFFF"/>
        </w:rPr>
        <w:t xml:space="preserve"> (</w:t>
      </w:r>
      <w:proofErr w:type="spellStart"/>
      <w:r w:rsidR="00046906">
        <w:rPr>
          <w:rFonts w:ascii="Iowan Old Style Roman" w:eastAsia="Times New Roman" w:hAnsi="Iowan Old Style Roman"/>
          <w:color w:val="000000"/>
          <w:shd w:val="clear" w:color="auto" w:fill="FFFFFF"/>
        </w:rPr>
        <w:t>Berkow</w:t>
      </w:r>
      <w:proofErr w:type="spellEnd"/>
      <w:r w:rsidR="00046906">
        <w:rPr>
          <w:rFonts w:ascii="Iowan Old Style Roman" w:eastAsia="Times New Roman" w:hAnsi="Iowan Old Style Roman"/>
          <w:color w:val="000000"/>
          <w:shd w:val="clear" w:color="auto" w:fill="FFFFFF"/>
        </w:rPr>
        <w:t xml:space="preserve"> &amp; Barnard, 2006, as cited by </w:t>
      </w:r>
      <w:proofErr w:type="spellStart"/>
      <w:r w:rsidR="008762C3">
        <w:rPr>
          <w:rFonts w:ascii="Iowan Old Style Roman" w:eastAsia="Times New Roman" w:hAnsi="Iowan Old Style Roman"/>
          <w:color w:val="000000"/>
          <w:shd w:val="clear" w:color="auto" w:fill="FFFFFF"/>
        </w:rPr>
        <w:t>Tu</w:t>
      </w:r>
      <w:r w:rsidR="00046906" w:rsidRPr="00D75B4F">
        <w:rPr>
          <w:rFonts w:ascii="Iowan Old Style Roman" w:eastAsia="Times New Roman" w:hAnsi="Iowan Old Style Roman"/>
          <w:color w:val="000000"/>
          <w:shd w:val="clear" w:color="auto" w:fill="FFFFFF"/>
        </w:rPr>
        <w:t>so</w:t>
      </w:r>
      <w:proofErr w:type="spellEnd"/>
      <w:r w:rsidR="00046906" w:rsidRPr="00D75B4F">
        <w:rPr>
          <w:rFonts w:ascii="Iowan Old Style Roman" w:eastAsia="Times New Roman" w:hAnsi="Iowan Old Style Roman"/>
          <w:color w:val="000000"/>
          <w:shd w:val="clear" w:color="auto" w:fill="FFFFFF"/>
        </w:rPr>
        <w:t xml:space="preserve"> et al</w:t>
      </w:r>
      <w:r w:rsidR="00046906">
        <w:rPr>
          <w:rFonts w:ascii="Iowan Old Style Roman" w:eastAsia="Times New Roman" w:hAnsi="Iowan Old Style Roman"/>
          <w:color w:val="000000"/>
          <w:shd w:val="clear" w:color="auto" w:fill="FFFFFF"/>
        </w:rPr>
        <w:t xml:space="preserve"> 2013</w:t>
      </w:r>
      <w:r w:rsidR="00C463B9" w:rsidRPr="00D75B4F">
        <w:rPr>
          <w:rFonts w:ascii="Iowan Old Style Roman" w:eastAsia="Times New Roman" w:hAnsi="Iowan Old Style Roman"/>
          <w:color w:val="000000"/>
          <w:shd w:val="clear" w:color="auto" w:fill="FFFFFF"/>
        </w:rPr>
        <w:t>)</w:t>
      </w:r>
      <w:r w:rsidR="003306A1">
        <w:rPr>
          <w:rFonts w:ascii="Iowan Old Style Roman" w:eastAsia="Times New Roman" w:hAnsi="Iowan Old Style Roman"/>
        </w:rPr>
        <w:t xml:space="preserve">. </w:t>
      </w:r>
      <w:r w:rsidR="00046906">
        <w:rPr>
          <w:rFonts w:ascii="Iowan Old Style Roman" w:eastAsia="Times New Roman" w:hAnsi="Iowan Old Style Roman"/>
          <w:color w:val="000000"/>
          <w:shd w:val="clear" w:color="auto" w:fill="FFFFFF"/>
        </w:rPr>
        <w:t>Farmer et al</w:t>
      </w:r>
      <w:r w:rsidR="007F1B06" w:rsidRPr="00424EF5">
        <w:rPr>
          <w:rFonts w:ascii="Iowan Old Style Roman" w:eastAsia="Times New Roman" w:hAnsi="Iowan Old Style Roman"/>
          <w:color w:val="000000"/>
          <w:shd w:val="clear" w:color="auto" w:fill="FFFFFF"/>
        </w:rPr>
        <w:t> suggest</w:t>
      </w:r>
      <w:r w:rsidR="00C463B9" w:rsidRPr="00424EF5">
        <w:rPr>
          <w:rFonts w:ascii="Iowan Old Style Roman" w:eastAsia="Times New Roman" w:hAnsi="Iowan Old Style Roman"/>
          <w:color w:val="000000"/>
          <w:shd w:val="clear" w:color="auto" w:fill="FFFFFF"/>
        </w:rPr>
        <w:t>s</w:t>
      </w:r>
      <w:r w:rsidR="007F1B06" w:rsidRPr="00424EF5">
        <w:rPr>
          <w:rFonts w:ascii="Iowan Old Style Roman" w:eastAsia="Times New Roman" w:hAnsi="Iowan Old Style Roman"/>
          <w:color w:val="000000"/>
          <w:shd w:val="clear" w:color="auto" w:fill="FFFFFF"/>
        </w:rPr>
        <w:t xml:space="preserve"> that vegetarian diets may be better for weight management and may be more nutritious than diets that include meat</w:t>
      </w:r>
      <w:r w:rsidR="00C463B9" w:rsidRPr="00424EF5">
        <w:rPr>
          <w:rFonts w:ascii="Iowan Old Style Roman" w:eastAsia="Times New Roman" w:hAnsi="Iowan Old Style Roman"/>
          <w:color w:val="000000"/>
          <w:shd w:val="clear" w:color="auto" w:fill="FFFFFF"/>
        </w:rPr>
        <w:t xml:space="preserve"> (</w:t>
      </w:r>
      <w:r w:rsidR="00046906">
        <w:rPr>
          <w:rFonts w:ascii="Iowan Old Style Roman" w:eastAsia="Times New Roman" w:hAnsi="Iowan Old Style Roman"/>
          <w:color w:val="000000"/>
          <w:shd w:val="clear" w:color="auto" w:fill="FFFFFF"/>
        </w:rPr>
        <w:t xml:space="preserve">Farmer et al., 2011, as cited by </w:t>
      </w:r>
      <w:proofErr w:type="spellStart"/>
      <w:r w:rsidR="008762C3">
        <w:rPr>
          <w:rFonts w:ascii="Iowan Old Style Roman" w:eastAsia="Times New Roman" w:hAnsi="Iowan Old Style Roman"/>
          <w:color w:val="000000"/>
          <w:shd w:val="clear" w:color="auto" w:fill="FFFFFF"/>
        </w:rPr>
        <w:t>Tu</w:t>
      </w:r>
      <w:r w:rsidR="00C463B9" w:rsidRPr="00424EF5">
        <w:rPr>
          <w:rFonts w:ascii="Iowan Old Style Roman" w:eastAsia="Times New Roman" w:hAnsi="Iowan Old Style Roman"/>
          <w:color w:val="000000"/>
          <w:shd w:val="clear" w:color="auto" w:fill="FFFFFF"/>
        </w:rPr>
        <w:t>so</w:t>
      </w:r>
      <w:proofErr w:type="spellEnd"/>
      <w:r w:rsidR="00C463B9" w:rsidRPr="00424EF5">
        <w:rPr>
          <w:rFonts w:ascii="Iowan Old Style Roman" w:eastAsia="Times New Roman" w:hAnsi="Iowan Old Style Roman"/>
          <w:color w:val="000000"/>
          <w:shd w:val="clear" w:color="auto" w:fill="FFFFFF"/>
        </w:rPr>
        <w:t xml:space="preserve"> et al., 2013)</w:t>
      </w:r>
      <w:r w:rsidR="007F1B06" w:rsidRPr="00424EF5">
        <w:rPr>
          <w:rFonts w:ascii="Iowan Old Style Roman" w:eastAsia="Times New Roman" w:hAnsi="Iowan Old Style Roman"/>
          <w:color w:val="000000"/>
          <w:shd w:val="clear" w:color="auto" w:fill="FFFFFF"/>
        </w:rPr>
        <w:t xml:space="preserve">. In </w:t>
      </w:r>
      <w:r w:rsidR="00C463B9" w:rsidRPr="00424EF5">
        <w:rPr>
          <w:rFonts w:ascii="Iowan Old Style Roman" w:eastAsia="Times New Roman" w:hAnsi="Iowan Old Style Roman"/>
          <w:color w:val="000000"/>
          <w:shd w:val="clear" w:color="auto" w:fill="FFFFFF"/>
        </w:rPr>
        <w:t>this</w:t>
      </w:r>
      <w:r w:rsidR="007F1B06" w:rsidRPr="00424EF5">
        <w:rPr>
          <w:rFonts w:ascii="Iowan Old Style Roman" w:eastAsia="Times New Roman" w:hAnsi="Iowan Old Style Roman"/>
          <w:color w:val="000000"/>
          <w:shd w:val="clear" w:color="auto" w:fill="FFFFFF"/>
        </w:rPr>
        <w:t xml:space="preserve"> study, vegetarians were slimmer than their meat-eating counterparts. Vegetarians were also found to consume more magnesium, potassium, iron, thiamin, riboflavin, folate, and vitamins and less total fat. The authors conclude that vegetarian diets are nutrient dense and can be recommended for weight management without compromising diet quality</w:t>
      </w:r>
      <w:r w:rsidR="00C463B9" w:rsidRPr="00424EF5">
        <w:rPr>
          <w:rFonts w:ascii="Iowan Old Style Roman" w:eastAsia="Times New Roman" w:hAnsi="Iowan Old Style Roman"/>
          <w:color w:val="000000"/>
          <w:shd w:val="clear" w:color="auto" w:fill="FFFFFF"/>
        </w:rPr>
        <w:t xml:space="preserve"> </w:t>
      </w:r>
      <w:r w:rsidR="00046906">
        <w:rPr>
          <w:rFonts w:ascii="Iowan Old Style Roman" w:eastAsia="Times New Roman" w:hAnsi="Iowan Old Style Roman"/>
          <w:color w:val="000000"/>
          <w:shd w:val="clear" w:color="auto" w:fill="FFFFFF"/>
        </w:rPr>
        <w:t xml:space="preserve">(Farmer et al., 2011, as cited by </w:t>
      </w:r>
      <w:proofErr w:type="spellStart"/>
      <w:r w:rsidR="008762C3">
        <w:rPr>
          <w:rFonts w:ascii="Iowan Old Style Roman" w:eastAsia="Times New Roman" w:hAnsi="Iowan Old Style Roman"/>
          <w:color w:val="000000"/>
          <w:shd w:val="clear" w:color="auto" w:fill="FFFFFF"/>
        </w:rPr>
        <w:t>Tu</w:t>
      </w:r>
      <w:r w:rsidR="00046906" w:rsidRPr="00424EF5">
        <w:rPr>
          <w:rFonts w:ascii="Iowan Old Style Roman" w:eastAsia="Times New Roman" w:hAnsi="Iowan Old Style Roman"/>
          <w:color w:val="000000"/>
          <w:shd w:val="clear" w:color="auto" w:fill="FFFFFF"/>
        </w:rPr>
        <w:t>so</w:t>
      </w:r>
      <w:proofErr w:type="spellEnd"/>
      <w:r w:rsidR="00046906" w:rsidRPr="00424EF5">
        <w:rPr>
          <w:rFonts w:ascii="Iowan Old Style Roman" w:eastAsia="Times New Roman" w:hAnsi="Iowan Old Style Roman"/>
          <w:color w:val="000000"/>
          <w:shd w:val="clear" w:color="auto" w:fill="FFFFFF"/>
        </w:rPr>
        <w:t xml:space="preserve"> et al., 2013</w:t>
      </w:r>
      <w:r w:rsidR="00C463B9" w:rsidRPr="00424EF5">
        <w:rPr>
          <w:rFonts w:ascii="Iowan Old Style Roman" w:eastAsia="Times New Roman" w:hAnsi="Iowan Old Style Roman"/>
          <w:color w:val="000000"/>
          <w:shd w:val="clear" w:color="auto" w:fill="FFFFFF"/>
        </w:rPr>
        <w:t>).</w:t>
      </w:r>
      <w:r w:rsidR="00C463B9" w:rsidRPr="00424EF5">
        <w:rPr>
          <w:rFonts w:ascii="Iowan Old Style Roman" w:eastAsia="Times New Roman" w:hAnsi="Iowan Old Style Roman"/>
        </w:rPr>
        <w:t xml:space="preserve"> </w:t>
      </w:r>
      <w:r w:rsidR="007F1B06" w:rsidRPr="00424EF5">
        <w:rPr>
          <w:rFonts w:ascii="Iowan Old Style Roman" w:eastAsia="Times New Roman" w:hAnsi="Iowan Old Style Roman"/>
          <w:color w:val="000000"/>
          <w:shd w:val="clear" w:color="auto" w:fill="FFFFFF"/>
        </w:rPr>
        <w:t>The Adventist Health Studies found that vegetarians have approximately half the risk of developing diabetes as non</w:t>
      </w:r>
      <w:r w:rsidR="00D75B4F" w:rsidRPr="00424EF5">
        <w:rPr>
          <w:rFonts w:ascii="Iowan Old Style Roman" w:eastAsia="Times New Roman" w:hAnsi="Iowan Old Style Roman"/>
          <w:color w:val="000000"/>
          <w:shd w:val="clear" w:color="auto" w:fill="FFFFFF"/>
        </w:rPr>
        <w:t>-</w:t>
      </w:r>
      <w:r w:rsidR="007F1B06" w:rsidRPr="00424EF5">
        <w:rPr>
          <w:rFonts w:ascii="Iowan Old Style Roman" w:eastAsia="Times New Roman" w:hAnsi="Iowan Old Style Roman"/>
          <w:color w:val="000000"/>
          <w:shd w:val="clear" w:color="auto" w:fill="FFFFFF"/>
        </w:rPr>
        <w:t>vegetarians.</w:t>
      </w:r>
      <w:r w:rsidR="00D75B4F" w:rsidRPr="00424EF5">
        <w:rPr>
          <w:rFonts w:ascii="Iowan Old Style Roman" w:eastAsia="Times New Roman" w:hAnsi="Iowan Old Style Roman"/>
          <w:shd w:val="clear" w:color="auto" w:fill="FFFFFF"/>
        </w:rPr>
        <w:t xml:space="preserve"> It </w:t>
      </w:r>
      <w:r w:rsidR="00944CF6">
        <w:rPr>
          <w:rFonts w:ascii="Iowan Old Style Roman" w:eastAsia="Times New Roman" w:hAnsi="Iowan Old Style Roman"/>
          <w:shd w:val="clear" w:color="auto" w:fill="FFFFFF"/>
        </w:rPr>
        <w:t>was</w:t>
      </w:r>
      <w:r w:rsidR="00D75B4F" w:rsidRPr="00424EF5">
        <w:rPr>
          <w:rFonts w:ascii="Iowan Old Style Roman" w:eastAsia="Times New Roman" w:hAnsi="Iowan Old Style Roman"/>
          <w:color w:val="000000"/>
          <w:shd w:val="clear" w:color="auto" w:fill="FFFFFF"/>
        </w:rPr>
        <w:t xml:space="preserve"> </w:t>
      </w:r>
      <w:r w:rsidR="007F1B06" w:rsidRPr="00424EF5">
        <w:rPr>
          <w:rFonts w:ascii="Iowan Old Style Roman" w:eastAsia="Times New Roman" w:hAnsi="Iowan Old Style Roman"/>
          <w:color w:val="000000"/>
          <w:shd w:val="clear" w:color="auto" w:fill="FFFFFF"/>
        </w:rPr>
        <w:t>reported that non</w:t>
      </w:r>
      <w:r w:rsidR="00D75B4F" w:rsidRPr="00424EF5">
        <w:rPr>
          <w:rFonts w:ascii="Iowan Old Style Roman" w:eastAsia="Times New Roman" w:hAnsi="Iowan Old Style Roman"/>
          <w:color w:val="000000"/>
          <w:shd w:val="clear" w:color="auto" w:fill="FFFFFF"/>
        </w:rPr>
        <w:t>-</w:t>
      </w:r>
      <w:r w:rsidR="007F1B06" w:rsidRPr="00424EF5">
        <w:rPr>
          <w:rFonts w:ascii="Iowan Old Style Roman" w:eastAsia="Times New Roman" w:hAnsi="Iowan Old Style Roman"/>
          <w:color w:val="000000"/>
          <w:shd w:val="clear" w:color="auto" w:fill="FFFFFF"/>
        </w:rPr>
        <w:t>vegetarians were 74% more likely to develop diabetes over a 17-year period than vegetarians</w:t>
      </w:r>
      <w:r w:rsidR="008762C3">
        <w:rPr>
          <w:rFonts w:ascii="Iowan Old Style Roman" w:eastAsia="Times New Roman" w:hAnsi="Iowan Old Style Roman"/>
          <w:color w:val="000000"/>
          <w:shd w:val="clear" w:color="auto" w:fill="FFFFFF"/>
        </w:rPr>
        <w:t xml:space="preserve"> (</w:t>
      </w:r>
      <w:proofErr w:type="spellStart"/>
      <w:r w:rsidR="008762C3">
        <w:rPr>
          <w:rFonts w:ascii="Iowan Old Style Roman" w:eastAsia="Times New Roman" w:hAnsi="Iowan Old Style Roman"/>
          <w:color w:val="000000"/>
          <w:shd w:val="clear" w:color="auto" w:fill="FFFFFF"/>
        </w:rPr>
        <w:t>Tu</w:t>
      </w:r>
      <w:r w:rsidR="00D75B4F" w:rsidRPr="00424EF5">
        <w:rPr>
          <w:rFonts w:ascii="Iowan Old Style Roman" w:eastAsia="Times New Roman" w:hAnsi="Iowan Old Style Roman"/>
          <w:color w:val="000000"/>
          <w:shd w:val="clear" w:color="auto" w:fill="FFFFFF"/>
        </w:rPr>
        <w:t>so</w:t>
      </w:r>
      <w:proofErr w:type="spellEnd"/>
      <w:r w:rsidR="00D75B4F" w:rsidRPr="00424EF5">
        <w:rPr>
          <w:rFonts w:ascii="Iowan Old Style Roman" w:eastAsia="Times New Roman" w:hAnsi="Iowan Old Style Roman"/>
          <w:color w:val="000000"/>
          <w:shd w:val="clear" w:color="auto" w:fill="FFFFFF"/>
        </w:rPr>
        <w:t xml:space="preserve"> et al., 2013)</w:t>
      </w:r>
      <w:r w:rsidR="007F1B06" w:rsidRPr="00424EF5">
        <w:rPr>
          <w:rFonts w:ascii="Iowan Old Style Roman" w:eastAsia="Times New Roman" w:hAnsi="Iowan Old Style Roman"/>
          <w:color w:val="000000"/>
          <w:shd w:val="clear" w:color="auto" w:fill="FFFFFF"/>
        </w:rPr>
        <w:t>. In 2009, a study involving more than 60,000 men and women found that the prevalence of diabetes in individuals on a vegan diet was 2.9%, compared with 7.6% in the non</w:t>
      </w:r>
      <w:r w:rsidR="00B8598C">
        <w:rPr>
          <w:rFonts w:ascii="Iowan Old Style Roman" w:eastAsia="Times New Roman" w:hAnsi="Iowan Old Style Roman"/>
          <w:color w:val="000000"/>
          <w:shd w:val="clear" w:color="auto" w:fill="FFFFFF"/>
        </w:rPr>
        <w:t>-</w:t>
      </w:r>
      <w:r w:rsidR="007F1B06" w:rsidRPr="00424EF5">
        <w:rPr>
          <w:rFonts w:ascii="Iowan Old Style Roman" w:eastAsia="Times New Roman" w:hAnsi="Iowan Old Style Roman"/>
          <w:color w:val="000000"/>
          <w:shd w:val="clear" w:color="auto" w:fill="FFFFFF"/>
        </w:rPr>
        <w:t>vegetarians</w:t>
      </w:r>
      <w:r w:rsidR="00D75B4F" w:rsidRPr="00424EF5">
        <w:rPr>
          <w:rFonts w:ascii="Iowan Old Style Roman" w:eastAsia="Times New Roman" w:hAnsi="Iowan Old Style Roman"/>
          <w:color w:val="000000"/>
          <w:shd w:val="clear" w:color="auto" w:fill="FFFFFF"/>
        </w:rPr>
        <w:t xml:space="preserve"> (</w:t>
      </w:r>
      <w:proofErr w:type="spellStart"/>
      <w:r w:rsidR="00046906">
        <w:rPr>
          <w:rFonts w:ascii="Iowan Old Style Roman" w:eastAsia="Times New Roman" w:hAnsi="Iowan Old Style Roman"/>
          <w:color w:val="000000"/>
          <w:shd w:val="clear" w:color="auto" w:fill="FFFFFF"/>
        </w:rPr>
        <w:t>Tonstad</w:t>
      </w:r>
      <w:proofErr w:type="spellEnd"/>
      <w:r w:rsidR="00046906">
        <w:rPr>
          <w:rFonts w:ascii="Iowan Old Style Roman" w:eastAsia="Times New Roman" w:hAnsi="Iowan Old Style Roman"/>
          <w:color w:val="000000"/>
          <w:shd w:val="clear" w:color="auto" w:fill="FFFFFF"/>
        </w:rPr>
        <w:t xml:space="preserve"> et al., 2009, as cited by </w:t>
      </w:r>
      <w:proofErr w:type="spellStart"/>
      <w:r w:rsidR="008762C3">
        <w:rPr>
          <w:rFonts w:ascii="Iowan Old Style Roman" w:eastAsia="Times New Roman" w:hAnsi="Iowan Old Style Roman"/>
          <w:color w:val="000000"/>
          <w:shd w:val="clear" w:color="auto" w:fill="FFFFFF"/>
        </w:rPr>
        <w:t>Tu</w:t>
      </w:r>
      <w:r w:rsidR="00D75B4F" w:rsidRPr="00424EF5">
        <w:rPr>
          <w:rFonts w:ascii="Iowan Old Style Roman" w:eastAsia="Times New Roman" w:hAnsi="Iowan Old Style Roman"/>
          <w:color w:val="000000"/>
          <w:shd w:val="clear" w:color="auto" w:fill="FFFFFF"/>
        </w:rPr>
        <w:t>so</w:t>
      </w:r>
      <w:proofErr w:type="spellEnd"/>
      <w:r w:rsidR="00D75B4F" w:rsidRPr="00424EF5">
        <w:rPr>
          <w:rFonts w:ascii="Iowan Old Style Roman" w:eastAsia="Times New Roman" w:hAnsi="Iowan Old Style Roman"/>
          <w:color w:val="000000"/>
          <w:shd w:val="clear" w:color="auto" w:fill="FFFFFF"/>
        </w:rPr>
        <w:t xml:space="preserve"> et al., 2013)</w:t>
      </w:r>
      <w:r w:rsidR="007F1B06" w:rsidRPr="00424EF5">
        <w:rPr>
          <w:rFonts w:ascii="Iowan Old Style Roman" w:eastAsia="Times New Roman" w:hAnsi="Iowan Old Style Roman"/>
          <w:color w:val="000000"/>
          <w:shd w:val="clear" w:color="auto" w:fill="FFFFFF"/>
        </w:rPr>
        <w:t>.</w:t>
      </w:r>
      <w:r w:rsidR="00D75B4F" w:rsidRPr="00424EF5">
        <w:rPr>
          <w:rFonts w:ascii="Iowan Old Style Roman" w:eastAsia="Times New Roman" w:hAnsi="Iowan Old Style Roman"/>
        </w:rPr>
        <w:t xml:space="preserve"> </w:t>
      </w:r>
      <w:r w:rsidR="007F1B06" w:rsidRPr="00424EF5">
        <w:rPr>
          <w:rFonts w:ascii="Iowan Old Style Roman" w:eastAsia="Times New Roman" w:hAnsi="Iowan Old Style Roman"/>
          <w:color w:val="000000"/>
          <w:shd w:val="clear" w:color="auto" w:fill="FFFFFF"/>
        </w:rPr>
        <w:t>In 2010, the Dietary Guidelines Advisory Committee performed a literature review to identify articles examining the effect of dietary patterns on blood pressure in adults. Vegetarian diets were associated with lower systolic blood pressure and lower diastolic blood pressure</w:t>
      </w:r>
      <w:r w:rsidR="008762C3">
        <w:rPr>
          <w:rFonts w:ascii="Iowan Old Style Roman" w:eastAsia="Times New Roman" w:hAnsi="Iowan Old Style Roman"/>
          <w:color w:val="000000"/>
          <w:shd w:val="clear" w:color="auto" w:fill="FFFFFF"/>
        </w:rPr>
        <w:t xml:space="preserve"> (</w:t>
      </w:r>
      <w:proofErr w:type="spellStart"/>
      <w:r w:rsidR="008762C3">
        <w:rPr>
          <w:rFonts w:ascii="Iowan Old Style Roman" w:eastAsia="Times New Roman" w:hAnsi="Iowan Old Style Roman"/>
          <w:color w:val="000000"/>
          <w:shd w:val="clear" w:color="auto" w:fill="FFFFFF"/>
        </w:rPr>
        <w:t>Tu</w:t>
      </w:r>
      <w:r w:rsidR="00D75B4F" w:rsidRPr="00424EF5">
        <w:rPr>
          <w:rFonts w:ascii="Iowan Old Style Roman" w:eastAsia="Times New Roman" w:hAnsi="Iowan Old Style Roman"/>
          <w:color w:val="000000"/>
          <w:shd w:val="clear" w:color="auto" w:fill="FFFFFF"/>
        </w:rPr>
        <w:t>so</w:t>
      </w:r>
      <w:proofErr w:type="spellEnd"/>
      <w:r w:rsidR="00D75B4F" w:rsidRPr="00424EF5">
        <w:rPr>
          <w:rFonts w:ascii="Iowan Old Style Roman" w:eastAsia="Times New Roman" w:hAnsi="Iowan Old Style Roman"/>
          <w:color w:val="000000"/>
          <w:shd w:val="clear" w:color="auto" w:fill="FFFFFF"/>
        </w:rPr>
        <w:t xml:space="preserve"> et al., 2013). </w:t>
      </w:r>
      <w:r w:rsidR="00424EF5" w:rsidRPr="00424EF5">
        <w:rPr>
          <w:rFonts w:ascii="Iowan Old Style Roman" w:eastAsia="Times New Roman" w:hAnsi="Iowan Old Style Roman"/>
        </w:rPr>
        <w:t xml:space="preserve">A general worry for those </w:t>
      </w:r>
      <w:r w:rsidR="00B8598C" w:rsidRPr="00424EF5">
        <w:rPr>
          <w:rFonts w:ascii="Iowan Old Style Roman" w:eastAsia="Times New Roman" w:hAnsi="Iowan Old Style Roman"/>
        </w:rPr>
        <w:t>seeking</w:t>
      </w:r>
      <w:r w:rsidR="00424EF5" w:rsidRPr="00424EF5">
        <w:rPr>
          <w:rFonts w:ascii="Iowan Old Style Roman" w:eastAsia="Times New Roman" w:hAnsi="Iowan Old Style Roman"/>
        </w:rPr>
        <w:t xml:space="preserve"> to </w:t>
      </w:r>
      <w:r w:rsidR="00B8598C" w:rsidRPr="00424EF5">
        <w:rPr>
          <w:rFonts w:ascii="Iowan Old Style Roman" w:eastAsia="Times New Roman" w:hAnsi="Iowan Old Style Roman"/>
        </w:rPr>
        <w:t>switch</w:t>
      </w:r>
      <w:r w:rsidR="00424EF5" w:rsidRPr="00424EF5">
        <w:rPr>
          <w:rFonts w:ascii="Iowan Old Style Roman" w:eastAsia="Times New Roman" w:hAnsi="Iowan Old Style Roman"/>
        </w:rPr>
        <w:t xml:space="preserve"> to vegetarian or vegan diets is the lack of protein. However, </w:t>
      </w:r>
      <w:r w:rsidR="00424EF5" w:rsidRPr="00424EF5">
        <w:rPr>
          <w:rFonts w:ascii="Iowan Old Style Roman" w:eastAsia="Times New Roman" w:hAnsi="Iowan Old Style Roman"/>
          <w:color w:val="000000"/>
          <w:shd w:val="clear" w:color="auto" w:fill="FFFFFF"/>
        </w:rPr>
        <w:t xml:space="preserve">generally, </w:t>
      </w:r>
      <w:r w:rsidR="00B8598C">
        <w:rPr>
          <w:rFonts w:ascii="Iowan Old Style Roman" w:eastAsia="Times New Roman" w:hAnsi="Iowan Old Style Roman"/>
          <w:color w:val="000000"/>
          <w:shd w:val="clear" w:color="auto" w:fill="FFFFFF"/>
        </w:rPr>
        <w:t>those</w:t>
      </w:r>
      <w:r w:rsidR="00424EF5" w:rsidRPr="00424EF5">
        <w:rPr>
          <w:rFonts w:ascii="Iowan Old Style Roman" w:eastAsia="Times New Roman" w:hAnsi="Iowan Old Style Roman"/>
          <w:color w:val="000000"/>
          <w:shd w:val="clear" w:color="auto" w:fill="FFFFFF"/>
        </w:rPr>
        <w:t xml:space="preserve"> on a plant-based diet are not at </w:t>
      </w:r>
      <w:r w:rsidR="008762C3">
        <w:rPr>
          <w:rFonts w:ascii="Iowan Old Style Roman" w:eastAsia="Times New Roman" w:hAnsi="Iowan Old Style Roman"/>
          <w:color w:val="000000"/>
          <w:shd w:val="clear" w:color="auto" w:fill="FFFFFF"/>
        </w:rPr>
        <w:t>risk for protein deficiency (</w:t>
      </w:r>
      <w:proofErr w:type="spellStart"/>
      <w:r w:rsidR="008762C3">
        <w:rPr>
          <w:rFonts w:ascii="Iowan Old Style Roman" w:eastAsia="Times New Roman" w:hAnsi="Iowan Old Style Roman"/>
          <w:color w:val="000000"/>
          <w:shd w:val="clear" w:color="auto" w:fill="FFFFFF"/>
        </w:rPr>
        <w:t>Tu</w:t>
      </w:r>
      <w:r w:rsidR="00424EF5" w:rsidRPr="00424EF5">
        <w:rPr>
          <w:rFonts w:ascii="Iowan Old Style Roman" w:eastAsia="Times New Roman" w:hAnsi="Iowan Old Style Roman"/>
          <w:color w:val="000000"/>
          <w:shd w:val="clear" w:color="auto" w:fill="FFFFFF"/>
        </w:rPr>
        <w:t>so</w:t>
      </w:r>
      <w:proofErr w:type="spellEnd"/>
      <w:r w:rsidR="00424EF5" w:rsidRPr="00424EF5">
        <w:rPr>
          <w:rFonts w:ascii="Iowan Old Style Roman" w:eastAsia="Times New Roman" w:hAnsi="Iowan Old Style Roman"/>
          <w:color w:val="000000"/>
          <w:shd w:val="clear" w:color="auto" w:fill="FFFFFF"/>
        </w:rPr>
        <w:t xml:space="preserve"> et al., 2013). Proteins are made up of amino acids, some of which, called essential amino acids, cannot be synthesized by the body and must be obtained from food. Essential amino acids are found in meat, dairy products, and eggs, as well as many plant-b</w:t>
      </w:r>
      <w:r w:rsidR="008762C3">
        <w:rPr>
          <w:rFonts w:ascii="Iowan Old Style Roman" w:eastAsia="Times New Roman" w:hAnsi="Iowan Old Style Roman"/>
          <w:color w:val="000000"/>
          <w:shd w:val="clear" w:color="auto" w:fill="FFFFFF"/>
        </w:rPr>
        <w:t>ased foods, such as quinoa (</w:t>
      </w:r>
      <w:proofErr w:type="spellStart"/>
      <w:r w:rsidR="008762C3">
        <w:rPr>
          <w:rFonts w:ascii="Iowan Old Style Roman" w:eastAsia="Times New Roman" w:hAnsi="Iowan Old Style Roman"/>
          <w:color w:val="000000"/>
          <w:shd w:val="clear" w:color="auto" w:fill="FFFFFF"/>
        </w:rPr>
        <w:t>Tus</w:t>
      </w:r>
      <w:r w:rsidR="00424EF5" w:rsidRPr="00424EF5">
        <w:rPr>
          <w:rFonts w:ascii="Iowan Old Style Roman" w:eastAsia="Times New Roman" w:hAnsi="Iowan Old Style Roman"/>
          <w:color w:val="000000"/>
          <w:shd w:val="clear" w:color="auto" w:fill="FFFFFF"/>
        </w:rPr>
        <w:t>o</w:t>
      </w:r>
      <w:proofErr w:type="spellEnd"/>
      <w:r w:rsidR="00424EF5" w:rsidRPr="00424EF5">
        <w:rPr>
          <w:rFonts w:ascii="Iowan Old Style Roman" w:eastAsia="Times New Roman" w:hAnsi="Iowan Old Style Roman"/>
          <w:color w:val="000000"/>
          <w:shd w:val="clear" w:color="auto" w:fill="FFFFFF"/>
        </w:rPr>
        <w:t xml:space="preserve"> et al., 2013).  Essential amino acids can also be obtained by eating certain combinations of plant-based foods. For example, </w:t>
      </w:r>
      <w:r w:rsidR="00424EF5" w:rsidRPr="00424EF5">
        <w:rPr>
          <w:rFonts w:ascii="Iowan Old Style Roman" w:eastAsia="Times New Roman" w:hAnsi="Iowan Old Style Roman"/>
          <w:color w:val="000000"/>
          <w:shd w:val="clear" w:color="auto" w:fill="FFFFFF"/>
        </w:rPr>
        <w:lastRenderedPageBreak/>
        <w:t>one could have brown rice with beans, and hummus with whole wheat pita. A well-balanced, plant-based diet will provide adequate amounts of essential amino acids and</w:t>
      </w:r>
      <w:r w:rsidR="008762C3">
        <w:rPr>
          <w:rFonts w:ascii="Iowan Old Style Roman" w:eastAsia="Times New Roman" w:hAnsi="Iowan Old Style Roman"/>
          <w:color w:val="000000"/>
          <w:shd w:val="clear" w:color="auto" w:fill="FFFFFF"/>
        </w:rPr>
        <w:t xml:space="preserve"> prevent protein deficiency (</w:t>
      </w:r>
      <w:proofErr w:type="spellStart"/>
      <w:r w:rsidR="008762C3">
        <w:rPr>
          <w:rFonts w:ascii="Iowan Old Style Roman" w:eastAsia="Times New Roman" w:hAnsi="Iowan Old Style Roman"/>
          <w:color w:val="000000"/>
          <w:shd w:val="clear" w:color="auto" w:fill="FFFFFF"/>
        </w:rPr>
        <w:t>Tu</w:t>
      </w:r>
      <w:r w:rsidR="00424EF5" w:rsidRPr="00424EF5">
        <w:rPr>
          <w:rFonts w:ascii="Iowan Old Style Roman" w:eastAsia="Times New Roman" w:hAnsi="Iowan Old Style Roman"/>
          <w:color w:val="000000"/>
          <w:shd w:val="clear" w:color="auto" w:fill="FFFFFF"/>
        </w:rPr>
        <w:t>so</w:t>
      </w:r>
      <w:proofErr w:type="spellEnd"/>
      <w:r w:rsidR="00424EF5" w:rsidRPr="00424EF5">
        <w:rPr>
          <w:rFonts w:ascii="Iowan Old Style Roman" w:eastAsia="Times New Roman" w:hAnsi="Iowan Old Style Roman"/>
          <w:color w:val="000000"/>
          <w:shd w:val="clear" w:color="auto" w:fill="FFFFFF"/>
        </w:rPr>
        <w:t xml:space="preserve"> et al., 2013). </w:t>
      </w:r>
      <w:r w:rsidRPr="00424EF5">
        <w:rPr>
          <w:rFonts w:ascii="Iowan Old Style Roman" w:hAnsi="Iowan Old Style Roman" w:cs="Arial"/>
        </w:rPr>
        <w:t xml:space="preserve">As the goal of the CFG revision process is to </w:t>
      </w:r>
      <w:r w:rsidR="007F1B06" w:rsidRPr="00424EF5">
        <w:rPr>
          <w:rFonts w:ascii="Iowan Old Style Roman" w:hAnsi="Iowan Old Style Roman" w:cs="Arial"/>
        </w:rPr>
        <w:t xml:space="preserve">improve the eating habits of Canadians and reduce risks of </w:t>
      </w:r>
      <w:r w:rsidR="00B8598C" w:rsidRPr="00424EF5">
        <w:rPr>
          <w:rFonts w:ascii="Iowan Old Style Roman" w:hAnsi="Iowan Old Style Roman" w:cs="Arial"/>
        </w:rPr>
        <w:t>obesity</w:t>
      </w:r>
      <w:r w:rsidR="00424EF5" w:rsidRPr="00424EF5">
        <w:rPr>
          <w:rFonts w:ascii="Iowan Old Style Roman" w:hAnsi="Iowan Old Style Roman" w:cs="Arial"/>
        </w:rPr>
        <w:t xml:space="preserve"> and </w:t>
      </w:r>
      <w:r w:rsidR="00B8598C" w:rsidRPr="00424EF5">
        <w:rPr>
          <w:rFonts w:ascii="Iowan Old Style Roman" w:hAnsi="Iowan Old Style Roman" w:cs="Arial"/>
        </w:rPr>
        <w:t>other</w:t>
      </w:r>
      <w:r w:rsidR="00424EF5" w:rsidRPr="00424EF5">
        <w:rPr>
          <w:rFonts w:ascii="Iowan Old Style Roman" w:hAnsi="Iowan Old Style Roman" w:cs="Arial"/>
        </w:rPr>
        <w:t xml:space="preserve"> health issues,</w:t>
      </w:r>
      <w:r w:rsidR="007F1B06" w:rsidRPr="00424EF5">
        <w:rPr>
          <w:rFonts w:ascii="Iowan Old Style Roman" w:hAnsi="Iowan Old Style Roman" w:cs="Arial"/>
        </w:rPr>
        <w:t xml:space="preserve"> it only makes sense that plant-based diets are</w:t>
      </w:r>
      <w:r w:rsidR="00B8598C">
        <w:rPr>
          <w:rFonts w:ascii="Iowan Old Style Roman" w:hAnsi="Iowan Old Style Roman" w:cs="Arial"/>
        </w:rPr>
        <w:t xml:space="preserve"> heavily</w:t>
      </w:r>
      <w:r w:rsidR="007F1B06" w:rsidRPr="00424EF5">
        <w:rPr>
          <w:rFonts w:ascii="Iowan Old Style Roman" w:hAnsi="Iowan Old Style Roman" w:cs="Arial"/>
        </w:rPr>
        <w:t xml:space="preserve"> </w:t>
      </w:r>
      <w:r w:rsidR="00424EF5" w:rsidRPr="00424EF5">
        <w:rPr>
          <w:rFonts w:ascii="Iowan Old Style Roman" w:hAnsi="Iowan Old Style Roman" w:cs="Arial"/>
        </w:rPr>
        <w:t>promoted</w:t>
      </w:r>
      <w:r w:rsidR="00B8598C">
        <w:rPr>
          <w:rFonts w:ascii="Iowan Old Style Roman" w:hAnsi="Iowan Old Style Roman" w:cs="Arial"/>
        </w:rPr>
        <w:t xml:space="preserve"> within the Guide itself. </w:t>
      </w:r>
    </w:p>
    <w:p w14:paraId="7C7240EA" w14:textId="0E20E347" w:rsidR="00D0661E" w:rsidRDefault="00D0661E">
      <w:pPr>
        <w:rPr>
          <w:rFonts w:ascii="Iowan Old Style Roman" w:eastAsiaTheme="majorEastAsia" w:hAnsi="Iowan Old Style Roman" w:cstheme="majorBidi"/>
          <w:b/>
          <w:color w:val="000000" w:themeColor="text1"/>
          <w:sz w:val="26"/>
          <w:szCs w:val="26"/>
        </w:rPr>
      </w:pPr>
      <w:bookmarkStart w:id="17" w:name="_Toc491895680"/>
    </w:p>
    <w:p w14:paraId="2E961355" w14:textId="38966375" w:rsidR="00CE26FF" w:rsidRDefault="00A76563" w:rsidP="00792E43">
      <w:pPr>
        <w:pStyle w:val="Heading2"/>
        <w:rPr>
          <w:b/>
        </w:rPr>
      </w:pPr>
      <w:r>
        <w:rPr>
          <w:b/>
        </w:rPr>
        <w:t>4.6</w:t>
      </w:r>
      <w:r w:rsidR="009E7998" w:rsidRPr="00F44D4D">
        <w:rPr>
          <w:b/>
        </w:rPr>
        <w:t xml:space="preserve"> Assumptions and Limitations</w:t>
      </w:r>
      <w:bookmarkEnd w:id="17"/>
    </w:p>
    <w:p w14:paraId="3F7390A8" w14:textId="77777777" w:rsidR="00792E43" w:rsidRPr="00792E43" w:rsidRDefault="00792E43" w:rsidP="00792E43"/>
    <w:p w14:paraId="225829BD" w14:textId="18A2E5B8" w:rsidR="00303A4A" w:rsidRPr="00C47A8A" w:rsidRDefault="0080565C" w:rsidP="003306A1">
      <w:pPr>
        <w:pStyle w:val="Heading3"/>
      </w:pPr>
      <w:bookmarkStart w:id="18" w:name="_Toc491895681"/>
      <w:r w:rsidRPr="00C47A8A">
        <w:t>4.6.1</w:t>
      </w:r>
      <w:r w:rsidR="00303A4A" w:rsidRPr="00C47A8A">
        <w:t xml:space="preserve"> </w:t>
      </w:r>
      <w:proofErr w:type="spellStart"/>
      <w:r w:rsidR="00303A4A" w:rsidRPr="00C47A8A">
        <w:t>CleanMetrics</w:t>
      </w:r>
      <w:bookmarkEnd w:id="18"/>
      <w:proofErr w:type="spellEnd"/>
    </w:p>
    <w:p w14:paraId="511286E0" w14:textId="77777777" w:rsidR="003306A1" w:rsidRPr="003306A1" w:rsidRDefault="003306A1" w:rsidP="00A554FA">
      <w:pPr>
        <w:spacing w:line="276" w:lineRule="auto"/>
      </w:pPr>
    </w:p>
    <w:p w14:paraId="3F2D0540" w14:textId="0B1A8D95" w:rsidR="002A4F6D" w:rsidRDefault="003306A1" w:rsidP="0042689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ab/>
      </w:r>
      <w:proofErr w:type="spellStart"/>
      <w:r w:rsidR="00426891" w:rsidRPr="003623C1">
        <w:rPr>
          <w:rFonts w:ascii="Iowan Old Style Roman" w:hAnsi="Iowan Old Style Roman" w:cs="Arial"/>
        </w:rPr>
        <w:t>CleanMetrics</w:t>
      </w:r>
      <w:proofErr w:type="spellEnd"/>
      <w:r w:rsidR="00426891" w:rsidRPr="003623C1">
        <w:rPr>
          <w:rFonts w:ascii="Iowan Old Style Roman" w:hAnsi="Iowan Old Style Roman" w:cs="Arial"/>
        </w:rPr>
        <w:t xml:space="preserve"> is an organization whose purpose is </w:t>
      </w:r>
      <w:r w:rsidR="009169FA">
        <w:rPr>
          <w:rFonts w:ascii="Iowan Old Style Roman" w:hAnsi="Iowan Old Style Roman" w:cs="Arial"/>
        </w:rPr>
        <w:t>“</w:t>
      </w:r>
      <w:r w:rsidR="00426891" w:rsidRPr="003623C1">
        <w:rPr>
          <w:rFonts w:ascii="Iowan Old Style Roman" w:hAnsi="Iowan Old Style Roman" w:cs="Arial"/>
        </w:rPr>
        <w:t>to solve challenging technical problems in environmental performance and sustainability through software products and services based on rigorous, quantitative methods – including modelling, simulation, analysis and optimiz</w:t>
      </w:r>
      <w:r w:rsidR="00FF6E93">
        <w:rPr>
          <w:rFonts w:ascii="Iowan Old Style Roman" w:hAnsi="Iowan Old Style Roman" w:cs="Arial"/>
        </w:rPr>
        <w:t>ation technologies</w:t>
      </w:r>
      <w:r w:rsidR="009169FA">
        <w:rPr>
          <w:rFonts w:ascii="Iowan Old Style Roman" w:hAnsi="Iowan Old Style Roman" w:cs="Arial"/>
        </w:rPr>
        <w:t>”</w:t>
      </w:r>
      <w:r w:rsidR="00FF6E93">
        <w:rPr>
          <w:rFonts w:ascii="Iowan Old Style Roman" w:hAnsi="Iowan Old Style Roman" w:cs="Arial"/>
        </w:rPr>
        <w:t xml:space="preserve"> (</w:t>
      </w:r>
      <w:proofErr w:type="spellStart"/>
      <w:r w:rsidR="00FF6E93">
        <w:rPr>
          <w:rFonts w:ascii="Iowan Old Style Roman" w:hAnsi="Iowan Old Style Roman" w:cs="Arial"/>
        </w:rPr>
        <w:t>CleanMetrics</w:t>
      </w:r>
      <w:proofErr w:type="spellEnd"/>
      <w:r w:rsidR="00FF6E93">
        <w:rPr>
          <w:rFonts w:ascii="Iowan Old Style Roman" w:hAnsi="Iowan Old Style Roman" w:cs="Arial"/>
        </w:rPr>
        <w:t xml:space="preserve">, </w:t>
      </w:r>
      <w:proofErr w:type="spellStart"/>
      <w:r w:rsidR="00FF6E93">
        <w:rPr>
          <w:rFonts w:ascii="Iowan Old Style Roman" w:hAnsi="Iowan Old Style Roman" w:cs="Arial"/>
        </w:rPr>
        <w:t>n.d.</w:t>
      </w:r>
      <w:proofErr w:type="spellEnd"/>
      <w:r w:rsidR="00426891" w:rsidRPr="003623C1">
        <w:rPr>
          <w:rFonts w:ascii="Iowan Old Style Roman" w:hAnsi="Iowan Old Style Roman" w:cs="Arial"/>
        </w:rPr>
        <w:t xml:space="preserve">). </w:t>
      </w:r>
      <w:proofErr w:type="spellStart"/>
      <w:r w:rsidR="00426891" w:rsidRPr="003623C1">
        <w:rPr>
          <w:rFonts w:ascii="Iowan Old Style Roman" w:hAnsi="Iowan Old Style Roman" w:cs="Arial"/>
        </w:rPr>
        <w:t>CleanMetrics</w:t>
      </w:r>
      <w:proofErr w:type="spellEnd"/>
      <w:r w:rsidR="00426891" w:rsidRPr="003623C1">
        <w:rPr>
          <w:rFonts w:ascii="Iowan Old Style Roman" w:hAnsi="Iowan Old Style Roman" w:cs="Arial"/>
        </w:rPr>
        <w:t xml:space="preserve"> offers a full range of software and services to help the food and beverage industry become more efficient, sustainable, and profitable (</w:t>
      </w:r>
      <w:proofErr w:type="spellStart"/>
      <w:r w:rsidR="00FF6E93">
        <w:rPr>
          <w:rFonts w:ascii="Iowan Old Style Roman" w:hAnsi="Iowan Old Style Roman" w:cs="Arial"/>
        </w:rPr>
        <w:t>CleanMetrics</w:t>
      </w:r>
      <w:proofErr w:type="spellEnd"/>
      <w:r w:rsidR="00FF6E93">
        <w:rPr>
          <w:rFonts w:ascii="Iowan Old Style Roman" w:hAnsi="Iowan Old Style Roman" w:cs="Arial"/>
        </w:rPr>
        <w:t xml:space="preserve">, </w:t>
      </w:r>
      <w:proofErr w:type="spellStart"/>
      <w:r w:rsidR="00FF6E93">
        <w:rPr>
          <w:rFonts w:ascii="Iowan Old Style Roman" w:hAnsi="Iowan Old Style Roman" w:cs="Arial"/>
        </w:rPr>
        <w:t>n.d.</w:t>
      </w:r>
      <w:proofErr w:type="spellEnd"/>
      <w:r w:rsidR="00426891" w:rsidRPr="003623C1">
        <w:rPr>
          <w:rFonts w:ascii="Iowan Old Style Roman" w:hAnsi="Iowan Old Style Roman" w:cs="Arial"/>
        </w:rPr>
        <w:t xml:space="preserve">). </w:t>
      </w:r>
      <w:proofErr w:type="spellStart"/>
      <w:r w:rsidR="00426891" w:rsidRPr="003623C1">
        <w:rPr>
          <w:rFonts w:ascii="Iowan Old Style Roman" w:hAnsi="Iowan Old Style Roman" w:cs="Arial"/>
        </w:rPr>
        <w:t>CleanMetrics</w:t>
      </w:r>
      <w:proofErr w:type="spellEnd"/>
      <w:r w:rsidR="00426891" w:rsidRPr="003623C1">
        <w:rPr>
          <w:rFonts w:ascii="Iowan Old Style Roman" w:hAnsi="Iowan Old Style Roman" w:cs="Arial"/>
        </w:rPr>
        <w:t xml:space="preserve"> created this </w:t>
      </w:r>
      <w:r w:rsidR="00616AC0">
        <w:rPr>
          <w:rFonts w:ascii="Iowan Old Style Roman" w:hAnsi="Iowan Old Style Roman" w:cs="Arial"/>
        </w:rPr>
        <w:t xml:space="preserve">free </w:t>
      </w:r>
      <w:r w:rsidR="00426891" w:rsidRPr="003623C1">
        <w:rPr>
          <w:rFonts w:ascii="Iowan Old Style Roman" w:hAnsi="Iowan Old Style Roman" w:cs="Arial"/>
        </w:rPr>
        <w:t>calculator out of the need for simplified food emissions data that t</w:t>
      </w:r>
      <w:r w:rsidR="00FF6E93">
        <w:rPr>
          <w:rFonts w:ascii="Iowan Old Style Roman" w:hAnsi="Iowan Old Style Roman" w:cs="Arial"/>
        </w:rPr>
        <w:t>he public can access for free</w:t>
      </w:r>
      <w:r w:rsidR="00426891" w:rsidRPr="003623C1">
        <w:rPr>
          <w:rFonts w:ascii="Iowan Old Style Roman" w:hAnsi="Iowan Old Style Roman" w:cs="Arial"/>
        </w:rPr>
        <w:t xml:space="preserve">. Users can understand the effect of a few variables in the food system that they control. The underlying data used in the calculator (known as life-cycle inventory data) come from their database, </w:t>
      </w:r>
      <w:proofErr w:type="spellStart"/>
      <w:r w:rsidR="00426891" w:rsidRPr="003623C1">
        <w:rPr>
          <w:rFonts w:ascii="Iowan Old Style Roman" w:hAnsi="Iowan Old Style Roman" w:cs="Arial"/>
        </w:rPr>
        <w:t>CarbonScopeData</w:t>
      </w:r>
      <w:proofErr w:type="spellEnd"/>
      <w:r w:rsidR="00426891" w:rsidRPr="003623C1">
        <w:rPr>
          <w:rFonts w:ascii="Iowan Old Style Roman" w:hAnsi="Iowan Old Style Roman" w:cs="Arial"/>
        </w:rPr>
        <w:t xml:space="preserve">, and life-cycle assessment results are generated using their </w:t>
      </w:r>
      <w:proofErr w:type="spellStart"/>
      <w:r w:rsidR="00426891" w:rsidRPr="003623C1">
        <w:rPr>
          <w:rFonts w:ascii="Iowan Old Style Roman" w:hAnsi="Iowan Old Style Roman" w:cs="Arial"/>
        </w:rPr>
        <w:t>FoodCarbonScope</w:t>
      </w:r>
      <w:proofErr w:type="spellEnd"/>
      <w:r w:rsidR="00426891" w:rsidRPr="003623C1">
        <w:rPr>
          <w:rFonts w:ascii="Iowan Old Style Roman" w:hAnsi="Iowan Old Style Roman" w:cs="Arial"/>
        </w:rPr>
        <w:t xml:space="preserve"> software. Over 95% of the agricultural data included in the calculator is for North-American production. </w:t>
      </w:r>
      <w:proofErr w:type="spellStart"/>
      <w:r w:rsidR="00426891" w:rsidRPr="003623C1">
        <w:rPr>
          <w:rFonts w:ascii="Iowan Old Style Roman" w:hAnsi="Iowan Old Style Roman" w:cs="Arial"/>
        </w:rPr>
        <w:t>CarbonScopeData</w:t>
      </w:r>
      <w:proofErr w:type="spellEnd"/>
      <w:r w:rsidR="00426891" w:rsidRPr="003623C1">
        <w:rPr>
          <w:rFonts w:ascii="Iowan Old Style Roman" w:hAnsi="Iowan Old Style Roman" w:cs="Arial"/>
        </w:rPr>
        <w:t xml:space="preserve"> provides data on greenhouse gas emission (embodied carbon), primary energy use (embodied energy) and water use (embodied/virtual water) for a broad array of raw materials used in the economy, common industrial processes, agricultural processes and food products, energy sources, transport modes, temperature-controlled storage, and waste disposal (</w:t>
      </w:r>
      <w:proofErr w:type="spellStart"/>
      <w:r w:rsidR="007135A4">
        <w:rPr>
          <w:rFonts w:ascii="Iowan Old Style Roman" w:hAnsi="Iowan Old Style Roman" w:cs="Arial"/>
        </w:rPr>
        <w:t>CleanMetrics</w:t>
      </w:r>
      <w:proofErr w:type="spellEnd"/>
      <w:r w:rsidR="007135A4">
        <w:rPr>
          <w:rFonts w:ascii="Iowan Old Style Roman" w:hAnsi="Iowan Old Style Roman" w:cs="Arial"/>
        </w:rPr>
        <w:t xml:space="preserve">, </w:t>
      </w:r>
      <w:proofErr w:type="spellStart"/>
      <w:r w:rsidR="007135A4">
        <w:rPr>
          <w:rFonts w:ascii="Iowan Old Style Roman" w:hAnsi="Iowan Old Style Roman" w:cs="Arial"/>
        </w:rPr>
        <w:t>n.d.</w:t>
      </w:r>
      <w:proofErr w:type="spellEnd"/>
      <w:r w:rsidR="00426891" w:rsidRPr="003623C1">
        <w:rPr>
          <w:rFonts w:ascii="Iowan Old Style Roman" w:hAnsi="Iowan Old Style Roman" w:cs="Arial"/>
        </w:rPr>
        <w:t xml:space="preserve">). The database contains LCI data for over 1600 materials, products and processes representing a broad range of industries and geographical locations compiled from highly credible raw data sources and research literature </w:t>
      </w:r>
      <w:r w:rsidR="00426891" w:rsidRPr="003623C1">
        <w:rPr>
          <w:rFonts w:ascii="Iowan Old Style Roman" w:hAnsi="Iowan Old Style Roman" w:cs="Arial"/>
        </w:rPr>
        <w:lastRenderedPageBreak/>
        <w:t xml:space="preserve">and processes by their in-house tools according to rigorous LCA standards. The methodology used to build the database is consistent with international standards (the ISO 14040, PAS 2050, GHG Protocol). </w:t>
      </w:r>
      <w:proofErr w:type="spellStart"/>
      <w:r w:rsidR="00426891" w:rsidRPr="003623C1">
        <w:rPr>
          <w:rFonts w:ascii="Iowan Old Style Roman" w:hAnsi="Iowan Old Style Roman" w:cs="Arial"/>
        </w:rPr>
        <w:t>FoodCarbonScope</w:t>
      </w:r>
      <w:proofErr w:type="spellEnd"/>
      <w:r w:rsidR="00426891" w:rsidRPr="003623C1">
        <w:rPr>
          <w:rFonts w:ascii="Iowan Old Style Roman" w:hAnsi="Iowan Old Style Roman" w:cs="Arial"/>
        </w:rPr>
        <w:t xml:space="preserve"> is a web-based LCA software tool for the modeling and analysis of life-cycle greenhouse gas emissions, energy use and water use in food and beverage products. </w:t>
      </w:r>
      <w:proofErr w:type="spellStart"/>
      <w:r w:rsidR="00426891" w:rsidRPr="003623C1">
        <w:rPr>
          <w:rFonts w:ascii="Iowan Old Style Roman" w:hAnsi="Iowan Old Style Roman" w:cs="Arial"/>
        </w:rPr>
        <w:t>CleanMetrics</w:t>
      </w:r>
      <w:proofErr w:type="spellEnd"/>
      <w:r w:rsidR="00426891" w:rsidRPr="003623C1">
        <w:rPr>
          <w:rFonts w:ascii="Iowan Old Style Roman" w:hAnsi="Iowan Old Style Roman" w:cs="Arial"/>
        </w:rPr>
        <w:t xml:space="preserve"> has looked at several sources such as the USDA, About Seafood, </w:t>
      </w:r>
      <w:r w:rsidR="00230F6A" w:rsidRPr="003623C1">
        <w:rPr>
          <w:rFonts w:ascii="Iowan Old Style Roman" w:hAnsi="Iowan Old Style Roman" w:cs="Arial"/>
        </w:rPr>
        <w:t>etc.</w:t>
      </w:r>
      <w:r w:rsidR="00426891" w:rsidRPr="003623C1">
        <w:rPr>
          <w:rFonts w:ascii="Iowan Old Style Roman" w:hAnsi="Iowan Old Style Roman" w:cs="Arial"/>
        </w:rPr>
        <w:t xml:space="preserve">, to come up with roughly 31 food commodities that are commonly </w:t>
      </w:r>
      <w:r w:rsidR="00616AC0">
        <w:rPr>
          <w:rFonts w:ascii="Iowan Old Style Roman" w:hAnsi="Iowan Old Style Roman" w:cs="Arial"/>
        </w:rPr>
        <w:t>used</w:t>
      </w:r>
      <w:r w:rsidR="00426891" w:rsidRPr="003623C1">
        <w:rPr>
          <w:rFonts w:ascii="Iowan Old Style Roman" w:hAnsi="Iowan Old Style Roman" w:cs="Arial"/>
        </w:rPr>
        <w:t xml:space="preserve"> in the U</w:t>
      </w:r>
      <w:r w:rsidR="00616AC0">
        <w:rPr>
          <w:rFonts w:ascii="Iowan Old Style Roman" w:hAnsi="Iowan Old Style Roman" w:cs="Arial"/>
        </w:rPr>
        <w:t>.</w:t>
      </w:r>
      <w:r w:rsidR="00426891" w:rsidRPr="003623C1">
        <w:rPr>
          <w:rFonts w:ascii="Iowan Old Style Roman" w:hAnsi="Iowan Old Style Roman" w:cs="Arial"/>
        </w:rPr>
        <w:t>S. For each of these, a typical North American production system or an average of several North American production systems (in one or more agricultural regions) was used to calculate the production emissions (</w:t>
      </w:r>
      <w:proofErr w:type="spellStart"/>
      <w:r w:rsidR="002176AE">
        <w:rPr>
          <w:rFonts w:ascii="Iowan Old Style Roman" w:hAnsi="Iowan Old Style Roman" w:cs="Arial"/>
        </w:rPr>
        <w:t>CleanMetrics</w:t>
      </w:r>
      <w:proofErr w:type="spellEnd"/>
      <w:r w:rsidR="002176AE">
        <w:rPr>
          <w:rFonts w:ascii="Iowan Old Style Roman" w:hAnsi="Iowan Old Style Roman" w:cs="Arial"/>
        </w:rPr>
        <w:t xml:space="preserve">, </w:t>
      </w:r>
      <w:proofErr w:type="spellStart"/>
      <w:r w:rsidR="002176AE">
        <w:rPr>
          <w:rFonts w:ascii="Iowan Old Style Roman" w:hAnsi="Iowan Old Style Roman" w:cs="Arial"/>
        </w:rPr>
        <w:t>n.d.</w:t>
      </w:r>
      <w:proofErr w:type="spellEnd"/>
      <w:r w:rsidR="00426891" w:rsidRPr="003623C1">
        <w:rPr>
          <w:rFonts w:ascii="Iowan Old Style Roman" w:hAnsi="Iowan Old Style Roman" w:cs="Arial"/>
        </w:rPr>
        <w:t>). Emissions data and results are consistent with current international standards – ISO 14040 series, PAS 2050 – or life cycle assessment and product carbon footprint analysis. Baseline emissions form agriculture, livestock and waste disposal are calculated using the IPCC Guidelines for National GHG inventories (</w:t>
      </w:r>
      <w:proofErr w:type="spellStart"/>
      <w:r w:rsidR="002F64D7">
        <w:rPr>
          <w:rFonts w:ascii="Iowan Old Style Roman" w:hAnsi="Iowan Old Style Roman" w:cs="Arial"/>
        </w:rPr>
        <w:t>CleanMetrics</w:t>
      </w:r>
      <w:proofErr w:type="spellEnd"/>
      <w:r w:rsidR="002F64D7">
        <w:rPr>
          <w:rFonts w:ascii="Iowan Old Style Roman" w:hAnsi="Iowan Old Style Roman" w:cs="Arial"/>
        </w:rPr>
        <w:t xml:space="preserve">, </w:t>
      </w:r>
      <w:proofErr w:type="spellStart"/>
      <w:r w:rsidR="002F64D7">
        <w:rPr>
          <w:rFonts w:ascii="Iowan Old Style Roman" w:hAnsi="Iowan Old Style Roman" w:cs="Arial"/>
        </w:rPr>
        <w:t>n.d.</w:t>
      </w:r>
      <w:proofErr w:type="spellEnd"/>
      <w:r w:rsidR="00426891" w:rsidRPr="003623C1">
        <w:rPr>
          <w:rFonts w:ascii="Iowan Old Style Roman" w:hAnsi="Iowan Old Style Roman" w:cs="Arial"/>
        </w:rPr>
        <w:t xml:space="preserve">). </w:t>
      </w:r>
    </w:p>
    <w:p w14:paraId="106A9BAD" w14:textId="77777777" w:rsidR="001E6D26" w:rsidRPr="00303A4A" w:rsidRDefault="001E6D26" w:rsidP="00F23F0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Iowan Old Style Roman" w:hAnsi="Iowan Old Style Roman" w:cs="Arial"/>
        </w:rPr>
      </w:pPr>
    </w:p>
    <w:p w14:paraId="3248A630" w14:textId="0B59273B" w:rsidR="009169FA" w:rsidRDefault="00303A4A" w:rsidP="00D80BF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color w:val="000000" w:themeColor="text1"/>
        </w:rPr>
      </w:pPr>
      <w:r>
        <w:rPr>
          <w:rFonts w:ascii="Iowan Old Style Roman" w:hAnsi="Iowan Old Style Roman" w:cs="Arial"/>
        </w:rPr>
        <w:tab/>
      </w:r>
      <w:proofErr w:type="spellStart"/>
      <w:r w:rsidR="00472612">
        <w:rPr>
          <w:rFonts w:ascii="Iowan Old Style Roman" w:hAnsi="Iowan Old Style Roman" w:cs="Arial"/>
        </w:rPr>
        <w:t>CleanMetrics</w:t>
      </w:r>
      <w:proofErr w:type="spellEnd"/>
      <w:r w:rsidR="00472612">
        <w:rPr>
          <w:rFonts w:ascii="Iowan Old Style Roman" w:hAnsi="Iowan Old Style Roman" w:cs="Arial"/>
        </w:rPr>
        <w:t xml:space="preserve"> was the best calculator available to carry out this project </w:t>
      </w:r>
      <w:r w:rsidR="00B27236">
        <w:rPr>
          <w:rFonts w:ascii="Iowan Old Style Roman" w:hAnsi="Iowan Old Style Roman" w:cs="Arial"/>
        </w:rPr>
        <w:t>however,</w:t>
      </w:r>
      <w:r>
        <w:rPr>
          <w:rFonts w:ascii="Iowan Old Style Roman" w:hAnsi="Iowan Old Style Roman" w:cs="Arial"/>
        </w:rPr>
        <w:t xml:space="preserve"> there are </w:t>
      </w:r>
      <w:r w:rsidR="00B27236">
        <w:rPr>
          <w:rFonts w:ascii="Iowan Old Style Roman" w:hAnsi="Iowan Old Style Roman" w:cs="Arial"/>
        </w:rPr>
        <w:t xml:space="preserve">still </w:t>
      </w:r>
      <w:r>
        <w:rPr>
          <w:rFonts w:ascii="Iowan Old Style Roman" w:hAnsi="Iowan Old Style Roman" w:cs="Arial"/>
        </w:rPr>
        <w:t>assumptions regarding the calculator’s validity and accuracy</w:t>
      </w:r>
      <w:r w:rsidR="00472612">
        <w:rPr>
          <w:rFonts w:ascii="Iowan Old Style Roman" w:hAnsi="Iowan Old Style Roman" w:cs="Arial"/>
        </w:rPr>
        <w:t xml:space="preserve">. </w:t>
      </w:r>
      <w:r w:rsidR="00B342DF">
        <w:rPr>
          <w:rFonts w:ascii="Iowan Old Style Roman" w:hAnsi="Iowan Old Style Roman" w:cs="Arial"/>
        </w:rPr>
        <w:t xml:space="preserve">The gathered results have the potential to be slightly off because the weights had to be rounded before being inputted into the calculator. Further, the food calculator assumes a U.S. context, while U.S. agricultural practices are not necessarily identical to Canadian ones. As a result, </w:t>
      </w:r>
      <w:r w:rsidR="00B342DF">
        <w:rPr>
          <w:rFonts w:ascii="Iowan Old Style Roman" w:eastAsia="Calibri" w:hAnsi="Iowan Old Style Roman" w:cs="Arial"/>
          <w:lang w:val="en-CA"/>
        </w:rPr>
        <w:t>t</w:t>
      </w:r>
      <w:r w:rsidR="00B342DF" w:rsidRPr="0013531F">
        <w:rPr>
          <w:rFonts w:ascii="Iowan Old Style Roman" w:eastAsia="Calibri" w:hAnsi="Iowan Old Style Roman" w:cs="Arial"/>
          <w:lang w:val="en-CA"/>
        </w:rPr>
        <w:t>his</w:t>
      </w:r>
      <w:r w:rsidR="00B342DF" w:rsidRPr="0013531F">
        <w:rPr>
          <w:rFonts w:ascii="Iowan Old Style Roman" w:hAnsi="Iowan Old Style Roman" w:cs="Arial"/>
          <w:lang w:val="en-CA"/>
        </w:rPr>
        <w:t xml:space="preserve"> </w:t>
      </w:r>
      <w:r w:rsidR="00991355">
        <w:rPr>
          <w:rFonts w:ascii="Iowan Old Style Roman" w:hAnsi="Iowan Old Style Roman" w:cs="Arial"/>
          <w:lang w:val="en-CA"/>
        </w:rPr>
        <w:t xml:space="preserve">research </w:t>
      </w:r>
      <w:r w:rsidR="00B342DF" w:rsidRPr="0013531F">
        <w:rPr>
          <w:rFonts w:ascii="Iowan Old Style Roman" w:eastAsia="Calibri" w:hAnsi="Iowan Old Style Roman" w:cs="Arial"/>
          <w:lang w:val="en-CA"/>
        </w:rPr>
        <w:t>will</w:t>
      </w:r>
      <w:r w:rsidR="00B342DF" w:rsidRPr="0013531F">
        <w:rPr>
          <w:rFonts w:ascii="Iowan Old Style Roman" w:hAnsi="Iowan Old Style Roman" w:cs="Arial"/>
          <w:lang w:val="en-CA"/>
        </w:rPr>
        <w:t xml:space="preserve"> </w:t>
      </w:r>
      <w:r w:rsidR="00B342DF" w:rsidRPr="0013531F">
        <w:rPr>
          <w:rFonts w:ascii="Iowan Old Style Roman" w:eastAsia="Calibri" w:hAnsi="Iowan Old Style Roman" w:cs="Arial"/>
          <w:lang w:val="en-CA"/>
        </w:rPr>
        <w:t>not</w:t>
      </w:r>
      <w:r w:rsidR="00B342DF" w:rsidRPr="0013531F">
        <w:rPr>
          <w:rFonts w:ascii="Iowan Old Style Roman" w:hAnsi="Iowan Old Style Roman" w:cs="Arial"/>
          <w:lang w:val="en-CA"/>
        </w:rPr>
        <w:t xml:space="preserve"> </w:t>
      </w:r>
      <w:r w:rsidR="00B342DF" w:rsidRPr="0013531F">
        <w:rPr>
          <w:rFonts w:ascii="Iowan Old Style Roman" w:eastAsia="Calibri" w:hAnsi="Iowan Old Style Roman" w:cs="Arial"/>
          <w:lang w:val="en-CA"/>
        </w:rPr>
        <w:t>account</w:t>
      </w:r>
      <w:r w:rsidR="00B342DF" w:rsidRPr="0013531F">
        <w:rPr>
          <w:rFonts w:ascii="Iowan Old Style Roman" w:hAnsi="Iowan Old Style Roman" w:cs="Arial"/>
          <w:lang w:val="en-CA"/>
        </w:rPr>
        <w:t xml:space="preserve"> </w:t>
      </w:r>
      <w:r w:rsidR="00B342DF" w:rsidRPr="0013531F">
        <w:rPr>
          <w:rFonts w:ascii="Iowan Old Style Roman" w:eastAsia="Calibri" w:hAnsi="Iowan Old Style Roman" w:cs="Arial"/>
          <w:lang w:val="en-CA"/>
        </w:rPr>
        <w:t>for</w:t>
      </w:r>
      <w:r w:rsidR="00B342DF" w:rsidRPr="0013531F">
        <w:rPr>
          <w:rFonts w:ascii="Iowan Old Style Roman" w:hAnsi="Iowan Old Style Roman" w:cs="Arial"/>
          <w:lang w:val="en-CA"/>
        </w:rPr>
        <w:t xml:space="preserve"> </w:t>
      </w:r>
      <w:r w:rsidR="00B342DF" w:rsidRPr="0013531F">
        <w:rPr>
          <w:rFonts w:ascii="Iowan Old Style Roman" w:eastAsia="Calibri" w:hAnsi="Iowan Old Style Roman" w:cs="Arial"/>
          <w:lang w:val="en-CA"/>
        </w:rPr>
        <w:t>differences</w:t>
      </w:r>
      <w:r w:rsidR="00B342DF" w:rsidRPr="0013531F">
        <w:rPr>
          <w:rFonts w:ascii="Iowan Old Style Roman" w:hAnsi="Iowan Old Style Roman" w:cs="Arial"/>
          <w:lang w:val="en-CA"/>
        </w:rPr>
        <w:t xml:space="preserve"> </w:t>
      </w:r>
      <w:r w:rsidR="00B342DF" w:rsidRPr="0013531F">
        <w:rPr>
          <w:rFonts w:ascii="Iowan Old Style Roman" w:eastAsia="Calibri" w:hAnsi="Iowan Old Style Roman" w:cs="Arial"/>
          <w:lang w:val="en-CA"/>
        </w:rPr>
        <w:t>in</w:t>
      </w:r>
      <w:r w:rsidR="00B342DF" w:rsidRPr="0013531F">
        <w:rPr>
          <w:rFonts w:ascii="Iowan Old Style Roman" w:hAnsi="Iowan Old Style Roman" w:cs="Arial"/>
          <w:lang w:val="en-CA"/>
        </w:rPr>
        <w:t xml:space="preserve"> </w:t>
      </w:r>
      <w:r w:rsidR="00B342DF" w:rsidRPr="0013531F">
        <w:rPr>
          <w:rFonts w:ascii="Iowan Old Style Roman" w:eastAsia="Calibri" w:hAnsi="Iowan Old Style Roman" w:cs="Arial"/>
          <w:lang w:val="en-CA"/>
        </w:rPr>
        <w:t>types</w:t>
      </w:r>
      <w:r w:rsidR="00B342DF" w:rsidRPr="0013531F">
        <w:rPr>
          <w:rFonts w:ascii="Iowan Old Style Roman" w:hAnsi="Iowan Old Style Roman" w:cs="Arial"/>
          <w:lang w:val="en-CA"/>
        </w:rPr>
        <w:t xml:space="preserve"> </w:t>
      </w:r>
      <w:r w:rsidR="00B342DF" w:rsidRPr="0013531F">
        <w:rPr>
          <w:rFonts w:ascii="Iowan Old Style Roman" w:eastAsia="Calibri" w:hAnsi="Iowan Old Style Roman" w:cs="Arial"/>
          <w:lang w:val="en-CA"/>
        </w:rPr>
        <w:t>of</w:t>
      </w:r>
      <w:r w:rsidR="00B342DF" w:rsidRPr="0013531F">
        <w:rPr>
          <w:rFonts w:ascii="Iowan Old Style Roman" w:hAnsi="Iowan Old Style Roman" w:cs="Arial"/>
          <w:lang w:val="en-CA"/>
        </w:rPr>
        <w:t xml:space="preserve"> </w:t>
      </w:r>
      <w:r w:rsidR="00B342DF" w:rsidRPr="0013531F">
        <w:rPr>
          <w:rFonts w:ascii="Iowan Old Style Roman" w:eastAsia="Calibri" w:hAnsi="Iowan Old Style Roman" w:cs="Arial"/>
          <w:lang w:val="en-CA"/>
        </w:rPr>
        <w:t>machinery</w:t>
      </w:r>
      <w:r w:rsidR="00B342DF" w:rsidRPr="0013531F">
        <w:rPr>
          <w:rFonts w:ascii="Iowan Old Style Roman" w:hAnsi="Iowan Old Style Roman" w:cs="Arial"/>
          <w:lang w:val="en-CA"/>
        </w:rPr>
        <w:t>/</w:t>
      </w:r>
      <w:r w:rsidR="00B342DF" w:rsidRPr="0013531F">
        <w:rPr>
          <w:rFonts w:ascii="Iowan Old Style Roman" w:eastAsia="Calibri" w:hAnsi="Iowan Old Style Roman" w:cs="Arial"/>
          <w:lang w:val="en-CA"/>
        </w:rPr>
        <w:t>equipment</w:t>
      </w:r>
      <w:r w:rsidR="00B342DF" w:rsidRPr="0013531F">
        <w:rPr>
          <w:rFonts w:ascii="Iowan Old Style Roman" w:hAnsi="Iowan Old Style Roman" w:cs="Arial"/>
          <w:lang w:val="en-CA"/>
        </w:rPr>
        <w:t xml:space="preserve"> </w:t>
      </w:r>
      <w:r w:rsidR="00B342DF" w:rsidRPr="0013531F">
        <w:rPr>
          <w:rFonts w:ascii="Iowan Old Style Roman" w:eastAsia="Calibri" w:hAnsi="Iowan Old Style Roman" w:cs="Arial"/>
          <w:lang w:val="en-CA"/>
        </w:rPr>
        <w:t>used</w:t>
      </w:r>
      <w:r w:rsidR="00B342DF" w:rsidRPr="0013531F">
        <w:rPr>
          <w:rFonts w:ascii="Iowan Old Style Roman" w:hAnsi="Iowan Old Style Roman" w:cs="Arial"/>
          <w:lang w:val="en-CA"/>
        </w:rPr>
        <w:t xml:space="preserve"> </w:t>
      </w:r>
      <w:r w:rsidR="00B342DF" w:rsidRPr="0013531F">
        <w:rPr>
          <w:rFonts w:ascii="Iowan Old Style Roman" w:eastAsia="Calibri" w:hAnsi="Iowan Old Style Roman" w:cs="Arial"/>
          <w:lang w:val="en-CA"/>
        </w:rPr>
        <w:t>during</w:t>
      </w:r>
      <w:r w:rsidR="00B342DF" w:rsidRPr="0013531F">
        <w:rPr>
          <w:rFonts w:ascii="Iowan Old Style Roman" w:hAnsi="Iowan Old Style Roman" w:cs="Arial"/>
          <w:lang w:val="en-CA"/>
        </w:rPr>
        <w:t xml:space="preserve"> </w:t>
      </w:r>
      <w:r w:rsidR="00B342DF" w:rsidRPr="0013531F">
        <w:rPr>
          <w:rFonts w:ascii="Iowan Old Style Roman" w:eastAsia="Calibri" w:hAnsi="Iowan Old Style Roman" w:cs="Arial"/>
          <w:lang w:val="en-CA"/>
        </w:rPr>
        <w:t>the</w:t>
      </w:r>
      <w:r w:rsidR="00B342DF" w:rsidRPr="0013531F">
        <w:rPr>
          <w:rFonts w:ascii="Iowan Old Style Roman" w:hAnsi="Iowan Old Style Roman" w:cs="Arial"/>
          <w:lang w:val="en-CA"/>
        </w:rPr>
        <w:t xml:space="preserve"> </w:t>
      </w:r>
      <w:r w:rsidR="00B342DF" w:rsidRPr="0013531F">
        <w:rPr>
          <w:rFonts w:ascii="Iowan Old Style Roman" w:eastAsia="Calibri" w:hAnsi="Iowan Old Style Roman" w:cs="Arial"/>
          <w:lang w:val="en-CA"/>
        </w:rPr>
        <w:t>production</w:t>
      </w:r>
      <w:r w:rsidR="00B342DF" w:rsidRPr="0013531F">
        <w:rPr>
          <w:rFonts w:ascii="Iowan Old Style Roman" w:hAnsi="Iowan Old Style Roman" w:cs="Arial"/>
          <w:lang w:val="en-CA"/>
        </w:rPr>
        <w:t xml:space="preserve"> </w:t>
      </w:r>
      <w:r w:rsidR="00B342DF" w:rsidRPr="0013531F">
        <w:rPr>
          <w:rFonts w:ascii="Iowan Old Style Roman" w:eastAsia="Calibri" w:hAnsi="Iowan Old Style Roman" w:cs="Arial"/>
          <w:lang w:val="en-CA"/>
        </w:rPr>
        <w:t>of</w:t>
      </w:r>
      <w:r w:rsidR="00B342DF" w:rsidRPr="0013531F">
        <w:rPr>
          <w:rFonts w:ascii="Iowan Old Style Roman" w:hAnsi="Iowan Old Style Roman" w:cs="Arial"/>
          <w:lang w:val="en-CA"/>
        </w:rPr>
        <w:t xml:space="preserve"> </w:t>
      </w:r>
      <w:r w:rsidR="00B342DF" w:rsidRPr="0013531F">
        <w:rPr>
          <w:rFonts w:ascii="Iowan Old Style Roman" w:eastAsia="Calibri" w:hAnsi="Iowan Old Style Roman" w:cs="Arial"/>
          <w:lang w:val="en-CA"/>
        </w:rPr>
        <w:t>the</w:t>
      </w:r>
      <w:r w:rsidR="00B342DF" w:rsidRPr="0013531F">
        <w:rPr>
          <w:rFonts w:ascii="Iowan Old Style Roman" w:hAnsi="Iowan Old Style Roman" w:cs="Arial"/>
          <w:lang w:val="en-CA"/>
        </w:rPr>
        <w:t xml:space="preserve"> </w:t>
      </w:r>
      <w:r w:rsidR="00B342DF" w:rsidRPr="0013531F">
        <w:rPr>
          <w:rFonts w:ascii="Iowan Old Style Roman" w:eastAsia="Calibri" w:hAnsi="Iowan Old Style Roman" w:cs="Arial"/>
          <w:lang w:val="en-CA"/>
        </w:rPr>
        <w:t>food</w:t>
      </w:r>
      <w:r w:rsidR="00B342DF" w:rsidRPr="0013531F">
        <w:rPr>
          <w:rFonts w:ascii="Iowan Old Style Roman" w:hAnsi="Iowan Old Style Roman" w:cs="Arial"/>
          <w:lang w:val="en-CA"/>
        </w:rPr>
        <w:t xml:space="preserve"> </w:t>
      </w:r>
      <w:r w:rsidR="00B342DF" w:rsidRPr="0013531F">
        <w:rPr>
          <w:rFonts w:ascii="Iowan Old Style Roman" w:eastAsia="Calibri" w:hAnsi="Iowan Old Style Roman" w:cs="Arial"/>
          <w:lang w:val="en-CA"/>
        </w:rPr>
        <w:t>items</w:t>
      </w:r>
      <w:r w:rsidR="00B342DF">
        <w:rPr>
          <w:rFonts w:ascii="Iowan Old Style Roman" w:hAnsi="Iowan Old Style Roman" w:cs="Arial"/>
          <w:lang w:val="en-CA"/>
        </w:rPr>
        <w:t xml:space="preserve">. </w:t>
      </w:r>
      <w:r>
        <w:rPr>
          <w:rFonts w:ascii="Iowan Old Style Roman" w:hAnsi="Iowan Old Style Roman" w:cs="Arial"/>
        </w:rPr>
        <w:t xml:space="preserve">Production emission results are based on the data provided by </w:t>
      </w:r>
      <w:proofErr w:type="spellStart"/>
      <w:r>
        <w:rPr>
          <w:rFonts w:ascii="Iowan Old Style Roman" w:hAnsi="Iowan Old Style Roman" w:cs="Arial"/>
        </w:rPr>
        <w:t>CleanMetrics</w:t>
      </w:r>
      <w:proofErr w:type="spellEnd"/>
      <w:r w:rsidRPr="003623C1">
        <w:rPr>
          <w:rFonts w:ascii="Iowan Old Style Roman" w:hAnsi="Iowan Old Style Roman" w:cs="Arial"/>
        </w:rPr>
        <w:t xml:space="preserve">. </w:t>
      </w:r>
      <w:r>
        <w:rPr>
          <w:rFonts w:ascii="Iowan Old Style Roman" w:hAnsi="Iowan Old Style Roman" w:cs="Arial"/>
        </w:rPr>
        <w:t>Food miles and wastage were not c</w:t>
      </w:r>
      <w:r w:rsidR="00472612">
        <w:rPr>
          <w:rFonts w:ascii="Iowan Old Style Roman" w:hAnsi="Iowan Old Style Roman" w:cs="Arial"/>
        </w:rPr>
        <w:t>onsidered in this project</w:t>
      </w:r>
      <w:r w:rsidR="009169FA">
        <w:rPr>
          <w:rFonts w:ascii="Iowan Old Style Roman" w:hAnsi="Iowan Old Style Roman" w:cs="Arial"/>
        </w:rPr>
        <w:t>, not only because this would have increased the complexity, but also because</w:t>
      </w:r>
      <w:r w:rsidR="00472612">
        <w:rPr>
          <w:rFonts w:ascii="Iowan Old Style Roman" w:hAnsi="Iowan Old Style Roman" w:cs="Arial"/>
        </w:rPr>
        <w:t xml:space="preserve"> it</w:t>
      </w:r>
      <w:r>
        <w:rPr>
          <w:rFonts w:ascii="Iowan Old Style Roman" w:hAnsi="Iowan Old Style Roman" w:cs="Arial"/>
        </w:rPr>
        <w:t xml:space="preserve"> seems </w:t>
      </w:r>
      <w:r w:rsidRPr="00AA11E5">
        <w:rPr>
          <w:rFonts w:ascii="Iowan Old Style Roman" w:hAnsi="Iowan Old Style Roman" w:cs="Arial"/>
          <w:color w:val="000000" w:themeColor="text1"/>
        </w:rPr>
        <w:t xml:space="preserve">the </w:t>
      </w:r>
      <w:proofErr w:type="spellStart"/>
      <w:r w:rsidRPr="00AA11E5">
        <w:rPr>
          <w:rFonts w:ascii="Iowan Old Style Roman" w:hAnsi="Iowan Old Style Roman" w:cs="Arial"/>
          <w:color w:val="000000" w:themeColor="text1"/>
        </w:rPr>
        <w:t>CleanMetrics</w:t>
      </w:r>
      <w:proofErr w:type="spellEnd"/>
      <w:r w:rsidRPr="00AA11E5">
        <w:rPr>
          <w:rFonts w:ascii="Iowan Old Style Roman" w:hAnsi="Iowan Old Style Roman" w:cs="Arial"/>
          <w:color w:val="000000" w:themeColor="text1"/>
        </w:rPr>
        <w:t xml:space="preserve"> team</w:t>
      </w:r>
      <w:r w:rsidR="009169FA">
        <w:rPr>
          <w:rFonts w:ascii="Iowan Old Style Roman" w:hAnsi="Iowan Old Style Roman" w:cs="Arial"/>
          <w:color w:val="000000" w:themeColor="text1"/>
        </w:rPr>
        <w:t xml:space="preserve"> may</w:t>
      </w:r>
      <w:r w:rsidRPr="00AA11E5">
        <w:rPr>
          <w:rFonts w:ascii="Iowan Old Style Roman" w:hAnsi="Iowan Old Style Roman" w:cs="Arial"/>
          <w:color w:val="000000" w:themeColor="text1"/>
        </w:rPr>
        <w:t xml:space="preserve"> de-value the importance of transport</w:t>
      </w:r>
      <w:r>
        <w:rPr>
          <w:rFonts w:ascii="Iowan Old Style Roman" w:hAnsi="Iowan Old Style Roman" w:cs="Arial"/>
          <w:color w:val="000000" w:themeColor="text1"/>
        </w:rPr>
        <w:t xml:space="preserve">ation in the overall footprint. A </w:t>
      </w:r>
      <w:r w:rsidR="009169FA">
        <w:rPr>
          <w:rFonts w:ascii="Iowan Old Style Roman" w:hAnsi="Iowan Old Style Roman" w:cs="Arial"/>
          <w:color w:val="000000" w:themeColor="text1"/>
        </w:rPr>
        <w:t>blog post</w:t>
      </w:r>
      <w:r>
        <w:rPr>
          <w:rFonts w:ascii="Iowan Old Style Roman" w:hAnsi="Iowan Old Style Roman" w:cs="Arial"/>
          <w:color w:val="000000" w:themeColor="text1"/>
        </w:rPr>
        <w:t xml:space="preserve"> titled “Do food miles </w:t>
      </w:r>
      <w:r w:rsidR="00472612">
        <w:rPr>
          <w:rFonts w:ascii="Iowan Old Style Roman" w:hAnsi="Iowan Old Style Roman" w:cs="Arial"/>
          <w:color w:val="000000" w:themeColor="text1"/>
        </w:rPr>
        <w:t>matter?”</w:t>
      </w:r>
      <w:r w:rsidR="009169FA">
        <w:rPr>
          <w:rFonts w:ascii="Iowan Old Style Roman" w:hAnsi="Iowan Old Style Roman" w:cs="Arial"/>
          <w:color w:val="000000" w:themeColor="text1"/>
        </w:rPr>
        <w:t xml:space="preserve"> on the </w:t>
      </w:r>
      <w:proofErr w:type="spellStart"/>
      <w:r w:rsidR="009169FA">
        <w:rPr>
          <w:rFonts w:ascii="Iowan Old Style Roman" w:hAnsi="Iowan Old Style Roman" w:cs="Arial"/>
          <w:color w:val="000000" w:themeColor="text1"/>
        </w:rPr>
        <w:t>CleanMetrics</w:t>
      </w:r>
      <w:proofErr w:type="spellEnd"/>
      <w:r w:rsidR="009169FA">
        <w:rPr>
          <w:rFonts w:ascii="Iowan Old Style Roman" w:hAnsi="Iowan Old Style Roman" w:cs="Arial"/>
          <w:color w:val="000000" w:themeColor="text1"/>
        </w:rPr>
        <w:t xml:space="preserve"> site (</w:t>
      </w:r>
      <w:proofErr w:type="spellStart"/>
      <w:r w:rsidR="009169FA">
        <w:rPr>
          <w:rFonts w:ascii="Iowan Old Style Roman" w:hAnsi="Iowan Old Style Roman" w:cs="Arial"/>
          <w:color w:val="000000" w:themeColor="text1"/>
        </w:rPr>
        <w:t>Venkat</w:t>
      </w:r>
      <w:proofErr w:type="spellEnd"/>
      <w:r w:rsidR="0025162C">
        <w:rPr>
          <w:rFonts w:ascii="Iowan Old Style Roman" w:hAnsi="Iowan Old Style Roman" w:cs="Arial"/>
          <w:color w:val="000000" w:themeColor="text1"/>
        </w:rPr>
        <w:t>,</w:t>
      </w:r>
      <w:r w:rsidR="009169FA">
        <w:rPr>
          <w:rFonts w:ascii="Iowan Old Style Roman" w:hAnsi="Iowan Old Style Roman" w:cs="Arial"/>
          <w:color w:val="000000" w:themeColor="text1"/>
        </w:rPr>
        <w:t xml:space="preserve"> 2009)</w:t>
      </w:r>
      <w:r w:rsidR="00472612">
        <w:rPr>
          <w:rFonts w:ascii="Iowan Old Style Roman" w:hAnsi="Iowan Old Style Roman" w:cs="Arial"/>
          <w:color w:val="000000" w:themeColor="text1"/>
        </w:rPr>
        <w:t xml:space="preserve"> asks if</w:t>
      </w:r>
      <w:r>
        <w:rPr>
          <w:rFonts w:ascii="Iowan Old Style Roman" w:hAnsi="Iowan Old Style Roman" w:cs="Arial"/>
          <w:color w:val="000000" w:themeColor="text1"/>
        </w:rPr>
        <w:t xml:space="preserve"> there </w:t>
      </w:r>
      <w:r w:rsidR="00472612">
        <w:rPr>
          <w:rFonts w:ascii="Iowan Old Style Roman" w:hAnsi="Iowan Old Style Roman" w:cs="Arial"/>
          <w:color w:val="000000" w:themeColor="text1"/>
        </w:rPr>
        <w:t xml:space="preserve">is </w:t>
      </w:r>
      <w:r>
        <w:rPr>
          <w:rFonts w:ascii="Iowan Old Style Roman" w:hAnsi="Iowan Old Style Roman" w:cs="Arial"/>
          <w:color w:val="000000" w:themeColor="text1"/>
        </w:rPr>
        <w:t>any value to emphasizing locally produced food? It answers</w:t>
      </w:r>
      <w:r w:rsidR="00472612">
        <w:rPr>
          <w:rFonts w:ascii="Iowan Old Style Roman" w:hAnsi="Iowan Old Style Roman" w:cs="Arial"/>
          <w:color w:val="000000" w:themeColor="text1"/>
        </w:rPr>
        <w:t xml:space="preserve"> that</w:t>
      </w:r>
      <w:r>
        <w:rPr>
          <w:rFonts w:ascii="Iowan Old Style Roman" w:hAnsi="Iowan Old Style Roman" w:cs="Arial"/>
          <w:color w:val="000000" w:themeColor="text1"/>
        </w:rPr>
        <w:t xml:space="preserve"> there may well be benefits such as taste, </w:t>
      </w:r>
      <w:r>
        <w:rPr>
          <w:rFonts w:ascii="Iowan Old Style Roman" w:hAnsi="Iowan Old Style Roman" w:cs="Arial"/>
          <w:color w:val="000000" w:themeColor="text1"/>
        </w:rPr>
        <w:lastRenderedPageBreak/>
        <w:t>freshness and lower risk of disruption/contamination, etc., however, a lower carbon footprint is generally not one of the automatic benefits (</w:t>
      </w:r>
      <w:proofErr w:type="spellStart"/>
      <w:r>
        <w:rPr>
          <w:rFonts w:ascii="Iowan Old Style Roman" w:hAnsi="Iowan Old Style Roman" w:cs="Arial"/>
          <w:color w:val="000000" w:themeColor="text1"/>
        </w:rPr>
        <w:t>Venkat</w:t>
      </w:r>
      <w:proofErr w:type="spellEnd"/>
      <w:r>
        <w:rPr>
          <w:rFonts w:ascii="Iowan Old Style Roman" w:hAnsi="Iowan Old Style Roman" w:cs="Arial"/>
          <w:color w:val="000000" w:themeColor="text1"/>
        </w:rPr>
        <w:t xml:space="preserve">, 2009). </w:t>
      </w:r>
      <w:r w:rsidR="009169FA">
        <w:rPr>
          <w:rFonts w:ascii="Iowan Old Style Roman" w:hAnsi="Iowan Old Style Roman" w:cs="Arial"/>
          <w:color w:val="000000" w:themeColor="text1"/>
        </w:rPr>
        <w:t xml:space="preserve">The author states that storage, and consumer practices such as </w:t>
      </w:r>
      <w:r w:rsidR="00340092">
        <w:rPr>
          <w:rFonts w:ascii="Iowan Old Style Roman" w:hAnsi="Iowan Old Style Roman" w:cs="Arial"/>
          <w:color w:val="000000" w:themeColor="text1"/>
        </w:rPr>
        <w:t>refrigeration, cooking, and eve</w:t>
      </w:r>
      <w:r w:rsidR="009169FA">
        <w:rPr>
          <w:rFonts w:ascii="Iowan Old Style Roman" w:hAnsi="Iowan Old Style Roman" w:cs="Arial"/>
          <w:color w:val="000000" w:themeColor="text1"/>
        </w:rPr>
        <w:t>n</w:t>
      </w:r>
      <w:r w:rsidR="00340092">
        <w:rPr>
          <w:rFonts w:ascii="Iowan Old Style Roman" w:hAnsi="Iowan Old Style Roman" w:cs="Arial"/>
          <w:color w:val="000000" w:themeColor="text1"/>
        </w:rPr>
        <w:t xml:space="preserve"> </w:t>
      </w:r>
      <w:r w:rsidR="009169FA">
        <w:rPr>
          <w:rFonts w:ascii="Iowan Old Style Roman" w:hAnsi="Iowan Old Style Roman" w:cs="Arial"/>
          <w:color w:val="000000" w:themeColor="text1"/>
        </w:rPr>
        <w:t>driving to grocery stores far outweigh “food miles” (</w:t>
      </w:r>
      <w:proofErr w:type="spellStart"/>
      <w:r w:rsidR="009169FA">
        <w:rPr>
          <w:rFonts w:ascii="Iowan Old Style Roman" w:hAnsi="Iowan Old Style Roman" w:cs="Arial"/>
          <w:color w:val="000000" w:themeColor="text1"/>
        </w:rPr>
        <w:t>Venkat</w:t>
      </w:r>
      <w:proofErr w:type="spellEnd"/>
      <w:r w:rsidR="009169FA">
        <w:rPr>
          <w:rFonts w:ascii="Iowan Old Style Roman" w:hAnsi="Iowan Old Style Roman" w:cs="Arial"/>
          <w:color w:val="000000" w:themeColor="text1"/>
        </w:rPr>
        <w:t>, 2009).</w:t>
      </w:r>
    </w:p>
    <w:p w14:paraId="61C51408" w14:textId="77777777" w:rsidR="009169FA" w:rsidRDefault="009169FA" w:rsidP="0034009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Iowan Old Style Roman" w:hAnsi="Iowan Old Style Roman" w:cs="Arial"/>
          <w:color w:val="000000" w:themeColor="text1"/>
        </w:rPr>
      </w:pPr>
    </w:p>
    <w:p w14:paraId="64E30520" w14:textId="5146815B" w:rsidR="001E6D26" w:rsidRDefault="009169FA" w:rsidP="00D80BF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color w:val="000000" w:themeColor="text1"/>
        </w:rPr>
        <w:tab/>
      </w:r>
      <w:r w:rsidR="00472612">
        <w:rPr>
          <w:rFonts w:ascii="Iowan Old Style Roman" w:hAnsi="Iowan Old Style Roman" w:cs="Arial"/>
        </w:rPr>
        <w:t xml:space="preserve">Another shortcoming </w:t>
      </w:r>
      <w:r w:rsidR="00303A4A">
        <w:rPr>
          <w:rFonts w:ascii="Iowan Old Style Roman" w:hAnsi="Iowan Old Style Roman" w:cs="Arial"/>
        </w:rPr>
        <w:t>is</w:t>
      </w:r>
      <w:r w:rsidR="00CE26FF">
        <w:rPr>
          <w:rFonts w:ascii="Iowan Old Style Roman" w:hAnsi="Iowan Old Style Roman" w:cs="Arial"/>
        </w:rPr>
        <w:t xml:space="preserve"> that this calculator takes an individualized, ingredient-based approach to GHG calculation and does not accurately reflect the composite, or processed food intake that is seen in most real-diets, a similar issue that arises in calorie-counting dieting calculators. </w:t>
      </w:r>
      <w:r w:rsidR="00D80BFC">
        <w:rPr>
          <w:rFonts w:ascii="Iowan Old Style Roman" w:hAnsi="Iowan Old Style Roman" w:cs="Arial"/>
        </w:rPr>
        <w:t xml:space="preserve">One does not usually eat certain products alone but rather mixed together with other items in a dish. </w:t>
      </w:r>
      <w:r w:rsidR="00472612">
        <w:rPr>
          <w:rFonts w:ascii="Iowan Old Style Roman" w:hAnsi="Iowan Old Style Roman" w:cs="Arial"/>
        </w:rPr>
        <w:t>E</w:t>
      </w:r>
      <w:r w:rsidR="00CE26FF">
        <w:rPr>
          <w:rFonts w:ascii="Iowan Old Style Roman" w:hAnsi="Iowan Old Style Roman" w:cs="Arial"/>
        </w:rPr>
        <w:t xml:space="preserve">nergy-dense, high-calorie oils and beverages are completely absent from the calculations. </w:t>
      </w:r>
      <w:r w:rsidR="00303A4A">
        <w:rPr>
          <w:rFonts w:ascii="Iowan Old Style Roman" w:hAnsi="Iowan Old Style Roman" w:cs="Arial"/>
        </w:rPr>
        <w:t xml:space="preserve">For example, the food guide tells us to eat bread however, we are putting things on the bread such as jam along with its calories and emissions but the food calculator by </w:t>
      </w:r>
      <w:proofErr w:type="spellStart"/>
      <w:r w:rsidR="00303A4A">
        <w:rPr>
          <w:rFonts w:ascii="Iowan Old Style Roman" w:hAnsi="Iowan Old Style Roman" w:cs="Arial"/>
        </w:rPr>
        <w:t>CleanMetrics</w:t>
      </w:r>
      <w:proofErr w:type="spellEnd"/>
      <w:r w:rsidR="00303A4A">
        <w:rPr>
          <w:rFonts w:ascii="Iowan Old Style Roman" w:hAnsi="Iowan Old Style Roman" w:cs="Arial"/>
        </w:rPr>
        <w:t xml:space="preserve"> along with other ones do not take this into account. </w:t>
      </w:r>
      <w:r>
        <w:rPr>
          <w:rFonts w:ascii="Iowan Old Style Roman" w:hAnsi="Iowan Old Style Roman" w:cs="Arial"/>
        </w:rPr>
        <w:t>Composite foods are under-c</w:t>
      </w:r>
      <w:r w:rsidR="00D80BFC">
        <w:rPr>
          <w:rFonts w:ascii="Iowan Old Style Roman" w:hAnsi="Iowan Old Style Roman" w:cs="Arial"/>
        </w:rPr>
        <w:t xml:space="preserve">alculated and so it makes it difficult to determine the true carbon footprint of our food choices. A calculator that can enshrine this along with details </w:t>
      </w:r>
      <w:r w:rsidR="00472612">
        <w:rPr>
          <w:rFonts w:ascii="Iowan Old Style Roman" w:hAnsi="Iowan Old Style Roman" w:cs="Arial"/>
        </w:rPr>
        <w:t xml:space="preserve">on individual food items </w:t>
      </w:r>
      <w:r w:rsidR="00D80BFC">
        <w:rPr>
          <w:rFonts w:ascii="Iowan Old Style Roman" w:hAnsi="Iowan Old Style Roman" w:cs="Arial"/>
        </w:rPr>
        <w:t>would be a good calculator</w:t>
      </w:r>
      <w:r w:rsidR="00472612">
        <w:rPr>
          <w:rFonts w:ascii="Iowan Old Style Roman" w:hAnsi="Iowan Old Style Roman" w:cs="Arial"/>
        </w:rPr>
        <w:t xml:space="preserve"> to use to understand the implications of our dietary choices</w:t>
      </w:r>
      <w:r w:rsidR="00D80BFC">
        <w:rPr>
          <w:rFonts w:ascii="Iowan Old Style Roman" w:hAnsi="Iowan Old Style Roman" w:cs="Arial"/>
        </w:rPr>
        <w:t>. Nonetheless, even based on the numbers gathered in this project, it is clear that one can</w:t>
      </w:r>
      <w:r w:rsidR="00472612">
        <w:rPr>
          <w:rFonts w:ascii="Iowan Old Style Roman" w:hAnsi="Iowan Old Style Roman" w:cs="Arial"/>
        </w:rPr>
        <w:t xml:space="preserve"> still </w:t>
      </w:r>
      <w:r w:rsidR="00D80BFC">
        <w:rPr>
          <w:rFonts w:ascii="Iowan Old Style Roman" w:hAnsi="Iowan Old Style Roman" w:cs="Arial"/>
        </w:rPr>
        <w:t xml:space="preserve">model out </w:t>
      </w:r>
      <w:r w:rsidR="00472612">
        <w:rPr>
          <w:rFonts w:ascii="Iowan Old Style Roman" w:hAnsi="Iowan Old Style Roman" w:cs="Arial"/>
        </w:rPr>
        <w:t xml:space="preserve">and understand to a certain level </w:t>
      </w:r>
      <w:r w:rsidR="00D80BFC">
        <w:rPr>
          <w:rFonts w:ascii="Iowan Old Style Roman" w:hAnsi="Iowan Old Style Roman" w:cs="Arial"/>
        </w:rPr>
        <w:t xml:space="preserve">the impact of different diets.  </w:t>
      </w:r>
    </w:p>
    <w:p w14:paraId="195536A8" w14:textId="77777777" w:rsidR="00472612" w:rsidRDefault="00472612" w:rsidP="0047261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Iowan Old Style Roman" w:hAnsi="Iowan Old Style Roman" w:cs="Arial"/>
        </w:rPr>
      </w:pPr>
    </w:p>
    <w:p w14:paraId="60EC5F75" w14:textId="0ABD3B78" w:rsidR="00F5349D" w:rsidRDefault="00D80BFC" w:rsidP="00D80BF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ab/>
      </w:r>
      <w:r w:rsidR="00B0442F">
        <w:rPr>
          <w:rFonts w:ascii="Iowan Old Style Roman" w:hAnsi="Iowan Old Style Roman" w:cs="Arial"/>
        </w:rPr>
        <w:t xml:space="preserve">According to </w:t>
      </w:r>
      <w:r w:rsidR="000E5AC2">
        <w:rPr>
          <w:rFonts w:ascii="Iowan Old Style Roman" w:hAnsi="Iowan Old Style Roman" w:cs="Arial"/>
        </w:rPr>
        <w:t>Kim and Neff (2009)</w:t>
      </w:r>
      <w:r w:rsidR="00B0442F">
        <w:rPr>
          <w:rFonts w:ascii="Iowan Old Style Roman" w:hAnsi="Iowan Old Style Roman" w:cs="Arial"/>
        </w:rPr>
        <w:t xml:space="preserve">, carbon calculators in general have several weaknesses. </w:t>
      </w:r>
      <w:r w:rsidR="00804C19">
        <w:rPr>
          <w:rFonts w:ascii="Iowan Old Style Roman" w:hAnsi="Iowan Old Style Roman" w:cs="Arial"/>
        </w:rPr>
        <w:t xml:space="preserve">Most </w:t>
      </w:r>
      <w:r w:rsidR="004F2D49">
        <w:rPr>
          <w:rFonts w:ascii="Iowan Old Style Roman" w:hAnsi="Iowan Old Style Roman" w:cs="Arial"/>
        </w:rPr>
        <w:t>calculators</w:t>
      </w:r>
      <w:r w:rsidR="00804C19">
        <w:rPr>
          <w:rFonts w:ascii="Iowan Old Style Roman" w:hAnsi="Iowan Old Style Roman" w:cs="Arial"/>
        </w:rPr>
        <w:t xml:space="preserve"> in the study suggest a general lack of consideration of diet-related emissions among carbon calculators and similar tools, under-</w:t>
      </w:r>
      <w:r w:rsidR="004F2D49">
        <w:rPr>
          <w:rFonts w:ascii="Iowan Old Style Roman" w:hAnsi="Iowan Old Style Roman" w:cs="Arial"/>
        </w:rPr>
        <w:t>representing</w:t>
      </w:r>
      <w:r w:rsidR="00804C19">
        <w:rPr>
          <w:rFonts w:ascii="Iowan Old Style Roman" w:hAnsi="Iowan Old Style Roman" w:cs="Arial"/>
        </w:rPr>
        <w:t xml:space="preserve"> the significance of diet in contributing to indirect GHG emissions (</w:t>
      </w:r>
      <w:r w:rsidR="004F2D49">
        <w:rPr>
          <w:rFonts w:ascii="Iowan Old Style Roman" w:hAnsi="Iowan Old Style Roman" w:cs="Arial"/>
        </w:rPr>
        <w:t>Kim &amp; Neff, 2009</w:t>
      </w:r>
      <w:r w:rsidR="00804C19">
        <w:rPr>
          <w:rFonts w:ascii="Iowan Old Style Roman" w:hAnsi="Iowan Old Style Roman" w:cs="Arial"/>
        </w:rPr>
        <w:t>). This is consistent with the relatively low coverage of food and agriculture in newspaper articles on climate change in the U.S. and perpetuate the misconception that the primary GHG emissions of concern are those resulting from hou</w:t>
      </w:r>
      <w:r w:rsidR="00BF6D80">
        <w:rPr>
          <w:rFonts w:ascii="Iowan Old Style Roman" w:hAnsi="Iowan Old Style Roman" w:cs="Arial"/>
        </w:rPr>
        <w:t>sehold energy and vehicle use</w:t>
      </w:r>
      <w:r w:rsidR="004F2D49">
        <w:rPr>
          <w:rFonts w:ascii="Iowan Old Style Roman" w:hAnsi="Iowan Old Style Roman" w:cs="Arial"/>
        </w:rPr>
        <w:t xml:space="preserve"> </w:t>
      </w:r>
      <w:r w:rsidR="00BF6D80">
        <w:rPr>
          <w:rFonts w:ascii="Iowan Old Style Roman" w:hAnsi="Iowan Old Style Roman" w:cs="Arial"/>
        </w:rPr>
        <w:t>(</w:t>
      </w:r>
      <w:r w:rsidR="004F2D49">
        <w:rPr>
          <w:rFonts w:ascii="Iowan Old Style Roman" w:hAnsi="Iowan Old Style Roman" w:cs="Arial"/>
        </w:rPr>
        <w:t>Kim &amp; Neff, 2009</w:t>
      </w:r>
      <w:r w:rsidR="00BF6D80">
        <w:rPr>
          <w:rFonts w:ascii="Iowan Old Style Roman" w:hAnsi="Iowan Old Style Roman" w:cs="Arial"/>
        </w:rPr>
        <w:t xml:space="preserve">). Of the few calculators which encompassed this, most of them aggregated food consumption into </w:t>
      </w:r>
      <w:r w:rsidR="00BF6D80">
        <w:rPr>
          <w:rFonts w:ascii="Iowan Old Style Roman" w:hAnsi="Iowan Old Style Roman" w:cs="Arial"/>
        </w:rPr>
        <w:lastRenderedPageBreak/>
        <w:t xml:space="preserve">broad dietary lifestyle </w:t>
      </w:r>
      <w:r w:rsidR="004F2D49">
        <w:rPr>
          <w:rFonts w:ascii="Iowan Old Style Roman" w:hAnsi="Iowan Old Style Roman" w:cs="Arial"/>
        </w:rPr>
        <w:t>categories</w:t>
      </w:r>
      <w:r w:rsidR="00804C19">
        <w:rPr>
          <w:rFonts w:ascii="Iowan Old Style Roman" w:hAnsi="Iowan Old Style Roman" w:cs="Arial"/>
        </w:rPr>
        <w:t>.</w:t>
      </w:r>
      <w:r w:rsidR="00BF6D80">
        <w:rPr>
          <w:rFonts w:ascii="Iowan Old Style Roman" w:hAnsi="Iowan Old Style Roman" w:cs="Arial"/>
        </w:rPr>
        <w:t xml:space="preserve"> While this creates a simpler user-experience, like the one from </w:t>
      </w:r>
      <w:proofErr w:type="spellStart"/>
      <w:r w:rsidR="004F2D49">
        <w:rPr>
          <w:rFonts w:ascii="Iowan Old Style Roman" w:hAnsi="Iowan Old Style Roman" w:cs="Arial"/>
        </w:rPr>
        <w:t>CleanMetrics</w:t>
      </w:r>
      <w:proofErr w:type="spellEnd"/>
      <w:r w:rsidR="00BF6D80">
        <w:rPr>
          <w:rFonts w:ascii="Iowan Old Style Roman" w:hAnsi="Iowan Old Style Roman" w:cs="Arial"/>
        </w:rPr>
        <w:t xml:space="preserve">, it fails to capture key </w:t>
      </w:r>
      <w:r w:rsidR="004F2D49">
        <w:rPr>
          <w:rFonts w:ascii="Iowan Old Style Roman" w:hAnsi="Iowan Old Style Roman" w:cs="Arial"/>
        </w:rPr>
        <w:t>distinctions</w:t>
      </w:r>
      <w:r w:rsidR="00BF6D80">
        <w:rPr>
          <w:rFonts w:ascii="Iowan Old Style Roman" w:hAnsi="Iowan Old Style Roman" w:cs="Arial"/>
        </w:rPr>
        <w:t xml:space="preserve"> such as substantial differences in </w:t>
      </w:r>
      <w:r w:rsidR="00856DD8">
        <w:rPr>
          <w:rFonts w:ascii="Iowan Old Style Roman" w:hAnsi="Iowan Old Style Roman" w:cs="Arial"/>
        </w:rPr>
        <w:t>lifecycle</w:t>
      </w:r>
      <w:r w:rsidR="00BF6D80">
        <w:rPr>
          <w:rFonts w:ascii="Iowan Old Style Roman" w:hAnsi="Iowan Old Style Roman" w:cs="Arial"/>
        </w:rPr>
        <w:t xml:space="preserve"> emissions between poultry and beef (</w:t>
      </w:r>
      <w:r w:rsidR="004F2D49">
        <w:rPr>
          <w:rFonts w:ascii="Iowan Old Style Roman" w:hAnsi="Iowan Old Style Roman" w:cs="Arial"/>
        </w:rPr>
        <w:t>Kim &amp; Neff, 2009</w:t>
      </w:r>
      <w:r w:rsidR="00BF6D80">
        <w:rPr>
          <w:rFonts w:ascii="Iowan Old Style Roman" w:hAnsi="Iowan Old Style Roman" w:cs="Arial"/>
        </w:rPr>
        <w:t xml:space="preserve">). </w:t>
      </w:r>
      <w:r w:rsidR="00804C19">
        <w:rPr>
          <w:rFonts w:ascii="Iowan Old Style Roman" w:hAnsi="Iowan Old Style Roman" w:cs="Arial"/>
        </w:rPr>
        <w:t xml:space="preserve"> </w:t>
      </w:r>
      <w:r w:rsidR="00C97198">
        <w:rPr>
          <w:rFonts w:ascii="Iowan Old Style Roman" w:hAnsi="Iowan Old Style Roman" w:cs="Arial"/>
        </w:rPr>
        <w:t xml:space="preserve">These challenges result </w:t>
      </w:r>
      <w:r>
        <w:rPr>
          <w:rFonts w:ascii="Iowan Old Style Roman" w:hAnsi="Iowan Old Style Roman" w:cs="Arial"/>
        </w:rPr>
        <w:t>from</w:t>
      </w:r>
      <w:r w:rsidR="00C97198">
        <w:rPr>
          <w:rFonts w:ascii="Iowan Old Style Roman" w:hAnsi="Iowan Old Style Roman" w:cs="Arial"/>
        </w:rPr>
        <w:t xml:space="preserve"> the repeated use of the same few available sources as well as using European data as </w:t>
      </w:r>
      <w:r w:rsidR="00856DD8">
        <w:rPr>
          <w:rFonts w:ascii="Iowan Old Style Roman" w:hAnsi="Iowan Old Style Roman" w:cs="Arial"/>
        </w:rPr>
        <w:t>proxies in LCAs</w:t>
      </w:r>
      <w:r>
        <w:rPr>
          <w:rFonts w:ascii="Iowan Old Style Roman" w:hAnsi="Iowan Old Style Roman" w:cs="Arial"/>
        </w:rPr>
        <w:t xml:space="preserve">. Despite its limitations, carbon calculators still provide an important public service in educating individuals and guiding them towards sustainable </w:t>
      </w:r>
      <w:proofErr w:type="spellStart"/>
      <w:r>
        <w:rPr>
          <w:rFonts w:ascii="Iowan Old Style Roman" w:hAnsi="Iowan Old Style Roman" w:cs="Arial"/>
        </w:rPr>
        <w:t>behaviours</w:t>
      </w:r>
      <w:proofErr w:type="spellEnd"/>
      <w:r>
        <w:rPr>
          <w:rFonts w:ascii="Iowan Old Style Roman" w:hAnsi="Iowan Old Style Roman" w:cs="Arial"/>
        </w:rPr>
        <w:t xml:space="preserve"> (Kim &amp; Neff, 2009). This calculator could better educate users by adopting a broader scope that encompasses dietary </w:t>
      </w:r>
      <w:proofErr w:type="spellStart"/>
      <w:r>
        <w:rPr>
          <w:rFonts w:ascii="Iowan Old Style Roman" w:hAnsi="Iowan Old Style Roman" w:cs="Arial"/>
        </w:rPr>
        <w:t>behaviours</w:t>
      </w:r>
      <w:proofErr w:type="spellEnd"/>
      <w:r>
        <w:rPr>
          <w:rFonts w:ascii="Iowan Old Style Roman" w:hAnsi="Iowan Old Style Roman" w:cs="Arial"/>
        </w:rPr>
        <w:t>. More rigorous methodologies are required to attain more specific measurements. It</w:t>
      </w:r>
      <w:r w:rsidR="00C97198">
        <w:rPr>
          <w:rFonts w:ascii="Iowan Old Style Roman" w:hAnsi="Iowan Old Style Roman" w:cs="Arial"/>
        </w:rPr>
        <w:t xml:space="preserve"> highlights the importance for additional U.S.-based research and LCA work, a thorough verification of existing studies and greater transparency into the food industry (Kim &amp; Neff, 2009).</w:t>
      </w:r>
      <w:r>
        <w:rPr>
          <w:rFonts w:ascii="Iowan Old Style Roman" w:hAnsi="Iowan Old Style Roman" w:cs="Arial"/>
        </w:rPr>
        <w:t xml:space="preserve"> </w:t>
      </w:r>
    </w:p>
    <w:p w14:paraId="189F1694" w14:textId="77777777" w:rsidR="00A6122D" w:rsidRDefault="00A6122D" w:rsidP="00D80BF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p>
    <w:p w14:paraId="2FBB9ED0" w14:textId="7A9A4567" w:rsidR="00D80BFC" w:rsidRPr="00C47A8A" w:rsidRDefault="00D80BFC" w:rsidP="003306A1">
      <w:pPr>
        <w:pStyle w:val="Heading3"/>
      </w:pPr>
      <w:bookmarkStart w:id="19" w:name="_Toc491895682"/>
      <w:r w:rsidRPr="00C47A8A">
        <w:t>4.6.2 Data Collection/Organization</w:t>
      </w:r>
      <w:bookmarkEnd w:id="19"/>
    </w:p>
    <w:p w14:paraId="2EF3B1A5" w14:textId="77777777" w:rsidR="003306A1" w:rsidRPr="003306A1" w:rsidRDefault="003306A1" w:rsidP="003306A1"/>
    <w:p w14:paraId="3DD7A68A" w14:textId="27EE49AB" w:rsidR="009C5C82" w:rsidRDefault="00BB770F" w:rsidP="00D80BF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ab/>
      </w:r>
      <w:r w:rsidR="00F70532">
        <w:rPr>
          <w:rFonts w:ascii="Iowan Old Style Roman" w:hAnsi="Iowan Old Style Roman" w:cs="Arial"/>
        </w:rPr>
        <w:t>A</w:t>
      </w:r>
      <w:r w:rsidR="00777A75">
        <w:rPr>
          <w:rFonts w:ascii="Iowan Old Style Roman" w:hAnsi="Iowan Old Style Roman" w:cs="Arial"/>
        </w:rPr>
        <w:t xml:space="preserve"> limitation is the </w:t>
      </w:r>
      <w:r w:rsidR="00F41E38">
        <w:rPr>
          <w:rFonts w:ascii="Iowan Old Style Roman" w:hAnsi="Iowan Old Style Roman" w:cs="Arial"/>
        </w:rPr>
        <w:t xml:space="preserve">accuracy and </w:t>
      </w:r>
      <w:r w:rsidR="00777A75">
        <w:rPr>
          <w:rFonts w:ascii="Iowan Old Style Roman" w:hAnsi="Iowan Old Style Roman" w:cs="Arial"/>
        </w:rPr>
        <w:t>credibility of the informatio</w:t>
      </w:r>
      <w:r w:rsidR="000E5ACF">
        <w:rPr>
          <w:rFonts w:ascii="Iowan Old Style Roman" w:hAnsi="Iowan Old Style Roman" w:cs="Arial"/>
        </w:rPr>
        <w:t>n regarding the weight in grams of the food items. For the most part, one website</w:t>
      </w:r>
      <w:r w:rsidR="00536AC1">
        <w:rPr>
          <w:rStyle w:val="FootnoteReference"/>
          <w:rFonts w:ascii="Iowan Old Style Roman" w:hAnsi="Iowan Old Style Roman" w:cs="Arial"/>
        </w:rPr>
        <w:footnoteReference w:id="3"/>
      </w:r>
      <w:r w:rsidR="009169FA">
        <w:rPr>
          <w:rFonts w:ascii="Iowan Old Style Roman" w:hAnsi="Iowan Old Style Roman" w:cs="Arial"/>
        </w:rPr>
        <w:t xml:space="preserve">, </w:t>
      </w:r>
      <w:r w:rsidR="000E5ACF">
        <w:rPr>
          <w:rFonts w:ascii="Iowan Old Style Roman" w:hAnsi="Iowan Old Style Roman" w:cs="Arial"/>
        </w:rPr>
        <w:t xml:space="preserve">was used </w:t>
      </w:r>
      <w:r w:rsidR="00F41E38">
        <w:rPr>
          <w:rFonts w:ascii="Iowan Old Style Roman" w:hAnsi="Iowan Old Style Roman" w:cs="Arial"/>
        </w:rPr>
        <w:t>more prevalently</w:t>
      </w:r>
      <w:r w:rsidR="000E5ACF">
        <w:rPr>
          <w:rFonts w:ascii="Iowan Old Style Roman" w:hAnsi="Iowan Old Style Roman" w:cs="Arial"/>
        </w:rPr>
        <w:t xml:space="preserve"> in order to be consistent. </w:t>
      </w:r>
      <w:r w:rsidR="00F41E38">
        <w:rPr>
          <w:rFonts w:ascii="Iowan Old Style Roman" w:hAnsi="Iowan Old Style Roman" w:cs="Arial"/>
        </w:rPr>
        <w:t>However, this was not possible for all food items</w:t>
      </w:r>
      <w:r w:rsidR="000E5ACF">
        <w:rPr>
          <w:rFonts w:ascii="Iowan Old Style Roman" w:hAnsi="Iowan Old Style Roman" w:cs="Arial"/>
        </w:rPr>
        <w:t xml:space="preserve">. </w:t>
      </w:r>
      <w:r w:rsidR="00F41E38">
        <w:rPr>
          <w:rFonts w:ascii="Iowan Old Style Roman" w:hAnsi="Iowan Old Style Roman" w:cs="Arial"/>
        </w:rPr>
        <w:t>The use of different websites can</w:t>
      </w:r>
      <w:r w:rsidR="000E5ACF">
        <w:rPr>
          <w:rFonts w:ascii="Iowan Old Style Roman" w:hAnsi="Iowan Old Style Roman" w:cs="Arial"/>
        </w:rPr>
        <w:t xml:space="preserve"> result in inconsistencies in the </w:t>
      </w:r>
      <w:r w:rsidR="00995E06">
        <w:rPr>
          <w:rFonts w:ascii="Iowan Old Style Roman" w:hAnsi="Iowan Old Style Roman" w:cs="Arial"/>
        </w:rPr>
        <w:t xml:space="preserve">weights </w:t>
      </w:r>
      <w:r w:rsidR="00F41E38">
        <w:rPr>
          <w:rFonts w:ascii="Iowan Old Style Roman" w:hAnsi="Iowan Old Style Roman" w:cs="Arial"/>
        </w:rPr>
        <w:t>thereby,</w:t>
      </w:r>
      <w:r w:rsidR="000E5ACF">
        <w:rPr>
          <w:rFonts w:ascii="Iowan Old Style Roman" w:hAnsi="Iowan Old Style Roman" w:cs="Arial"/>
        </w:rPr>
        <w:t xml:space="preserve"> alter</w:t>
      </w:r>
      <w:r w:rsidR="00995E06">
        <w:rPr>
          <w:rFonts w:ascii="Iowan Old Style Roman" w:hAnsi="Iowan Old Style Roman" w:cs="Arial"/>
        </w:rPr>
        <w:t>ing</w:t>
      </w:r>
      <w:r w:rsidR="000E5ACF">
        <w:rPr>
          <w:rFonts w:ascii="Iowan Old Style Roman" w:hAnsi="Iowan Old Style Roman" w:cs="Arial"/>
        </w:rPr>
        <w:t xml:space="preserve"> the carbon footprint</w:t>
      </w:r>
      <w:r w:rsidR="005A724D">
        <w:rPr>
          <w:rFonts w:ascii="Iowan Old Style Roman" w:hAnsi="Iowan Old Style Roman" w:cs="Arial"/>
        </w:rPr>
        <w:t xml:space="preserve"> of the food items.</w:t>
      </w:r>
      <w:r w:rsidR="000E5ACF">
        <w:rPr>
          <w:rFonts w:ascii="Iowan Old Style Roman" w:hAnsi="Iowan Old Style Roman" w:cs="Arial"/>
        </w:rPr>
        <w:t xml:space="preserve"> Further, there are </w:t>
      </w:r>
      <w:r w:rsidR="00F41E38">
        <w:rPr>
          <w:rFonts w:ascii="Iowan Old Style Roman" w:hAnsi="Iowan Old Style Roman" w:cs="Arial"/>
        </w:rPr>
        <w:t>certain food items for which there is limited-to-no information av</w:t>
      </w:r>
      <w:r w:rsidR="00DE5436">
        <w:rPr>
          <w:rFonts w:ascii="Iowan Old Style Roman" w:hAnsi="Iowan Old Style Roman" w:cs="Arial"/>
        </w:rPr>
        <w:t xml:space="preserve">ailable. For several food items, it had to be inferred what the serving size is as it was not </w:t>
      </w:r>
      <w:r w:rsidR="00B84E77">
        <w:rPr>
          <w:rFonts w:ascii="Iowan Old Style Roman" w:hAnsi="Iowan Old Style Roman" w:cs="Arial"/>
        </w:rPr>
        <w:t>provided</w:t>
      </w:r>
      <w:r w:rsidR="00DE5436">
        <w:rPr>
          <w:rFonts w:ascii="Iowan Old Style Roman" w:hAnsi="Iowan Old Style Roman" w:cs="Arial"/>
        </w:rPr>
        <w:t xml:space="preserve"> on the Canadian government website.</w:t>
      </w:r>
      <w:r w:rsidR="00995E06">
        <w:rPr>
          <w:rFonts w:ascii="Iowan Old Style Roman" w:hAnsi="Iowan Old Style Roman" w:cs="Arial"/>
        </w:rPr>
        <w:t xml:space="preserve"> For example, there is no information provided on the serving size of </w:t>
      </w:r>
      <w:r w:rsidR="00380E9B">
        <w:rPr>
          <w:rFonts w:ascii="Iowan Old Style Roman" w:hAnsi="Iowan Old Style Roman" w:cs="Arial"/>
        </w:rPr>
        <w:t xml:space="preserve">palm fruit, so </w:t>
      </w:r>
      <w:r w:rsidR="00B84E77">
        <w:rPr>
          <w:rFonts w:ascii="Iowan Old Style Roman" w:hAnsi="Iowan Old Style Roman" w:cs="Arial"/>
        </w:rPr>
        <w:t xml:space="preserve">it had to be </w:t>
      </w:r>
      <w:r w:rsidR="00380E9B">
        <w:rPr>
          <w:rFonts w:ascii="Iowan Old Style Roman" w:hAnsi="Iowan Old Style Roman" w:cs="Arial"/>
        </w:rPr>
        <w:t>assumed</w:t>
      </w:r>
      <w:r w:rsidR="00B84E77">
        <w:rPr>
          <w:rFonts w:ascii="Iowan Old Style Roman" w:hAnsi="Iowan Old Style Roman" w:cs="Arial"/>
        </w:rPr>
        <w:t xml:space="preserve"> that</w:t>
      </w:r>
      <w:r w:rsidR="00380E9B">
        <w:rPr>
          <w:rFonts w:ascii="Iowan Old Style Roman" w:hAnsi="Iowan Old Style Roman" w:cs="Arial"/>
        </w:rPr>
        <w:t xml:space="preserve"> it was in the same range as most </w:t>
      </w:r>
      <w:r w:rsidR="00B84E77">
        <w:rPr>
          <w:rFonts w:ascii="Iowan Old Style Roman" w:hAnsi="Iowan Old Style Roman" w:cs="Arial"/>
        </w:rPr>
        <w:t xml:space="preserve">of the other </w:t>
      </w:r>
      <w:r w:rsidR="00380E9B">
        <w:rPr>
          <w:rFonts w:ascii="Iowan Old Style Roman" w:hAnsi="Iowan Old Style Roman" w:cs="Arial"/>
        </w:rPr>
        <w:t>fr</w:t>
      </w:r>
      <w:r w:rsidR="00B84E77">
        <w:rPr>
          <w:rFonts w:ascii="Iowan Old Style Roman" w:hAnsi="Iowan Old Style Roman" w:cs="Arial"/>
        </w:rPr>
        <w:t>uits - 1 medium -</w:t>
      </w:r>
      <w:r w:rsidR="00380E9B">
        <w:rPr>
          <w:rFonts w:ascii="Iowan Old Style Roman" w:hAnsi="Iowan Old Style Roman" w:cs="Arial"/>
        </w:rPr>
        <w:t xml:space="preserve"> </w:t>
      </w:r>
      <w:r w:rsidR="00B84E77">
        <w:rPr>
          <w:rFonts w:ascii="Iowan Old Style Roman" w:hAnsi="Iowan Old Style Roman" w:cs="Arial"/>
        </w:rPr>
        <w:t>which was used</w:t>
      </w:r>
      <w:r w:rsidR="00F5063C">
        <w:rPr>
          <w:rFonts w:ascii="Iowan Old Style Roman" w:hAnsi="Iowan Old Style Roman" w:cs="Arial"/>
        </w:rPr>
        <w:t xml:space="preserve"> </w:t>
      </w:r>
      <w:r w:rsidR="00B84E77">
        <w:rPr>
          <w:rFonts w:ascii="Iowan Old Style Roman" w:hAnsi="Iowan Old Style Roman" w:cs="Arial"/>
        </w:rPr>
        <w:t>as</w:t>
      </w:r>
      <w:r w:rsidR="00F5063C">
        <w:rPr>
          <w:rFonts w:ascii="Iowan Old Style Roman" w:hAnsi="Iowan Old Style Roman" w:cs="Arial"/>
        </w:rPr>
        <w:t xml:space="preserve"> a proxy.</w:t>
      </w:r>
      <w:r w:rsidR="005A724D">
        <w:rPr>
          <w:rFonts w:ascii="Iowan Old Style Roman" w:hAnsi="Iowan Old Style Roman" w:cs="Arial"/>
        </w:rPr>
        <w:t xml:space="preserve"> </w:t>
      </w:r>
      <w:r w:rsidR="003B4411">
        <w:rPr>
          <w:rFonts w:ascii="Iowan Old Style Roman" w:hAnsi="Iowan Old Style Roman" w:cs="Arial"/>
        </w:rPr>
        <w:t xml:space="preserve">If this is incorrect, the results </w:t>
      </w:r>
      <w:r w:rsidR="00B84E77">
        <w:rPr>
          <w:rFonts w:ascii="Iowan Old Style Roman" w:hAnsi="Iowan Old Style Roman" w:cs="Arial"/>
        </w:rPr>
        <w:t>could</w:t>
      </w:r>
      <w:r w:rsidR="003B4411">
        <w:rPr>
          <w:rFonts w:ascii="Iowan Old Style Roman" w:hAnsi="Iowan Old Style Roman" w:cs="Arial"/>
        </w:rPr>
        <w:t xml:space="preserve"> be off. </w:t>
      </w:r>
      <w:r w:rsidR="005A724D">
        <w:rPr>
          <w:rFonts w:ascii="Iowan Old Style Roman" w:hAnsi="Iowan Old Style Roman" w:cs="Arial"/>
        </w:rPr>
        <w:t>Some items are left blan</w:t>
      </w:r>
      <w:r w:rsidR="00DE5436">
        <w:rPr>
          <w:rFonts w:ascii="Iowan Old Style Roman" w:hAnsi="Iowan Old Style Roman" w:cs="Arial"/>
        </w:rPr>
        <w:t xml:space="preserve">k </w:t>
      </w:r>
      <w:r w:rsidR="005A724D">
        <w:rPr>
          <w:rFonts w:ascii="Iowan Old Style Roman" w:hAnsi="Iowan Old Style Roman" w:cs="Arial"/>
        </w:rPr>
        <w:t xml:space="preserve">in the model </w:t>
      </w:r>
      <w:r w:rsidR="00DE5436">
        <w:rPr>
          <w:rFonts w:ascii="Iowan Old Style Roman" w:hAnsi="Iowan Old Style Roman" w:cs="Arial"/>
        </w:rPr>
        <w:t>such as parsley and garlic</w:t>
      </w:r>
      <w:r w:rsidR="00A1439A">
        <w:rPr>
          <w:rFonts w:ascii="Iowan Old Style Roman" w:hAnsi="Iowan Old Style Roman" w:cs="Arial"/>
        </w:rPr>
        <w:t xml:space="preserve"> because </w:t>
      </w:r>
      <w:r w:rsidR="005A724D">
        <w:rPr>
          <w:rFonts w:ascii="Iowan Old Style Roman" w:hAnsi="Iowan Old Style Roman" w:cs="Arial"/>
        </w:rPr>
        <w:t>it was</w:t>
      </w:r>
      <w:r w:rsidR="00B84E77">
        <w:rPr>
          <w:rFonts w:ascii="Iowan Old Style Roman" w:hAnsi="Iowan Old Style Roman" w:cs="Arial"/>
        </w:rPr>
        <w:t xml:space="preserve"> completely</w:t>
      </w:r>
      <w:r w:rsidR="005A724D">
        <w:rPr>
          <w:rFonts w:ascii="Iowan Old Style Roman" w:hAnsi="Iowan Old Style Roman" w:cs="Arial"/>
        </w:rPr>
        <w:t xml:space="preserve"> unsure what serving size to use as a proxy for them. </w:t>
      </w:r>
      <w:r w:rsidR="005519A9">
        <w:rPr>
          <w:rFonts w:ascii="Iowan Old Style Roman" w:hAnsi="Iowan Old Style Roman" w:cs="Arial"/>
        </w:rPr>
        <w:t xml:space="preserve">Even if information </w:t>
      </w:r>
      <w:r w:rsidR="00BF1703">
        <w:rPr>
          <w:rFonts w:ascii="Iowan Old Style Roman" w:hAnsi="Iowan Old Style Roman" w:cs="Arial"/>
        </w:rPr>
        <w:t>was</w:t>
      </w:r>
      <w:r w:rsidR="0046190E">
        <w:rPr>
          <w:rFonts w:ascii="Iowan Old Style Roman" w:hAnsi="Iowan Old Style Roman" w:cs="Arial"/>
        </w:rPr>
        <w:t xml:space="preserve"> available on </w:t>
      </w:r>
      <w:r w:rsidR="00EB57CF">
        <w:rPr>
          <w:rFonts w:ascii="Iowan Old Style Roman" w:hAnsi="Iowan Old Style Roman" w:cs="Arial"/>
        </w:rPr>
        <w:t xml:space="preserve">a food item’s </w:t>
      </w:r>
      <w:r w:rsidR="0046190E">
        <w:rPr>
          <w:rFonts w:ascii="Iowan Old Style Roman" w:hAnsi="Iowan Old Style Roman" w:cs="Arial"/>
        </w:rPr>
        <w:t xml:space="preserve">serving size, sometimes there </w:t>
      </w:r>
      <w:r w:rsidR="00BF1703">
        <w:rPr>
          <w:rFonts w:ascii="Iowan Old Style Roman" w:hAnsi="Iowan Old Style Roman" w:cs="Arial"/>
        </w:rPr>
        <w:t>was</w:t>
      </w:r>
      <w:r w:rsidR="0046190E">
        <w:rPr>
          <w:rFonts w:ascii="Iowan Old Style Roman" w:hAnsi="Iowan Old Style Roman" w:cs="Arial"/>
        </w:rPr>
        <w:t xml:space="preserve"> no information </w:t>
      </w:r>
      <w:r w:rsidR="0046190E">
        <w:rPr>
          <w:rFonts w:ascii="Iowan Old Style Roman" w:hAnsi="Iowan Old Style Roman" w:cs="Arial"/>
        </w:rPr>
        <w:lastRenderedPageBreak/>
        <w:t>available on its weight in grams</w:t>
      </w:r>
      <w:r w:rsidR="00B84E77">
        <w:rPr>
          <w:rFonts w:ascii="Iowan Old Style Roman" w:hAnsi="Iowan Old Style Roman" w:cs="Arial"/>
        </w:rPr>
        <w:t xml:space="preserve"> such as </w:t>
      </w:r>
      <w:r w:rsidR="000B7E21">
        <w:rPr>
          <w:rFonts w:ascii="Iowan Old Style Roman" w:hAnsi="Iowan Old Style Roman" w:cs="Arial"/>
        </w:rPr>
        <w:t>rape seeds</w:t>
      </w:r>
      <w:r w:rsidR="0046190E">
        <w:rPr>
          <w:rFonts w:ascii="Iowan Old Style Roman" w:hAnsi="Iowan Old Style Roman" w:cs="Arial"/>
        </w:rPr>
        <w:t xml:space="preserve">. </w:t>
      </w:r>
      <w:r w:rsidR="005519A9">
        <w:rPr>
          <w:rFonts w:ascii="Iowan Old Style Roman" w:hAnsi="Iowan Old Style Roman" w:cs="Arial"/>
        </w:rPr>
        <w:t>There are also v</w:t>
      </w:r>
      <w:r w:rsidR="000E5ACF">
        <w:rPr>
          <w:rFonts w:ascii="Iowan Old Style Roman" w:hAnsi="Iowan Old Style Roman" w:cs="Arial"/>
        </w:rPr>
        <w:t xml:space="preserve">ariations of certain food items that </w:t>
      </w:r>
      <w:r w:rsidR="005519A9">
        <w:rPr>
          <w:rFonts w:ascii="Iowan Old Style Roman" w:hAnsi="Iowan Old Style Roman" w:cs="Arial"/>
        </w:rPr>
        <w:t>information was not available on</w:t>
      </w:r>
      <w:r w:rsidR="000E5ACF">
        <w:rPr>
          <w:rFonts w:ascii="Iowan Old Style Roman" w:hAnsi="Iowan Old Style Roman" w:cs="Arial"/>
        </w:rPr>
        <w:t>. For example, there was information on what the weig</w:t>
      </w:r>
      <w:r w:rsidR="0025162C">
        <w:rPr>
          <w:rFonts w:ascii="Iowan Old Style Roman" w:hAnsi="Iowan Old Style Roman" w:cs="Arial"/>
        </w:rPr>
        <w:t xml:space="preserve">ht in grams is of cabbage for ½ </w:t>
      </w:r>
      <w:r w:rsidR="000E5ACF">
        <w:rPr>
          <w:rFonts w:ascii="Iowan Old Style Roman" w:hAnsi="Iowan Old Style Roman" w:cs="Arial"/>
        </w:rPr>
        <w:t xml:space="preserve">cup but not for Chinese cabbage. </w:t>
      </w:r>
      <w:r w:rsidR="000B7E21">
        <w:rPr>
          <w:rFonts w:ascii="Iowan Old Style Roman" w:hAnsi="Iowan Old Style Roman" w:cs="Arial"/>
        </w:rPr>
        <w:t>Since</w:t>
      </w:r>
      <w:r w:rsidR="000E5ACF">
        <w:rPr>
          <w:rFonts w:ascii="Iowan Old Style Roman" w:hAnsi="Iowan Old Style Roman" w:cs="Arial"/>
        </w:rPr>
        <w:t xml:space="preserve"> particular items did not show up, it is being assumed that the weights are similar</w:t>
      </w:r>
      <w:r w:rsidR="00DE5436">
        <w:rPr>
          <w:rFonts w:ascii="Iowan Old Style Roman" w:hAnsi="Iowan Old Style Roman" w:cs="Arial"/>
        </w:rPr>
        <w:t xml:space="preserve">. </w:t>
      </w:r>
    </w:p>
    <w:p w14:paraId="0EF5FB5F" w14:textId="77777777" w:rsidR="009C5C82" w:rsidRDefault="009C5C82" w:rsidP="00D75BD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Iowan Old Style Roman" w:hAnsi="Iowan Old Style Roman" w:cs="Arial"/>
        </w:rPr>
      </w:pPr>
    </w:p>
    <w:p w14:paraId="5D08BF7B" w14:textId="0DB933D2" w:rsidR="003306A1" w:rsidRDefault="009C5C82" w:rsidP="00D80BF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ab/>
      </w:r>
      <w:r w:rsidR="00710613">
        <w:rPr>
          <w:rFonts w:ascii="Iowan Old Style Roman" w:hAnsi="Iowan Old Style Roman" w:cs="Arial"/>
        </w:rPr>
        <w:t xml:space="preserve">What is more problematic, as mentioned </w:t>
      </w:r>
      <w:r w:rsidR="00F70532">
        <w:rPr>
          <w:rFonts w:ascii="Iowan Old Style Roman" w:hAnsi="Iowan Old Style Roman" w:cs="Arial"/>
        </w:rPr>
        <w:t>earlier</w:t>
      </w:r>
      <w:r w:rsidR="00710613">
        <w:rPr>
          <w:rFonts w:ascii="Iowan Old Style Roman" w:hAnsi="Iowan Old Style Roman" w:cs="Arial"/>
        </w:rPr>
        <w:t>, are the higher-calorie, energ</w:t>
      </w:r>
      <w:r w:rsidR="00F70532">
        <w:rPr>
          <w:rFonts w:ascii="Iowan Old Style Roman" w:hAnsi="Iowan Old Style Roman" w:cs="Arial"/>
        </w:rPr>
        <w:t>y-dense items found in many meal</w:t>
      </w:r>
      <w:r w:rsidR="00710613">
        <w:rPr>
          <w:rFonts w:ascii="Iowan Old Style Roman" w:hAnsi="Iowan Old Style Roman" w:cs="Arial"/>
        </w:rPr>
        <w:t xml:space="preserve">s and daily use items such as oils and beverages, as well as the absence of many processed food items, missing from the calculator. </w:t>
      </w:r>
      <w:r w:rsidR="00DE5436">
        <w:rPr>
          <w:rFonts w:ascii="Iowan Old Style Roman" w:hAnsi="Iowan Old Style Roman" w:cs="Arial"/>
        </w:rPr>
        <w:t xml:space="preserve">If this information could be made more available, the capacity </w:t>
      </w:r>
      <w:r w:rsidR="00BF1703">
        <w:rPr>
          <w:rFonts w:ascii="Iowan Old Style Roman" w:hAnsi="Iowan Old Style Roman" w:cs="Arial"/>
        </w:rPr>
        <w:t xml:space="preserve">and credibility </w:t>
      </w:r>
      <w:r w:rsidR="00DE5436">
        <w:rPr>
          <w:rFonts w:ascii="Iowan Old Style Roman" w:hAnsi="Iowan Old Style Roman" w:cs="Arial"/>
        </w:rPr>
        <w:t xml:space="preserve">of the model will increase as well. The Government of Canada should include more food items on their web page – such as the ones with </w:t>
      </w:r>
      <w:r w:rsidR="00F70532">
        <w:rPr>
          <w:rFonts w:ascii="Iowan Old Style Roman" w:hAnsi="Iowan Old Style Roman" w:cs="Arial"/>
        </w:rPr>
        <w:t>lack of</w:t>
      </w:r>
      <w:r w:rsidR="00DE5436">
        <w:rPr>
          <w:rFonts w:ascii="Iowan Old Style Roman" w:hAnsi="Iowan Old Style Roman" w:cs="Arial"/>
        </w:rPr>
        <w:t xml:space="preserve"> information in the model – to better educate Canadians on all types of foods. With the guide currently being amended, this lack of information availability can be troublesome to Canadians who are looking to find</w:t>
      </w:r>
      <w:r w:rsidR="00B56B82">
        <w:rPr>
          <w:rFonts w:ascii="Iowan Old Style Roman" w:hAnsi="Iowan Old Style Roman" w:cs="Arial"/>
        </w:rPr>
        <w:t xml:space="preserve"> nutritional and environmental</w:t>
      </w:r>
      <w:r w:rsidR="00DE5436">
        <w:rPr>
          <w:rFonts w:ascii="Iowan Old Style Roman" w:hAnsi="Iowan Old Style Roman" w:cs="Arial"/>
        </w:rPr>
        <w:t xml:space="preserve"> details about certain food items. This model can be a </w:t>
      </w:r>
      <w:r w:rsidR="003145BB">
        <w:rPr>
          <w:rFonts w:ascii="Iowan Old Style Roman" w:hAnsi="Iowan Old Style Roman" w:cs="Arial"/>
        </w:rPr>
        <w:t>hub for</w:t>
      </w:r>
      <w:r w:rsidR="00DE5436">
        <w:rPr>
          <w:rFonts w:ascii="Iowan Old Style Roman" w:hAnsi="Iowan Old Style Roman" w:cs="Arial"/>
        </w:rPr>
        <w:t xml:space="preserve"> users to find a specific food item and understand what its </w:t>
      </w:r>
      <w:r w:rsidR="003145BB">
        <w:rPr>
          <w:rFonts w:ascii="Iowan Old Style Roman" w:hAnsi="Iowan Old Style Roman" w:cs="Arial"/>
        </w:rPr>
        <w:t xml:space="preserve">associated </w:t>
      </w:r>
      <w:r w:rsidR="00DE5436">
        <w:rPr>
          <w:rFonts w:ascii="Iowan Old Style Roman" w:hAnsi="Iowan Old Style Roman" w:cs="Arial"/>
        </w:rPr>
        <w:t>carbon footprint is</w:t>
      </w:r>
      <w:r w:rsidR="003145BB">
        <w:rPr>
          <w:rFonts w:ascii="Iowan Old Style Roman" w:hAnsi="Iowan Old Style Roman" w:cs="Arial"/>
        </w:rPr>
        <w:t>. T</w:t>
      </w:r>
      <w:r w:rsidR="00B56B82">
        <w:rPr>
          <w:rFonts w:ascii="Iowan Old Style Roman" w:hAnsi="Iowan Old Style Roman" w:cs="Arial"/>
        </w:rPr>
        <w:t>hus, m</w:t>
      </w:r>
      <w:r w:rsidR="000E5ACF">
        <w:rPr>
          <w:rFonts w:ascii="Iowan Old Style Roman" w:hAnsi="Iowan Old Style Roman" w:cs="Arial"/>
        </w:rPr>
        <w:t xml:space="preserve">ore research </w:t>
      </w:r>
      <w:r w:rsidR="003145BB">
        <w:rPr>
          <w:rFonts w:ascii="Iowan Old Style Roman" w:hAnsi="Iowan Old Style Roman" w:cs="Arial"/>
        </w:rPr>
        <w:t>should be conducted on the items that have missing information to</w:t>
      </w:r>
      <w:r w:rsidR="000E5ACF">
        <w:rPr>
          <w:rFonts w:ascii="Iowan Old Style Roman" w:hAnsi="Iowan Old Style Roman" w:cs="Arial"/>
        </w:rPr>
        <w:t xml:space="preserve"> understand the nutritional facts, weights, and carbon footprints of the items that are left blank in the model. </w:t>
      </w:r>
    </w:p>
    <w:p w14:paraId="1CDB1C2C" w14:textId="77777777" w:rsidR="003306A1" w:rsidRDefault="003306A1" w:rsidP="0034009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Iowan Old Style Roman" w:hAnsi="Iowan Old Style Roman" w:cs="Arial"/>
        </w:rPr>
      </w:pPr>
    </w:p>
    <w:p w14:paraId="5C36BA03" w14:textId="33A6B0D8" w:rsidR="00D80BFC" w:rsidRPr="00C47A8A" w:rsidRDefault="00D80BFC" w:rsidP="003306A1">
      <w:pPr>
        <w:pStyle w:val="Heading3"/>
      </w:pPr>
      <w:bookmarkStart w:id="20" w:name="_Toc491895683"/>
      <w:r w:rsidRPr="00C47A8A">
        <w:t>4.6.3 Time</w:t>
      </w:r>
      <w:bookmarkEnd w:id="20"/>
    </w:p>
    <w:p w14:paraId="1CD48553" w14:textId="77777777" w:rsidR="003306A1" w:rsidRPr="003306A1" w:rsidRDefault="003306A1" w:rsidP="003306A1"/>
    <w:p w14:paraId="53297BC1" w14:textId="64F86724" w:rsidR="00F70532" w:rsidRPr="003623C1" w:rsidRDefault="00D80BFC" w:rsidP="009B7B6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ab/>
        <w:t>A</w:t>
      </w:r>
      <w:r w:rsidR="00F70532">
        <w:rPr>
          <w:rFonts w:ascii="Iowan Old Style Roman" w:hAnsi="Iowan Old Style Roman" w:cs="Arial"/>
        </w:rPr>
        <w:t>nother</w:t>
      </w:r>
      <w:r>
        <w:rPr>
          <w:rFonts w:ascii="Iowan Old Style Roman" w:hAnsi="Iowan Old Style Roman" w:cs="Arial"/>
        </w:rPr>
        <w:t xml:space="preserve"> limitation to this project was the amount of time available, as this project was conducted from May-July. Because of the short time frame, the scope was limited and only a simple model could be created. With more time, the project’s scope could have encapsulated more problems within the area of food sustainability and animal agriculture. This project can be enlarged such that one can collect primary data on their own to create a model that works with their own algorithm. Due to the lack of time, and relying on secondary data, the carbon footprint portion of the model could not be automated. A next step would be to automate this </w:t>
      </w:r>
      <w:r>
        <w:rPr>
          <w:rFonts w:ascii="Iowan Old Style Roman" w:hAnsi="Iowan Old Style Roman" w:cs="Arial"/>
        </w:rPr>
        <w:lastRenderedPageBreak/>
        <w:t>so that if an individual changes the serving size or weight, the carbon footprint will adjust accordingly. Currently, the carbon footprint is set at whichever serving size and weight is provided. Further steps can also include a comparison of Canada’s food</w:t>
      </w:r>
      <w:r w:rsidR="009C5C82">
        <w:rPr>
          <w:rFonts w:ascii="Iowan Old Style Roman" w:hAnsi="Iowan Old Style Roman" w:cs="Arial"/>
        </w:rPr>
        <w:t xml:space="preserve"> guide footprint with that of another </w:t>
      </w:r>
      <w:r>
        <w:rPr>
          <w:rFonts w:ascii="Iowan Old Style Roman" w:hAnsi="Iowan Old Style Roman" w:cs="Arial"/>
        </w:rPr>
        <w:t xml:space="preserve">nation that refers to sustainability in their food guide and see how they compare. </w:t>
      </w:r>
    </w:p>
    <w:p w14:paraId="5896F117" w14:textId="5FB877C7" w:rsidR="002E5849" w:rsidRDefault="002E5849" w:rsidP="0018026B">
      <w:pPr>
        <w:pStyle w:val="Heading1"/>
        <w:numPr>
          <w:ilvl w:val="0"/>
          <w:numId w:val="5"/>
        </w:numPr>
        <w:rPr>
          <w:rFonts w:ascii="Iowan Old Style Roman" w:hAnsi="Iowan Old Style Roman"/>
          <w:b/>
          <w:color w:val="000000" w:themeColor="text1"/>
        </w:rPr>
      </w:pPr>
      <w:bookmarkStart w:id="21" w:name="_Toc491895684"/>
      <w:r w:rsidRPr="0018026B">
        <w:rPr>
          <w:rFonts w:ascii="Iowan Old Style Roman" w:hAnsi="Iowan Old Style Roman"/>
          <w:b/>
          <w:color w:val="000000" w:themeColor="text1"/>
        </w:rPr>
        <w:t>Conclusion</w:t>
      </w:r>
      <w:bookmarkEnd w:id="21"/>
    </w:p>
    <w:p w14:paraId="254787FD" w14:textId="77777777" w:rsidR="000225CB" w:rsidRPr="0018026B" w:rsidRDefault="000225CB" w:rsidP="00B214E2">
      <w:pPr>
        <w:spacing w:line="276" w:lineRule="auto"/>
      </w:pPr>
    </w:p>
    <w:p w14:paraId="0DF103C6" w14:textId="66E1DCE0" w:rsidR="00094ED5" w:rsidRDefault="009E7998" w:rsidP="009B7B6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Iowan Old Style Roman" w:hAnsi="Iowan Old Style Roman" w:cs="Arial"/>
        </w:rPr>
      </w:pPr>
      <w:r>
        <w:rPr>
          <w:rFonts w:ascii="Iowan Old Style Roman" w:hAnsi="Iowan Old Style Roman" w:cs="Arial"/>
        </w:rPr>
        <w:tab/>
      </w:r>
      <w:r w:rsidR="00CC0040">
        <w:rPr>
          <w:rFonts w:ascii="Iowan Old Style Roman" w:hAnsi="Iowan Old Style Roman" w:cs="Arial"/>
        </w:rPr>
        <w:t xml:space="preserve">It can be seen </w:t>
      </w:r>
      <w:r w:rsidR="00016A5D">
        <w:rPr>
          <w:rFonts w:ascii="Iowan Old Style Roman" w:hAnsi="Iowan Old Style Roman" w:cs="Arial"/>
        </w:rPr>
        <w:t xml:space="preserve">from the results </w:t>
      </w:r>
      <w:r w:rsidR="00CC0040">
        <w:rPr>
          <w:rFonts w:ascii="Iowan Old Style Roman" w:hAnsi="Iowan Old Style Roman" w:cs="Arial"/>
        </w:rPr>
        <w:t xml:space="preserve">that emissions from food production, animal agriculture in particular, </w:t>
      </w:r>
      <w:r w:rsidR="00011132">
        <w:rPr>
          <w:rFonts w:ascii="Iowan Old Style Roman" w:hAnsi="Iowan Old Style Roman" w:cs="Arial"/>
        </w:rPr>
        <w:t>contribute</w:t>
      </w:r>
      <w:r w:rsidR="005D3453">
        <w:rPr>
          <w:rFonts w:ascii="Iowan Old Style Roman" w:hAnsi="Iowan Old Style Roman" w:cs="Arial"/>
        </w:rPr>
        <w:t>s</w:t>
      </w:r>
      <w:r w:rsidR="00CC0040">
        <w:rPr>
          <w:rFonts w:ascii="Iowan Old Style Roman" w:hAnsi="Iowan Old Style Roman" w:cs="Arial"/>
        </w:rPr>
        <w:t xml:space="preserve"> greatly to climate change. </w:t>
      </w:r>
      <w:r w:rsidR="008F65A3">
        <w:rPr>
          <w:rFonts w:ascii="Iowan Old Style Roman" w:hAnsi="Iowan Old Style Roman" w:cs="Arial"/>
        </w:rPr>
        <w:t xml:space="preserve">The carbon footprint </w:t>
      </w:r>
      <w:r w:rsidR="007A4C45">
        <w:rPr>
          <w:rFonts w:ascii="Iowan Old Style Roman" w:hAnsi="Iowan Old Style Roman" w:cs="Arial"/>
        </w:rPr>
        <w:t>of</w:t>
      </w:r>
      <w:r w:rsidR="008F65A3">
        <w:rPr>
          <w:rFonts w:ascii="Iowan Old Style Roman" w:hAnsi="Iowan Old Style Roman" w:cs="Arial"/>
        </w:rPr>
        <w:t xml:space="preserve"> </w:t>
      </w:r>
      <w:r w:rsidR="00686940">
        <w:rPr>
          <w:rFonts w:ascii="Iowan Old Style Roman" w:hAnsi="Iowan Old Style Roman" w:cs="Arial"/>
        </w:rPr>
        <w:t>mea</w:t>
      </w:r>
      <w:r w:rsidR="008F65A3">
        <w:rPr>
          <w:rFonts w:ascii="Iowan Old Style Roman" w:hAnsi="Iowan Old Style Roman" w:cs="Arial"/>
        </w:rPr>
        <w:t>t</w:t>
      </w:r>
      <w:r w:rsidR="00686940">
        <w:rPr>
          <w:rFonts w:ascii="Iowan Old Style Roman" w:hAnsi="Iowan Old Style Roman" w:cs="Arial"/>
        </w:rPr>
        <w:t xml:space="preserve"> </w:t>
      </w:r>
      <w:r w:rsidR="008F65A3">
        <w:rPr>
          <w:rFonts w:ascii="Iowan Old Style Roman" w:hAnsi="Iowan Old Style Roman" w:cs="Arial"/>
        </w:rPr>
        <w:t>&amp; alternatives</w:t>
      </w:r>
      <w:r w:rsidR="00F031BE">
        <w:rPr>
          <w:rFonts w:ascii="Iowan Old Style Roman" w:hAnsi="Iowan Old Style Roman" w:cs="Arial"/>
        </w:rPr>
        <w:t>,</w:t>
      </w:r>
      <w:r w:rsidR="008F65A3">
        <w:rPr>
          <w:rFonts w:ascii="Iowan Old Style Roman" w:hAnsi="Iowan Old Style Roman" w:cs="Arial"/>
        </w:rPr>
        <w:t xml:space="preserve"> </w:t>
      </w:r>
      <w:r w:rsidR="00F031BE">
        <w:rPr>
          <w:rFonts w:ascii="Iowan Old Style Roman" w:hAnsi="Iowan Old Style Roman" w:cs="Arial"/>
        </w:rPr>
        <w:t>while less than grain products in terms of contribution</w:t>
      </w:r>
      <w:r w:rsidR="00016A5D">
        <w:rPr>
          <w:rFonts w:ascii="Iowan Old Style Roman" w:hAnsi="Iowan Old Style Roman" w:cs="Arial"/>
        </w:rPr>
        <w:t xml:space="preserve"> to total</w:t>
      </w:r>
      <w:r w:rsidR="00F031BE">
        <w:rPr>
          <w:rFonts w:ascii="Iowan Old Style Roman" w:hAnsi="Iowan Old Style Roman" w:cs="Arial"/>
        </w:rPr>
        <w:t xml:space="preserve"> emissions, was higher when looked at </w:t>
      </w:r>
      <w:r w:rsidR="00016A5D">
        <w:rPr>
          <w:rFonts w:ascii="Iowan Old Style Roman" w:hAnsi="Iowan Old Style Roman" w:cs="Arial"/>
        </w:rPr>
        <w:t xml:space="preserve">average </w:t>
      </w:r>
      <w:r w:rsidR="00F031BE">
        <w:rPr>
          <w:rFonts w:ascii="Iowan Old Style Roman" w:hAnsi="Iowan Old Style Roman" w:cs="Arial"/>
        </w:rPr>
        <w:t>emissions per serving. As demonstrated by the</w:t>
      </w:r>
      <w:r w:rsidR="00016A5D">
        <w:rPr>
          <w:rFonts w:ascii="Iowan Old Style Roman" w:hAnsi="Iowan Old Style Roman" w:cs="Arial"/>
        </w:rPr>
        <w:t xml:space="preserve"> various</w:t>
      </w:r>
      <w:r w:rsidR="00F031BE">
        <w:rPr>
          <w:rFonts w:ascii="Iowan Old Style Roman" w:hAnsi="Iowan Old Style Roman" w:cs="Arial"/>
        </w:rPr>
        <w:t xml:space="preserve"> </w:t>
      </w:r>
      <w:r w:rsidR="00016A5D">
        <w:rPr>
          <w:rFonts w:ascii="Iowan Old Style Roman" w:hAnsi="Iowan Old Style Roman" w:cs="Arial"/>
        </w:rPr>
        <w:t>modelling</w:t>
      </w:r>
      <w:r w:rsidR="00F031BE">
        <w:rPr>
          <w:rFonts w:ascii="Iowan Old Style Roman" w:hAnsi="Iowan Old Style Roman" w:cs="Arial"/>
        </w:rPr>
        <w:t xml:space="preserve"> different diets</w:t>
      </w:r>
      <w:r w:rsidR="004452F7">
        <w:rPr>
          <w:rFonts w:ascii="Iowan Old Style Roman" w:hAnsi="Iowan Old Style Roman" w:cs="Arial"/>
        </w:rPr>
        <w:t xml:space="preserve">, </w:t>
      </w:r>
      <w:r w:rsidR="00F031BE">
        <w:rPr>
          <w:rFonts w:ascii="Iowan Old Style Roman" w:hAnsi="Iowan Old Style Roman" w:cs="Arial"/>
        </w:rPr>
        <w:t>reducing meat intake or even adopting a vegetarian or vegan diet reduces emissions dramatically. Choosing vegetarian protein alternatives</w:t>
      </w:r>
      <w:r w:rsidR="007A4C45">
        <w:rPr>
          <w:rFonts w:ascii="Iowan Old Style Roman" w:hAnsi="Iowan Old Style Roman" w:cs="Arial"/>
        </w:rPr>
        <w:t xml:space="preserve"> that provide the same nu</w:t>
      </w:r>
      <w:r w:rsidR="00F031BE">
        <w:rPr>
          <w:rFonts w:ascii="Iowan Old Style Roman" w:hAnsi="Iowan Old Style Roman" w:cs="Arial"/>
        </w:rPr>
        <w:t>trients as meat such as tofu,</w:t>
      </w:r>
      <w:r w:rsidR="007A4C45">
        <w:rPr>
          <w:rFonts w:ascii="Iowan Old Style Roman" w:hAnsi="Iowan Old Style Roman" w:cs="Arial"/>
        </w:rPr>
        <w:t xml:space="preserve"> nut</w:t>
      </w:r>
      <w:r w:rsidR="00F031BE">
        <w:rPr>
          <w:rFonts w:ascii="Iowan Old Style Roman" w:hAnsi="Iowan Old Style Roman" w:cs="Arial"/>
        </w:rPr>
        <w:t>s, quinoa, hummus, etc.,</w:t>
      </w:r>
      <w:r w:rsidR="007A4C45">
        <w:rPr>
          <w:rFonts w:ascii="Iowan Old Style Roman" w:hAnsi="Iowan Old Style Roman" w:cs="Arial"/>
        </w:rPr>
        <w:t xml:space="preserve"> have lower production </w:t>
      </w:r>
      <w:r w:rsidR="00F031BE">
        <w:rPr>
          <w:rFonts w:ascii="Iowan Old Style Roman" w:hAnsi="Iowan Old Style Roman" w:cs="Arial"/>
        </w:rPr>
        <w:t>emissions and pose health benefits</w:t>
      </w:r>
      <w:r w:rsidR="00016A5D">
        <w:rPr>
          <w:rFonts w:ascii="Iowan Old Style Roman" w:hAnsi="Iowan Old Style Roman" w:cs="Arial"/>
        </w:rPr>
        <w:t xml:space="preserve"> as well</w:t>
      </w:r>
      <w:r w:rsidR="00F031BE">
        <w:rPr>
          <w:rFonts w:ascii="Iowan Old Style Roman" w:hAnsi="Iowan Old Style Roman" w:cs="Arial"/>
        </w:rPr>
        <w:t xml:space="preserve">. </w:t>
      </w:r>
      <w:r w:rsidR="005B40E5">
        <w:rPr>
          <w:rFonts w:ascii="Iowan Old Style Roman" w:hAnsi="Iowan Old Style Roman" w:cs="Arial"/>
        </w:rPr>
        <w:t>Producing meat</w:t>
      </w:r>
      <w:r w:rsidR="008F65A3">
        <w:rPr>
          <w:rFonts w:ascii="Iowan Old Style Roman" w:hAnsi="Iowan Old Style Roman" w:cs="Arial"/>
        </w:rPr>
        <w:t xml:space="preserve"> requires </w:t>
      </w:r>
      <w:r w:rsidR="00F031BE">
        <w:rPr>
          <w:rFonts w:ascii="Iowan Old Style Roman" w:hAnsi="Iowan Old Style Roman" w:cs="Arial"/>
        </w:rPr>
        <w:t xml:space="preserve">the use </w:t>
      </w:r>
      <w:r w:rsidR="008F65A3">
        <w:rPr>
          <w:rFonts w:ascii="Iowan Old Style Roman" w:hAnsi="Iowan Old Style Roman" w:cs="Arial"/>
        </w:rPr>
        <w:t xml:space="preserve">a lot of natural resources </w:t>
      </w:r>
      <w:r w:rsidR="00F031BE">
        <w:rPr>
          <w:rFonts w:ascii="Iowan Old Style Roman" w:hAnsi="Iowan Old Style Roman" w:cs="Arial"/>
        </w:rPr>
        <w:t>and energy.</w:t>
      </w:r>
      <w:r w:rsidR="008F65A3">
        <w:rPr>
          <w:rFonts w:ascii="Iowan Old Style Roman" w:hAnsi="Iowan Old Style Roman" w:cs="Arial"/>
        </w:rPr>
        <w:t xml:space="preserve"> </w:t>
      </w:r>
      <w:r w:rsidR="005D3453">
        <w:rPr>
          <w:rFonts w:ascii="Iowan Old Style Roman" w:hAnsi="Iowan Old Style Roman" w:cs="Arial"/>
        </w:rPr>
        <w:t xml:space="preserve">In order to mitigate </w:t>
      </w:r>
      <w:r w:rsidR="005B40E5">
        <w:rPr>
          <w:rFonts w:ascii="Iowan Old Style Roman" w:hAnsi="Iowan Old Style Roman" w:cs="Arial"/>
        </w:rPr>
        <w:t>the</w:t>
      </w:r>
      <w:r w:rsidR="005D3453">
        <w:rPr>
          <w:rFonts w:ascii="Iowan Old Style Roman" w:hAnsi="Iowan Old Style Roman" w:cs="Arial"/>
        </w:rPr>
        <w:t xml:space="preserve"> impacts</w:t>
      </w:r>
      <w:r w:rsidR="005B40E5">
        <w:rPr>
          <w:rFonts w:ascii="Iowan Old Style Roman" w:hAnsi="Iowan Old Style Roman" w:cs="Arial"/>
        </w:rPr>
        <w:t xml:space="preserve"> of extremely high food emissions</w:t>
      </w:r>
      <w:r w:rsidR="005D3453">
        <w:rPr>
          <w:rFonts w:ascii="Iowan Old Style Roman" w:hAnsi="Iowan Old Style Roman" w:cs="Arial"/>
        </w:rPr>
        <w:t xml:space="preserve">, it is vital that we, as a society, understand the implications of our food choices. </w:t>
      </w:r>
      <w:r w:rsidR="004F3387">
        <w:rPr>
          <w:rFonts w:ascii="Iowan Old Style Roman" w:hAnsi="Iowan Old Style Roman" w:cs="Arial"/>
        </w:rPr>
        <w:t xml:space="preserve">This can be done </w:t>
      </w:r>
      <w:r w:rsidR="00EB5A4A">
        <w:rPr>
          <w:rFonts w:ascii="Iowan Old Style Roman" w:hAnsi="Iowan Old Style Roman" w:cs="Arial"/>
        </w:rPr>
        <w:t>by promoting both healthy and sustainable eating habits through our national food guide</w:t>
      </w:r>
      <w:r w:rsidR="004F3387">
        <w:rPr>
          <w:rFonts w:ascii="Iowan Old Style Roman" w:hAnsi="Iowan Old Style Roman" w:cs="Arial"/>
        </w:rPr>
        <w:t xml:space="preserve"> </w:t>
      </w:r>
      <w:r w:rsidR="00EB5A4A">
        <w:rPr>
          <w:rFonts w:ascii="Iowan Old Style Roman" w:hAnsi="Iowan Old Style Roman" w:cs="Arial"/>
        </w:rPr>
        <w:t xml:space="preserve">as it will reach millions of Canadians. Thus, it is important that </w:t>
      </w:r>
      <w:r w:rsidR="005B40E5">
        <w:rPr>
          <w:rFonts w:ascii="Iowan Old Style Roman" w:hAnsi="Iowan Old Style Roman" w:cs="Arial"/>
        </w:rPr>
        <w:t>Health</w:t>
      </w:r>
      <w:r w:rsidR="00EB5A4A">
        <w:rPr>
          <w:rFonts w:ascii="Iowan Old Style Roman" w:hAnsi="Iowan Old Style Roman" w:cs="Arial"/>
        </w:rPr>
        <w:t xml:space="preserve"> Canada </w:t>
      </w:r>
      <w:r w:rsidR="005B40E5">
        <w:rPr>
          <w:rFonts w:ascii="Iowan Old Style Roman" w:hAnsi="Iowan Old Style Roman" w:cs="Arial"/>
        </w:rPr>
        <w:t xml:space="preserve">understand this pressing issue and </w:t>
      </w:r>
      <w:r w:rsidR="00EB5A4A">
        <w:rPr>
          <w:rFonts w:ascii="Iowan Old Style Roman" w:hAnsi="Iowan Old Style Roman" w:cs="Arial"/>
        </w:rPr>
        <w:t xml:space="preserve">consider incorporating sustainability in the food guide during </w:t>
      </w:r>
      <w:r w:rsidR="005B40E5">
        <w:rPr>
          <w:rFonts w:ascii="Iowan Old Style Roman" w:hAnsi="Iowan Old Style Roman" w:cs="Arial"/>
        </w:rPr>
        <w:t>the</w:t>
      </w:r>
      <w:r w:rsidR="00EB5A4A">
        <w:rPr>
          <w:rFonts w:ascii="Iowan Old Style Roman" w:hAnsi="Iowan Old Style Roman" w:cs="Arial"/>
        </w:rPr>
        <w:t xml:space="preserve"> revision process.</w:t>
      </w:r>
    </w:p>
    <w:p w14:paraId="6A8FD29C" w14:textId="2A8F9838" w:rsidR="00BB7FB0" w:rsidRPr="003623C1" w:rsidRDefault="00D0661E" w:rsidP="00D0661E">
      <w:pPr>
        <w:rPr>
          <w:rFonts w:ascii="Iowan Old Style Roman" w:hAnsi="Iowan Old Style Roman" w:cs="Arial"/>
        </w:rPr>
      </w:pPr>
      <w:r>
        <w:rPr>
          <w:rFonts w:ascii="Iowan Old Style Roman" w:hAnsi="Iowan Old Style Roman" w:cs="Arial"/>
        </w:rPr>
        <w:br w:type="page"/>
      </w:r>
    </w:p>
    <w:p w14:paraId="27F301A9" w14:textId="0A363B2B" w:rsidR="00D75BDC" w:rsidRPr="00BB7FB0" w:rsidRDefault="00BB7FB0" w:rsidP="00BB7FB0">
      <w:pPr>
        <w:pStyle w:val="Heading1"/>
        <w:rPr>
          <w:rFonts w:ascii="Iowan Old Style Roman" w:hAnsi="Iowan Old Style Roman"/>
          <w:b/>
        </w:rPr>
      </w:pPr>
      <w:bookmarkStart w:id="22" w:name="_Toc491895685"/>
      <w:r w:rsidRPr="00BB7FB0">
        <w:rPr>
          <w:rFonts w:ascii="Iowan Old Style Roman" w:hAnsi="Iowan Old Style Roman"/>
          <w:b/>
          <w:color w:val="000000" w:themeColor="text1"/>
        </w:rPr>
        <w:lastRenderedPageBreak/>
        <w:t>6.0 Works Cited</w:t>
      </w:r>
      <w:bookmarkEnd w:id="22"/>
      <w:r w:rsidR="00D75BDC" w:rsidRPr="00BB7FB0">
        <w:rPr>
          <w:rFonts w:ascii="Iowan Old Style Roman" w:hAnsi="Iowan Old Style Roman"/>
          <w:b/>
        </w:rPr>
        <w:br/>
      </w:r>
    </w:p>
    <w:p w14:paraId="55B997B4" w14:textId="77777777" w:rsidR="000F09CB" w:rsidRPr="0013531F" w:rsidRDefault="000F09CB" w:rsidP="00421E54">
      <w:pPr>
        <w:rPr>
          <w:rFonts w:ascii="Iowan Old Style Roman" w:eastAsia="Times New Roman" w:hAnsi="Iowan Old Style Roman" w:cs="Arial"/>
        </w:rPr>
      </w:pPr>
      <w:r w:rsidRPr="0013531F">
        <w:rPr>
          <w:rStyle w:val="selectable"/>
          <w:rFonts w:ascii="Iowan Old Style Roman" w:eastAsia="Calibri" w:hAnsi="Iowan Old Style Roman" w:cs="Arial"/>
          <w:iCs/>
        </w:rPr>
        <w:t>Agriculture</w:t>
      </w:r>
      <w:r w:rsidRPr="0013531F">
        <w:rPr>
          <w:rStyle w:val="selectable"/>
          <w:rFonts w:ascii="Iowan Old Style Roman" w:eastAsia="Times New Roman" w:hAnsi="Iowan Old Style Roman" w:cs="Arial"/>
          <w:iCs/>
        </w:rPr>
        <w:t xml:space="preserve"> </w:t>
      </w:r>
      <w:r w:rsidRPr="0013531F">
        <w:rPr>
          <w:rStyle w:val="selectable"/>
          <w:rFonts w:ascii="Iowan Old Style Roman" w:eastAsia="Calibri" w:hAnsi="Iowan Old Style Roman" w:cs="Arial"/>
          <w:iCs/>
        </w:rPr>
        <w:t>and</w:t>
      </w:r>
      <w:r w:rsidRPr="0013531F">
        <w:rPr>
          <w:rStyle w:val="selectable"/>
          <w:rFonts w:ascii="Iowan Old Style Roman" w:eastAsia="Times New Roman" w:hAnsi="Iowan Old Style Roman" w:cs="Arial"/>
          <w:iCs/>
        </w:rPr>
        <w:t xml:space="preserve"> </w:t>
      </w:r>
      <w:proofErr w:type="spellStart"/>
      <w:r w:rsidRPr="0013531F">
        <w:rPr>
          <w:rStyle w:val="selectable"/>
          <w:rFonts w:ascii="Iowan Old Style Roman" w:eastAsia="Calibri" w:hAnsi="Iowan Old Style Roman" w:cs="Arial"/>
          <w:iCs/>
        </w:rPr>
        <w:t>Agri</w:t>
      </w:r>
      <w:proofErr w:type="spellEnd"/>
      <w:r w:rsidRPr="0013531F">
        <w:rPr>
          <w:rStyle w:val="selectable"/>
          <w:rFonts w:ascii="Iowan Old Style Roman" w:eastAsia="Times New Roman" w:hAnsi="Iowan Old Style Roman" w:cs="Arial"/>
          <w:iCs/>
        </w:rPr>
        <w:t>-</w:t>
      </w:r>
      <w:r w:rsidRPr="0013531F">
        <w:rPr>
          <w:rStyle w:val="selectable"/>
          <w:rFonts w:ascii="Iowan Old Style Roman" w:eastAsia="Calibri" w:hAnsi="Iowan Old Style Roman" w:cs="Arial"/>
          <w:iCs/>
        </w:rPr>
        <w:t>Food</w:t>
      </w:r>
      <w:r w:rsidRPr="0013531F">
        <w:rPr>
          <w:rStyle w:val="selectable"/>
          <w:rFonts w:ascii="Iowan Old Style Roman" w:eastAsia="Times New Roman" w:hAnsi="Iowan Old Style Roman" w:cs="Arial"/>
          <w:iCs/>
        </w:rPr>
        <w:t xml:space="preserve"> </w:t>
      </w:r>
      <w:r w:rsidRPr="0013531F">
        <w:rPr>
          <w:rStyle w:val="selectable"/>
          <w:rFonts w:ascii="Iowan Old Style Roman" w:eastAsia="Calibri" w:hAnsi="Iowan Old Style Roman" w:cs="Arial"/>
          <w:iCs/>
        </w:rPr>
        <w:t>Canada</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Times New Roman" w:hAnsi="Iowan Old Style Roman" w:cs="Arial"/>
          <w:iCs/>
        </w:rPr>
        <w:t>(</w:t>
      </w:r>
      <w:r w:rsidRPr="0013531F">
        <w:rPr>
          <w:rStyle w:val="selectable"/>
          <w:rFonts w:ascii="Iowan Old Style Roman" w:eastAsia="Calibri" w:hAnsi="Iowan Old Style Roman" w:cs="Arial"/>
          <w:iCs/>
        </w:rPr>
        <w:t>AAFC</w:t>
      </w:r>
      <w:r w:rsidRPr="0013531F">
        <w:rPr>
          <w:rStyle w:val="selectable"/>
          <w:rFonts w:ascii="Iowan Old Style Roman" w:eastAsia="Times New Roman" w:hAnsi="Iowan Old Style Roman" w:cs="Arial"/>
          <w:iCs/>
        </w:rPr>
        <w:t>). (2016).</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Greenhouse</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Gases</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Retrieved</w:t>
      </w:r>
      <w:r w:rsidRPr="0013531F">
        <w:rPr>
          <w:rStyle w:val="selectable"/>
          <w:rFonts w:ascii="Iowan Old Style Roman" w:eastAsia="Times New Roman" w:hAnsi="Iowan Old Style Roman" w:cs="Arial"/>
        </w:rPr>
        <w:t xml:space="preserve"> 2 </w:t>
      </w:r>
      <w:r w:rsidRPr="0013531F">
        <w:rPr>
          <w:rStyle w:val="selectable"/>
          <w:rFonts w:ascii="Iowan Old Style Roman" w:eastAsia="Calibri" w:hAnsi="Iowan Old Style Roman" w:cs="Arial"/>
        </w:rPr>
        <w:t>April</w:t>
      </w:r>
      <w:r w:rsidRPr="0013531F">
        <w:rPr>
          <w:rStyle w:val="selectable"/>
          <w:rFonts w:ascii="Iowan Old Style Roman" w:eastAsia="Times New Roman" w:hAnsi="Iowan Old Style Roman" w:cs="Arial"/>
        </w:rPr>
        <w:t xml:space="preserve"> 2017</w:t>
      </w:r>
      <w:r w:rsidRPr="0013531F">
        <w:rPr>
          <w:rStyle w:val="selectable"/>
          <w:rFonts w:ascii="Iowan Old Style Roman" w:eastAsia="Calibri" w:hAnsi="Iowan Old Style Roman" w:cs="Arial"/>
        </w:rPr>
        <w:t>,</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from</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http</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www</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agr</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gc</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ca</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eng</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science</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and</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innovation</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agricultural</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practices</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agriculture</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and</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climate</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greenhouse</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gases</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?id</w:t>
      </w:r>
      <w:r w:rsidRPr="0013531F">
        <w:rPr>
          <w:rStyle w:val="selectable"/>
          <w:rFonts w:ascii="Iowan Old Style Roman" w:eastAsia="Times New Roman" w:hAnsi="Iowan Old Style Roman" w:cs="Arial"/>
        </w:rPr>
        <w:t>=1329321969842</w:t>
      </w:r>
    </w:p>
    <w:p w14:paraId="4BFDB20D" w14:textId="77777777" w:rsidR="000F09CB" w:rsidRPr="0013531F" w:rsidRDefault="000F09CB" w:rsidP="00421E54">
      <w:pPr>
        <w:rPr>
          <w:rFonts w:ascii="Iowan Old Style Roman" w:hAnsi="Iowan Old Style Roman" w:cs="Arial"/>
          <w:b/>
          <w:u w:val="single"/>
          <w:lang w:val="en-CA"/>
        </w:rPr>
      </w:pPr>
    </w:p>
    <w:p w14:paraId="5EA47882" w14:textId="4D9504A5" w:rsidR="000F09CB" w:rsidRDefault="000F09CB" w:rsidP="00421E54">
      <w:pPr>
        <w:rPr>
          <w:rStyle w:val="selectable"/>
          <w:rFonts w:ascii="Iowan Old Style Roman" w:eastAsia="Times New Roman" w:hAnsi="Iowan Old Style Roman" w:cs="Arial"/>
        </w:rPr>
      </w:pPr>
      <w:proofErr w:type="spellStart"/>
      <w:r w:rsidRPr="0013531F">
        <w:rPr>
          <w:rStyle w:val="selectable"/>
          <w:rFonts w:ascii="Iowan Old Style Roman" w:eastAsia="Calibri" w:hAnsi="Iowan Old Style Roman" w:cs="Arial"/>
        </w:rPr>
        <w:t>Aleksandrowicz</w:t>
      </w:r>
      <w:proofErr w:type="spellEnd"/>
      <w:r w:rsidRPr="0013531F">
        <w:rPr>
          <w:rStyle w:val="selectable"/>
          <w:rFonts w:ascii="Iowan Old Style Roman" w:eastAsia="Calibri" w:hAnsi="Iowan Old Style Roman" w:cs="Arial"/>
        </w:rPr>
        <w:t>,</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L</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Green,</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R</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Joy,</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E</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Smith,</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P</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w:t>
      </w:r>
      <w:r w:rsidRPr="0013531F">
        <w:rPr>
          <w:rStyle w:val="selectable"/>
          <w:rFonts w:ascii="Iowan Old Style Roman" w:eastAsia="Times New Roman" w:hAnsi="Iowan Old Style Roman" w:cs="Arial"/>
        </w:rPr>
        <w:t xml:space="preserve"> &amp; </w:t>
      </w:r>
      <w:r w:rsidRPr="0013531F">
        <w:rPr>
          <w:rStyle w:val="selectable"/>
          <w:rFonts w:ascii="Iowan Old Style Roman" w:eastAsia="Calibri" w:hAnsi="Iowan Old Style Roman" w:cs="Arial"/>
        </w:rPr>
        <w:t>Haines,</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A</w:t>
      </w:r>
      <w:r w:rsidRPr="0013531F">
        <w:rPr>
          <w:rStyle w:val="selectable"/>
          <w:rFonts w:ascii="Iowan Old Style Roman" w:eastAsia="Times New Roman" w:hAnsi="Iowan Old Style Roman" w:cs="Arial"/>
        </w:rPr>
        <w:t xml:space="preserve">. (2016). </w:t>
      </w:r>
      <w:r w:rsidRPr="0013531F">
        <w:rPr>
          <w:rStyle w:val="selectable"/>
          <w:rFonts w:ascii="Iowan Old Style Roman" w:eastAsia="Calibri" w:hAnsi="Iowan Old Style Roman" w:cs="Arial"/>
        </w:rPr>
        <w:t>The</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Impacts</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of</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Dietary</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Change</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on</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Greenhouse</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Gas</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Emissions,</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Land</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Use,</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Water</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Use,</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and</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Health</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A</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Systematic</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Review</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i/>
          <w:iCs/>
        </w:rPr>
        <w:t>PLOS</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ONE</w:t>
      </w:r>
      <w:r w:rsidRPr="0013531F">
        <w:rPr>
          <w:rStyle w:val="selectable"/>
          <w:rFonts w:ascii="Iowan Old Style Roman" w:eastAsia="Calibri" w:hAnsi="Iowan Old Style Roman" w:cs="Arial"/>
        </w:rPr>
        <w:t>,</w:t>
      </w:r>
      <w:r w:rsidRPr="0013531F">
        <w:rPr>
          <w:rStyle w:val="selectable"/>
          <w:rFonts w:ascii="Iowan Old Style Roman" w:eastAsia="Times New Roman" w:hAnsi="Iowan Old Style Roman" w:cs="Arial"/>
        </w:rPr>
        <w:t xml:space="preserve"> </w:t>
      </w:r>
      <w:r w:rsidRPr="0013531F">
        <w:rPr>
          <w:rStyle w:val="selectable"/>
          <w:rFonts w:ascii="Iowan Old Style Roman" w:eastAsia="Times New Roman" w:hAnsi="Iowan Old Style Roman" w:cs="Arial"/>
          <w:i/>
          <w:iCs/>
        </w:rPr>
        <w:t>11</w:t>
      </w:r>
      <w:r w:rsidRPr="0013531F">
        <w:rPr>
          <w:rStyle w:val="selectable"/>
          <w:rFonts w:ascii="Iowan Old Style Roman" w:eastAsia="Times New Roman" w:hAnsi="Iowan Old Style Roman" w:cs="Arial"/>
        </w:rPr>
        <w:t>(11)</w:t>
      </w:r>
      <w:r w:rsidRPr="0013531F">
        <w:rPr>
          <w:rStyle w:val="selectable"/>
          <w:rFonts w:ascii="Iowan Old Style Roman" w:eastAsia="Calibri" w:hAnsi="Iowan Old Style Roman" w:cs="Arial"/>
        </w:rPr>
        <w:t>,</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e</w:t>
      </w:r>
      <w:r w:rsidRPr="0013531F">
        <w:rPr>
          <w:rStyle w:val="selectable"/>
          <w:rFonts w:ascii="Iowan Old Style Roman" w:eastAsia="Times New Roman" w:hAnsi="Iowan Old Style Roman" w:cs="Arial"/>
        </w:rPr>
        <w:t xml:space="preserve">0165797. </w:t>
      </w:r>
      <w:r w:rsidR="00421E54" w:rsidRPr="000225CB">
        <w:rPr>
          <w:rFonts w:ascii="Iowan Old Style Roman" w:eastAsia="Calibri" w:hAnsi="Iowan Old Style Roman" w:cs="Arial"/>
        </w:rPr>
        <w:t>http</w:t>
      </w:r>
      <w:r w:rsidR="00421E54" w:rsidRPr="000225CB">
        <w:rPr>
          <w:rFonts w:ascii="Iowan Old Style Roman" w:eastAsia="Times New Roman" w:hAnsi="Iowan Old Style Roman" w:cs="Arial"/>
        </w:rPr>
        <w:t>://</w:t>
      </w:r>
      <w:r w:rsidR="00421E54" w:rsidRPr="000225CB">
        <w:rPr>
          <w:rFonts w:ascii="Iowan Old Style Roman" w:eastAsia="Calibri" w:hAnsi="Iowan Old Style Roman" w:cs="Arial"/>
        </w:rPr>
        <w:t>dx</w:t>
      </w:r>
      <w:r w:rsidR="00421E54" w:rsidRPr="000225CB">
        <w:rPr>
          <w:rFonts w:ascii="Iowan Old Style Roman" w:eastAsia="Times New Roman" w:hAnsi="Iowan Old Style Roman" w:cs="Arial"/>
        </w:rPr>
        <w:t>.</w:t>
      </w:r>
      <w:r w:rsidR="00421E54" w:rsidRPr="000225CB">
        <w:rPr>
          <w:rFonts w:ascii="Iowan Old Style Roman" w:eastAsia="Calibri" w:hAnsi="Iowan Old Style Roman" w:cs="Arial"/>
        </w:rPr>
        <w:t>doi</w:t>
      </w:r>
      <w:r w:rsidR="00421E54" w:rsidRPr="000225CB">
        <w:rPr>
          <w:rFonts w:ascii="Iowan Old Style Roman" w:eastAsia="Times New Roman" w:hAnsi="Iowan Old Style Roman" w:cs="Arial"/>
        </w:rPr>
        <w:t>.</w:t>
      </w:r>
      <w:r w:rsidR="00421E54" w:rsidRPr="000225CB">
        <w:rPr>
          <w:rFonts w:ascii="Iowan Old Style Roman" w:eastAsia="Calibri" w:hAnsi="Iowan Old Style Roman" w:cs="Arial"/>
        </w:rPr>
        <w:t>org</w:t>
      </w:r>
      <w:r w:rsidR="00421E54" w:rsidRPr="000225CB">
        <w:rPr>
          <w:rFonts w:ascii="Iowan Old Style Roman" w:eastAsia="Times New Roman" w:hAnsi="Iowan Old Style Roman" w:cs="Arial"/>
        </w:rPr>
        <w:t>/10.1371/</w:t>
      </w:r>
      <w:r w:rsidR="00421E54" w:rsidRPr="000225CB">
        <w:rPr>
          <w:rFonts w:ascii="Iowan Old Style Roman" w:eastAsia="Calibri" w:hAnsi="Iowan Old Style Roman" w:cs="Arial"/>
        </w:rPr>
        <w:t>journal</w:t>
      </w:r>
      <w:r w:rsidR="00421E54" w:rsidRPr="000225CB">
        <w:rPr>
          <w:rFonts w:ascii="Iowan Old Style Roman" w:eastAsia="Times New Roman" w:hAnsi="Iowan Old Style Roman" w:cs="Arial"/>
        </w:rPr>
        <w:t>.</w:t>
      </w:r>
      <w:r w:rsidR="00421E54" w:rsidRPr="000225CB">
        <w:rPr>
          <w:rFonts w:ascii="Iowan Old Style Roman" w:eastAsia="Calibri" w:hAnsi="Iowan Old Style Roman" w:cs="Arial"/>
        </w:rPr>
        <w:t>pone</w:t>
      </w:r>
      <w:r w:rsidR="00421E54" w:rsidRPr="000225CB">
        <w:rPr>
          <w:rFonts w:ascii="Iowan Old Style Roman" w:eastAsia="Times New Roman" w:hAnsi="Iowan Old Style Roman" w:cs="Arial"/>
        </w:rPr>
        <w:t>.0165797</w:t>
      </w:r>
    </w:p>
    <w:p w14:paraId="60FBA627" w14:textId="77777777" w:rsidR="00421E54" w:rsidRDefault="00421E54" w:rsidP="00421E54">
      <w:pPr>
        <w:rPr>
          <w:rStyle w:val="selectable"/>
          <w:rFonts w:ascii="Iowan Old Style Roman" w:eastAsia="Times New Roman" w:hAnsi="Iowan Old Style Roman" w:cs="Arial"/>
        </w:rPr>
      </w:pPr>
    </w:p>
    <w:p w14:paraId="7983E739" w14:textId="0DFEFE9A" w:rsidR="00145289" w:rsidRPr="00145289" w:rsidRDefault="00145289" w:rsidP="00145289">
      <w:pPr>
        <w:rPr>
          <w:rFonts w:ascii="Iowan Old Style Roman" w:eastAsia="Times New Roman" w:hAnsi="Iowan Old Style Roman"/>
          <w:color w:val="000000" w:themeColor="text1"/>
        </w:rPr>
      </w:pPr>
      <w:r w:rsidRPr="00145289">
        <w:rPr>
          <w:rFonts w:ascii="Iowan Old Style Roman" w:eastAsia="Times New Roman" w:hAnsi="Iowan Old Style Roman" w:cs="Arial"/>
          <w:color w:val="000000" w:themeColor="text1"/>
          <w:shd w:val="clear" w:color="auto" w:fill="FFFFFF"/>
        </w:rPr>
        <w:t>Carnegie Mellon University. (2017). </w:t>
      </w:r>
      <w:r w:rsidRPr="00145289">
        <w:rPr>
          <w:rFonts w:ascii="Iowan Old Style Roman" w:eastAsia="Times New Roman" w:hAnsi="Iowan Old Style Roman" w:cs="Arial"/>
          <w:i/>
          <w:iCs/>
          <w:color w:val="000000" w:themeColor="text1"/>
          <w:shd w:val="clear" w:color="auto" w:fill="FFFFFF"/>
        </w:rPr>
        <w:t>Economic Input-Output Life Cycle Assessment</w:t>
      </w:r>
      <w:r w:rsidRPr="00145289">
        <w:rPr>
          <w:rFonts w:ascii="Iowan Old Style Roman" w:eastAsia="Times New Roman" w:hAnsi="Iowan Old Style Roman" w:cs="Arial"/>
          <w:color w:val="000000" w:themeColor="text1"/>
          <w:shd w:val="clear" w:color="auto" w:fill="FFFFFF"/>
        </w:rPr>
        <w:t>.  Retrieved 10 August 2017, from http://www.eiolca.net/</w:t>
      </w:r>
    </w:p>
    <w:p w14:paraId="272BC20D" w14:textId="77777777" w:rsidR="00145289" w:rsidRPr="0013531F" w:rsidRDefault="00145289" w:rsidP="00421E54">
      <w:pPr>
        <w:rPr>
          <w:rStyle w:val="selectable"/>
          <w:rFonts w:ascii="Iowan Old Style Roman" w:eastAsia="Times New Roman" w:hAnsi="Iowan Old Style Roman" w:cs="Arial"/>
        </w:rPr>
      </w:pPr>
    </w:p>
    <w:p w14:paraId="34533497" w14:textId="77777777" w:rsidR="00421E54" w:rsidRPr="00421E54" w:rsidRDefault="00421E54" w:rsidP="00421E54">
      <w:pPr>
        <w:rPr>
          <w:rFonts w:ascii="Iowan Old Style Roman" w:eastAsia="Times New Roman" w:hAnsi="Iowan Old Style Roman" w:cs="Arial"/>
          <w:color w:val="000000" w:themeColor="text1"/>
          <w:shd w:val="clear" w:color="auto" w:fill="FFFFFF"/>
        </w:rPr>
      </w:pPr>
      <w:proofErr w:type="spellStart"/>
      <w:r>
        <w:rPr>
          <w:rFonts w:ascii="Iowan Old Style Roman" w:eastAsia="Times New Roman" w:hAnsi="Iowan Old Style Roman" w:cs="Arial"/>
          <w:color w:val="000000" w:themeColor="text1"/>
          <w:shd w:val="clear" w:color="auto" w:fill="FFFFFF"/>
        </w:rPr>
        <w:t>CleanMetrics</w:t>
      </w:r>
      <w:proofErr w:type="spellEnd"/>
      <w:r w:rsidRPr="00421E54">
        <w:rPr>
          <w:rFonts w:ascii="Iowan Old Style Roman" w:eastAsia="Times New Roman" w:hAnsi="Iowan Old Style Roman" w:cs="Arial"/>
          <w:i/>
          <w:color w:val="000000" w:themeColor="text1"/>
          <w:shd w:val="clear" w:color="auto" w:fill="FFFFFF"/>
        </w:rPr>
        <w:t xml:space="preserve">. </w:t>
      </w:r>
      <w:proofErr w:type="spellStart"/>
      <w:r w:rsidRPr="00421E54">
        <w:rPr>
          <w:rFonts w:ascii="Iowan Old Style Roman" w:eastAsia="Times New Roman" w:hAnsi="Iowan Old Style Roman" w:cs="Arial"/>
          <w:i/>
          <w:color w:val="000000" w:themeColor="text1"/>
          <w:shd w:val="clear" w:color="auto" w:fill="FFFFFF"/>
        </w:rPr>
        <w:t>CleanMetrics</w:t>
      </w:r>
      <w:proofErr w:type="spellEnd"/>
      <w:r>
        <w:rPr>
          <w:rFonts w:ascii="Iowan Old Style Roman" w:eastAsia="Times New Roman" w:hAnsi="Iowan Old Style Roman" w:cs="Arial"/>
          <w:i/>
          <w:color w:val="000000" w:themeColor="text1"/>
          <w:shd w:val="clear" w:color="auto" w:fill="FFFFFF"/>
        </w:rPr>
        <w:t xml:space="preserve">. </w:t>
      </w:r>
      <w:r>
        <w:rPr>
          <w:rFonts w:ascii="Iowan Old Style Roman" w:eastAsia="Times New Roman" w:hAnsi="Iowan Old Style Roman" w:cs="Arial"/>
          <w:color w:val="000000" w:themeColor="text1"/>
          <w:shd w:val="clear" w:color="auto" w:fill="FFFFFF"/>
        </w:rPr>
        <w:t xml:space="preserve">Retrieved 11 July 2017, from </w:t>
      </w:r>
      <w:r w:rsidRPr="00986E3C">
        <w:rPr>
          <w:rFonts w:ascii="Iowan Old Style Roman" w:eastAsia="Times New Roman" w:hAnsi="Iowan Old Style Roman" w:cs="Arial"/>
          <w:color w:val="000000" w:themeColor="text1"/>
          <w:shd w:val="clear" w:color="auto" w:fill="FFFFFF"/>
        </w:rPr>
        <w:t>http://www.cleanmetrics.com/html/company.htm</w:t>
      </w:r>
    </w:p>
    <w:p w14:paraId="66B0009F" w14:textId="77777777" w:rsidR="000F09CB" w:rsidRPr="0013531F" w:rsidRDefault="000F09CB" w:rsidP="00421E54">
      <w:pPr>
        <w:rPr>
          <w:rStyle w:val="selectable"/>
          <w:rFonts w:ascii="Iowan Old Style Roman" w:eastAsia="Times New Roman" w:hAnsi="Iowan Old Style Roman" w:cs="Arial"/>
        </w:rPr>
      </w:pPr>
    </w:p>
    <w:p w14:paraId="0914B519" w14:textId="3531D969" w:rsidR="000F09CB" w:rsidRPr="0013531F" w:rsidRDefault="000F09CB" w:rsidP="00421E54">
      <w:pPr>
        <w:rPr>
          <w:rFonts w:ascii="Iowan Old Style Roman" w:eastAsia="Times New Roman" w:hAnsi="Iowan Old Style Roman" w:cs="Arial"/>
        </w:rPr>
      </w:pPr>
      <w:r w:rsidRPr="0013531F">
        <w:rPr>
          <w:rStyle w:val="selectable"/>
          <w:rFonts w:ascii="Iowan Old Style Roman" w:eastAsia="Calibri" w:hAnsi="Iowan Old Style Roman" w:cs="Arial"/>
          <w:iCs/>
        </w:rPr>
        <w:t>David</w:t>
      </w:r>
      <w:r w:rsidRPr="0013531F">
        <w:rPr>
          <w:rStyle w:val="selectable"/>
          <w:rFonts w:ascii="Iowan Old Style Roman" w:eastAsia="Times New Roman" w:hAnsi="Iowan Old Style Roman" w:cs="Arial"/>
          <w:iCs/>
        </w:rPr>
        <w:t xml:space="preserve"> </w:t>
      </w:r>
      <w:r w:rsidRPr="0013531F">
        <w:rPr>
          <w:rStyle w:val="selectable"/>
          <w:rFonts w:ascii="Iowan Old Style Roman" w:eastAsia="Calibri" w:hAnsi="Iowan Old Style Roman" w:cs="Arial"/>
          <w:iCs/>
        </w:rPr>
        <w:t>Suzuki</w:t>
      </w:r>
      <w:r w:rsidRPr="0013531F">
        <w:rPr>
          <w:rStyle w:val="selectable"/>
          <w:rFonts w:ascii="Iowan Old Style Roman" w:eastAsia="Times New Roman" w:hAnsi="Iowan Old Style Roman" w:cs="Arial"/>
          <w:iCs/>
        </w:rPr>
        <w:t xml:space="preserve"> </w:t>
      </w:r>
      <w:r w:rsidRPr="0013531F">
        <w:rPr>
          <w:rStyle w:val="selectable"/>
          <w:rFonts w:ascii="Iowan Old Style Roman" w:eastAsia="Calibri" w:hAnsi="Iowan Old Style Roman" w:cs="Arial"/>
          <w:iCs/>
        </w:rPr>
        <w:t>Foundation</w:t>
      </w:r>
      <w:r w:rsidRPr="0013531F">
        <w:rPr>
          <w:rStyle w:val="selectable"/>
          <w:rFonts w:ascii="Iowan Old Style Roman" w:eastAsia="Times New Roman" w:hAnsi="Iowan Old Style Roman" w:cs="Arial"/>
          <w:iCs/>
        </w:rPr>
        <w:t>. (</w:t>
      </w:r>
      <w:proofErr w:type="spellStart"/>
      <w:r w:rsidRPr="0013531F">
        <w:rPr>
          <w:rStyle w:val="selectable"/>
          <w:rFonts w:ascii="Iowan Old Style Roman" w:eastAsia="Calibri" w:hAnsi="Iowan Old Style Roman" w:cs="Arial"/>
          <w:iCs/>
        </w:rPr>
        <w:t>n</w:t>
      </w:r>
      <w:r w:rsidRPr="0013531F">
        <w:rPr>
          <w:rStyle w:val="selectable"/>
          <w:rFonts w:ascii="Iowan Old Style Roman" w:eastAsia="Times New Roman" w:hAnsi="Iowan Old Style Roman" w:cs="Arial"/>
          <w:iCs/>
        </w:rPr>
        <w:t>.</w:t>
      </w:r>
      <w:r w:rsidRPr="0013531F">
        <w:rPr>
          <w:rStyle w:val="selectable"/>
          <w:rFonts w:ascii="Iowan Old Style Roman" w:eastAsia="Calibri" w:hAnsi="Iowan Old Style Roman" w:cs="Arial"/>
          <w:iCs/>
        </w:rPr>
        <w:t>d</w:t>
      </w:r>
      <w:r w:rsidRPr="0013531F">
        <w:rPr>
          <w:rStyle w:val="selectable"/>
          <w:rFonts w:ascii="Iowan Old Style Roman" w:eastAsia="Times New Roman" w:hAnsi="Iowan Old Style Roman" w:cs="Arial"/>
          <w:iCs/>
        </w:rPr>
        <w:t>.</w:t>
      </w:r>
      <w:proofErr w:type="spellEnd"/>
      <w:r w:rsidRPr="0013531F">
        <w:rPr>
          <w:rStyle w:val="selectable"/>
          <w:rFonts w:ascii="Iowan Old Style Roman" w:eastAsia="Times New Roman" w:hAnsi="Iowan Old Style Roman" w:cs="Arial"/>
          <w:iCs/>
        </w:rPr>
        <w:t>).</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Food</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and</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Climate</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Change</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Retrieved</w:t>
      </w:r>
      <w:r w:rsidRPr="0013531F">
        <w:rPr>
          <w:rStyle w:val="selectable"/>
          <w:rFonts w:ascii="Iowan Old Style Roman" w:eastAsia="Times New Roman" w:hAnsi="Iowan Old Style Roman" w:cs="Arial"/>
        </w:rPr>
        <w:t xml:space="preserve"> 2 </w:t>
      </w:r>
      <w:r w:rsidRPr="0013531F">
        <w:rPr>
          <w:rStyle w:val="selectable"/>
          <w:rFonts w:ascii="Iowan Old Style Roman" w:eastAsia="Calibri" w:hAnsi="Iowan Old Style Roman" w:cs="Arial"/>
        </w:rPr>
        <w:t>April</w:t>
      </w:r>
      <w:r w:rsidRPr="0013531F">
        <w:rPr>
          <w:rStyle w:val="selectable"/>
          <w:rFonts w:ascii="Iowan Old Style Roman" w:eastAsia="Times New Roman" w:hAnsi="Iowan Old Style Roman" w:cs="Arial"/>
        </w:rPr>
        <w:t xml:space="preserve"> 2017</w:t>
      </w:r>
      <w:r w:rsidRPr="0013531F">
        <w:rPr>
          <w:rStyle w:val="selectable"/>
          <w:rFonts w:ascii="Iowan Old Style Roman" w:eastAsia="Calibri" w:hAnsi="Iowan Old Style Roman" w:cs="Arial"/>
        </w:rPr>
        <w:t>,</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from</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http</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www</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davidsuzuki</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org</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what</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you</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can</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do</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food</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and</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our</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planet</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food</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and</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climate</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change</w:t>
      </w:r>
      <w:r w:rsidRPr="0013531F">
        <w:rPr>
          <w:rStyle w:val="selectable"/>
          <w:rFonts w:ascii="Iowan Old Style Roman" w:eastAsia="Times New Roman" w:hAnsi="Iowan Old Style Roman" w:cs="Arial"/>
        </w:rPr>
        <w:t>/</w:t>
      </w:r>
    </w:p>
    <w:p w14:paraId="7A7431AE" w14:textId="77777777" w:rsidR="000F09CB" w:rsidRDefault="000F09CB" w:rsidP="00421E54">
      <w:pPr>
        <w:rPr>
          <w:rStyle w:val="selectable"/>
          <w:rFonts w:ascii="Iowan Old Style Roman" w:eastAsia="Times New Roman" w:hAnsi="Iowan Old Style Roman" w:cs="Arial"/>
          <w:color w:val="000000" w:themeColor="text1"/>
        </w:rPr>
      </w:pPr>
    </w:p>
    <w:p w14:paraId="1BD90B7F" w14:textId="77777777" w:rsidR="00AA6D44" w:rsidRPr="00AA6D44" w:rsidRDefault="00AA6D44" w:rsidP="00AA6D44">
      <w:pPr>
        <w:pStyle w:val="NormalWeb"/>
        <w:shd w:val="clear" w:color="auto" w:fill="FFFFFF"/>
        <w:spacing w:before="0" w:beforeAutospacing="0" w:after="0" w:afterAutospacing="0"/>
        <w:rPr>
          <w:rFonts w:ascii="Iowan Old Style Roman" w:hAnsi="Iowan Old Style Roman" w:cs="Arial"/>
          <w:color w:val="000000" w:themeColor="text1"/>
        </w:rPr>
      </w:pPr>
      <w:proofErr w:type="spellStart"/>
      <w:r w:rsidRPr="00AA6D44">
        <w:rPr>
          <w:rStyle w:val="selectable"/>
          <w:rFonts w:ascii="Iowan Old Style Roman" w:hAnsi="Iowan Old Style Roman" w:cs="Arial"/>
          <w:color w:val="000000" w:themeColor="text1"/>
        </w:rPr>
        <w:t>Eshel</w:t>
      </w:r>
      <w:proofErr w:type="spellEnd"/>
      <w:r w:rsidRPr="00AA6D44">
        <w:rPr>
          <w:rStyle w:val="selectable"/>
          <w:rFonts w:ascii="Iowan Old Style Roman" w:hAnsi="Iowan Old Style Roman" w:cs="Arial"/>
          <w:color w:val="000000" w:themeColor="text1"/>
        </w:rPr>
        <w:t xml:space="preserve">, G., </w:t>
      </w:r>
      <w:proofErr w:type="spellStart"/>
      <w:r w:rsidRPr="00AA6D44">
        <w:rPr>
          <w:rStyle w:val="selectable"/>
          <w:rFonts w:ascii="Iowan Old Style Roman" w:hAnsi="Iowan Old Style Roman" w:cs="Arial"/>
          <w:color w:val="000000" w:themeColor="text1"/>
        </w:rPr>
        <w:t>Shepon</w:t>
      </w:r>
      <w:proofErr w:type="spellEnd"/>
      <w:r w:rsidRPr="00AA6D44">
        <w:rPr>
          <w:rStyle w:val="selectable"/>
          <w:rFonts w:ascii="Iowan Old Style Roman" w:hAnsi="Iowan Old Style Roman" w:cs="Arial"/>
          <w:color w:val="000000" w:themeColor="text1"/>
        </w:rPr>
        <w:t xml:space="preserve">, A., </w:t>
      </w:r>
      <w:proofErr w:type="spellStart"/>
      <w:r w:rsidRPr="00AA6D44">
        <w:rPr>
          <w:rStyle w:val="selectable"/>
          <w:rFonts w:ascii="Iowan Old Style Roman" w:hAnsi="Iowan Old Style Roman" w:cs="Arial"/>
          <w:color w:val="000000" w:themeColor="text1"/>
        </w:rPr>
        <w:t>Makov</w:t>
      </w:r>
      <w:proofErr w:type="spellEnd"/>
      <w:r w:rsidRPr="00AA6D44">
        <w:rPr>
          <w:rStyle w:val="selectable"/>
          <w:rFonts w:ascii="Iowan Old Style Roman" w:hAnsi="Iowan Old Style Roman" w:cs="Arial"/>
          <w:color w:val="000000" w:themeColor="text1"/>
        </w:rPr>
        <w:t>, T., &amp; Milo, R. (2014). Land, irrigation water, greenhouse gas, and reactive nitrogen burdens of meat, eggs, and dairy production in the United States. </w:t>
      </w:r>
      <w:r w:rsidRPr="00AA6D44">
        <w:rPr>
          <w:rStyle w:val="selectable"/>
          <w:rFonts w:ascii="Iowan Old Style Roman" w:hAnsi="Iowan Old Style Roman" w:cs="Arial"/>
          <w:i/>
          <w:iCs/>
          <w:color w:val="000000" w:themeColor="text1"/>
        </w:rPr>
        <w:t xml:space="preserve">Proceedings </w:t>
      </w:r>
      <w:proofErr w:type="gramStart"/>
      <w:r w:rsidRPr="00AA6D44">
        <w:rPr>
          <w:rStyle w:val="selectable"/>
          <w:rFonts w:ascii="Iowan Old Style Roman" w:hAnsi="Iowan Old Style Roman" w:cs="Arial"/>
          <w:i/>
          <w:iCs/>
          <w:color w:val="000000" w:themeColor="text1"/>
        </w:rPr>
        <w:t>Of</w:t>
      </w:r>
      <w:proofErr w:type="gramEnd"/>
      <w:r w:rsidRPr="00AA6D44">
        <w:rPr>
          <w:rStyle w:val="selectable"/>
          <w:rFonts w:ascii="Iowan Old Style Roman" w:hAnsi="Iowan Old Style Roman" w:cs="Arial"/>
          <w:i/>
          <w:iCs/>
          <w:color w:val="000000" w:themeColor="text1"/>
        </w:rPr>
        <w:t xml:space="preserve"> The National Academy Of Sciences Of The United States Of America (PNAS)</w:t>
      </w:r>
      <w:r w:rsidRPr="00AA6D44">
        <w:rPr>
          <w:rStyle w:val="selectable"/>
          <w:rFonts w:ascii="Iowan Old Style Roman" w:hAnsi="Iowan Old Style Roman" w:cs="Arial"/>
          <w:color w:val="000000" w:themeColor="text1"/>
        </w:rPr>
        <w:t>, </w:t>
      </w:r>
      <w:r w:rsidRPr="00AA6D44">
        <w:rPr>
          <w:rStyle w:val="selectable"/>
          <w:rFonts w:ascii="Iowan Old Style Roman" w:hAnsi="Iowan Old Style Roman" w:cs="Arial"/>
          <w:i/>
          <w:iCs/>
          <w:color w:val="000000" w:themeColor="text1"/>
        </w:rPr>
        <w:t>111</w:t>
      </w:r>
      <w:r w:rsidRPr="00AA6D44">
        <w:rPr>
          <w:rStyle w:val="selectable"/>
          <w:rFonts w:ascii="Iowan Old Style Roman" w:hAnsi="Iowan Old Style Roman" w:cs="Arial"/>
          <w:color w:val="000000" w:themeColor="text1"/>
        </w:rPr>
        <w:t>(33).</w:t>
      </w:r>
    </w:p>
    <w:p w14:paraId="34BE90A1" w14:textId="77777777" w:rsidR="006344F9" w:rsidRDefault="006344F9" w:rsidP="00421E54">
      <w:pPr>
        <w:rPr>
          <w:rStyle w:val="selectable"/>
          <w:rFonts w:ascii="Iowan Old Style Roman" w:eastAsia="Times New Roman" w:hAnsi="Iowan Old Style Roman" w:cs="Arial"/>
          <w:color w:val="000000" w:themeColor="text1"/>
        </w:rPr>
      </w:pPr>
    </w:p>
    <w:p w14:paraId="3B36E64B" w14:textId="77777777" w:rsidR="00896241" w:rsidRDefault="00896241" w:rsidP="00421E54">
      <w:pPr>
        <w:rPr>
          <w:rStyle w:val="selectable"/>
          <w:rFonts w:ascii="Iowan Old Style Roman" w:eastAsia="Times New Roman" w:hAnsi="Iowan Old Style Roman" w:cs="Arial"/>
          <w:color w:val="000000" w:themeColor="text1"/>
        </w:rPr>
      </w:pPr>
      <w:r>
        <w:rPr>
          <w:rStyle w:val="selectable"/>
          <w:rFonts w:ascii="Iowan Old Style Roman" w:eastAsia="Times New Roman" w:hAnsi="Iowan Old Style Roman" w:cs="Arial"/>
          <w:color w:val="000000" w:themeColor="text1"/>
        </w:rPr>
        <w:t>ESU-Services. (</w:t>
      </w:r>
      <w:proofErr w:type="spellStart"/>
      <w:r>
        <w:rPr>
          <w:rStyle w:val="selectable"/>
          <w:rFonts w:ascii="Iowan Old Style Roman" w:eastAsia="Times New Roman" w:hAnsi="Iowan Old Style Roman" w:cs="Arial"/>
          <w:color w:val="000000" w:themeColor="text1"/>
        </w:rPr>
        <w:t>n.d.</w:t>
      </w:r>
      <w:proofErr w:type="spellEnd"/>
      <w:r>
        <w:rPr>
          <w:rStyle w:val="selectable"/>
          <w:rFonts w:ascii="Iowan Old Style Roman" w:eastAsia="Times New Roman" w:hAnsi="Iowan Old Style Roman" w:cs="Arial"/>
          <w:color w:val="000000" w:themeColor="text1"/>
        </w:rPr>
        <w:t xml:space="preserve">). Fish or Meat? Is this a relevant question from an environmental point of view? Schaffhausen, Switzerland. </w:t>
      </w:r>
    </w:p>
    <w:p w14:paraId="03916160" w14:textId="77777777" w:rsidR="00896241" w:rsidRDefault="00896241" w:rsidP="00421E54">
      <w:pPr>
        <w:rPr>
          <w:rStyle w:val="selectable"/>
          <w:rFonts w:ascii="Iowan Old Style Roman" w:eastAsia="Times New Roman" w:hAnsi="Iowan Old Style Roman" w:cs="Arial"/>
          <w:color w:val="000000" w:themeColor="text1"/>
        </w:rPr>
      </w:pPr>
    </w:p>
    <w:p w14:paraId="74368D7C" w14:textId="77777777" w:rsidR="00DD688D" w:rsidRPr="00DD688D" w:rsidRDefault="00DD688D" w:rsidP="00DD688D">
      <w:pPr>
        <w:rPr>
          <w:rFonts w:ascii="Iowan Old Style Roman" w:eastAsia="Times New Roman" w:hAnsi="Iowan Old Style Roman"/>
          <w:color w:val="000000" w:themeColor="text1"/>
        </w:rPr>
      </w:pPr>
      <w:r w:rsidRPr="00DD688D">
        <w:rPr>
          <w:rFonts w:ascii="Iowan Old Style Roman" w:eastAsia="Times New Roman" w:hAnsi="Iowan Old Style Roman" w:cs="Arial"/>
          <w:color w:val="000000" w:themeColor="text1"/>
          <w:shd w:val="clear" w:color="auto" w:fill="FFFFFF"/>
        </w:rPr>
        <w:t>Gardiner, B. (2015). </w:t>
      </w:r>
      <w:r w:rsidRPr="00DD688D">
        <w:rPr>
          <w:rFonts w:ascii="Iowan Old Style Roman" w:eastAsia="Times New Roman" w:hAnsi="Iowan Old Style Roman" w:cs="Arial"/>
          <w:i/>
          <w:iCs/>
          <w:color w:val="000000" w:themeColor="text1"/>
          <w:shd w:val="clear" w:color="auto" w:fill="FFFFFF"/>
        </w:rPr>
        <w:t>How Growth in Dairy Is Affecting the Environment</w:t>
      </w:r>
      <w:r w:rsidRPr="00DD688D">
        <w:rPr>
          <w:rFonts w:ascii="Iowan Old Style Roman" w:eastAsia="Times New Roman" w:hAnsi="Iowan Old Style Roman" w:cs="Arial"/>
          <w:color w:val="000000" w:themeColor="text1"/>
          <w:shd w:val="clear" w:color="auto" w:fill="FFFFFF"/>
        </w:rPr>
        <w:t>. </w:t>
      </w:r>
      <w:r w:rsidRPr="00DD688D">
        <w:rPr>
          <w:rFonts w:ascii="Iowan Old Style Roman" w:eastAsia="Times New Roman" w:hAnsi="Iowan Old Style Roman" w:cs="Arial"/>
          <w:i/>
          <w:iCs/>
          <w:color w:val="000000" w:themeColor="text1"/>
          <w:shd w:val="clear" w:color="auto" w:fill="FFFFFF"/>
        </w:rPr>
        <w:t>The New York Times</w:t>
      </w:r>
      <w:r w:rsidRPr="00DD688D">
        <w:rPr>
          <w:rFonts w:ascii="Iowan Old Style Roman" w:eastAsia="Times New Roman" w:hAnsi="Iowan Old Style Roman" w:cs="Arial"/>
          <w:color w:val="000000" w:themeColor="text1"/>
          <w:shd w:val="clear" w:color="auto" w:fill="FFFFFF"/>
        </w:rPr>
        <w:t>. Retrieved 12 August 2017, from https://www.nytimes.com/2015/05/04/business/energy-environment/how-growth-in-dairy-is-affecting-the-environment.html</w:t>
      </w:r>
    </w:p>
    <w:p w14:paraId="6971738C" w14:textId="77777777" w:rsidR="00DD688D" w:rsidRPr="00FF6EE9" w:rsidRDefault="00DD688D" w:rsidP="00421E54">
      <w:pPr>
        <w:rPr>
          <w:rStyle w:val="selectable"/>
          <w:rFonts w:ascii="Iowan Old Style Roman" w:eastAsia="Times New Roman" w:hAnsi="Iowan Old Style Roman" w:cs="Arial"/>
          <w:color w:val="000000" w:themeColor="text1"/>
        </w:rPr>
      </w:pPr>
    </w:p>
    <w:p w14:paraId="724295D3" w14:textId="22FF67A8" w:rsidR="00FF6EE9" w:rsidRPr="00FF6EE9" w:rsidRDefault="00FF6EE9" w:rsidP="00FF6EE9">
      <w:pPr>
        <w:rPr>
          <w:rFonts w:ascii="Iowan Old Style Roman" w:eastAsia="Times New Roman" w:hAnsi="Iowan Old Style Roman"/>
          <w:color w:val="000000" w:themeColor="text1"/>
        </w:rPr>
      </w:pPr>
      <w:r w:rsidRPr="00FF6EE9">
        <w:rPr>
          <w:rFonts w:ascii="Iowan Old Style Roman" w:eastAsia="Times New Roman" w:hAnsi="Iowan Old Style Roman" w:cs="Arial"/>
          <w:iCs/>
          <w:color w:val="000000" w:themeColor="text1"/>
          <w:shd w:val="clear" w:color="auto" w:fill="FFFFFF"/>
        </w:rPr>
        <w:t>Health Canada. (2017).</w:t>
      </w:r>
      <w:r w:rsidRPr="00FF6EE9">
        <w:rPr>
          <w:rFonts w:ascii="Iowan Old Style Roman" w:eastAsia="Times New Roman" w:hAnsi="Iowan Old Style Roman" w:cs="Arial"/>
          <w:i/>
          <w:iCs/>
          <w:color w:val="000000" w:themeColor="text1"/>
          <w:shd w:val="clear" w:color="auto" w:fill="FFFFFF"/>
        </w:rPr>
        <w:t xml:space="preserve"> Revision process for Canada's food guide</w:t>
      </w:r>
      <w:r w:rsidRPr="00FF6EE9">
        <w:rPr>
          <w:rFonts w:ascii="Iowan Old Style Roman" w:eastAsia="Times New Roman" w:hAnsi="Iowan Old Style Roman" w:cs="Arial"/>
          <w:color w:val="000000" w:themeColor="text1"/>
          <w:shd w:val="clear" w:color="auto" w:fill="FFFFFF"/>
        </w:rPr>
        <w:t>. Retrieved 10 August 2017, from https://www.canada.ca/en/health-canada/services/canada-food-guides/revision-process.html</w:t>
      </w:r>
    </w:p>
    <w:p w14:paraId="0DA8F3DE" w14:textId="2D1897D6" w:rsidR="00FF6EE9" w:rsidRPr="0013531F" w:rsidRDefault="00FF6EE9" w:rsidP="00421E54">
      <w:pPr>
        <w:rPr>
          <w:rStyle w:val="selectable"/>
          <w:rFonts w:ascii="Iowan Old Style Roman" w:eastAsia="Times New Roman" w:hAnsi="Iowan Old Style Roman" w:cs="Arial"/>
        </w:rPr>
      </w:pPr>
    </w:p>
    <w:p w14:paraId="6595C9E7" w14:textId="092FC7EA" w:rsidR="00B00604" w:rsidRPr="00E5051E" w:rsidRDefault="00B00604" w:rsidP="00421E54">
      <w:pPr>
        <w:rPr>
          <w:rStyle w:val="selectable"/>
          <w:rFonts w:ascii="Iowan Old Style Roman" w:eastAsia="Times New Roman" w:hAnsi="Iowan Old Style Roman"/>
          <w:color w:val="000000" w:themeColor="text1"/>
        </w:rPr>
      </w:pPr>
      <w:r w:rsidRPr="00B00604">
        <w:rPr>
          <w:rFonts w:ascii="Iowan Old Style Roman" w:eastAsia="Times New Roman" w:hAnsi="Iowan Old Style Roman" w:cs="Arial"/>
          <w:color w:val="000000" w:themeColor="text1"/>
          <w:shd w:val="clear" w:color="auto" w:fill="FFFFFF"/>
        </w:rPr>
        <w:t>Kim, B., &amp; Neff, R. (2009). Measurement and communication of greenhouse gas emissions from U.S. food consumption via carbon calculators. </w:t>
      </w:r>
      <w:r w:rsidRPr="00B00604">
        <w:rPr>
          <w:rFonts w:ascii="Iowan Old Style Roman" w:eastAsia="Times New Roman" w:hAnsi="Iowan Old Style Roman" w:cs="Arial"/>
          <w:i/>
          <w:iCs/>
          <w:color w:val="000000" w:themeColor="text1"/>
          <w:shd w:val="clear" w:color="auto" w:fill="FFFFFF"/>
        </w:rPr>
        <w:t>Ecological Economics</w:t>
      </w:r>
      <w:r w:rsidRPr="00B00604">
        <w:rPr>
          <w:rFonts w:ascii="Iowan Old Style Roman" w:eastAsia="Times New Roman" w:hAnsi="Iowan Old Style Roman" w:cs="Arial"/>
          <w:color w:val="000000" w:themeColor="text1"/>
          <w:shd w:val="clear" w:color="auto" w:fill="FFFFFF"/>
        </w:rPr>
        <w:t>, </w:t>
      </w:r>
      <w:r w:rsidRPr="00B00604">
        <w:rPr>
          <w:rFonts w:ascii="Iowan Old Style Roman" w:eastAsia="Times New Roman" w:hAnsi="Iowan Old Style Roman" w:cs="Arial"/>
          <w:i/>
          <w:iCs/>
          <w:color w:val="000000" w:themeColor="text1"/>
          <w:shd w:val="clear" w:color="auto" w:fill="FFFFFF"/>
        </w:rPr>
        <w:t>69</w:t>
      </w:r>
      <w:r w:rsidRPr="00B00604">
        <w:rPr>
          <w:rFonts w:ascii="Iowan Old Style Roman" w:eastAsia="Times New Roman" w:hAnsi="Iowan Old Style Roman" w:cs="Arial"/>
          <w:color w:val="000000" w:themeColor="text1"/>
          <w:shd w:val="clear" w:color="auto" w:fill="FFFFFF"/>
        </w:rPr>
        <w:t>(1), 186-196. http://dx.doi.org/10.1016/j.ecolecon.2009.08.017</w:t>
      </w:r>
    </w:p>
    <w:p w14:paraId="29E4B38D" w14:textId="77777777" w:rsidR="00D74313" w:rsidRPr="00D0661E" w:rsidRDefault="00D74313" w:rsidP="00D74313">
      <w:pPr>
        <w:rPr>
          <w:rFonts w:ascii="Iowan Old Style Roman" w:eastAsia="Times New Roman" w:hAnsi="Iowan Old Style Roman"/>
          <w:color w:val="000000" w:themeColor="text1"/>
          <w:lang w:val="fr-FR"/>
        </w:rPr>
      </w:pPr>
      <w:proofErr w:type="spellStart"/>
      <w:r w:rsidRPr="00D74313">
        <w:rPr>
          <w:rFonts w:ascii="Iowan Old Style Roman" w:eastAsia="Times New Roman" w:hAnsi="Iowan Old Style Roman" w:cs="Arial"/>
          <w:color w:val="000000" w:themeColor="text1"/>
          <w:shd w:val="clear" w:color="auto" w:fill="FFFFFF"/>
        </w:rPr>
        <w:lastRenderedPageBreak/>
        <w:t>Legesse</w:t>
      </w:r>
      <w:proofErr w:type="spellEnd"/>
      <w:r w:rsidRPr="00D74313">
        <w:rPr>
          <w:rFonts w:ascii="Iowan Old Style Roman" w:eastAsia="Times New Roman" w:hAnsi="Iowan Old Style Roman" w:cs="Arial"/>
          <w:color w:val="000000" w:themeColor="text1"/>
          <w:shd w:val="clear" w:color="auto" w:fill="FFFFFF"/>
        </w:rPr>
        <w:t xml:space="preserve">, G., </w:t>
      </w:r>
      <w:proofErr w:type="spellStart"/>
      <w:r w:rsidRPr="00D74313">
        <w:rPr>
          <w:rFonts w:ascii="Iowan Old Style Roman" w:eastAsia="Times New Roman" w:hAnsi="Iowan Old Style Roman" w:cs="Arial"/>
          <w:color w:val="000000" w:themeColor="text1"/>
          <w:shd w:val="clear" w:color="auto" w:fill="FFFFFF"/>
        </w:rPr>
        <w:t>Beauchemin</w:t>
      </w:r>
      <w:proofErr w:type="spellEnd"/>
      <w:r w:rsidRPr="00D74313">
        <w:rPr>
          <w:rFonts w:ascii="Iowan Old Style Roman" w:eastAsia="Times New Roman" w:hAnsi="Iowan Old Style Roman" w:cs="Arial"/>
          <w:color w:val="000000" w:themeColor="text1"/>
          <w:shd w:val="clear" w:color="auto" w:fill="FFFFFF"/>
        </w:rPr>
        <w:t xml:space="preserve">, K., </w:t>
      </w:r>
      <w:proofErr w:type="spellStart"/>
      <w:r w:rsidRPr="00D74313">
        <w:rPr>
          <w:rFonts w:ascii="Iowan Old Style Roman" w:eastAsia="Times New Roman" w:hAnsi="Iowan Old Style Roman" w:cs="Arial"/>
          <w:color w:val="000000" w:themeColor="text1"/>
          <w:shd w:val="clear" w:color="auto" w:fill="FFFFFF"/>
        </w:rPr>
        <w:t>Ominski</w:t>
      </w:r>
      <w:proofErr w:type="spellEnd"/>
      <w:r w:rsidRPr="00D74313">
        <w:rPr>
          <w:rFonts w:ascii="Iowan Old Style Roman" w:eastAsia="Times New Roman" w:hAnsi="Iowan Old Style Roman" w:cs="Arial"/>
          <w:color w:val="000000" w:themeColor="text1"/>
          <w:shd w:val="clear" w:color="auto" w:fill="FFFFFF"/>
        </w:rPr>
        <w:t xml:space="preserve">, K., </w:t>
      </w:r>
      <w:proofErr w:type="spellStart"/>
      <w:r w:rsidRPr="00D74313">
        <w:rPr>
          <w:rFonts w:ascii="Iowan Old Style Roman" w:eastAsia="Times New Roman" w:hAnsi="Iowan Old Style Roman" w:cs="Arial"/>
          <w:color w:val="000000" w:themeColor="text1"/>
          <w:shd w:val="clear" w:color="auto" w:fill="FFFFFF"/>
        </w:rPr>
        <w:t>McGeough</w:t>
      </w:r>
      <w:proofErr w:type="spellEnd"/>
      <w:r w:rsidRPr="00D74313">
        <w:rPr>
          <w:rFonts w:ascii="Iowan Old Style Roman" w:eastAsia="Times New Roman" w:hAnsi="Iowan Old Style Roman" w:cs="Arial"/>
          <w:color w:val="000000" w:themeColor="text1"/>
          <w:shd w:val="clear" w:color="auto" w:fill="FFFFFF"/>
        </w:rPr>
        <w:t xml:space="preserve">, E., </w:t>
      </w:r>
      <w:proofErr w:type="spellStart"/>
      <w:r w:rsidRPr="00D74313">
        <w:rPr>
          <w:rFonts w:ascii="Iowan Old Style Roman" w:eastAsia="Times New Roman" w:hAnsi="Iowan Old Style Roman" w:cs="Arial"/>
          <w:color w:val="000000" w:themeColor="text1"/>
          <w:shd w:val="clear" w:color="auto" w:fill="FFFFFF"/>
        </w:rPr>
        <w:t>Kroebel</w:t>
      </w:r>
      <w:proofErr w:type="spellEnd"/>
      <w:r w:rsidRPr="00D74313">
        <w:rPr>
          <w:rFonts w:ascii="Iowan Old Style Roman" w:eastAsia="Times New Roman" w:hAnsi="Iowan Old Style Roman" w:cs="Arial"/>
          <w:color w:val="000000" w:themeColor="text1"/>
          <w:shd w:val="clear" w:color="auto" w:fill="FFFFFF"/>
        </w:rPr>
        <w:t>, R., &amp; MacDonald, D. et al. (2015). Greenhouse gas emissions of Canadian beef production in 1981 as compared with 2011. </w:t>
      </w:r>
      <w:r w:rsidRPr="00D0661E">
        <w:rPr>
          <w:rFonts w:ascii="Iowan Old Style Roman" w:eastAsia="Times New Roman" w:hAnsi="Iowan Old Style Roman" w:cs="Arial"/>
          <w:i/>
          <w:iCs/>
          <w:color w:val="000000" w:themeColor="text1"/>
          <w:shd w:val="clear" w:color="auto" w:fill="FFFFFF"/>
          <w:lang w:val="fr-FR"/>
        </w:rPr>
        <w:t>Animal Production Science</w:t>
      </w:r>
      <w:r w:rsidRPr="00D0661E">
        <w:rPr>
          <w:rFonts w:ascii="Iowan Old Style Roman" w:eastAsia="Times New Roman" w:hAnsi="Iowan Old Style Roman" w:cs="Arial"/>
          <w:color w:val="000000" w:themeColor="text1"/>
          <w:shd w:val="clear" w:color="auto" w:fill="FFFFFF"/>
          <w:lang w:val="fr-FR"/>
        </w:rPr>
        <w:t>, </w:t>
      </w:r>
      <w:r w:rsidRPr="00D0661E">
        <w:rPr>
          <w:rFonts w:ascii="Iowan Old Style Roman" w:eastAsia="Times New Roman" w:hAnsi="Iowan Old Style Roman" w:cs="Arial"/>
          <w:i/>
          <w:iCs/>
          <w:color w:val="000000" w:themeColor="text1"/>
          <w:shd w:val="clear" w:color="auto" w:fill="FFFFFF"/>
          <w:lang w:val="fr-FR"/>
        </w:rPr>
        <w:t>56</w:t>
      </w:r>
      <w:r w:rsidRPr="00D0661E">
        <w:rPr>
          <w:rFonts w:ascii="Iowan Old Style Roman" w:eastAsia="Times New Roman" w:hAnsi="Iowan Old Style Roman" w:cs="Arial"/>
          <w:color w:val="000000" w:themeColor="text1"/>
          <w:shd w:val="clear" w:color="auto" w:fill="FFFFFF"/>
          <w:lang w:val="fr-FR"/>
        </w:rPr>
        <w:t>(3), 153. http://dx.doi.org/10.1071/an15386</w:t>
      </w:r>
    </w:p>
    <w:p w14:paraId="79C9E823" w14:textId="77777777" w:rsidR="00D74313" w:rsidRPr="00D0661E" w:rsidRDefault="00D74313" w:rsidP="00421E54">
      <w:pPr>
        <w:rPr>
          <w:rStyle w:val="selectable"/>
          <w:rFonts w:ascii="Iowan Old Style Roman" w:eastAsia="Calibri" w:hAnsi="Iowan Old Style Roman" w:cs="Arial"/>
          <w:lang w:val="fr-FR"/>
        </w:rPr>
      </w:pPr>
    </w:p>
    <w:p w14:paraId="56A2E9DA" w14:textId="77777777" w:rsidR="000F09CB" w:rsidRPr="0013531F" w:rsidRDefault="000F09CB" w:rsidP="00421E54">
      <w:pPr>
        <w:rPr>
          <w:rFonts w:ascii="Iowan Old Style Roman" w:eastAsia="Times New Roman" w:hAnsi="Iowan Old Style Roman" w:cs="Arial"/>
        </w:rPr>
      </w:pPr>
      <w:proofErr w:type="spellStart"/>
      <w:r w:rsidRPr="00D0661E">
        <w:rPr>
          <w:rStyle w:val="selectable"/>
          <w:rFonts w:ascii="Iowan Old Style Roman" w:eastAsia="Calibri" w:hAnsi="Iowan Old Style Roman" w:cs="Arial"/>
          <w:lang w:val="fr-FR"/>
        </w:rPr>
        <w:t>Mortillaro</w:t>
      </w:r>
      <w:proofErr w:type="spellEnd"/>
      <w:r w:rsidRPr="00D0661E">
        <w:rPr>
          <w:rStyle w:val="selectable"/>
          <w:rFonts w:ascii="Iowan Old Style Roman" w:eastAsia="Calibri" w:hAnsi="Iowan Old Style Roman" w:cs="Arial"/>
          <w:lang w:val="fr-FR"/>
        </w:rPr>
        <w:t>,</w:t>
      </w:r>
      <w:r w:rsidRPr="00D0661E">
        <w:rPr>
          <w:rStyle w:val="selectable"/>
          <w:rFonts w:ascii="Iowan Old Style Roman" w:eastAsia="Times New Roman" w:hAnsi="Iowan Old Style Roman" w:cs="Arial"/>
          <w:lang w:val="fr-FR"/>
        </w:rPr>
        <w:t xml:space="preserve"> </w:t>
      </w:r>
      <w:r w:rsidRPr="00D0661E">
        <w:rPr>
          <w:rStyle w:val="selectable"/>
          <w:rFonts w:ascii="Iowan Old Style Roman" w:eastAsia="Calibri" w:hAnsi="Iowan Old Style Roman" w:cs="Arial"/>
          <w:lang w:val="fr-FR"/>
        </w:rPr>
        <w:t>N</w:t>
      </w:r>
      <w:r w:rsidRPr="00D0661E">
        <w:rPr>
          <w:rStyle w:val="selectable"/>
          <w:rFonts w:ascii="Iowan Old Style Roman" w:eastAsia="Times New Roman" w:hAnsi="Iowan Old Style Roman" w:cs="Arial"/>
          <w:lang w:val="fr-FR"/>
        </w:rPr>
        <w:t xml:space="preserve">. (2016). </w:t>
      </w:r>
      <w:r w:rsidRPr="0013531F">
        <w:rPr>
          <w:rStyle w:val="selectable"/>
          <w:rFonts w:ascii="Iowan Old Style Roman" w:eastAsia="Calibri" w:hAnsi="Iowan Old Style Roman" w:cs="Arial"/>
          <w:i/>
          <w:iCs/>
        </w:rPr>
        <w:t>Canada’s</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Food</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Guide</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What</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the</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government</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is</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changing</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to</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help</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Canadians</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eat</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better</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i/>
          <w:iCs/>
        </w:rPr>
        <w:t>Global</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News</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Retrieved</w:t>
      </w:r>
      <w:r w:rsidRPr="0013531F">
        <w:rPr>
          <w:rStyle w:val="selectable"/>
          <w:rFonts w:ascii="Iowan Old Style Roman" w:eastAsia="Times New Roman" w:hAnsi="Iowan Old Style Roman" w:cs="Arial"/>
        </w:rPr>
        <w:t xml:space="preserve"> 2 </w:t>
      </w:r>
      <w:r w:rsidRPr="0013531F">
        <w:rPr>
          <w:rStyle w:val="selectable"/>
          <w:rFonts w:ascii="Iowan Old Style Roman" w:eastAsia="Calibri" w:hAnsi="Iowan Old Style Roman" w:cs="Arial"/>
        </w:rPr>
        <w:t>April</w:t>
      </w:r>
      <w:r w:rsidRPr="0013531F">
        <w:rPr>
          <w:rStyle w:val="selectable"/>
          <w:rFonts w:ascii="Iowan Old Style Roman" w:eastAsia="Times New Roman" w:hAnsi="Iowan Old Style Roman" w:cs="Arial"/>
        </w:rPr>
        <w:t xml:space="preserve"> 2017</w:t>
      </w:r>
      <w:r w:rsidRPr="0013531F">
        <w:rPr>
          <w:rStyle w:val="selectable"/>
          <w:rFonts w:ascii="Iowan Old Style Roman" w:eastAsia="Calibri" w:hAnsi="Iowan Old Style Roman" w:cs="Arial"/>
        </w:rPr>
        <w:t>,</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from</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http</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globalnews</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ca</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news</w:t>
      </w:r>
      <w:r w:rsidRPr="0013531F">
        <w:rPr>
          <w:rStyle w:val="selectable"/>
          <w:rFonts w:ascii="Iowan Old Style Roman" w:eastAsia="Times New Roman" w:hAnsi="Iowan Old Style Roman" w:cs="Arial"/>
        </w:rPr>
        <w:t>/3021864/</w:t>
      </w:r>
      <w:r w:rsidRPr="0013531F">
        <w:rPr>
          <w:rStyle w:val="selectable"/>
          <w:rFonts w:ascii="Iowan Old Style Roman" w:eastAsia="Calibri" w:hAnsi="Iowan Old Style Roman" w:cs="Arial"/>
        </w:rPr>
        <w:t>canadas</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food</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guide</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what</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the</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government</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is</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changing</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to</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help</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canadians</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eat</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better</w:t>
      </w:r>
      <w:r w:rsidRPr="0013531F">
        <w:rPr>
          <w:rStyle w:val="selectable"/>
          <w:rFonts w:ascii="Iowan Old Style Roman" w:eastAsia="Times New Roman" w:hAnsi="Iowan Old Style Roman" w:cs="Arial"/>
        </w:rPr>
        <w:t>/</w:t>
      </w:r>
    </w:p>
    <w:p w14:paraId="2802C76A" w14:textId="77777777" w:rsidR="00FF6EE9" w:rsidRDefault="00FF6EE9" w:rsidP="00421E54">
      <w:pPr>
        <w:rPr>
          <w:rStyle w:val="selectable"/>
          <w:rFonts w:ascii="Iowan Old Style Roman" w:eastAsia="Times New Roman" w:hAnsi="Iowan Old Style Roman" w:cs="Arial"/>
        </w:rPr>
      </w:pPr>
    </w:p>
    <w:p w14:paraId="31C6DE88" w14:textId="3553C320" w:rsidR="00DD688D" w:rsidRPr="00DD688D" w:rsidRDefault="00DD688D" w:rsidP="00DD688D">
      <w:pPr>
        <w:rPr>
          <w:rFonts w:ascii="Iowan Old Style Roman" w:eastAsia="Times New Roman" w:hAnsi="Iowan Old Style Roman"/>
          <w:color w:val="000000" w:themeColor="text1"/>
        </w:rPr>
      </w:pPr>
      <w:r w:rsidRPr="00DD688D">
        <w:rPr>
          <w:rFonts w:ascii="Iowan Old Style Roman" w:eastAsia="Times New Roman" w:hAnsi="Iowan Old Style Roman" w:cs="Arial"/>
          <w:iCs/>
          <w:color w:val="000000" w:themeColor="text1"/>
          <w:shd w:val="clear" w:color="auto" w:fill="FFFFFF"/>
        </w:rPr>
        <w:t>OECD. (</w:t>
      </w:r>
      <w:proofErr w:type="spellStart"/>
      <w:r w:rsidRPr="00DD688D">
        <w:rPr>
          <w:rFonts w:ascii="Iowan Old Style Roman" w:eastAsia="Times New Roman" w:hAnsi="Iowan Old Style Roman" w:cs="Arial"/>
          <w:iCs/>
          <w:color w:val="000000" w:themeColor="text1"/>
          <w:shd w:val="clear" w:color="auto" w:fill="FFFFFF"/>
        </w:rPr>
        <w:t>n.d.</w:t>
      </w:r>
      <w:proofErr w:type="spellEnd"/>
      <w:r w:rsidRPr="00DD688D">
        <w:rPr>
          <w:rFonts w:ascii="Iowan Old Style Roman" w:eastAsia="Times New Roman" w:hAnsi="Iowan Old Style Roman" w:cs="Arial"/>
          <w:iCs/>
          <w:color w:val="000000" w:themeColor="text1"/>
          <w:shd w:val="clear" w:color="auto" w:fill="FFFFFF"/>
        </w:rPr>
        <w:t xml:space="preserve">). </w:t>
      </w:r>
      <w:r w:rsidRPr="00DD688D">
        <w:rPr>
          <w:rFonts w:ascii="Iowan Old Style Roman" w:eastAsia="Times New Roman" w:hAnsi="Iowan Old Style Roman" w:cs="Arial"/>
          <w:i/>
          <w:iCs/>
          <w:color w:val="000000" w:themeColor="text1"/>
          <w:shd w:val="clear" w:color="auto" w:fill="FFFFFF"/>
        </w:rPr>
        <w:t>Agriculture, Trade and the Environment: The Dairy Sector</w:t>
      </w:r>
      <w:r w:rsidRPr="00DD688D">
        <w:rPr>
          <w:rFonts w:ascii="Iowan Old Style Roman" w:eastAsia="Times New Roman" w:hAnsi="Iowan Old Style Roman" w:cs="Arial"/>
          <w:color w:val="000000" w:themeColor="text1"/>
          <w:shd w:val="clear" w:color="auto" w:fill="FFFFFF"/>
        </w:rPr>
        <w:t>. Retrieved from https://www.oecd.org/tad/sustainable-agriculture/33798326.pdf</w:t>
      </w:r>
    </w:p>
    <w:p w14:paraId="67D5BD14" w14:textId="77777777" w:rsidR="00DD688D" w:rsidRPr="0013531F" w:rsidRDefault="00DD688D" w:rsidP="00421E54">
      <w:pPr>
        <w:rPr>
          <w:rStyle w:val="selectable"/>
          <w:rFonts w:ascii="Iowan Old Style Roman" w:eastAsia="Times New Roman" w:hAnsi="Iowan Old Style Roman" w:cs="Arial"/>
        </w:rPr>
      </w:pPr>
    </w:p>
    <w:p w14:paraId="63260031" w14:textId="276CA61A" w:rsidR="000F09CB" w:rsidRPr="0013531F" w:rsidRDefault="000F09CB" w:rsidP="00421E54">
      <w:pPr>
        <w:rPr>
          <w:rStyle w:val="selectable"/>
          <w:rFonts w:ascii="Iowan Old Style Roman" w:eastAsia="Times New Roman" w:hAnsi="Iowan Old Style Roman" w:cs="Arial"/>
        </w:rPr>
      </w:pPr>
      <w:r w:rsidRPr="0013531F">
        <w:rPr>
          <w:rStyle w:val="selectable"/>
          <w:rFonts w:ascii="Iowan Old Style Roman" w:eastAsia="Calibri" w:hAnsi="Iowan Old Style Roman" w:cs="Arial"/>
        </w:rPr>
        <w:t>Reynolds,</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J</w:t>
      </w:r>
      <w:r w:rsidRPr="0013531F">
        <w:rPr>
          <w:rStyle w:val="selectable"/>
          <w:rFonts w:ascii="Iowan Old Style Roman" w:eastAsia="Times New Roman" w:hAnsi="Iowan Old Style Roman" w:cs="Arial"/>
        </w:rPr>
        <w:t>. (</w:t>
      </w:r>
      <w:proofErr w:type="spellStart"/>
      <w:r w:rsidRPr="0013531F">
        <w:rPr>
          <w:rStyle w:val="selectable"/>
          <w:rFonts w:ascii="Iowan Old Style Roman" w:eastAsia="Calibri" w:hAnsi="Iowan Old Style Roman" w:cs="Arial"/>
        </w:rPr>
        <w:t>n</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d</w:t>
      </w:r>
      <w:r w:rsidRPr="0013531F">
        <w:rPr>
          <w:rStyle w:val="selectable"/>
          <w:rFonts w:ascii="Iowan Old Style Roman" w:eastAsia="Times New Roman" w:hAnsi="Iowan Old Style Roman" w:cs="Arial"/>
        </w:rPr>
        <w:t>.</w:t>
      </w:r>
      <w:proofErr w:type="spellEnd"/>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i/>
          <w:iCs/>
        </w:rPr>
        <w:t>Canada</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needs</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healthy</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and</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sustainable</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dietary</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guidelines</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i/>
          <w:iCs/>
        </w:rPr>
        <w:t>Food</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Secure</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Canada</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Retrieved</w:t>
      </w:r>
      <w:r w:rsidRPr="0013531F">
        <w:rPr>
          <w:rStyle w:val="selectable"/>
          <w:rFonts w:ascii="Iowan Old Style Roman" w:eastAsia="Times New Roman" w:hAnsi="Iowan Old Style Roman" w:cs="Arial"/>
        </w:rPr>
        <w:t xml:space="preserve"> 2 </w:t>
      </w:r>
      <w:r w:rsidRPr="0013531F">
        <w:rPr>
          <w:rStyle w:val="selectable"/>
          <w:rFonts w:ascii="Iowan Old Style Roman" w:eastAsia="Calibri" w:hAnsi="Iowan Old Style Roman" w:cs="Arial"/>
        </w:rPr>
        <w:t>April</w:t>
      </w:r>
      <w:r w:rsidRPr="0013531F">
        <w:rPr>
          <w:rStyle w:val="selectable"/>
          <w:rFonts w:ascii="Iowan Old Style Roman" w:eastAsia="Times New Roman" w:hAnsi="Iowan Old Style Roman" w:cs="Arial"/>
        </w:rPr>
        <w:t xml:space="preserve"> 2017</w:t>
      </w:r>
      <w:r w:rsidRPr="0013531F">
        <w:rPr>
          <w:rStyle w:val="selectable"/>
          <w:rFonts w:ascii="Iowan Old Style Roman" w:eastAsia="Calibri" w:hAnsi="Iowan Old Style Roman" w:cs="Arial"/>
        </w:rPr>
        <w:t>,</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from</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https</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foodsecurecanada</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org</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resources</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news</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news</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media</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canada</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needs</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healthy</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and</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sustainable</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dietary</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guidelines</w:t>
      </w:r>
    </w:p>
    <w:p w14:paraId="43E2511C" w14:textId="77777777" w:rsidR="000F09CB" w:rsidRPr="0013531F" w:rsidRDefault="000F09CB" w:rsidP="00421E54">
      <w:pPr>
        <w:rPr>
          <w:rStyle w:val="selectable"/>
          <w:rFonts w:ascii="Iowan Old Style Roman" w:eastAsia="Times New Roman" w:hAnsi="Iowan Old Style Roman" w:cs="Arial"/>
        </w:rPr>
      </w:pPr>
    </w:p>
    <w:p w14:paraId="49F554B8" w14:textId="5765E0A4" w:rsidR="000F09CB" w:rsidRPr="00986E3C" w:rsidRDefault="000F09CB" w:rsidP="00421E54">
      <w:pPr>
        <w:rPr>
          <w:rFonts w:ascii="Iowan Old Style Roman" w:eastAsia="Times New Roman" w:hAnsi="Iowan Old Style Roman" w:cs="Arial"/>
        </w:rPr>
      </w:pPr>
      <w:r w:rsidRPr="0013531F">
        <w:rPr>
          <w:rStyle w:val="selectable"/>
          <w:rFonts w:ascii="Iowan Old Style Roman" w:eastAsia="Calibri" w:hAnsi="Iowan Old Style Roman" w:cs="Arial"/>
        </w:rPr>
        <w:t>Scarborough,</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P</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Appleby,</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P</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w:t>
      </w:r>
      <w:r w:rsidRPr="0013531F">
        <w:rPr>
          <w:rStyle w:val="selectable"/>
          <w:rFonts w:ascii="Iowan Old Style Roman" w:eastAsia="Times New Roman" w:hAnsi="Iowan Old Style Roman" w:cs="Arial"/>
        </w:rPr>
        <w:t xml:space="preserve"> </w:t>
      </w:r>
      <w:proofErr w:type="spellStart"/>
      <w:r w:rsidRPr="0013531F">
        <w:rPr>
          <w:rStyle w:val="selectable"/>
          <w:rFonts w:ascii="Iowan Old Style Roman" w:eastAsia="Calibri" w:hAnsi="Iowan Old Style Roman" w:cs="Arial"/>
        </w:rPr>
        <w:t>Mizdrak</w:t>
      </w:r>
      <w:proofErr w:type="spellEnd"/>
      <w:r w:rsidRPr="0013531F">
        <w:rPr>
          <w:rStyle w:val="selectable"/>
          <w:rFonts w:ascii="Iowan Old Style Roman" w:eastAsia="Calibri" w:hAnsi="Iowan Old Style Roman" w:cs="Arial"/>
        </w:rPr>
        <w:t>,</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A</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Briggs,</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A</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Travis,</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R</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Bradbury,</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K</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w:t>
      </w:r>
      <w:r w:rsidRPr="0013531F">
        <w:rPr>
          <w:rStyle w:val="selectable"/>
          <w:rFonts w:ascii="Iowan Old Style Roman" w:eastAsia="Times New Roman" w:hAnsi="Iowan Old Style Roman" w:cs="Arial"/>
        </w:rPr>
        <w:t xml:space="preserve"> &amp; </w:t>
      </w:r>
      <w:r w:rsidRPr="0013531F">
        <w:rPr>
          <w:rStyle w:val="selectable"/>
          <w:rFonts w:ascii="Iowan Old Style Roman" w:eastAsia="Calibri" w:hAnsi="Iowan Old Style Roman" w:cs="Arial"/>
        </w:rPr>
        <w:t>Key,</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T</w:t>
      </w:r>
      <w:r w:rsidRPr="0013531F">
        <w:rPr>
          <w:rStyle w:val="selectable"/>
          <w:rFonts w:ascii="Iowan Old Style Roman" w:eastAsia="Times New Roman" w:hAnsi="Iowan Old Style Roman" w:cs="Arial"/>
        </w:rPr>
        <w:t xml:space="preserve">. (2014). </w:t>
      </w:r>
      <w:r w:rsidRPr="0013531F">
        <w:rPr>
          <w:rStyle w:val="selectable"/>
          <w:rFonts w:ascii="Iowan Old Style Roman" w:eastAsia="Calibri" w:hAnsi="Iowan Old Style Roman" w:cs="Arial"/>
        </w:rPr>
        <w:t>Dietary</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greenhouse</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gas</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emissions</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of</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meat</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eaters,</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fish</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eaters,</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vegetarians</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and</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vegans</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in</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the</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UK</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i/>
          <w:iCs/>
        </w:rPr>
        <w:t>Climatic</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Change</w:t>
      </w:r>
      <w:r w:rsidRPr="0013531F">
        <w:rPr>
          <w:rStyle w:val="selectable"/>
          <w:rFonts w:ascii="Iowan Old Style Roman" w:eastAsia="Calibri" w:hAnsi="Iowan Old Style Roman" w:cs="Arial"/>
        </w:rPr>
        <w:t>,</w:t>
      </w:r>
      <w:r w:rsidRPr="0013531F">
        <w:rPr>
          <w:rStyle w:val="selectable"/>
          <w:rFonts w:ascii="Iowan Old Style Roman" w:eastAsia="Times New Roman" w:hAnsi="Iowan Old Style Roman" w:cs="Arial"/>
        </w:rPr>
        <w:t xml:space="preserve"> </w:t>
      </w:r>
      <w:r w:rsidRPr="0013531F">
        <w:rPr>
          <w:rStyle w:val="selectable"/>
          <w:rFonts w:ascii="Iowan Old Style Roman" w:eastAsia="Times New Roman" w:hAnsi="Iowan Old Style Roman" w:cs="Arial"/>
          <w:i/>
          <w:iCs/>
        </w:rPr>
        <w:t>125</w:t>
      </w:r>
      <w:r w:rsidRPr="0013531F">
        <w:rPr>
          <w:rStyle w:val="selectable"/>
          <w:rFonts w:ascii="Iowan Old Style Roman" w:eastAsia="Times New Roman" w:hAnsi="Iowan Old Style Roman" w:cs="Arial"/>
        </w:rPr>
        <w:t>(2)</w:t>
      </w:r>
      <w:r w:rsidRPr="0013531F">
        <w:rPr>
          <w:rStyle w:val="selectable"/>
          <w:rFonts w:ascii="Iowan Old Style Roman" w:eastAsia="Calibri" w:hAnsi="Iowan Old Style Roman" w:cs="Arial"/>
        </w:rPr>
        <w:t>,</w:t>
      </w:r>
      <w:r w:rsidRPr="0013531F">
        <w:rPr>
          <w:rStyle w:val="selectable"/>
          <w:rFonts w:ascii="Iowan Old Style Roman" w:eastAsia="Times New Roman" w:hAnsi="Iowan Old Style Roman" w:cs="Arial"/>
        </w:rPr>
        <w:t xml:space="preserve"> 179-192. </w:t>
      </w:r>
      <w:r w:rsidRPr="0013531F">
        <w:rPr>
          <w:rStyle w:val="selectable"/>
          <w:rFonts w:ascii="Iowan Old Style Roman" w:eastAsia="Calibri" w:hAnsi="Iowan Old Style Roman" w:cs="Arial"/>
        </w:rPr>
        <w:t>http</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dx</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doi</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org</w:t>
      </w:r>
      <w:r w:rsidRPr="0013531F">
        <w:rPr>
          <w:rStyle w:val="selectable"/>
          <w:rFonts w:ascii="Iowan Old Style Roman" w:eastAsia="Times New Roman" w:hAnsi="Iowan Old Style Roman" w:cs="Arial"/>
        </w:rPr>
        <w:t>/10.1007/</w:t>
      </w:r>
      <w:r w:rsidRPr="0013531F">
        <w:rPr>
          <w:rStyle w:val="selectable"/>
          <w:rFonts w:ascii="Iowan Old Style Roman" w:eastAsia="Calibri" w:hAnsi="Iowan Old Style Roman" w:cs="Arial"/>
        </w:rPr>
        <w:t>s</w:t>
      </w:r>
      <w:r w:rsidRPr="0013531F">
        <w:rPr>
          <w:rStyle w:val="selectable"/>
          <w:rFonts w:ascii="Iowan Old Style Roman" w:eastAsia="Times New Roman" w:hAnsi="Iowan Old Style Roman" w:cs="Arial"/>
        </w:rPr>
        <w:t>10584-014-1169-1</w:t>
      </w:r>
    </w:p>
    <w:p w14:paraId="6808AD7E" w14:textId="77777777" w:rsidR="00986E3C" w:rsidRDefault="00986E3C" w:rsidP="00421E54">
      <w:pPr>
        <w:rPr>
          <w:rStyle w:val="selectable"/>
          <w:rFonts w:ascii="Iowan Old Style Roman" w:eastAsia="Times New Roman" w:hAnsi="Iowan Old Style Roman" w:cs="Arial"/>
        </w:rPr>
      </w:pPr>
    </w:p>
    <w:p w14:paraId="2FF4A4E0" w14:textId="77777777" w:rsidR="00986E3C" w:rsidRPr="0013531F" w:rsidRDefault="00986E3C" w:rsidP="00421E54">
      <w:pPr>
        <w:rPr>
          <w:rFonts w:ascii="Iowan Old Style Roman" w:eastAsia="Times New Roman" w:hAnsi="Iowan Old Style Roman" w:cs="Arial"/>
        </w:rPr>
      </w:pPr>
      <w:proofErr w:type="spellStart"/>
      <w:r>
        <w:rPr>
          <w:rStyle w:val="selectable"/>
          <w:rFonts w:ascii="Iowan Old Style Roman" w:eastAsia="Times New Roman" w:hAnsi="Iowan Old Style Roman" w:cs="Arial"/>
        </w:rPr>
        <w:t>Schwarzer</w:t>
      </w:r>
      <w:proofErr w:type="spellEnd"/>
      <w:r>
        <w:rPr>
          <w:rStyle w:val="selectable"/>
          <w:rFonts w:ascii="Iowan Old Style Roman" w:eastAsia="Times New Roman" w:hAnsi="Iowan Old Style Roman" w:cs="Arial"/>
        </w:rPr>
        <w:t xml:space="preserve">, S. (2013). Growing greenhouse gas emissions due to meat production. Environmental Development, 5, 156-163. </w:t>
      </w:r>
      <w:hyperlink r:id="rId13" w:history="1">
        <w:r w:rsidRPr="000225CB">
          <w:rPr>
            <w:rStyle w:val="Hyperlink"/>
            <w:rFonts w:ascii="Iowan Old Style Roman" w:eastAsia="Times New Roman" w:hAnsi="Iowan Old Style Roman" w:cs="Arial"/>
            <w:color w:val="000000" w:themeColor="text1"/>
            <w:u w:val="none"/>
            <w:shd w:val="clear" w:color="auto" w:fill="FFFFFF"/>
          </w:rPr>
          <w:t>http://dx.doi.org/10.1016/j.envdev.2012.11.002</w:t>
        </w:r>
      </w:hyperlink>
    </w:p>
    <w:p w14:paraId="04E88A27" w14:textId="77777777" w:rsidR="00986E3C" w:rsidRPr="0013531F" w:rsidRDefault="00986E3C" w:rsidP="00421E54">
      <w:pPr>
        <w:rPr>
          <w:rFonts w:ascii="Iowan Old Style Roman" w:hAnsi="Iowan Old Style Roman" w:cs="Arial"/>
          <w:lang w:val="en-CA"/>
        </w:rPr>
      </w:pPr>
    </w:p>
    <w:p w14:paraId="63BFE8F7" w14:textId="77777777" w:rsidR="000F09CB" w:rsidRPr="0013531F" w:rsidRDefault="000F09CB" w:rsidP="00421E54">
      <w:pPr>
        <w:rPr>
          <w:rStyle w:val="selectable"/>
          <w:rFonts w:ascii="Iowan Old Style Roman" w:eastAsia="Times New Roman" w:hAnsi="Iowan Old Style Roman" w:cs="Arial"/>
        </w:rPr>
      </w:pPr>
      <w:r w:rsidRPr="0013531F">
        <w:rPr>
          <w:rStyle w:val="selectable"/>
          <w:rFonts w:ascii="Iowan Old Style Roman" w:eastAsia="Calibri" w:hAnsi="Iowan Old Style Roman" w:cs="Arial"/>
          <w:iCs/>
        </w:rPr>
        <w:t>Statistics</w:t>
      </w:r>
      <w:r w:rsidRPr="0013531F">
        <w:rPr>
          <w:rStyle w:val="selectable"/>
          <w:rFonts w:ascii="Iowan Old Style Roman" w:eastAsia="Times New Roman" w:hAnsi="Iowan Old Style Roman" w:cs="Arial"/>
          <w:iCs/>
        </w:rPr>
        <w:t xml:space="preserve"> </w:t>
      </w:r>
      <w:r w:rsidRPr="0013531F">
        <w:rPr>
          <w:rStyle w:val="selectable"/>
          <w:rFonts w:ascii="Iowan Old Style Roman" w:eastAsia="Calibri" w:hAnsi="Iowan Old Style Roman" w:cs="Arial"/>
          <w:iCs/>
        </w:rPr>
        <w:t>Canada</w:t>
      </w:r>
      <w:r w:rsidRPr="0013531F">
        <w:rPr>
          <w:rStyle w:val="selectable"/>
          <w:rFonts w:ascii="Iowan Old Style Roman" w:eastAsia="Times New Roman" w:hAnsi="Iowan Old Style Roman" w:cs="Arial"/>
          <w:iCs/>
        </w:rPr>
        <w:t xml:space="preserve">. (2016). </w:t>
      </w:r>
      <w:r w:rsidRPr="0013531F">
        <w:rPr>
          <w:rStyle w:val="selectable"/>
          <w:rFonts w:ascii="Iowan Old Style Roman" w:eastAsia="Calibri" w:hAnsi="Iowan Old Style Roman" w:cs="Arial"/>
          <w:i/>
          <w:iCs/>
        </w:rPr>
        <w:t>The</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rise</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of</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the</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dual</w:t>
      </w:r>
      <w:r w:rsidRPr="0013531F">
        <w:rPr>
          <w:rStyle w:val="selectable"/>
          <w:rFonts w:ascii="Iowan Old Style Roman" w:eastAsia="Times New Roman" w:hAnsi="Iowan Old Style Roman" w:cs="Arial"/>
          <w:i/>
          <w:iCs/>
        </w:rPr>
        <w:t>-</w:t>
      </w:r>
      <w:r w:rsidRPr="0013531F">
        <w:rPr>
          <w:rStyle w:val="selectable"/>
          <w:rFonts w:ascii="Iowan Old Style Roman" w:eastAsia="Calibri" w:hAnsi="Iowan Old Style Roman" w:cs="Arial"/>
          <w:i/>
          <w:iCs/>
        </w:rPr>
        <w:t>earner</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family</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with</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children</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Retrieved</w:t>
      </w:r>
      <w:r w:rsidRPr="0013531F">
        <w:rPr>
          <w:rStyle w:val="selectable"/>
          <w:rFonts w:ascii="Iowan Old Style Roman" w:eastAsia="Times New Roman" w:hAnsi="Iowan Old Style Roman" w:cs="Arial"/>
        </w:rPr>
        <w:t xml:space="preserve"> 2 </w:t>
      </w:r>
      <w:r w:rsidRPr="0013531F">
        <w:rPr>
          <w:rStyle w:val="selectable"/>
          <w:rFonts w:ascii="Iowan Old Style Roman" w:eastAsia="Calibri" w:hAnsi="Iowan Old Style Roman" w:cs="Arial"/>
        </w:rPr>
        <w:t>April</w:t>
      </w:r>
      <w:r w:rsidRPr="0013531F">
        <w:rPr>
          <w:rStyle w:val="selectable"/>
          <w:rFonts w:ascii="Iowan Old Style Roman" w:eastAsia="Times New Roman" w:hAnsi="Iowan Old Style Roman" w:cs="Arial"/>
        </w:rPr>
        <w:t xml:space="preserve"> 2017</w:t>
      </w:r>
      <w:r w:rsidRPr="0013531F">
        <w:rPr>
          <w:rStyle w:val="selectable"/>
          <w:rFonts w:ascii="Iowan Old Style Roman" w:eastAsia="Calibri" w:hAnsi="Iowan Old Style Roman" w:cs="Arial"/>
        </w:rPr>
        <w:t>,</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from</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http</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www</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statcan</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gc</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ca</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pub</w:t>
      </w:r>
      <w:r w:rsidRPr="0013531F">
        <w:rPr>
          <w:rStyle w:val="selectable"/>
          <w:rFonts w:ascii="Iowan Old Style Roman" w:eastAsia="Times New Roman" w:hAnsi="Iowan Old Style Roman" w:cs="Arial"/>
        </w:rPr>
        <w:t>/11-630-</w:t>
      </w:r>
      <w:r w:rsidRPr="0013531F">
        <w:rPr>
          <w:rStyle w:val="selectable"/>
          <w:rFonts w:ascii="Iowan Old Style Roman" w:eastAsia="Calibri" w:hAnsi="Iowan Old Style Roman" w:cs="Arial"/>
        </w:rPr>
        <w:t>x</w:t>
      </w:r>
      <w:r w:rsidRPr="0013531F">
        <w:rPr>
          <w:rStyle w:val="selectable"/>
          <w:rFonts w:ascii="Iowan Old Style Roman" w:eastAsia="Times New Roman" w:hAnsi="Iowan Old Style Roman" w:cs="Arial"/>
        </w:rPr>
        <w:t>/11-630-</w:t>
      </w:r>
      <w:r w:rsidRPr="0013531F">
        <w:rPr>
          <w:rStyle w:val="selectable"/>
          <w:rFonts w:ascii="Iowan Old Style Roman" w:eastAsia="Calibri" w:hAnsi="Iowan Old Style Roman" w:cs="Arial"/>
        </w:rPr>
        <w:t>x</w:t>
      </w:r>
      <w:r w:rsidRPr="0013531F">
        <w:rPr>
          <w:rStyle w:val="selectable"/>
          <w:rFonts w:ascii="Iowan Old Style Roman" w:eastAsia="Times New Roman" w:hAnsi="Iowan Old Style Roman" w:cs="Arial"/>
        </w:rPr>
        <w:t>2016005-</w:t>
      </w:r>
      <w:r w:rsidRPr="0013531F">
        <w:rPr>
          <w:rStyle w:val="selectable"/>
          <w:rFonts w:ascii="Iowan Old Style Roman" w:eastAsia="Calibri" w:hAnsi="Iowan Old Style Roman" w:cs="Arial"/>
        </w:rPr>
        <w:t>eng</w:t>
      </w:r>
      <w:r w:rsidRPr="0013531F">
        <w:rPr>
          <w:rStyle w:val="selectable"/>
          <w:rFonts w:ascii="Iowan Old Style Roman" w:eastAsia="Times New Roman" w:hAnsi="Iowan Old Style Roman" w:cs="Arial"/>
        </w:rPr>
        <w:t>.</w:t>
      </w:r>
      <w:r w:rsidRPr="0013531F">
        <w:rPr>
          <w:rStyle w:val="selectable"/>
          <w:rFonts w:ascii="Iowan Old Style Roman" w:eastAsia="Calibri" w:hAnsi="Iowan Old Style Roman" w:cs="Arial"/>
        </w:rPr>
        <w:t>htm</w:t>
      </w:r>
    </w:p>
    <w:p w14:paraId="54592891" w14:textId="77777777" w:rsidR="000F09CB" w:rsidRDefault="000F09CB" w:rsidP="00421E54">
      <w:pPr>
        <w:rPr>
          <w:rFonts w:ascii="Iowan Old Style Roman" w:hAnsi="Iowan Old Style Roman" w:cs="Arial"/>
          <w:lang w:val="en-CA"/>
        </w:rPr>
      </w:pPr>
    </w:p>
    <w:p w14:paraId="740761AD" w14:textId="77777777" w:rsidR="00B012A4" w:rsidRPr="00D0661E" w:rsidRDefault="00B012A4" w:rsidP="00B012A4">
      <w:pPr>
        <w:rPr>
          <w:rFonts w:ascii="Iowan Old Style Roman" w:eastAsia="Times New Roman" w:hAnsi="Iowan Old Style Roman"/>
          <w:color w:val="000000" w:themeColor="text1"/>
          <w:lang w:val="fr-FR"/>
        </w:rPr>
      </w:pPr>
      <w:proofErr w:type="spellStart"/>
      <w:r w:rsidRPr="00B012A4">
        <w:rPr>
          <w:rFonts w:ascii="Iowan Old Style Roman" w:eastAsia="Times New Roman" w:hAnsi="Iowan Old Style Roman" w:cs="Arial"/>
          <w:color w:val="000000" w:themeColor="text1"/>
          <w:shd w:val="clear" w:color="auto" w:fill="FFFFFF"/>
        </w:rPr>
        <w:t>Tuso</w:t>
      </w:r>
      <w:proofErr w:type="spellEnd"/>
      <w:r w:rsidRPr="00B012A4">
        <w:rPr>
          <w:rFonts w:ascii="Iowan Old Style Roman" w:eastAsia="Times New Roman" w:hAnsi="Iowan Old Style Roman" w:cs="Arial"/>
          <w:color w:val="000000" w:themeColor="text1"/>
          <w:shd w:val="clear" w:color="auto" w:fill="FFFFFF"/>
        </w:rPr>
        <w:t xml:space="preserve">, P., Ismail, M., Ha, B., &amp; </w:t>
      </w:r>
      <w:proofErr w:type="spellStart"/>
      <w:r w:rsidRPr="00B012A4">
        <w:rPr>
          <w:rFonts w:ascii="Iowan Old Style Roman" w:eastAsia="Times New Roman" w:hAnsi="Iowan Old Style Roman" w:cs="Arial"/>
          <w:color w:val="000000" w:themeColor="text1"/>
          <w:shd w:val="clear" w:color="auto" w:fill="FFFFFF"/>
        </w:rPr>
        <w:t>Bartolotto</w:t>
      </w:r>
      <w:proofErr w:type="spellEnd"/>
      <w:r w:rsidRPr="00B012A4">
        <w:rPr>
          <w:rFonts w:ascii="Iowan Old Style Roman" w:eastAsia="Times New Roman" w:hAnsi="Iowan Old Style Roman" w:cs="Arial"/>
          <w:color w:val="000000" w:themeColor="text1"/>
          <w:shd w:val="clear" w:color="auto" w:fill="FFFFFF"/>
        </w:rPr>
        <w:t>, C. (2013). Nutritional Update for Physicians: Plant-Based Diets. </w:t>
      </w:r>
      <w:r w:rsidRPr="00D0661E">
        <w:rPr>
          <w:rFonts w:ascii="Iowan Old Style Roman" w:eastAsia="Times New Roman" w:hAnsi="Iowan Old Style Roman" w:cs="Arial"/>
          <w:i/>
          <w:iCs/>
          <w:color w:val="000000" w:themeColor="text1"/>
          <w:shd w:val="clear" w:color="auto" w:fill="FFFFFF"/>
          <w:lang w:val="fr-FR"/>
        </w:rPr>
        <w:t>The Permanente Journal</w:t>
      </w:r>
      <w:r w:rsidRPr="00D0661E">
        <w:rPr>
          <w:rFonts w:ascii="Iowan Old Style Roman" w:eastAsia="Times New Roman" w:hAnsi="Iowan Old Style Roman" w:cs="Arial"/>
          <w:color w:val="000000" w:themeColor="text1"/>
          <w:shd w:val="clear" w:color="auto" w:fill="FFFFFF"/>
          <w:lang w:val="fr-FR"/>
        </w:rPr>
        <w:t>, </w:t>
      </w:r>
      <w:r w:rsidRPr="00D0661E">
        <w:rPr>
          <w:rFonts w:ascii="Iowan Old Style Roman" w:eastAsia="Times New Roman" w:hAnsi="Iowan Old Style Roman" w:cs="Arial"/>
          <w:i/>
          <w:iCs/>
          <w:color w:val="000000" w:themeColor="text1"/>
          <w:shd w:val="clear" w:color="auto" w:fill="FFFFFF"/>
          <w:lang w:val="fr-FR"/>
        </w:rPr>
        <w:t>17</w:t>
      </w:r>
      <w:r w:rsidRPr="00D0661E">
        <w:rPr>
          <w:rFonts w:ascii="Iowan Old Style Roman" w:eastAsia="Times New Roman" w:hAnsi="Iowan Old Style Roman" w:cs="Arial"/>
          <w:color w:val="000000" w:themeColor="text1"/>
          <w:shd w:val="clear" w:color="auto" w:fill="FFFFFF"/>
          <w:lang w:val="fr-FR"/>
        </w:rPr>
        <w:t>(2), 61-66. http://dx.doi.org/10.7812/tpp/12-085</w:t>
      </w:r>
    </w:p>
    <w:p w14:paraId="4D68C1E1" w14:textId="77777777" w:rsidR="006702A3" w:rsidRPr="00D0661E" w:rsidRDefault="006702A3" w:rsidP="00421E54">
      <w:pPr>
        <w:rPr>
          <w:rFonts w:ascii="Iowan Old Style Roman" w:hAnsi="Iowan Old Style Roman" w:cs="Arial"/>
          <w:lang w:val="fr-FR"/>
        </w:rPr>
      </w:pPr>
    </w:p>
    <w:p w14:paraId="28CDFF05" w14:textId="249A04EF" w:rsidR="00BE5E29" w:rsidRDefault="000F09CB" w:rsidP="00421E54">
      <w:pPr>
        <w:rPr>
          <w:rFonts w:ascii="Iowan Old Style Roman" w:eastAsia="Times New Roman" w:hAnsi="Iowan Old Style Roman" w:cs="Arial"/>
        </w:rPr>
      </w:pPr>
      <w:r w:rsidRPr="00D0661E">
        <w:rPr>
          <w:rStyle w:val="selectable"/>
          <w:rFonts w:ascii="Iowan Old Style Roman" w:eastAsia="Calibri" w:hAnsi="Iowan Old Style Roman" w:cs="Arial"/>
          <w:lang w:val="fr-FR"/>
        </w:rPr>
        <w:t>Wilson,</w:t>
      </w:r>
      <w:r w:rsidRPr="00D0661E">
        <w:rPr>
          <w:rStyle w:val="selectable"/>
          <w:rFonts w:ascii="Iowan Old Style Roman" w:eastAsia="Times New Roman" w:hAnsi="Iowan Old Style Roman" w:cs="Arial"/>
          <w:lang w:val="fr-FR"/>
        </w:rPr>
        <w:t xml:space="preserve"> </w:t>
      </w:r>
      <w:r w:rsidRPr="00D0661E">
        <w:rPr>
          <w:rStyle w:val="selectable"/>
          <w:rFonts w:ascii="Iowan Old Style Roman" w:eastAsia="Calibri" w:hAnsi="Iowan Old Style Roman" w:cs="Arial"/>
          <w:lang w:val="fr-FR"/>
        </w:rPr>
        <w:t>L</w:t>
      </w:r>
      <w:r w:rsidRPr="00D0661E">
        <w:rPr>
          <w:rStyle w:val="selectable"/>
          <w:rFonts w:ascii="Iowan Old Style Roman" w:eastAsia="Times New Roman" w:hAnsi="Iowan Old Style Roman" w:cs="Arial"/>
          <w:lang w:val="fr-FR"/>
        </w:rPr>
        <w:t>. (</w:t>
      </w:r>
      <w:proofErr w:type="spellStart"/>
      <w:r w:rsidRPr="00D0661E">
        <w:rPr>
          <w:rStyle w:val="selectable"/>
          <w:rFonts w:ascii="Iowan Old Style Roman" w:eastAsia="Calibri" w:hAnsi="Iowan Old Style Roman" w:cs="Arial"/>
          <w:lang w:val="fr-FR"/>
        </w:rPr>
        <w:t>n</w:t>
      </w:r>
      <w:r w:rsidRPr="00D0661E">
        <w:rPr>
          <w:rStyle w:val="selectable"/>
          <w:rFonts w:ascii="Iowan Old Style Roman" w:eastAsia="Times New Roman" w:hAnsi="Iowan Old Style Roman" w:cs="Arial"/>
          <w:lang w:val="fr-FR"/>
        </w:rPr>
        <w:t>.</w:t>
      </w:r>
      <w:r w:rsidRPr="00D0661E">
        <w:rPr>
          <w:rStyle w:val="selectable"/>
          <w:rFonts w:ascii="Iowan Old Style Roman" w:eastAsia="Calibri" w:hAnsi="Iowan Old Style Roman" w:cs="Arial"/>
          <w:lang w:val="fr-FR"/>
        </w:rPr>
        <w:t>d</w:t>
      </w:r>
      <w:proofErr w:type="spellEnd"/>
      <w:r w:rsidRPr="00D0661E">
        <w:rPr>
          <w:rStyle w:val="selectable"/>
          <w:rFonts w:ascii="Iowan Old Style Roman" w:eastAsia="Times New Roman" w:hAnsi="Iowan Old Style Roman" w:cs="Arial"/>
          <w:lang w:val="fr-FR"/>
        </w:rPr>
        <w:t xml:space="preserve">.). </w:t>
      </w:r>
      <w:r w:rsidRPr="0013531F">
        <w:rPr>
          <w:rStyle w:val="selectable"/>
          <w:rFonts w:ascii="Iowan Old Style Roman" w:eastAsia="Calibri" w:hAnsi="Iowan Old Style Roman" w:cs="Arial"/>
          <w:i/>
          <w:iCs/>
        </w:rPr>
        <w:t>The</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carbon</w:t>
      </w:r>
      <w:r w:rsidRPr="0013531F">
        <w:rPr>
          <w:rStyle w:val="selectable"/>
          <w:rFonts w:ascii="Iowan Old Style Roman" w:eastAsia="Times New Roman" w:hAnsi="Iowan Old Style Roman" w:cs="Arial"/>
          <w:i/>
          <w:iCs/>
        </w:rPr>
        <w:t xml:space="preserve"> </w:t>
      </w:r>
      <w:proofErr w:type="spellStart"/>
      <w:r w:rsidRPr="0013531F">
        <w:rPr>
          <w:rStyle w:val="selectable"/>
          <w:rFonts w:ascii="Iowan Old Style Roman" w:eastAsia="Calibri" w:hAnsi="Iowan Old Style Roman" w:cs="Arial"/>
          <w:i/>
          <w:iCs/>
        </w:rPr>
        <w:t>foodprint</w:t>
      </w:r>
      <w:proofErr w:type="spellEnd"/>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of</w:t>
      </w:r>
      <w:r w:rsidRPr="0013531F">
        <w:rPr>
          <w:rStyle w:val="selectable"/>
          <w:rFonts w:ascii="Iowan Old Style Roman" w:eastAsia="Times New Roman" w:hAnsi="Iowan Old Style Roman" w:cs="Arial"/>
          <w:i/>
          <w:iCs/>
        </w:rPr>
        <w:t xml:space="preserve"> 5 </w:t>
      </w:r>
      <w:r w:rsidRPr="0013531F">
        <w:rPr>
          <w:rStyle w:val="selectable"/>
          <w:rFonts w:ascii="Iowan Old Style Roman" w:eastAsia="Calibri" w:hAnsi="Iowan Old Style Roman" w:cs="Arial"/>
          <w:i/>
          <w:iCs/>
        </w:rPr>
        <w:t>diets</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compared</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i/>
          <w:iCs/>
        </w:rPr>
        <w:t>Shrink</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that</w:t>
      </w:r>
      <w:r w:rsidRPr="0013531F">
        <w:rPr>
          <w:rStyle w:val="selectable"/>
          <w:rFonts w:ascii="Iowan Old Style Roman" w:eastAsia="Times New Roman" w:hAnsi="Iowan Old Style Roman" w:cs="Arial"/>
          <w:i/>
          <w:iCs/>
        </w:rPr>
        <w:t xml:space="preserve"> </w:t>
      </w:r>
      <w:r w:rsidRPr="0013531F">
        <w:rPr>
          <w:rStyle w:val="selectable"/>
          <w:rFonts w:ascii="Iowan Old Style Roman" w:eastAsia="Calibri" w:hAnsi="Iowan Old Style Roman" w:cs="Arial"/>
          <w:i/>
          <w:iCs/>
        </w:rPr>
        <w:t>Footprint</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Retrieved</w:t>
      </w:r>
      <w:r w:rsidRPr="0013531F">
        <w:rPr>
          <w:rStyle w:val="selectable"/>
          <w:rFonts w:ascii="Iowan Old Style Roman" w:eastAsia="Times New Roman" w:hAnsi="Iowan Old Style Roman" w:cs="Arial"/>
        </w:rPr>
        <w:t xml:space="preserve"> 2 </w:t>
      </w:r>
      <w:r w:rsidRPr="0013531F">
        <w:rPr>
          <w:rStyle w:val="selectable"/>
          <w:rFonts w:ascii="Iowan Old Style Roman" w:eastAsia="Calibri" w:hAnsi="Iowan Old Style Roman" w:cs="Arial"/>
        </w:rPr>
        <w:t>April</w:t>
      </w:r>
      <w:r w:rsidRPr="0013531F">
        <w:rPr>
          <w:rStyle w:val="selectable"/>
          <w:rFonts w:ascii="Iowan Old Style Roman" w:eastAsia="Times New Roman" w:hAnsi="Iowan Old Style Roman" w:cs="Arial"/>
        </w:rPr>
        <w:t xml:space="preserve"> 2017</w:t>
      </w:r>
      <w:r w:rsidRPr="0013531F">
        <w:rPr>
          <w:rStyle w:val="selectable"/>
          <w:rFonts w:ascii="Iowan Old Style Roman" w:eastAsia="Calibri" w:hAnsi="Iowan Old Style Roman" w:cs="Arial"/>
        </w:rPr>
        <w:t>,</w:t>
      </w:r>
      <w:r w:rsidRPr="0013531F">
        <w:rPr>
          <w:rStyle w:val="selectable"/>
          <w:rFonts w:ascii="Iowan Old Style Roman" w:eastAsia="Times New Roman" w:hAnsi="Iowan Old Style Roman" w:cs="Arial"/>
        </w:rPr>
        <w:t xml:space="preserve"> </w:t>
      </w:r>
      <w:r w:rsidRPr="0013531F">
        <w:rPr>
          <w:rStyle w:val="selectable"/>
          <w:rFonts w:ascii="Iowan Old Style Roman" w:eastAsia="Calibri" w:hAnsi="Iowan Old Style Roman" w:cs="Arial"/>
        </w:rPr>
        <w:t>from</w:t>
      </w:r>
      <w:r w:rsidRPr="0013531F">
        <w:rPr>
          <w:rStyle w:val="selectable"/>
          <w:rFonts w:ascii="Iowan Old Style Roman" w:eastAsia="Times New Roman" w:hAnsi="Iowan Old Style Roman" w:cs="Arial"/>
        </w:rPr>
        <w:t xml:space="preserve"> </w:t>
      </w:r>
      <w:r w:rsidR="00986E3C" w:rsidRPr="000225CB">
        <w:rPr>
          <w:rFonts w:ascii="Iowan Old Style Roman" w:eastAsia="Calibri" w:hAnsi="Iowan Old Style Roman" w:cs="Arial"/>
        </w:rPr>
        <w:t>http</w:t>
      </w:r>
      <w:r w:rsidR="00986E3C" w:rsidRPr="000225CB">
        <w:rPr>
          <w:rFonts w:ascii="Iowan Old Style Roman" w:eastAsia="Times New Roman" w:hAnsi="Iowan Old Style Roman" w:cs="Arial"/>
        </w:rPr>
        <w:t>://</w:t>
      </w:r>
      <w:r w:rsidR="00986E3C" w:rsidRPr="000225CB">
        <w:rPr>
          <w:rFonts w:ascii="Iowan Old Style Roman" w:eastAsia="Calibri" w:hAnsi="Iowan Old Style Roman" w:cs="Arial"/>
        </w:rPr>
        <w:t>shrinkthatfootprint</w:t>
      </w:r>
      <w:r w:rsidR="00986E3C" w:rsidRPr="000225CB">
        <w:rPr>
          <w:rFonts w:ascii="Iowan Old Style Roman" w:eastAsia="Times New Roman" w:hAnsi="Iowan Old Style Roman" w:cs="Arial"/>
        </w:rPr>
        <w:t>.</w:t>
      </w:r>
      <w:r w:rsidR="00986E3C" w:rsidRPr="000225CB">
        <w:rPr>
          <w:rFonts w:ascii="Iowan Old Style Roman" w:eastAsia="Calibri" w:hAnsi="Iowan Old Style Roman" w:cs="Arial"/>
        </w:rPr>
        <w:t>com</w:t>
      </w:r>
      <w:r w:rsidR="00986E3C" w:rsidRPr="000225CB">
        <w:rPr>
          <w:rFonts w:ascii="Iowan Old Style Roman" w:eastAsia="Times New Roman" w:hAnsi="Iowan Old Style Roman" w:cs="Arial"/>
        </w:rPr>
        <w:t>/</w:t>
      </w:r>
      <w:r w:rsidR="00986E3C" w:rsidRPr="000225CB">
        <w:rPr>
          <w:rFonts w:ascii="Iowan Old Style Roman" w:eastAsia="Calibri" w:hAnsi="Iowan Old Style Roman" w:cs="Arial"/>
        </w:rPr>
        <w:t>food</w:t>
      </w:r>
      <w:r w:rsidR="00986E3C" w:rsidRPr="000225CB">
        <w:rPr>
          <w:rFonts w:ascii="Iowan Old Style Roman" w:eastAsia="Times New Roman" w:hAnsi="Iowan Old Style Roman" w:cs="Arial"/>
        </w:rPr>
        <w:t>-</w:t>
      </w:r>
      <w:r w:rsidR="00986E3C" w:rsidRPr="000225CB">
        <w:rPr>
          <w:rFonts w:ascii="Iowan Old Style Roman" w:eastAsia="Calibri" w:hAnsi="Iowan Old Style Roman" w:cs="Arial"/>
        </w:rPr>
        <w:t>carbon</w:t>
      </w:r>
      <w:r w:rsidR="00986E3C" w:rsidRPr="000225CB">
        <w:rPr>
          <w:rFonts w:ascii="Iowan Old Style Roman" w:eastAsia="Times New Roman" w:hAnsi="Iowan Old Style Roman" w:cs="Arial"/>
        </w:rPr>
        <w:t>-</w:t>
      </w:r>
      <w:r w:rsidR="00986E3C" w:rsidRPr="000225CB">
        <w:rPr>
          <w:rFonts w:ascii="Iowan Old Style Roman" w:eastAsia="Calibri" w:hAnsi="Iowan Old Style Roman" w:cs="Arial"/>
        </w:rPr>
        <w:t>footprint</w:t>
      </w:r>
      <w:r w:rsidR="00986E3C" w:rsidRPr="000225CB">
        <w:rPr>
          <w:rFonts w:ascii="Iowan Old Style Roman" w:eastAsia="Times New Roman" w:hAnsi="Iowan Old Style Roman" w:cs="Arial"/>
        </w:rPr>
        <w:t>-</w:t>
      </w:r>
      <w:r w:rsidR="00986E3C" w:rsidRPr="000225CB">
        <w:rPr>
          <w:rFonts w:ascii="Iowan Old Style Roman" w:eastAsia="Calibri" w:hAnsi="Iowan Old Style Roman" w:cs="Arial"/>
        </w:rPr>
        <w:t>diet#djUaqipGHk</w:t>
      </w:r>
      <w:r w:rsidR="00986E3C" w:rsidRPr="000225CB">
        <w:rPr>
          <w:rFonts w:ascii="Iowan Old Style Roman" w:eastAsia="Times New Roman" w:hAnsi="Iowan Old Style Roman" w:cs="Arial"/>
        </w:rPr>
        <w:t>3</w:t>
      </w:r>
      <w:r w:rsidR="00986E3C" w:rsidRPr="000225CB">
        <w:rPr>
          <w:rFonts w:ascii="Iowan Old Style Roman" w:eastAsia="Calibri" w:hAnsi="Iowan Old Style Roman" w:cs="Arial"/>
        </w:rPr>
        <w:t>Js</w:t>
      </w:r>
      <w:r w:rsidR="00986E3C" w:rsidRPr="000225CB">
        <w:rPr>
          <w:rFonts w:ascii="Iowan Old Style Roman" w:eastAsia="Times New Roman" w:hAnsi="Iowan Old Style Roman" w:cs="Arial"/>
        </w:rPr>
        <w:t>3</w:t>
      </w:r>
      <w:r w:rsidR="00986E3C" w:rsidRPr="000225CB">
        <w:rPr>
          <w:rFonts w:ascii="Iowan Old Style Roman" w:eastAsia="Calibri" w:hAnsi="Iowan Old Style Roman" w:cs="Arial"/>
        </w:rPr>
        <w:t>ds</w:t>
      </w:r>
      <w:r w:rsidR="00986E3C" w:rsidRPr="000225CB">
        <w:rPr>
          <w:rFonts w:ascii="Iowan Old Style Roman" w:eastAsia="Times New Roman" w:hAnsi="Iowan Old Style Roman" w:cs="Arial"/>
        </w:rPr>
        <w:t>.99</w:t>
      </w:r>
    </w:p>
    <w:p w14:paraId="199FF152" w14:textId="77777777" w:rsidR="008D6BCA" w:rsidRDefault="008D6BCA" w:rsidP="00421E54">
      <w:pPr>
        <w:rPr>
          <w:rFonts w:ascii="Iowan Old Style Roman" w:eastAsia="Times New Roman" w:hAnsi="Iowan Old Style Roman" w:cs="Arial"/>
        </w:rPr>
      </w:pPr>
    </w:p>
    <w:p w14:paraId="021E4194" w14:textId="77777777" w:rsidR="008D6BCA" w:rsidRDefault="008D6BCA" w:rsidP="00421E54">
      <w:pPr>
        <w:rPr>
          <w:rFonts w:ascii="Iowan Old Style Roman" w:eastAsia="Times New Roman" w:hAnsi="Iowan Old Style Roman" w:cs="Arial"/>
        </w:rPr>
      </w:pPr>
    </w:p>
    <w:p w14:paraId="5DC6715A" w14:textId="77777777" w:rsidR="008D6BCA" w:rsidRDefault="008D6BCA" w:rsidP="00421E54">
      <w:pPr>
        <w:rPr>
          <w:rFonts w:ascii="Iowan Old Style Roman" w:eastAsia="Times New Roman" w:hAnsi="Iowan Old Style Roman" w:cs="Arial"/>
        </w:rPr>
      </w:pPr>
    </w:p>
    <w:p w14:paraId="20F77872" w14:textId="77777777" w:rsidR="008D6BCA" w:rsidRDefault="008D6BCA" w:rsidP="00421E54">
      <w:pPr>
        <w:rPr>
          <w:rFonts w:ascii="Iowan Old Style Roman" w:eastAsia="Times New Roman" w:hAnsi="Iowan Old Style Roman" w:cs="Arial"/>
        </w:rPr>
      </w:pPr>
    </w:p>
    <w:p w14:paraId="7247EC56" w14:textId="77777777" w:rsidR="0025162C" w:rsidRDefault="0025162C" w:rsidP="00421E54">
      <w:pPr>
        <w:rPr>
          <w:rFonts w:ascii="Iowan Old Style Roman" w:eastAsia="Times New Roman" w:hAnsi="Iowan Old Style Roman" w:cs="Arial"/>
        </w:rPr>
      </w:pPr>
    </w:p>
    <w:p w14:paraId="4C42A058" w14:textId="77777777" w:rsidR="0025162C" w:rsidRDefault="0025162C" w:rsidP="00421E54">
      <w:pPr>
        <w:rPr>
          <w:rFonts w:ascii="Iowan Old Style Roman" w:eastAsia="Times New Roman" w:hAnsi="Iowan Old Style Roman" w:cs="Arial"/>
        </w:rPr>
      </w:pPr>
    </w:p>
    <w:p w14:paraId="23EABD87" w14:textId="77777777" w:rsidR="0049301D" w:rsidRDefault="0049301D" w:rsidP="00421E54">
      <w:pPr>
        <w:rPr>
          <w:rFonts w:ascii="Iowan Old Style Roman" w:eastAsia="Times New Roman" w:hAnsi="Iowan Old Style Roman" w:cs="Arial"/>
        </w:rPr>
      </w:pPr>
    </w:p>
    <w:p w14:paraId="6C6C17F9" w14:textId="58AF96FD" w:rsidR="0049301D" w:rsidRDefault="00D0661E" w:rsidP="00421E54">
      <w:pPr>
        <w:rPr>
          <w:rFonts w:ascii="Iowan Old Style Roman" w:eastAsia="Times New Roman" w:hAnsi="Iowan Old Style Roman" w:cs="Arial"/>
        </w:rPr>
      </w:pPr>
      <w:r>
        <w:rPr>
          <w:rFonts w:ascii="Iowan Old Style Roman" w:eastAsia="Times New Roman" w:hAnsi="Iowan Old Style Roman" w:cs="Arial"/>
        </w:rPr>
        <w:br w:type="page"/>
      </w:r>
      <w:bookmarkStart w:id="23" w:name="_GoBack"/>
      <w:bookmarkEnd w:id="23"/>
    </w:p>
    <w:p w14:paraId="50D4635D" w14:textId="10E1EF64" w:rsidR="008D6BCA" w:rsidRPr="008D6BCA" w:rsidRDefault="008D6BCA" w:rsidP="00BB7FB0">
      <w:pPr>
        <w:pStyle w:val="Heading1"/>
        <w:numPr>
          <w:ilvl w:val="0"/>
          <w:numId w:val="10"/>
        </w:numPr>
        <w:rPr>
          <w:rFonts w:ascii="Iowan Old Style Roman" w:eastAsia="Times New Roman" w:hAnsi="Iowan Old Style Roman"/>
          <w:b/>
          <w:color w:val="000000" w:themeColor="text1"/>
        </w:rPr>
      </w:pPr>
      <w:bookmarkStart w:id="24" w:name="_Toc491895686"/>
      <w:r w:rsidRPr="008D6BCA">
        <w:rPr>
          <w:rFonts w:ascii="Iowan Old Style Roman" w:eastAsia="Times New Roman" w:hAnsi="Iowan Old Style Roman"/>
          <w:b/>
          <w:color w:val="000000" w:themeColor="text1"/>
        </w:rPr>
        <w:lastRenderedPageBreak/>
        <w:t>Appendix</w:t>
      </w:r>
      <w:bookmarkEnd w:id="24"/>
      <w:r w:rsidRPr="008D6BCA">
        <w:rPr>
          <w:rFonts w:ascii="Iowan Old Style Roman" w:eastAsia="Times New Roman" w:hAnsi="Iowan Old Style Roman"/>
          <w:b/>
          <w:color w:val="000000" w:themeColor="text1"/>
        </w:rPr>
        <w:t xml:space="preserve"> </w:t>
      </w:r>
    </w:p>
    <w:p w14:paraId="7EF4B83B" w14:textId="77777777" w:rsidR="008D6BCA" w:rsidRDefault="008D6BCA" w:rsidP="008D6BCA"/>
    <w:p w14:paraId="4487BE52" w14:textId="31E0E862" w:rsidR="008D6BCA" w:rsidRPr="00F90059" w:rsidRDefault="00F90059" w:rsidP="008D6BCA">
      <w:pPr>
        <w:rPr>
          <w:rFonts w:ascii="Iowan Old Style Roman" w:hAnsi="Iowan Old Style Roman"/>
        </w:rPr>
      </w:pPr>
      <w:r w:rsidRPr="00F90059">
        <w:rPr>
          <w:rFonts w:ascii="Iowan Old Style Roman" w:hAnsi="Iowan Old Style Roman"/>
        </w:rPr>
        <w:t>The Model</w:t>
      </w:r>
    </w:p>
    <w:p w14:paraId="2ADEE86F" w14:textId="77777777" w:rsidR="008D6BCA" w:rsidRPr="008D6BCA" w:rsidRDefault="008D6BCA" w:rsidP="008D6BCA"/>
    <w:p w14:paraId="7C0E3685" w14:textId="3A4AAFCE" w:rsidR="008D6BCA" w:rsidRDefault="008D6BCA" w:rsidP="00421E54">
      <w:pPr>
        <w:rPr>
          <w:rFonts w:ascii="Iowan Old Style Roman" w:hAnsi="Iowan Old Style Roman" w:cs="Arial"/>
        </w:rPr>
      </w:pPr>
      <w:r>
        <w:rPr>
          <w:rFonts w:ascii="Iowan Old Style Roman" w:hAnsi="Iowan Old Style Roman" w:cs="Arial"/>
        </w:rPr>
        <w:object w:dxaOrig="1520" w:dyaOrig="960" w14:anchorId="43BC15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7.65pt;height:127.85pt" o:ole="">
            <v:imagedata r:id="rId14" o:title=""/>
          </v:shape>
          <o:OLEObject Type="Embed" ProgID="Excel.Sheet.8" ShapeID="_x0000_i1025" DrawAspect="Icon" ObjectID="_1569244637" r:id="rId15"/>
        </w:object>
      </w:r>
    </w:p>
    <w:p w14:paraId="6372709A" w14:textId="77777777" w:rsidR="008D6BCA" w:rsidRDefault="008D6BCA" w:rsidP="00421E54">
      <w:pPr>
        <w:rPr>
          <w:rFonts w:ascii="Iowan Old Style Roman" w:hAnsi="Iowan Old Style Roman" w:cs="Arial"/>
        </w:rPr>
      </w:pPr>
    </w:p>
    <w:p w14:paraId="484E79F0" w14:textId="77777777" w:rsidR="008D6BCA" w:rsidRDefault="008D6BCA" w:rsidP="00421E54">
      <w:pPr>
        <w:rPr>
          <w:rFonts w:ascii="Iowan Old Style Roman" w:eastAsia="Times New Roman" w:hAnsi="Iowan Old Style Roman" w:cs="Arial"/>
        </w:rPr>
      </w:pPr>
    </w:p>
    <w:p w14:paraId="05A8BC24" w14:textId="77777777" w:rsidR="008D6BCA" w:rsidRPr="003145BB" w:rsidRDefault="008D6BCA" w:rsidP="00421E54">
      <w:pPr>
        <w:rPr>
          <w:rFonts w:ascii="Iowan Old Style Roman" w:eastAsia="Times New Roman" w:hAnsi="Iowan Old Style Roman" w:cs="Arial"/>
        </w:rPr>
      </w:pPr>
    </w:p>
    <w:sectPr w:rsidR="008D6BCA" w:rsidRPr="003145BB" w:rsidSect="00667242">
      <w:footerReference w:type="even" r:id="rId16"/>
      <w:footerReference w:type="default" r:id="rId17"/>
      <w:pgSz w:w="12240" w:h="15840"/>
      <w:pgMar w:top="1440" w:right="1080" w:bottom="1440" w:left="1080" w:header="720" w:footer="720" w:gutter="0"/>
      <w:pgNumType w:start="1"/>
      <w:cols w:space="720"/>
      <w:noEndnote/>
      <w:titlePg/>
      <w:docGrid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FBB464" w14:textId="77777777" w:rsidR="009F264B" w:rsidRDefault="009F264B" w:rsidP="000F4BE0">
      <w:r>
        <w:separator/>
      </w:r>
    </w:p>
  </w:endnote>
  <w:endnote w:type="continuationSeparator" w:id="0">
    <w:p w14:paraId="3D95C20A" w14:textId="77777777" w:rsidR="009F264B" w:rsidRDefault="009F264B" w:rsidP="000F4B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Iowan Old Style Roman">
    <w:panose1 w:val="02040602040506020204"/>
    <w:charset w:val="00"/>
    <w:family w:val="roman"/>
    <w:pitch w:val="variable"/>
    <w:sig w:usb0="A00000EF" w:usb1="400020CB" w:usb2="00000000" w:usb3="00000000" w:csb0="00000093"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CEE308" w14:textId="77777777" w:rsidR="00E65120" w:rsidRDefault="00E65120" w:rsidP="00E65120">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F42C00E" w14:textId="77777777" w:rsidR="00E65120" w:rsidRDefault="00E65120" w:rsidP="00667242">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FE6E4B" w14:textId="77777777" w:rsidR="00E65120" w:rsidRDefault="00E65120" w:rsidP="00E65120">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10BA6">
      <w:rPr>
        <w:rStyle w:val="PageNumber"/>
        <w:noProof/>
      </w:rPr>
      <w:t>4</w:t>
    </w:r>
    <w:r>
      <w:rPr>
        <w:rStyle w:val="PageNumber"/>
      </w:rPr>
      <w:fldChar w:fldCharType="end"/>
    </w:r>
  </w:p>
  <w:p w14:paraId="6CA36FA1" w14:textId="77777777" w:rsidR="00E65120" w:rsidRDefault="00E65120" w:rsidP="00667242">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78ECD9" w14:textId="77777777" w:rsidR="009F264B" w:rsidRDefault="009F264B" w:rsidP="000F4BE0">
      <w:r>
        <w:separator/>
      </w:r>
    </w:p>
  </w:footnote>
  <w:footnote w:type="continuationSeparator" w:id="0">
    <w:p w14:paraId="5110D22C" w14:textId="77777777" w:rsidR="009F264B" w:rsidRDefault="009F264B" w:rsidP="000F4BE0">
      <w:r>
        <w:continuationSeparator/>
      </w:r>
    </w:p>
  </w:footnote>
  <w:footnote w:id="1">
    <w:p w14:paraId="6DBC3BBE" w14:textId="2CF82F3B" w:rsidR="00E65120" w:rsidRPr="007D34A4" w:rsidRDefault="00E65120" w:rsidP="007D34A4">
      <w:pPr>
        <w:pStyle w:val="FootnoteText"/>
        <w:rPr>
          <w:rFonts w:ascii="Iowan Old Style Roman" w:hAnsi="Iowan Old Style Roman"/>
          <w:sz w:val="20"/>
          <w:szCs w:val="20"/>
          <w:lang w:val="en-CA"/>
        </w:rPr>
      </w:pPr>
      <w:r w:rsidRPr="007D34A4">
        <w:rPr>
          <w:rStyle w:val="FootnoteReference"/>
          <w:rFonts w:ascii="Iowan Old Style Roman" w:hAnsi="Iowan Old Style Roman"/>
          <w:sz w:val="20"/>
          <w:szCs w:val="20"/>
        </w:rPr>
        <w:footnoteRef/>
      </w:r>
      <w:r w:rsidRPr="007D34A4">
        <w:rPr>
          <w:rFonts w:ascii="Iowan Old Style Roman" w:hAnsi="Iowan Old Style Roman"/>
          <w:sz w:val="20"/>
          <w:szCs w:val="20"/>
        </w:rPr>
        <w:t xml:space="preserve"> “Carbon dioxide equivalent” is a standard unit for measuring carbon footprints, which expresses the impact of different greenhouse gases in terms of the amount of </w:t>
      </w:r>
      <w:r w:rsidRPr="007D34A4">
        <w:rPr>
          <w:rFonts w:ascii="Iowan Old Style Roman" w:hAnsi="Iowan Old Style Roman" w:cs="Arial"/>
          <w:sz w:val="20"/>
          <w:szCs w:val="20"/>
        </w:rPr>
        <w:t>CO</w:t>
      </w:r>
      <w:r w:rsidRPr="007D34A4">
        <w:rPr>
          <w:rFonts w:ascii="Iowan Old Style Roman" w:hAnsi="Iowan Old Style Roman" w:cs="Arial"/>
          <w:sz w:val="20"/>
          <w:szCs w:val="20"/>
          <w:vertAlign w:val="subscript"/>
        </w:rPr>
        <w:t>2</w:t>
      </w:r>
      <w:r w:rsidRPr="007D34A4">
        <w:rPr>
          <w:rFonts w:ascii="Iowan Old Style Roman" w:hAnsi="Iowan Old Style Roman"/>
          <w:sz w:val="20"/>
          <w:szCs w:val="20"/>
        </w:rPr>
        <w:t xml:space="preserve"> that would create the same amount of warming</w:t>
      </w:r>
    </w:p>
  </w:footnote>
  <w:footnote w:id="2">
    <w:p w14:paraId="492B0BD3" w14:textId="00508442" w:rsidR="00E65120" w:rsidRPr="00B10BD0" w:rsidRDefault="00E65120">
      <w:pPr>
        <w:pStyle w:val="FootnoteText"/>
        <w:rPr>
          <w:lang w:val="en-CA"/>
        </w:rPr>
      </w:pPr>
      <w:r>
        <w:rPr>
          <w:rStyle w:val="FootnoteReference"/>
        </w:rPr>
        <w:footnoteRef/>
      </w:r>
      <w:r>
        <w:t xml:space="preserve"> </w:t>
      </w:r>
      <w:r w:rsidRPr="004C447A">
        <w:rPr>
          <w:rFonts w:ascii="Iowan Old Style Roman" w:hAnsi="Iowan Old Style Roman" w:cs="Arial"/>
          <w:sz w:val="21"/>
          <w:szCs w:val="21"/>
        </w:rPr>
        <w:t>http://www.foodemissions.com/foodemissions/Calculator.aspx</w:t>
      </w:r>
    </w:p>
  </w:footnote>
  <w:footnote w:id="3">
    <w:p w14:paraId="01E14324" w14:textId="5841A791" w:rsidR="00536AC1" w:rsidRPr="00536AC1" w:rsidRDefault="00536AC1">
      <w:pPr>
        <w:pStyle w:val="FootnoteText"/>
        <w:rPr>
          <w:lang w:val="en-CA"/>
        </w:rPr>
      </w:pPr>
      <w:r>
        <w:rPr>
          <w:rStyle w:val="FootnoteReference"/>
        </w:rPr>
        <w:footnoteRef/>
      </w:r>
      <w:r>
        <w:t xml:space="preserve"> </w:t>
      </w:r>
      <w:r w:rsidRPr="00536AC1">
        <w:t>http://www.cookitsimply.com/</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14F79CC"/>
    <w:multiLevelType w:val="multilevel"/>
    <w:tmpl w:val="908CF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EAB06E0"/>
    <w:multiLevelType w:val="hybridMultilevel"/>
    <w:tmpl w:val="BDAE4F7C"/>
    <w:lvl w:ilvl="0" w:tplc="D716E7FE">
      <w:start w:val="4"/>
      <w:numFmt w:val="bullet"/>
      <w:lvlText w:val="-"/>
      <w:lvlJc w:val="left"/>
      <w:pPr>
        <w:ind w:left="920" w:hanging="360"/>
      </w:pPr>
      <w:rPr>
        <w:rFonts w:ascii="Iowan Old Style Roman" w:eastAsiaTheme="minorHAnsi" w:hAnsi="Iowan Old Style Roman" w:cs="Arial" w:hint="default"/>
      </w:rPr>
    </w:lvl>
    <w:lvl w:ilvl="1" w:tplc="04090003" w:tentative="1">
      <w:start w:val="1"/>
      <w:numFmt w:val="bullet"/>
      <w:lvlText w:val="o"/>
      <w:lvlJc w:val="left"/>
      <w:pPr>
        <w:ind w:left="1640" w:hanging="360"/>
      </w:pPr>
      <w:rPr>
        <w:rFonts w:ascii="Courier New" w:hAnsi="Courier New" w:cs="Courier New" w:hint="default"/>
      </w:rPr>
    </w:lvl>
    <w:lvl w:ilvl="2" w:tplc="04090005" w:tentative="1">
      <w:start w:val="1"/>
      <w:numFmt w:val="bullet"/>
      <w:lvlText w:val=""/>
      <w:lvlJc w:val="left"/>
      <w:pPr>
        <w:ind w:left="2360" w:hanging="360"/>
      </w:pPr>
      <w:rPr>
        <w:rFonts w:ascii="Wingdings" w:hAnsi="Wingdings" w:hint="default"/>
      </w:rPr>
    </w:lvl>
    <w:lvl w:ilvl="3" w:tplc="04090001" w:tentative="1">
      <w:start w:val="1"/>
      <w:numFmt w:val="bullet"/>
      <w:lvlText w:val=""/>
      <w:lvlJc w:val="left"/>
      <w:pPr>
        <w:ind w:left="3080" w:hanging="360"/>
      </w:pPr>
      <w:rPr>
        <w:rFonts w:ascii="Symbol" w:hAnsi="Symbol" w:hint="default"/>
      </w:rPr>
    </w:lvl>
    <w:lvl w:ilvl="4" w:tplc="04090003" w:tentative="1">
      <w:start w:val="1"/>
      <w:numFmt w:val="bullet"/>
      <w:lvlText w:val="o"/>
      <w:lvlJc w:val="left"/>
      <w:pPr>
        <w:ind w:left="3800" w:hanging="360"/>
      </w:pPr>
      <w:rPr>
        <w:rFonts w:ascii="Courier New" w:hAnsi="Courier New" w:cs="Courier New" w:hint="default"/>
      </w:rPr>
    </w:lvl>
    <w:lvl w:ilvl="5" w:tplc="04090005" w:tentative="1">
      <w:start w:val="1"/>
      <w:numFmt w:val="bullet"/>
      <w:lvlText w:val=""/>
      <w:lvlJc w:val="left"/>
      <w:pPr>
        <w:ind w:left="4520" w:hanging="360"/>
      </w:pPr>
      <w:rPr>
        <w:rFonts w:ascii="Wingdings" w:hAnsi="Wingdings" w:hint="default"/>
      </w:rPr>
    </w:lvl>
    <w:lvl w:ilvl="6" w:tplc="04090001" w:tentative="1">
      <w:start w:val="1"/>
      <w:numFmt w:val="bullet"/>
      <w:lvlText w:val=""/>
      <w:lvlJc w:val="left"/>
      <w:pPr>
        <w:ind w:left="5240" w:hanging="360"/>
      </w:pPr>
      <w:rPr>
        <w:rFonts w:ascii="Symbol" w:hAnsi="Symbol" w:hint="default"/>
      </w:rPr>
    </w:lvl>
    <w:lvl w:ilvl="7" w:tplc="04090003" w:tentative="1">
      <w:start w:val="1"/>
      <w:numFmt w:val="bullet"/>
      <w:lvlText w:val="o"/>
      <w:lvlJc w:val="left"/>
      <w:pPr>
        <w:ind w:left="5960" w:hanging="360"/>
      </w:pPr>
      <w:rPr>
        <w:rFonts w:ascii="Courier New" w:hAnsi="Courier New" w:cs="Courier New" w:hint="default"/>
      </w:rPr>
    </w:lvl>
    <w:lvl w:ilvl="8" w:tplc="04090005" w:tentative="1">
      <w:start w:val="1"/>
      <w:numFmt w:val="bullet"/>
      <w:lvlText w:val=""/>
      <w:lvlJc w:val="left"/>
      <w:pPr>
        <w:ind w:left="6680" w:hanging="360"/>
      </w:pPr>
      <w:rPr>
        <w:rFonts w:ascii="Wingdings" w:hAnsi="Wingdings" w:hint="default"/>
      </w:rPr>
    </w:lvl>
  </w:abstractNum>
  <w:abstractNum w:abstractNumId="2">
    <w:nsid w:val="38A130A7"/>
    <w:multiLevelType w:val="multilevel"/>
    <w:tmpl w:val="62467C08"/>
    <w:lvl w:ilvl="0">
      <w:start w:val="1"/>
      <w:numFmt w:val="decimal"/>
      <w:lvlText w:val="%1.0"/>
      <w:lvlJc w:val="left"/>
      <w:pPr>
        <w:ind w:left="480" w:hanging="480"/>
      </w:pPr>
      <w:rPr>
        <w:rFonts w:hint="default"/>
      </w:rPr>
    </w:lvl>
    <w:lvl w:ilvl="1">
      <w:start w:val="1"/>
      <w:numFmt w:val="decimal"/>
      <w:lvlText w:val="%1.%2"/>
      <w:lvlJc w:val="left"/>
      <w:pPr>
        <w:ind w:left="1200" w:hanging="48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nsid w:val="42D7737B"/>
    <w:multiLevelType w:val="multilevel"/>
    <w:tmpl w:val="17B24E20"/>
    <w:lvl w:ilvl="0">
      <w:start w:val="5"/>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4">
    <w:nsid w:val="45AF1C6E"/>
    <w:multiLevelType w:val="multilevel"/>
    <w:tmpl w:val="A22CF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6A971ED"/>
    <w:multiLevelType w:val="multilevel"/>
    <w:tmpl w:val="E4C88F16"/>
    <w:lvl w:ilvl="0">
      <w:start w:val="7"/>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6">
    <w:nsid w:val="472106D2"/>
    <w:multiLevelType w:val="hybridMultilevel"/>
    <w:tmpl w:val="CAB6326A"/>
    <w:lvl w:ilvl="0" w:tplc="04090001">
      <w:start w:val="1"/>
      <w:numFmt w:val="bullet"/>
      <w:lvlText w:val=""/>
      <w:lvlJc w:val="left"/>
      <w:pPr>
        <w:ind w:left="920" w:hanging="360"/>
      </w:pPr>
      <w:rPr>
        <w:rFonts w:ascii="Symbol" w:hAnsi="Symbol" w:hint="default"/>
      </w:rPr>
    </w:lvl>
    <w:lvl w:ilvl="1" w:tplc="04090003">
      <w:start w:val="1"/>
      <w:numFmt w:val="bullet"/>
      <w:lvlText w:val="o"/>
      <w:lvlJc w:val="left"/>
      <w:pPr>
        <w:ind w:left="1640" w:hanging="360"/>
      </w:pPr>
      <w:rPr>
        <w:rFonts w:ascii="Courier New" w:hAnsi="Courier New" w:cs="Courier New" w:hint="default"/>
      </w:rPr>
    </w:lvl>
    <w:lvl w:ilvl="2" w:tplc="04090005" w:tentative="1">
      <w:start w:val="1"/>
      <w:numFmt w:val="bullet"/>
      <w:lvlText w:val=""/>
      <w:lvlJc w:val="left"/>
      <w:pPr>
        <w:ind w:left="2360" w:hanging="360"/>
      </w:pPr>
      <w:rPr>
        <w:rFonts w:ascii="Wingdings" w:hAnsi="Wingdings" w:hint="default"/>
      </w:rPr>
    </w:lvl>
    <w:lvl w:ilvl="3" w:tplc="04090001" w:tentative="1">
      <w:start w:val="1"/>
      <w:numFmt w:val="bullet"/>
      <w:lvlText w:val=""/>
      <w:lvlJc w:val="left"/>
      <w:pPr>
        <w:ind w:left="3080" w:hanging="360"/>
      </w:pPr>
      <w:rPr>
        <w:rFonts w:ascii="Symbol" w:hAnsi="Symbol" w:hint="default"/>
      </w:rPr>
    </w:lvl>
    <w:lvl w:ilvl="4" w:tplc="04090003" w:tentative="1">
      <w:start w:val="1"/>
      <w:numFmt w:val="bullet"/>
      <w:lvlText w:val="o"/>
      <w:lvlJc w:val="left"/>
      <w:pPr>
        <w:ind w:left="3800" w:hanging="360"/>
      </w:pPr>
      <w:rPr>
        <w:rFonts w:ascii="Courier New" w:hAnsi="Courier New" w:cs="Courier New" w:hint="default"/>
      </w:rPr>
    </w:lvl>
    <w:lvl w:ilvl="5" w:tplc="04090005" w:tentative="1">
      <w:start w:val="1"/>
      <w:numFmt w:val="bullet"/>
      <w:lvlText w:val=""/>
      <w:lvlJc w:val="left"/>
      <w:pPr>
        <w:ind w:left="4520" w:hanging="360"/>
      </w:pPr>
      <w:rPr>
        <w:rFonts w:ascii="Wingdings" w:hAnsi="Wingdings" w:hint="default"/>
      </w:rPr>
    </w:lvl>
    <w:lvl w:ilvl="6" w:tplc="04090001" w:tentative="1">
      <w:start w:val="1"/>
      <w:numFmt w:val="bullet"/>
      <w:lvlText w:val=""/>
      <w:lvlJc w:val="left"/>
      <w:pPr>
        <w:ind w:left="5240" w:hanging="360"/>
      </w:pPr>
      <w:rPr>
        <w:rFonts w:ascii="Symbol" w:hAnsi="Symbol" w:hint="default"/>
      </w:rPr>
    </w:lvl>
    <w:lvl w:ilvl="7" w:tplc="04090003" w:tentative="1">
      <w:start w:val="1"/>
      <w:numFmt w:val="bullet"/>
      <w:lvlText w:val="o"/>
      <w:lvlJc w:val="left"/>
      <w:pPr>
        <w:ind w:left="5960" w:hanging="360"/>
      </w:pPr>
      <w:rPr>
        <w:rFonts w:ascii="Courier New" w:hAnsi="Courier New" w:cs="Courier New" w:hint="default"/>
      </w:rPr>
    </w:lvl>
    <w:lvl w:ilvl="8" w:tplc="04090005" w:tentative="1">
      <w:start w:val="1"/>
      <w:numFmt w:val="bullet"/>
      <w:lvlText w:val=""/>
      <w:lvlJc w:val="left"/>
      <w:pPr>
        <w:ind w:left="6680" w:hanging="360"/>
      </w:pPr>
      <w:rPr>
        <w:rFonts w:ascii="Wingdings" w:hAnsi="Wingdings" w:hint="default"/>
      </w:rPr>
    </w:lvl>
  </w:abstractNum>
  <w:abstractNum w:abstractNumId="7">
    <w:nsid w:val="4F8B59FF"/>
    <w:multiLevelType w:val="hybridMultilevel"/>
    <w:tmpl w:val="D520B0BC"/>
    <w:lvl w:ilvl="0" w:tplc="4C42F092">
      <w:start w:val="1"/>
      <w:numFmt w:val="decimal"/>
      <w:lvlText w:val="%1."/>
      <w:lvlJc w:val="left"/>
      <w:pPr>
        <w:ind w:left="720" w:hanging="360"/>
      </w:pPr>
      <w:rPr>
        <w:rFonts w:eastAsiaTheme="minorHAnsi" w:cs="Arial" w:hint="default"/>
        <w:b w:val="0"/>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2941B6B"/>
    <w:multiLevelType w:val="hybridMultilevel"/>
    <w:tmpl w:val="08D88798"/>
    <w:lvl w:ilvl="0" w:tplc="F1502DCA">
      <w:start w:val="4"/>
      <w:numFmt w:val="bullet"/>
      <w:lvlText w:val=""/>
      <w:lvlJc w:val="left"/>
      <w:pPr>
        <w:ind w:left="720" w:hanging="360"/>
      </w:pPr>
      <w:rPr>
        <w:rFonts w:ascii="Iowan Old Style Roman" w:eastAsia="Times New Roman" w:hAnsi="Iowan Old Style Roman"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CB41254"/>
    <w:multiLevelType w:val="multilevel"/>
    <w:tmpl w:val="96D4A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4"/>
  </w:num>
  <w:num w:numId="3">
    <w:abstractNumId w:val="2"/>
  </w:num>
  <w:num w:numId="4">
    <w:abstractNumId w:val="7"/>
  </w:num>
  <w:num w:numId="5">
    <w:abstractNumId w:val="3"/>
  </w:num>
  <w:num w:numId="6">
    <w:abstractNumId w:val="9"/>
  </w:num>
  <w:num w:numId="7">
    <w:abstractNumId w:val="0"/>
  </w:num>
  <w:num w:numId="8">
    <w:abstractNumId w:val="1"/>
  </w:num>
  <w:num w:numId="9">
    <w:abstractNumId w:val="6"/>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drawingGridHorizontalSpacing w:val="120"/>
  <w:drawingGridVerticalSpacing w:val="163"/>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5849"/>
    <w:rsid w:val="00007F05"/>
    <w:rsid w:val="0001017F"/>
    <w:rsid w:val="00010BEE"/>
    <w:rsid w:val="00010FD5"/>
    <w:rsid w:val="00011132"/>
    <w:rsid w:val="000113F5"/>
    <w:rsid w:val="000115DB"/>
    <w:rsid w:val="000145FB"/>
    <w:rsid w:val="00016A5D"/>
    <w:rsid w:val="00021C37"/>
    <w:rsid w:val="000225CB"/>
    <w:rsid w:val="00024EEA"/>
    <w:rsid w:val="0003376B"/>
    <w:rsid w:val="00034B56"/>
    <w:rsid w:val="00035607"/>
    <w:rsid w:val="00035EB0"/>
    <w:rsid w:val="00036BA0"/>
    <w:rsid w:val="000427C4"/>
    <w:rsid w:val="000442DF"/>
    <w:rsid w:val="00046906"/>
    <w:rsid w:val="00047BE7"/>
    <w:rsid w:val="00056799"/>
    <w:rsid w:val="00057C20"/>
    <w:rsid w:val="0006736B"/>
    <w:rsid w:val="0007128E"/>
    <w:rsid w:val="00081018"/>
    <w:rsid w:val="000836B5"/>
    <w:rsid w:val="00083D9C"/>
    <w:rsid w:val="00093657"/>
    <w:rsid w:val="00093F0C"/>
    <w:rsid w:val="000942E9"/>
    <w:rsid w:val="00094ED5"/>
    <w:rsid w:val="00096676"/>
    <w:rsid w:val="00096B7A"/>
    <w:rsid w:val="000A0B5D"/>
    <w:rsid w:val="000A10B3"/>
    <w:rsid w:val="000A3D8F"/>
    <w:rsid w:val="000A58CC"/>
    <w:rsid w:val="000A6E9C"/>
    <w:rsid w:val="000B09CD"/>
    <w:rsid w:val="000B1161"/>
    <w:rsid w:val="000B19A6"/>
    <w:rsid w:val="000B5167"/>
    <w:rsid w:val="000B69AF"/>
    <w:rsid w:val="000B7E21"/>
    <w:rsid w:val="000C3FA1"/>
    <w:rsid w:val="000C5967"/>
    <w:rsid w:val="000D2F37"/>
    <w:rsid w:val="000D46DE"/>
    <w:rsid w:val="000D6B0C"/>
    <w:rsid w:val="000E113B"/>
    <w:rsid w:val="000E21EA"/>
    <w:rsid w:val="000E5AC2"/>
    <w:rsid w:val="000E5ACF"/>
    <w:rsid w:val="000E73BC"/>
    <w:rsid w:val="000F09CB"/>
    <w:rsid w:val="000F21A3"/>
    <w:rsid w:val="000F4BE0"/>
    <w:rsid w:val="000F5CC7"/>
    <w:rsid w:val="000F6AE5"/>
    <w:rsid w:val="001004C5"/>
    <w:rsid w:val="001052E2"/>
    <w:rsid w:val="00105F30"/>
    <w:rsid w:val="00106C83"/>
    <w:rsid w:val="00107BCB"/>
    <w:rsid w:val="00110922"/>
    <w:rsid w:val="00110BA6"/>
    <w:rsid w:val="00123DB3"/>
    <w:rsid w:val="00132C6F"/>
    <w:rsid w:val="0013587E"/>
    <w:rsid w:val="0013674B"/>
    <w:rsid w:val="00140B97"/>
    <w:rsid w:val="001411E2"/>
    <w:rsid w:val="00144717"/>
    <w:rsid w:val="00145289"/>
    <w:rsid w:val="00150FBC"/>
    <w:rsid w:val="00160C50"/>
    <w:rsid w:val="001634A4"/>
    <w:rsid w:val="00164324"/>
    <w:rsid w:val="0016503E"/>
    <w:rsid w:val="00171938"/>
    <w:rsid w:val="001744C8"/>
    <w:rsid w:val="00176790"/>
    <w:rsid w:val="00176BB7"/>
    <w:rsid w:val="0018026B"/>
    <w:rsid w:val="00182AA0"/>
    <w:rsid w:val="001849EC"/>
    <w:rsid w:val="0018527C"/>
    <w:rsid w:val="001917AA"/>
    <w:rsid w:val="00191E84"/>
    <w:rsid w:val="00193531"/>
    <w:rsid w:val="00196D85"/>
    <w:rsid w:val="00196DAB"/>
    <w:rsid w:val="00196DD6"/>
    <w:rsid w:val="001A0186"/>
    <w:rsid w:val="001A0AD8"/>
    <w:rsid w:val="001A7AA9"/>
    <w:rsid w:val="001A7C6F"/>
    <w:rsid w:val="001B24D7"/>
    <w:rsid w:val="001B3A1C"/>
    <w:rsid w:val="001B3F82"/>
    <w:rsid w:val="001C46FB"/>
    <w:rsid w:val="001C5B87"/>
    <w:rsid w:val="001C626C"/>
    <w:rsid w:val="001C73FB"/>
    <w:rsid w:val="001C75A1"/>
    <w:rsid w:val="001D0013"/>
    <w:rsid w:val="001D1796"/>
    <w:rsid w:val="001D1806"/>
    <w:rsid w:val="001D64A9"/>
    <w:rsid w:val="001E2F63"/>
    <w:rsid w:val="001E4118"/>
    <w:rsid w:val="001E6D26"/>
    <w:rsid w:val="001F0363"/>
    <w:rsid w:val="001F13A9"/>
    <w:rsid w:val="001F4ABA"/>
    <w:rsid w:val="001F7E8F"/>
    <w:rsid w:val="00201FF1"/>
    <w:rsid w:val="0020228F"/>
    <w:rsid w:val="00203D0B"/>
    <w:rsid w:val="00214C2E"/>
    <w:rsid w:val="00217547"/>
    <w:rsid w:val="002176AE"/>
    <w:rsid w:val="002235DF"/>
    <w:rsid w:val="0022430E"/>
    <w:rsid w:val="00230F6A"/>
    <w:rsid w:val="0023292E"/>
    <w:rsid w:val="00233E58"/>
    <w:rsid w:val="00237177"/>
    <w:rsid w:val="002403B5"/>
    <w:rsid w:val="002422BD"/>
    <w:rsid w:val="0024276C"/>
    <w:rsid w:val="00244DB9"/>
    <w:rsid w:val="0024555B"/>
    <w:rsid w:val="0025162C"/>
    <w:rsid w:val="00251BEE"/>
    <w:rsid w:val="00252D05"/>
    <w:rsid w:val="002534FB"/>
    <w:rsid w:val="00254DAA"/>
    <w:rsid w:val="00255401"/>
    <w:rsid w:val="00256A1A"/>
    <w:rsid w:val="00261933"/>
    <w:rsid w:val="00263C59"/>
    <w:rsid w:val="00265A8D"/>
    <w:rsid w:val="00283B7B"/>
    <w:rsid w:val="00284914"/>
    <w:rsid w:val="0028677D"/>
    <w:rsid w:val="00292100"/>
    <w:rsid w:val="002A0F65"/>
    <w:rsid w:val="002A4F6D"/>
    <w:rsid w:val="002B2E49"/>
    <w:rsid w:val="002B55DC"/>
    <w:rsid w:val="002B5DA2"/>
    <w:rsid w:val="002C27A6"/>
    <w:rsid w:val="002C4941"/>
    <w:rsid w:val="002C5871"/>
    <w:rsid w:val="002D7569"/>
    <w:rsid w:val="002E03A6"/>
    <w:rsid w:val="002E1913"/>
    <w:rsid w:val="002E5849"/>
    <w:rsid w:val="002F64D7"/>
    <w:rsid w:val="002F6D21"/>
    <w:rsid w:val="003005B2"/>
    <w:rsid w:val="00301AAD"/>
    <w:rsid w:val="003028CF"/>
    <w:rsid w:val="00303A4A"/>
    <w:rsid w:val="003044BE"/>
    <w:rsid w:val="00312367"/>
    <w:rsid w:val="003145BB"/>
    <w:rsid w:val="0031461E"/>
    <w:rsid w:val="00315AD9"/>
    <w:rsid w:val="00315B0E"/>
    <w:rsid w:val="0032345D"/>
    <w:rsid w:val="00325767"/>
    <w:rsid w:val="003260AE"/>
    <w:rsid w:val="0032690F"/>
    <w:rsid w:val="00326F1C"/>
    <w:rsid w:val="00327E57"/>
    <w:rsid w:val="003306A1"/>
    <w:rsid w:val="00331557"/>
    <w:rsid w:val="00332CB5"/>
    <w:rsid w:val="00336AF3"/>
    <w:rsid w:val="00340092"/>
    <w:rsid w:val="00344B76"/>
    <w:rsid w:val="0035435E"/>
    <w:rsid w:val="0035454B"/>
    <w:rsid w:val="00362309"/>
    <w:rsid w:val="003623C1"/>
    <w:rsid w:val="00362793"/>
    <w:rsid w:val="003632BD"/>
    <w:rsid w:val="00366EBC"/>
    <w:rsid w:val="00374905"/>
    <w:rsid w:val="00380BC6"/>
    <w:rsid w:val="00380E9B"/>
    <w:rsid w:val="00382F44"/>
    <w:rsid w:val="003831E2"/>
    <w:rsid w:val="003873CD"/>
    <w:rsid w:val="00387F72"/>
    <w:rsid w:val="0039115A"/>
    <w:rsid w:val="003912B3"/>
    <w:rsid w:val="0039671B"/>
    <w:rsid w:val="003A2668"/>
    <w:rsid w:val="003A2820"/>
    <w:rsid w:val="003A64E2"/>
    <w:rsid w:val="003B0BFB"/>
    <w:rsid w:val="003B1523"/>
    <w:rsid w:val="003B1AE4"/>
    <w:rsid w:val="003B43B3"/>
    <w:rsid w:val="003B4411"/>
    <w:rsid w:val="003B68D2"/>
    <w:rsid w:val="003B6F1A"/>
    <w:rsid w:val="003D351F"/>
    <w:rsid w:val="003D4950"/>
    <w:rsid w:val="003E4D23"/>
    <w:rsid w:val="003E6A13"/>
    <w:rsid w:val="003E6BF7"/>
    <w:rsid w:val="003F0390"/>
    <w:rsid w:val="003F22A3"/>
    <w:rsid w:val="003F5248"/>
    <w:rsid w:val="003F5314"/>
    <w:rsid w:val="00401810"/>
    <w:rsid w:val="00401D5E"/>
    <w:rsid w:val="00407F18"/>
    <w:rsid w:val="0041066E"/>
    <w:rsid w:val="00410DFE"/>
    <w:rsid w:val="00421E54"/>
    <w:rsid w:val="00422FFC"/>
    <w:rsid w:val="00424EF5"/>
    <w:rsid w:val="00425F6A"/>
    <w:rsid w:val="00426891"/>
    <w:rsid w:val="00430C08"/>
    <w:rsid w:val="00430CB9"/>
    <w:rsid w:val="00431452"/>
    <w:rsid w:val="00433DCE"/>
    <w:rsid w:val="00435C4E"/>
    <w:rsid w:val="00442EC5"/>
    <w:rsid w:val="00443DCB"/>
    <w:rsid w:val="00444BD4"/>
    <w:rsid w:val="004452F7"/>
    <w:rsid w:val="00447772"/>
    <w:rsid w:val="0045245C"/>
    <w:rsid w:val="004540D4"/>
    <w:rsid w:val="00454C4E"/>
    <w:rsid w:val="004552A2"/>
    <w:rsid w:val="004561AC"/>
    <w:rsid w:val="0046190E"/>
    <w:rsid w:val="00472612"/>
    <w:rsid w:val="00477A44"/>
    <w:rsid w:val="004862F7"/>
    <w:rsid w:val="00486C3E"/>
    <w:rsid w:val="004909F0"/>
    <w:rsid w:val="0049301D"/>
    <w:rsid w:val="00493EFD"/>
    <w:rsid w:val="00496AFF"/>
    <w:rsid w:val="004A53DC"/>
    <w:rsid w:val="004A6BBF"/>
    <w:rsid w:val="004A77FA"/>
    <w:rsid w:val="004A7AA5"/>
    <w:rsid w:val="004B0290"/>
    <w:rsid w:val="004C447A"/>
    <w:rsid w:val="004D3336"/>
    <w:rsid w:val="004D7F10"/>
    <w:rsid w:val="004E2222"/>
    <w:rsid w:val="004E2D64"/>
    <w:rsid w:val="004F2D49"/>
    <w:rsid w:val="004F2E45"/>
    <w:rsid w:val="004F3387"/>
    <w:rsid w:val="004F4375"/>
    <w:rsid w:val="004F533F"/>
    <w:rsid w:val="004F5BE2"/>
    <w:rsid w:val="0050570C"/>
    <w:rsid w:val="00505DDB"/>
    <w:rsid w:val="00505FD6"/>
    <w:rsid w:val="0051635E"/>
    <w:rsid w:val="00520896"/>
    <w:rsid w:val="00520A67"/>
    <w:rsid w:val="00526B61"/>
    <w:rsid w:val="00526F09"/>
    <w:rsid w:val="005318EA"/>
    <w:rsid w:val="00536AC1"/>
    <w:rsid w:val="005370B4"/>
    <w:rsid w:val="005370B5"/>
    <w:rsid w:val="00541753"/>
    <w:rsid w:val="0054189C"/>
    <w:rsid w:val="00541910"/>
    <w:rsid w:val="00542C2B"/>
    <w:rsid w:val="00546914"/>
    <w:rsid w:val="00546A67"/>
    <w:rsid w:val="0055066C"/>
    <w:rsid w:val="005519A9"/>
    <w:rsid w:val="005612AE"/>
    <w:rsid w:val="005673BF"/>
    <w:rsid w:val="005723E9"/>
    <w:rsid w:val="00573716"/>
    <w:rsid w:val="0057639B"/>
    <w:rsid w:val="00580C23"/>
    <w:rsid w:val="00581B6B"/>
    <w:rsid w:val="00581BD7"/>
    <w:rsid w:val="00582EC0"/>
    <w:rsid w:val="005837D5"/>
    <w:rsid w:val="005844C2"/>
    <w:rsid w:val="005877F3"/>
    <w:rsid w:val="005905C9"/>
    <w:rsid w:val="00594317"/>
    <w:rsid w:val="005A481C"/>
    <w:rsid w:val="005A724D"/>
    <w:rsid w:val="005B2C1A"/>
    <w:rsid w:val="005B2FE5"/>
    <w:rsid w:val="005B3AE0"/>
    <w:rsid w:val="005B40E5"/>
    <w:rsid w:val="005B79CB"/>
    <w:rsid w:val="005D3453"/>
    <w:rsid w:val="005D4376"/>
    <w:rsid w:val="005E3035"/>
    <w:rsid w:val="005E43FE"/>
    <w:rsid w:val="005E452E"/>
    <w:rsid w:val="005F0697"/>
    <w:rsid w:val="005F149D"/>
    <w:rsid w:val="005F5AD6"/>
    <w:rsid w:val="005F5CA6"/>
    <w:rsid w:val="00601239"/>
    <w:rsid w:val="00601BE1"/>
    <w:rsid w:val="00601DC5"/>
    <w:rsid w:val="006021C6"/>
    <w:rsid w:val="00603340"/>
    <w:rsid w:val="00604E07"/>
    <w:rsid w:val="00605729"/>
    <w:rsid w:val="0060726C"/>
    <w:rsid w:val="0061262E"/>
    <w:rsid w:val="00613B65"/>
    <w:rsid w:val="00614817"/>
    <w:rsid w:val="006148CA"/>
    <w:rsid w:val="00615A5D"/>
    <w:rsid w:val="00615BFD"/>
    <w:rsid w:val="00616AC0"/>
    <w:rsid w:val="0061769A"/>
    <w:rsid w:val="0062005D"/>
    <w:rsid w:val="0062368F"/>
    <w:rsid w:val="006261A5"/>
    <w:rsid w:val="00627BA7"/>
    <w:rsid w:val="006344F9"/>
    <w:rsid w:val="00635010"/>
    <w:rsid w:val="00636669"/>
    <w:rsid w:val="006371FB"/>
    <w:rsid w:val="00637E88"/>
    <w:rsid w:val="006405A5"/>
    <w:rsid w:val="00640694"/>
    <w:rsid w:val="00644603"/>
    <w:rsid w:val="0065000A"/>
    <w:rsid w:val="00651562"/>
    <w:rsid w:val="0065683B"/>
    <w:rsid w:val="006577D9"/>
    <w:rsid w:val="00665DC6"/>
    <w:rsid w:val="00665EC8"/>
    <w:rsid w:val="00667242"/>
    <w:rsid w:val="006702A3"/>
    <w:rsid w:val="00681379"/>
    <w:rsid w:val="006815F2"/>
    <w:rsid w:val="0068166B"/>
    <w:rsid w:val="00684EDF"/>
    <w:rsid w:val="00686940"/>
    <w:rsid w:val="006925B3"/>
    <w:rsid w:val="00692D95"/>
    <w:rsid w:val="00694CFF"/>
    <w:rsid w:val="006978F0"/>
    <w:rsid w:val="006A3662"/>
    <w:rsid w:val="006B21D1"/>
    <w:rsid w:val="006B2FC0"/>
    <w:rsid w:val="006B381E"/>
    <w:rsid w:val="006B41D2"/>
    <w:rsid w:val="006B75A9"/>
    <w:rsid w:val="006C04D2"/>
    <w:rsid w:val="006C228B"/>
    <w:rsid w:val="006C2F5A"/>
    <w:rsid w:val="006C7228"/>
    <w:rsid w:val="006D2AE9"/>
    <w:rsid w:val="006D383B"/>
    <w:rsid w:val="006D44B1"/>
    <w:rsid w:val="006E21B8"/>
    <w:rsid w:val="006E2B96"/>
    <w:rsid w:val="006E739A"/>
    <w:rsid w:val="006F26E1"/>
    <w:rsid w:val="006F5001"/>
    <w:rsid w:val="006F6720"/>
    <w:rsid w:val="00700EEA"/>
    <w:rsid w:val="00702690"/>
    <w:rsid w:val="00704D38"/>
    <w:rsid w:val="00707890"/>
    <w:rsid w:val="00710613"/>
    <w:rsid w:val="00712BFB"/>
    <w:rsid w:val="007135A4"/>
    <w:rsid w:val="00720D32"/>
    <w:rsid w:val="00725C5F"/>
    <w:rsid w:val="00726F36"/>
    <w:rsid w:val="00735FE5"/>
    <w:rsid w:val="007412DA"/>
    <w:rsid w:val="00743F9B"/>
    <w:rsid w:val="007540FE"/>
    <w:rsid w:val="00756D18"/>
    <w:rsid w:val="007640ED"/>
    <w:rsid w:val="00764BDC"/>
    <w:rsid w:val="00764CE1"/>
    <w:rsid w:val="00765B72"/>
    <w:rsid w:val="0076683C"/>
    <w:rsid w:val="0077257F"/>
    <w:rsid w:val="007755E1"/>
    <w:rsid w:val="00777A75"/>
    <w:rsid w:val="00782083"/>
    <w:rsid w:val="00783455"/>
    <w:rsid w:val="0078349B"/>
    <w:rsid w:val="00790422"/>
    <w:rsid w:val="00790980"/>
    <w:rsid w:val="00790F83"/>
    <w:rsid w:val="00792E43"/>
    <w:rsid w:val="00794B4B"/>
    <w:rsid w:val="00795252"/>
    <w:rsid w:val="007979F4"/>
    <w:rsid w:val="007A0457"/>
    <w:rsid w:val="007A248F"/>
    <w:rsid w:val="007A49D4"/>
    <w:rsid w:val="007A4C45"/>
    <w:rsid w:val="007A50E0"/>
    <w:rsid w:val="007A5953"/>
    <w:rsid w:val="007B60BD"/>
    <w:rsid w:val="007B6CDA"/>
    <w:rsid w:val="007B7662"/>
    <w:rsid w:val="007C1C60"/>
    <w:rsid w:val="007C1F59"/>
    <w:rsid w:val="007C2284"/>
    <w:rsid w:val="007C299D"/>
    <w:rsid w:val="007C5D48"/>
    <w:rsid w:val="007C71E3"/>
    <w:rsid w:val="007D0B36"/>
    <w:rsid w:val="007D2111"/>
    <w:rsid w:val="007D34A4"/>
    <w:rsid w:val="007D3768"/>
    <w:rsid w:val="007D3DDE"/>
    <w:rsid w:val="007D73A6"/>
    <w:rsid w:val="007E0B38"/>
    <w:rsid w:val="007E60FD"/>
    <w:rsid w:val="007F1B06"/>
    <w:rsid w:val="007F273B"/>
    <w:rsid w:val="007F5A7A"/>
    <w:rsid w:val="007F7C4E"/>
    <w:rsid w:val="008000BD"/>
    <w:rsid w:val="00800FF1"/>
    <w:rsid w:val="00804496"/>
    <w:rsid w:val="00804C19"/>
    <w:rsid w:val="0080565C"/>
    <w:rsid w:val="00805AE7"/>
    <w:rsid w:val="00811D5C"/>
    <w:rsid w:val="00812BD2"/>
    <w:rsid w:val="00821C24"/>
    <w:rsid w:val="00821D2F"/>
    <w:rsid w:val="0082335E"/>
    <w:rsid w:val="008238AF"/>
    <w:rsid w:val="00823C99"/>
    <w:rsid w:val="00823D9A"/>
    <w:rsid w:val="0082794C"/>
    <w:rsid w:val="00831E36"/>
    <w:rsid w:val="00834954"/>
    <w:rsid w:val="00837357"/>
    <w:rsid w:val="00841BB4"/>
    <w:rsid w:val="00842CA1"/>
    <w:rsid w:val="00842F8D"/>
    <w:rsid w:val="00844746"/>
    <w:rsid w:val="00847AA5"/>
    <w:rsid w:val="008509BB"/>
    <w:rsid w:val="00853076"/>
    <w:rsid w:val="008530D7"/>
    <w:rsid w:val="00853902"/>
    <w:rsid w:val="00853C50"/>
    <w:rsid w:val="00855429"/>
    <w:rsid w:val="00856DD8"/>
    <w:rsid w:val="00862852"/>
    <w:rsid w:val="0086401C"/>
    <w:rsid w:val="00864984"/>
    <w:rsid w:val="008660C3"/>
    <w:rsid w:val="00871AAB"/>
    <w:rsid w:val="00875640"/>
    <w:rsid w:val="008757B9"/>
    <w:rsid w:val="008762C3"/>
    <w:rsid w:val="00881967"/>
    <w:rsid w:val="008866B2"/>
    <w:rsid w:val="008873EE"/>
    <w:rsid w:val="00896241"/>
    <w:rsid w:val="008A6B5A"/>
    <w:rsid w:val="008B045D"/>
    <w:rsid w:val="008B2724"/>
    <w:rsid w:val="008B2CB9"/>
    <w:rsid w:val="008B512A"/>
    <w:rsid w:val="008B7F13"/>
    <w:rsid w:val="008C1699"/>
    <w:rsid w:val="008C1E26"/>
    <w:rsid w:val="008C771F"/>
    <w:rsid w:val="008D0901"/>
    <w:rsid w:val="008D0CB5"/>
    <w:rsid w:val="008D2E54"/>
    <w:rsid w:val="008D44BE"/>
    <w:rsid w:val="008D471C"/>
    <w:rsid w:val="008D6BCA"/>
    <w:rsid w:val="008D7A8E"/>
    <w:rsid w:val="008E003C"/>
    <w:rsid w:val="008E17C6"/>
    <w:rsid w:val="008E3816"/>
    <w:rsid w:val="008E3A1D"/>
    <w:rsid w:val="008F26BC"/>
    <w:rsid w:val="008F2C0E"/>
    <w:rsid w:val="008F35E5"/>
    <w:rsid w:val="008F4EB4"/>
    <w:rsid w:val="008F50ED"/>
    <w:rsid w:val="008F65A3"/>
    <w:rsid w:val="009114BD"/>
    <w:rsid w:val="00911B11"/>
    <w:rsid w:val="009128B6"/>
    <w:rsid w:val="00913DB1"/>
    <w:rsid w:val="009152B1"/>
    <w:rsid w:val="009153D0"/>
    <w:rsid w:val="009169FA"/>
    <w:rsid w:val="00920A97"/>
    <w:rsid w:val="00922259"/>
    <w:rsid w:val="00923663"/>
    <w:rsid w:val="00924D6A"/>
    <w:rsid w:val="009308EE"/>
    <w:rsid w:val="009330FD"/>
    <w:rsid w:val="00940B0F"/>
    <w:rsid w:val="00942069"/>
    <w:rsid w:val="00942964"/>
    <w:rsid w:val="00944CF6"/>
    <w:rsid w:val="00947A66"/>
    <w:rsid w:val="0095086C"/>
    <w:rsid w:val="0095316F"/>
    <w:rsid w:val="009654F0"/>
    <w:rsid w:val="0097208D"/>
    <w:rsid w:val="00980A11"/>
    <w:rsid w:val="00986E3C"/>
    <w:rsid w:val="0098793C"/>
    <w:rsid w:val="00990DBB"/>
    <w:rsid w:val="00991355"/>
    <w:rsid w:val="00995E06"/>
    <w:rsid w:val="009A77D5"/>
    <w:rsid w:val="009B7B65"/>
    <w:rsid w:val="009C0C00"/>
    <w:rsid w:val="009C5C82"/>
    <w:rsid w:val="009D2147"/>
    <w:rsid w:val="009D2455"/>
    <w:rsid w:val="009D3CF8"/>
    <w:rsid w:val="009D6D16"/>
    <w:rsid w:val="009E2F1C"/>
    <w:rsid w:val="009E3C68"/>
    <w:rsid w:val="009E3DFC"/>
    <w:rsid w:val="009E44FA"/>
    <w:rsid w:val="009E5B85"/>
    <w:rsid w:val="009E7998"/>
    <w:rsid w:val="009F264B"/>
    <w:rsid w:val="00A01293"/>
    <w:rsid w:val="00A017C5"/>
    <w:rsid w:val="00A028A1"/>
    <w:rsid w:val="00A029C7"/>
    <w:rsid w:val="00A0749B"/>
    <w:rsid w:val="00A07D5F"/>
    <w:rsid w:val="00A1112D"/>
    <w:rsid w:val="00A1439A"/>
    <w:rsid w:val="00A23169"/>
    <w:rsid w:val="00A27078"/>
    <w:rsid w:val="00A27FDA"/>
    <w:rsid w:val="00A351C1"/>
    <w:rsid w:val="00A374CB"/>
    <w:rsid w:val="00A42DDB"/>
    <w:rsid w:val="00A4406D"/>
    <w:rsid w:val="00A51522"/>
    <w:rsid w:val="00A52683"/>
    <w:rsid w:val="00A554FA"/>
    <w:rsid w:val="00A60EF9"/>
    <w:rsid w:val="00A6122D"/>
    <w:rsid w:val="00A70987"/>
    <w:rsid w:val="00A70EB4"/>
    <w:rsid w:val="00A71ED3"/>
    <w:rsid w:val="00A7326A"/>
    <w:rsid w:val="00A76563"/>
    <w:rsid w:val="00A76A64"/>
    <w:rsid w:val="00A76DC6"/>
    <w:rsid w:val="00A77051"/>
    <w:rsid w:val="00A81FA6"/>
    <w:rsid w:val="00A900FF"/>
    <w:rsid w:val="00A95B5A"/>
    <w:rsid w:val="00A97A8F"/>
    <w:rsid w:val="00AA11E5"/>
    <w:rsid w:val="00AA3B46"/>
    <w:rsid w:val="00AA6D44"/>
    <w:rsid w:val="00AB184C"/>
    <w:rsid w:val="00AB2270"/>
    <w:rsid w:val="00AC4D7F"/>
    <w:rsid w:val="00AC5E1E"/>
    <w:rsid w:val="00AC7B18"/>
    <w:rsid w:val="00AD01FF"/>
    <w:rsid w:val="00AD0D6B"/>
    <w:rsid w:val="00AE10AF"/>
    <w:rsid w:val="00AE235D"/>
    <w:rsid w:val="00AE3FD0"/>
    <w:rsid w:val="00AE4CB6"/>
    <w:rsid w:val="00AE7207"/>
    <w:rsid w:val="00AF46CC"/>
    <w:rsid w:val="00AF4856"/>
    <w:rsid w:val="00AF4A8F"/>
    <w:rsid w:val="00AF5280"/>
    <w:rsid w:val="00B00604"/>
    <w:rsid w:val="00B012A4"/>
    <w:rsid w:val="00B0442F"/>
    <w:rsid w:val="00B04BBD"/>
    <w:rsid w:val="00B070E1"/>
    <w:rsid w:val="00B07836"/>
    <w:rsid w:val="00B10BD0"/>
    <w:rsid w:val="00B214E2"/>
    <w:rsid w:val="00B2242A"/>
    <w:rsid w:val="00B2430C"/>
    <w:rsid w:val="00B25361"/>
    <w:rsid w:val="00B27236"/>
    <w:rsid w:val="00B27D4B"/>
    <w:rsid w:val="00B342DF"/>
    <w:rsid w:val="00B42F57"/>
    <w:rsid w:val="00B4470D"/>
    <w:rsid w:val="00B45FBC"/>
    <w:rsid w:val="00B46940"/>
    <w:rsid w:val="00B524ED"/>
    <w:rsid w:val="00B56979"/>
    <w:rsid w:val="00B56B82"/>
    <w:rsid w:val="00B6562E"/>
    <w:rsid w:val="00B67101"/>
    <w:rsid w:val="00B70D7E"/>
    <w:rsid w:val="00B73FE0"/>
    <w:rsid w:val="00B75E74"/>
    <w:rsid w:val="00B76208"/>
    <w:rsid w:val="00B7653E"/>
    <w:rsid w:val="00B84E77"/>
    <w:rsid w:val="00B8587E"/>
    <w:rsid w:val="00B8598C"/>
    <w:rsid w:val="00B85AF7"/>
    <w:rsid w:val="00B927CF"/>
    <w:rsid w:val="00B93B3D"/>
    <w:rsid w:val="00B9407B"/>
    <w:rsid w:val="00B968A9"/>
    <w:rsid w:val="00BA2138"/>
    <w:rsid w:val="00BA6BA5"/>
    <w:rsid w:val="00BB1396"/>
    <w:rsid w:val="00BB26C8"/>
    <w:rsid w:val="00BB3810"/>
    <w:rsid w:val="00BB3D92"/>
    <w:rsid w:val="00BB770F"/>
    <w:rsid w:val="00BB7DC2"/>
    <w:rsid w:val="00BB7E04"/>
    <w:rsid w:val="00BB7FB0"/>
    <w:rsid w:val="00BC39A0"/>
    <w:rsid w:val="00BC6276"/>
    <w:rsid w:val="00BC7C47"/>
    <w:rsid w:val="00BD0244"/>
    <w:rsid w:val="00BD0B4D"/>
    <w:rsid w:val="00BD186D"/>
    <w:rsid w:val="00BD4D4B"/>
    <w:rsid w:val="00BD59F1"/>
    <w:rsid w:val="00BE14DB"/>
    <w:rsid w:val="00BE2284"/>
    <w:rsid w:val="00BE5E29"/>
    <w:rsid w:val="00BE60A5"/>
    <w:rsid w:val="00BF1703"/>
    <w:rsid w:val="00BF477B"/>
    <w:rsid w:val="00BF6D80"/>
    <w:rsid w:val="00BF6F0F"/>
    <w:rsid w:val="00C02D5A"/>
    <w:rsid w:val="00C10AB7"/>
    <w:rsid w:val="00C11C55"/>
    <w:rsid w:val="00C25599"/>
    <w:rsid w:val="00C25AD5"/>
    <w:rsid w:val="00C26751"/>
    <w:rsid w:val="00C30991"/>
    <w:rsid w:val="00C30AEA"/>
    <w:rsid w:val="00C37281"/>
    <w:rsid w:val="00C45998"/>
    <w:rsid w:val="00C463B9"/>
    <w:rsid w:val="00C47A8A"/>
    <w:rsid w:val="00C47D65"/>
    <w:rsid w:val="00C5235E"/>
    <w:rsid w:val="00C5311D"/>
    <w:rsid w:val="00C53C22"/>
    <w:rsid w:val="00C55931"/>
    <w:rsid w:val="00C55C51"/>
    <w:rsid w:val="00C56FDB"/>
    <w:rsid w:val="00C717A3"/>
    <w:rsid w:val="00C72A98"/>
    <w:rsid w:val="00C731D9"/>
    <w:rsid w:val="00C738A1"/>
    <w:rsid w:val="00C75318"/>
    <w:rsid w:val="00C7557B"/>
    <w:rsid w:val="00C76E16"/>
    <w:rsid w:val="00C82809"/>
    <w:rsid w:val="00C85356"/>
    <w:rsid w:val="00C85E58"/>
    <w:rsid w:val="00C9048D"/>
    <w:rsid w:val="00C924A8"/>
    <w:rsid w:val="00C95E58"/>
    <w:rsid w:val="00C97198"/>
    <w:rsid w:val="00CA0065"/>
    <w:rsid w:val="00CA3248"/>
    <w:rsid w:val="00CA3558"/>
    <w:rsid w:val="00CA3BE6"/>
    <w:rsid w:val="00CB0ABC"/>
    <w:rsid w:val="00CB1CB0"/>
    <w:rsid w:val="00CB6F93"/>
    <w:rsid w:val="00CC0040"/>
    <w:rsid w:val="00CD0C55"/>
    <w:rsid w:val="00CD34B4"/>
    <w:rsid w:val="00CD4709"/>
    <w:rsid w:val="00CE14F7"/>
    <w:rsid w:val="00CE26FF"/>
    <w:rsid w:val="00CE2D29"/>
    <w:rsid w:val="00CE374F"/>
    <w:rsid w:val="00CE6165"/>
    <w:rsid w:val="00CF50A7"/>
    <w:rsid w:val="00CF7E07"/>
    <w:rsid w:val="00D00B28"/>
    <w:rsid w:val="00D034AD"/>
    <w:rsid w:val="00D042C1"/>
    <w:rsid w:val="00D04E03"/>
    <w:rsid w:val="00D0661E"/>
    <w:rsid w:val="00D111BB"/>
    <w:rsid w:val="00D1142B"/>
    <w:rsid w:val="00D13E8C"/>
    <w:rsid w:val="00D15BAA"/>
    <w:rsid w:val="00D174DF"/>
    <w:rsid w:val="00D20B90"/>
    <w:rsid w:val="00D21103"/>
    <w:rsid w:val="00D3079D"/>
    <w:rsid w:val="00D3375E"/>
    <w:rsid w:val="00D34B1D"/>
    <w:rsid w:val="00D40392"/>
    <w:rsid w:val="00D4343D"/>
    <w:rsid w:val="00D44873"/>
    <w:rsid w:val="00D45452"/>
    <w:rsid w:val="00D47230"/>
    <w:rsid w:val="00D605BA"/>
    <w:rsid w:val="00D651BD"/>
    <w:rsid w:val="00D73540"/>
    <w:rsid w:val="00D740A0"/>
    <w:rsid w:val="00D74313"/>
    <w:rsid w:val="00D75B4F"/>
    <w:rsid w:val="00D75BDC"/>
    <w:rsid w:val="00D7651B"/>
    <w:rsid w:val="00D8031D"/>
    <w:rsid w:val="00D80BFC"/>
    <w:rsid w:val="00D81BD6"/>
    <w:rsid w:val="00D81E5E"/>
    <w:rsid w:val="00D81FBA"/>
    <w:rsid w:val="00D82B6A"/>
    <w:rsid w:val="00D920FB"/>
    <w:rsid w:val="00D96214"/>
    <w:rsid w:val="00D97952"/>
    <w:rsid w:val="00DA08DF"/>
    <w:rsid w:val="00DA4F72"/>
    <w:rsid w:val="00DA5159"/>
    <w:rsid w:val="00DA7978"/>
    <w:rsid w:val="00DB0374"/>
    <w:rsid w:val="00DC26CE"/>
    <w:rsid w:val="00DC67E2"/>
    <w:rsid w:val="00DC734F"/>
    <w:rsid w:val="00DC7BDF"/>
    <w:rsid w:val="00DD2670"/>
    <w:rsid w:val="00DD2F6F"/>
    <w:rsid w:val="00DD5254"/>
    <w:rsid w:val="00DD560D"/>
    <w:rsid w:val="00DD56F7"/>
    <w:rsid w:val="00DD688D"/>
    <w:rsid w:val="00DE0E92"/>
    <w:rsid w:val="00DE14B2"/>
    <w:rsid w:val="00DE22CE"/>
    <w:rsid w:val="00DE38C6"/>
    <w:rsid w:val="00DE5436"/>
    <w:rsid w:val="00DF25FE"/>
    <w:rsid w:val="00E02652"/>
    <w:rsid w:val="00E0507A"/>
    <w:rsid w:val="00E0622D"/>
    <w:rsid w:val="00E12693"/>
    <w:rsid w:val="00E12D31"/>
    <w:rsid w:val="00E1450F"/>
    <w:rsid w:val="00E14BDF"/>
    <w:rsid w:val="00E161F2"/>
    <w:rsid w:val="00E16EA8"/>
    <w:rsid w:val="00E17785"/>
    <w:rsid w:val="00E17CA6"/>
    <w:rsid w:val="00E17F97"/>
    <w:rsid w:val="00E27482"/>
    <w:rsid w:val="00E3116B"/>
    <w:rsid w:val="00E32662"/>
    <w:rsid w:val="00E35024"/>
    <w:rsid w:val="00E40110"/>
    <w:rsid w:val="00E45481"/>
    <w:rsid w:val="00E5051E"/>
    <w:rsid w:val="00E5215B"/>
    <w:rsid w:val="00E52C2B"/>
    <w:rsid w:val="00E52FC9"/>
    <w:rsid w:val="00E561C3"/>
    <w:rsid w:val="00E5691E"/>
    <w:rsid w:val="00E6036D"/>
    <w:rsid w:val="00E65120"/>
    <w:rsid w:val="00E66E3F"/>
    <w:rsid w:val="00E701F7"/>
    <w:rsid w:val="00E71672"/>
    <w:rsid w:val="00E72044"/>
    <w:rsid w:val="00E73887"/>
    <w:rsid w:val="00E74CAE"/>
    <w:rsid w:val="00E82251"/>
    <w:rsid w:val="00E82850"/>
    <w:rsid w:val="00E83DD8"/>
    <w:rsid w:val="00E848B9"/>
    <w:rsid w:val="00E85785"/>
    <w:rsid w:val="00E91023"/>
    <w:rsid w:val="00E97CA7"/>
    <w:rsid w:val="00EA195F"/>
    <w:rsid w:val="00EA46F4"/>
    <w:rsid w:val="00EA6A4E"/>
    <w:rsid w:val="00EA72FF"/>
    <w:rsid w:val="00EA77F3"/>
    <w:rsid w:val="00EB04B2"/>
    <w:rsid w:val="00EB52DD"/>
    <w:rsid w:val="00EB57CF"/>
    <w:rsid w:val="00EB5A4A"/>
    <w:rsid w:val="00EC055B"/>
    <w:rsid w:val="00EC19B8"/>
    <w:rsid w:val="00EC4473"/>
    <w:rsid w:val="00EC5F0B"/>
    <w:rsid w:val="00ED6373"/>
    <w:rsid w:val="00ED69F4"/>
    <w:rsid w:val="00ED7088"/>
    <w:rsid w:val="00ED7C60"/>
    <w:rsid w:val="00EE1797"/>
    <w:rsid w:val="00EE2039"/>
    <w:rsid w:val="00EE3F62"/>
    <w:rsid w:val="00EE55A2"/>
    <w:rsid w:val="00EF0214"/>
    <w:rsid w:val="00EF5B1A"/>
    <w:rsid w:val="00EF60E1"/>
    <w:rsid w:val="00EF626B"/>
    <w:rsid w:val="00F02BF5"/>
    <w:rsid w:val="00F031BE"/>
    <w:rsid w:val="00F03CAF"/>
    <w:rsid w:val="00F05109"/>
    <w:rsid w:val="00F1113E"/>
    <w:rsid w:val="00F12DBB"/>
    <w:rsid w:val="00F15081"/>
    <w:rsid w:val="00F159F6"/>
    <w:rsid w:val="00F20FF7"/>
    <w:rsid w:val="00F236D8"/>
    <w:rsid w:val="00F23E12"/>
    <w:rsid w:val="00F23F05"/>
    <w:rsid w:val="00F24BBC"/>
    <w:rsid w:val="00F2551E"/>
    <w:rsid w:val="00F259EC"/>
    <w:rsid w:val="00F307A6"/>
    <w:rsid w:val="00F3566D"/>
    <w:rsid w:val="00F358C8"/>
    <w:rsid w:val="00F41E38"/>
    <w:rsid w:val="00F42A56"/>
    <w:rsid w:val="00F42C2B"/>
    <w:rsid w:val="00F4429E"/>
    <w:rsid w:val="00F44D4D"/>
    <w:rsid w:val="00F45CF4"/>
    <w:rsid w:val="00F5063C"/>
    <w:rsid w:val="00F50E8D"/>
    <w:rsid w:val="00F512AB"/>
    <w:rsid w:val="00F5349D"/>
    <w:rsid w:val="00F6042D"/>
    <w:rsid w:val="00F60ADA"/>
    <w:rsid w:val="00F622C8"/>
    <w:rsid w:val="00F6415D"/>
    <w:rsid w:val="00F653B3"/>
    <w:rsid w:val="00F67453"/>
    <w:rsid w:val="00F7006A"/>
    <w:rsid w:val="00F70532"/>
    <w:rsid w:val="00F72317"/>
    <w:rsid w:val="00F73EC2"/>
    <w:rsid w:val="00F74A80"/>
    <w:rsid w:val="00F77DC4"/>
    <w:rsid w:val="00F82CA7"/>
    <w:rsid w:val="00F90059"/>
    <w:rsid w:val="00F91200"/>
    <w:rsid w:val="00F91F70"/>
    <w:rsid w:val="00F9388D"/>
    <w:rsid w:val="00F94FAE"/>
    <w:rsid w:val="00FA08A8"/>
    <w:rsid w:val="00FA66C2"/>
    <w:rsid w:val="00FB4B90"/>
    <w:rsid w:val="00FC0AFA"/>
    <w:rsid w:val="00FC5B56"/>
    <w:rsid w:val="00FD2718"/>
    <w:rsid w:val="00FF12DA"/>
    <w:rsid w:val="00FF4534"/>
    <w:rsid w:val="00FF46FA"/>
    <w:rsid w:val="00FF54D0"/>
    <w:rsid w:val="00FF6BB1"/>
    <w:rsid w:val="00FF6E93"/>
    <w:rsid w:val="00FF6EE9"/>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AE01B8"/>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15BAA"/>
    <w:rPr>
      <w:rFonts w:ascii="Times New Roman" w:hAnsi="Times New Roman" w:cs="Times New Roman"/>
    </w:rPr>
  </w:style>
  <w:style w:type="paragraph" w:styleId="Heading1">
    <w:name w:val="heading 1"/>
    <w:basedOn w:val="Normal"/>
    <w:next w:val="Normal"/>
    <w:link w:val="Heading1Char"/>
    <w:uiPriority w:val="9"/>
    <w:qFormat/>
    <w:rsid w:val="005844C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A76563"/>
    <w:pPr>
      <w:keepNext/>
      <w:keepLines/>
      <w:spacing w:before="40"/>
      <w:outlineLvl w:val="1"/>
    </w:pPr>
    <w:rPr>
      <w:rFonts w:ascii="Iowan Old Style Roman" w:eastAsiaTheme="majorEastAsia" w:hAnsi="Iowan Old Style Roman" w:cstheme="majorBidi"/>
      <w:color w:val="000000" w:themeColor="text1"/>
      <w:sz w:val="26"/>
      <w:szCs w:val="26"/>
    </w:rPr>
  </w:style>
  <w:style w:type="paragraph" w:styleId="Heading3">
    <w:name w:val="heading 3"/>
    <w:basedOn w:val="Normal"/>
    <w:next w:val="Normal"/>
    <w:link w:val="Heading3Char"/>
    <w:uiPriority w:val="9"/>
    <w:unhideWhenUsed/>
    <w:qFormat/>
    <w:rsid w:val="000A6E9C"/>
    <w:pPr>
      <w:keepNext/>
      <w:keepLines/>
      <w:spacing w:before="40"/>
      <w:outlineLvl w:val="2"/>
    </w:pPr>
    <w:rPr>
      <w:rFonts w:ascii="Iowan Old Style Roman" w:eastAsiaTheme="majorEastAsia" w:hAnsi="Iowan Old Style Roman" w:cstheme="majorBidi"/>
      <w:b/>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electable">
    <w:name w:val="selectable"/>
    <w:basedOn w:val="DefaultParagraphFont"/>
    <w:rsid w:val="000F09CB"/>
  </w:style>
  <w:style w:type="paragraph" w:styleId="ListParagraph">
    <w:name w:val="List Paragraph"/>
    <w:basedOn w:val="Normal"/>
    <w:uiPriority w:val="34"/>
    <w:qFormat/>
    <w:rsid w:val="00A81FA6"/>
    <w:pPr>
      <w:ind w:left="720"/>
      <w:contextualSpacing/>
    </w:pPr>
  </w:style>
  <w:style w:type="paragraph" w:styleId="NormalWeb">
    <w:name w:val="Normal (Web)"/>
    <w:basedOn w:val="Normal"/>
    <w:uiPriority w:val="99"/>
    <w:semiHidden/>
    <w:unhideWhenUsed/>
    <w:rsid w:val="00401D5E"/>
    <w:pPr>
      <w:spacing w:before="100" w:beforeAutospacing="1" w:after="100" w:afterAutospacing="1"/>
    </w:pPr>
  </w:style>
  <w:style w:type="table" w:styleId="TableGrid">
    <w:name w:val="Table Grid"/>
    <w:basedOn w:val="TableNormal"/>
    <w:uiPriority w:val="39"/>
    <w:rsid w:val="00B2242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5844C2"/>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5844C2"/>
    <w:pPr>
      <w:spacing w:before="480" w:line="276" w:lineRule="auto"/>
      <w:outlineLvl w:val="9"/>
    </w:pPr>
    <w:rPr>
      <w:b/>
      <w:bCs/>
      <w:sz w:val="28"/>
      <w:szCs w:val="28"/>
    </w:rPr>
  </w:style>
  <w:style w:type="paragraph" w:styleId="TOC2">
    <w:name w:val="toc 2"/>
    <w:basedOn w:val="Normal"/>
    <w:next w:val="Normal"/>
    <w:autoRedefine/>
    <w:uiPriority w:val="39"/>
    <w:unhideWhenUsed/>
    <w:rsid w:val="005844C2"/>
    <w:pPr>
      <w:ind w:left="240"/>
    </w:pPr>
    <w:rPr>
      <w:rFonts w:asciiTheme="minorHAnsi" w:hAnsiTheme="minorHAnsi"/>
      <w:b/>
      <w:bCs/>
      <w:sz w:val="22"/>
      <w:szCs w:val="22"/>
    </w:rPr>
  </w:style>
  <w:style w:type="paragraph" w:styleId="TOC1">
    <w:name w:val="toc 1"/>
    <w:basedOn w:val="Normal"/>
    <w:next w:val="Normal"/>
    <w:autoRedefine/>
    <w:uiPriority w:val="39"/>
    <w:unhideWhenUsed/>
    <w:rsid w:val="005844C2"/>
    <w:pPr>
      <w:spacing w:before="120"/>
    </w:pPr>
    <w:rPr>
      <w:rFonts w:asciiTheme="minorHAnsi" w:hAnsiTheme="minorHAnsi"/>
      <w:b/>
      <w:bCs/>
    </w:rPr>
  </w:style>
  <w:style w:type="paragraph" w:styleId="TOC3">
    <w:name w:val="toc 3"/>
    <w:basedOn w:val="Normal"/>
    <w:next w:val="Normal"/>
    <w:autoRedefine/>
    <w:uiPriority w:val="39"/>
    <w:unhideWhenUsed/>
    <w:rsid w:val="005844C2"/>
    <w:pPr>
      <w:ind w:left="480"/>
    </w:pPr>
    <w:rPr>
      <w:rFonts w:asciiTheme="minorHAnsi" w:hAnsiTheme="minorHAnsi"/>
      <w:sz w:val="22"/>
      <w:szCs w:val="22"/>
    </w:rPr>
  </w:style>
  <w:style w:type="paragraph" w:styleId="TOC4">
    <w:name w:val="toc 4"/>
    <w:basedOn w:val="Normal"/>
    <w:next w:val="Normal"/>
    <w:autoRedefine/>
    <w:uiPriority w:val="39"/>
    <w:semiHidden/>
    <w:unhideWhenUsed/>
    <w:rsid w:val="005844C2"/>
    <w:pPr>
      <w:ind w:left="720"/>
    </w:pPr>
    <w:rPr>
      <w:rFonts w:asciiTheme="minorHAnsi" w:hAnsiTheme="minorHAnsi"/>
      <w:sz w:val="20"/>
      <w:szCs w:val="20"/>
    </w:rPr>
  </w:style>
  <w:style w:type="paragraph" w:styleId="TOC5">
    <w:name w:val="toc 5"/>
    <w:basedOn w:val="Normal"/>
    <w:next w:val="Normal"/>
    <w:autoRedefine/>
    <w:uiPriority w:val="39"/>
    <w:semiHidden/>
    <w:unhideWhenUsed/>
    <w:rsid w:val="005844C2"/>
    <w:pPr>
      <w:ind w:left="960"/>
    </w:pPr>
    <w:rPr>
      <w:rFonts w:asciiTheme="minorHAnsi" w:hAnsiTheme="minorHAnsi"/>
      <w:sz w:val="20"/>
      <w:szCs w:val="20"/>
    </w:rPr>
  </w:style>
  <w:style w:type="paragraph" w:styleId="TOC6">
    <w:name w:val="toc 6"/>
    <w:basedOn w:val="Normal"/>
    <w:next w:val="Normal"/>
    <w:autoRedefine/>
    <w:uiPriority w:val="39"/>
    <w:semiHidden/>
    <w:unhideWhenUsed/>
    <w:rsid w:val="005844C2"/>
    <w:pPr>
      <w:ind w:left="1200"/>
    </w:pPr>
    <w:rPr>
      <w:rFonts w:asciiTheme="minorHAnsi" w:hAnsiTheme="minorHAnsi"/>
      <w:sz w:val="20"/>
      <w:szCs w:val="20"/>
    </w:rPr>
  </w:style>
  <w:style w:type="paragraph" w:styleId="TOC7">
    <w:name w:val="toc 7"/>
    <w:basedOn w:val="Normal"/>
    <w:next w:val="Normal"/>
    <w:autoRedefine/>
    <w:uiPriority w:val="39"/>
    <w:semiHidden/>
    <w:unhideWhenUsed/>
    <w:rsid w:val="005844C2"/>
    <w:pPr>
      <w:ind w:left="1440"/>
    </w:pPr>
    <w:rPr>
      <w:rFonts w:asciiTheme="minorHAnsi" w:hAnsiTheme="minorHAnsi"/>
      <w:sz w:val="20"/>
      <w:szCs w:val="20"/>
    </w:rPr>
  </w:style>
  <w:style w:type="paragraph" w:styleId="TOC8">
    <w:name w:val="toc 8"/>
    <w:basedOn w:val="Normal"/>
    <w:next w:val="Normal"/>
    <w:autoRedefine/>
    <w:uiPriority w:val="39"/>
    <w:semiHidden/>
    <w:unhideWhenUsed/>
    <w:rsid w:val="005844C2"/>
    <w:pPr>
      <w:ind w:left="1680"/>
    </w:pPr>
    <w:rPr>
      <w:rFonts w:asciiTheme="minorHAnsi" w:hAnsiTheme="minorHAnsi"/>
      <w:sz w:val="20"/>
      <w:szCs w:val="20"/>
    </w:rPr>
  </w:style>
  <w:style w:type="paragraph" w:styleId="TOC9">
    <w:name w:val="toc 9"/>
    <w:basedOn w:val="Normal"/>
    <w:next w:val="Normal"/>
    <w:autoRedefine/>
    <w:uiPriority w:val="39"/>
    <w:semiHidden/>
    <w:unhideWhenUsed/>
    <w:rsid w:val="005844C2"/>
    <w:pPr>
      <w:ind w:left="1920"/>
    </w:pPr>
    <w:rPr>
      <w:rFonts w:asciiTheme="minorHAnsi" w:hAnsiTheme="minorHAnsi"/>
      <w:sz w:val="20"/>
      <w:szCs w:val="20"/>
    </w:rPr>
  </w:style>
  <w:style w:type="character" w:styleId="Hyperlink">
    <w:name w:val="Hyperlink"/>
    <w:basedOn w:val="DefaultParagraphFont"/>
    <w:uiPriority w:val="99"/>
    <w:unhideWhenUsed/>
    <w:rsid w:val="005844C2"/>
    <w:rPr>
      <w:color w:val="0563C1" w:themeColor="hyperlink"/>
      <w:u w:val="single"/>
    </w:rPr>
  </w:style>
  <w:style w:type="character" w:customStyle="1" w:styleId="Heading2Char">
    <w:name w:val="Heading 2 Char"/>
    <w:basedOn w:val="DefaultParagraphFont"/>
    <w:link w:val="Heading2"/>
    <w:uiPriority w:val="9"/>
    <w:rsid w:val="00A76563"/>
    <w:rPr>
      <w:rFonts w:ascii="Iowan Old Style Roman" w:eastAsiaTheme="majorEastAsia" w:hAnsi="Iowan Old Style Roman" w:cstheme="majorBidi"/>
      <w:color w:val="000000" w:themeColor="text1"/>
      <w:sz w:val="26"/>
      <w:szCs w:val="26"/>
    </w:rPr>
  </w:style>
  <w:style w:type="character" w:customStyle="1" w:styleId="Heading3Char">
    <w:name w:val="Heading 3 Char"/>
    <w:basedOn w:val="DefaultParagraphFont"/>
    <w:link w:val="Heading3"/>
    <w:uiPriority w:val="9"/>
    <w:rsid w:val="000A6E9C"/>
    <w:rPr>
      <w:rFonts w:ascii="Iowan Old Style Roman" w:eastAsiaTheme="majorEastAsia" w:hAnsi="Iowan Old Style Roman" w:cstheme="majorBidi"/>
      <w:b/>
      <w:color w:val="000000" w:themeColor="text1"/>
    </w:rPr>
  </w:style>
  <w:style w:type="paragraph" w:styleId="CommentText">
    <w:name w:val="annotation text"/>
    <w:basedOn w:val="Normal"/>
    <w:link w:val="CommentTextChar"/>
    <w:uiPriority w:val="99"/>
    <w:unhideWhenUsed/>
    <w:rsid w:val="0013674B"/>
    <w:rPr>
      <w:sz w:val="20"/>
      <w:szCs w:val="20"/>
    </w:rPr>
  </w:style>
  <w:style w:type="character" w:customStyle="1" w:styleId="CommentTextChar">
    <w:name w:val="Comment Text Char"/>
    <w:basedOn w:val="DefaultParagraphFont"/>
    <w:link w:val="CommentText"/>
    <w:uiPriority w:val="99"/>
    <w:rsid w:val="0013674B"/>
    <w:rPr>
      <w:rFonts w:ascii="Times New Roman" w:hAnsi="Times New Roman" w:cs="Times New Roman"/>
      <w:sz w:val="20"/>
      <w:szCs w:val="20"/>
    </w:rPr>
  </w:style>
  <w:style w:type="paragraph" w:styleId="FootnoteText">
    <w:name w:val="footnote text"/>
    <w:basedOn w:val="Normal"/>
    <w:link w:val="FootnoteTextChar"/>
    <w:uiPriority w:val="99"/>
    <w:unhideWhenUsed/>
    <w:rsid w:val="000F4BE0"/>
  </w:style>
  <w:style w:type="character" w:customStyle="1" w:styleId="FootnoteTextChar">
    <w:name w:val="Footnote Text Char"/>
    <w:basedOn w:val="DefaultParagraphFont"/>
    <w:link w:val="FootnoteText"/>
    <w:uiPriority w:val="99"/>
    <w:rsid w:val="000F4BE0"/>
    <w:rPr>
      <w:rFonts w:ascii="Times New Roman" w:hAnsi="Times New Roman" w:cs="Times New Roman"/>
    </w:rPr>
  </w:style>
  <w:style w:type="character" w:styleId="FootnoteReference">
    <w:name w:val="footnote reference"/>
    <w:basedOn w:val="DefaultParagraphFont"/>
    <w:uiPriority w:val="99"/>
    <w:unhideWhenUsed/>
    <w:rsid w:val="000F4BE0"/>
    <w:rPr>
      <w:vertAlign w:val="superscript"/>
    </w:rPr>
  </w:style>
  <w:style w:type="paragraph" w:customStyle="1" w:styleId="m8873323806004481342msolistparagraph">
    <w:name w:val="m_8873323806004481342msolistparagraph"/>
    <w:basedOn w:val="Normal"/>
    <w:rsid w:val="00493EFD"/>
    <w:pPr>
      <w:spacing w:before="100" w:beforeAutospacing="1" w:after="100" w:afterAutospacing="1"/>
    </w:pPr>
  </w:style>
  <w:style w:type="character" w:styleId="FollowedHyperlink">
    <w:name w:val="FollowedHyperlink"/>
    <w:basedOn w:val="DefaultParagraphFont"/>
    <w:uiPriority w:val="99"/>
    <w:semiHidden/>
    <w:unhideWhenUsed/>
    <w:rsid w:val="00CE26FF"/>
    <w:rPr>
      <w:color w:val="954F72" w:themeColor="followedHyperlink"/>
      <w:u w:val="single"/>
    </w:rPr>
  </w:style>
  <w:style w:type="character" w:styleId="Emphasis">
    <w:name w:val="Emphasis"/>
    <w:basedOn w:val="DefaultParagraphFont"/>
    <w:uiPriority w:val="20"/>
    <w:qFormat/>
    <w:rsid w:val="007F1B06"/>
    <w:rPr>
      <w:i/>
      <w:iCs/>
    </w:rPr>
  </w:style>
  <w:style w:type="paragraph" w:styleId="Footer">
    <w:name w:val="footer"/>
    <w:basedOn w:val="Normal"/>
    <w:link w:val="FooterChar"/>
    <w:uiPriority w:val="99"/>
    <w:unhideWhenUsed/>
    <w:rsid w:val="00667242"/>
    <w:pPr>
      <w:tabs>
        <w:tab w:val="center" w:pos="4680"/>
        <w:tab w:val="right" w:pos="9360"/>
      </w:tabs>
    </w:pPr>
  </w:style>
  <w:style w:type="character" w:customStyle="1" w:styleId="FooterChar">
    <w:name w:val="Footer Char"/>
    <w:basedOn w:val="DefaultParagraphFont"/>
    <w:link w:val="Footer"/>
    <w:uiPriority w:val="99"/>
    <w:rsid w:val="00667242"/>
    <w:rPr>
      <w:rFonts w:ascii="Times New Roman" w:hAnsi="Times New Roman" w:cs="Times New Roman"/>
    </w:rPr>
  </w:style>
  <w:style w:type="character" w:styleId="PageNumber">
    <w:name w:val="page number"/>
    <w:basedOn w:val="DefaultParagraphFont"/>
    <w:uiPriority w:val="99"/>
    <w:semiHidden/>
    <w:unhideWhenUsed/>
    <w:rsid w:val="00667242"/>
  </w:style>
  <w:style w:type="paragraph" w:styleId="BalloonText">
    <w:name w:val="Balloon Text"/>
    <w:basedOn w:val="Normal"/>
    <w:link w:val="BalloonTextChar"/>
    <w:uiPriority w:val="99"/>
    <w:semiHidden/>
    <w:unhideWhenUsed/>
    <w:rsid w:val="00D0661E"/>
    <w:rPr>
      <w:rFonts w:ascii="Tahoma" w:hAnsi="Tahoma" w:cs="Tahoma"/>
      <w:sz w:val="16"/>
      <w:szCs w:val="16"/>
    </w:rPr>
  </w:style>
  <w:style w:type="character" w:customStyle="1" w:styleId="BalloonTextChar">
    <w:name w:val="Balloon Text Char"/>
    <w:basedOn w:val="DefaultParagraphFont"/>
    <w:link w:val="BalloonText"/>
    <w:uiPriority w:val="99"/>
    <w:semiHidden/>
    <w:rsid w:val="00D0661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148664">
      <w:bodyDiv w:val="1"/>
      <w:marLeft w:val="0"/>
      <w:marRight w:val="0"/>
      <w:marTop w:val="0"/>
      <w:marBottom w:val="0"/>
      <w:divBdr>
        <w:top w:val="none" w:sz="0" w:space="0" w:color="auto"/>
        <w:left w:val="none" w:sz="0" w:space="0" w:color="auto"/>
        <w:bottom w:val="none" w:sz="0" w:space="0" w:color="auto"/>
        <w:right w:val="none" w:sz="0" w:space="0" w:color="auto"/>
      </w:divBdr>
    </w:div>
    <w:div w:id="51658604">
      <w:bodyDiv w:val="1"/>
      <w:marLeft w:val="0"/>
      <w:marRight w:val="0"/>
      <w:marTop w:val="0"/>
      <w:marBottom w:val="0"/>
      <w:divBdr>
        <w:top w:val="none" w:sz="0" w:space="0" w:color="auto"/>
        <w:left w:val="none" w:sz="0" w:space="0" w:color="auto"/>
        <w:bottom w:val="none" w:sz="0" w:space="0" w:color="auto"/>
        <w:right w:val="none" w:sz="0" w:space="0" w:color="auto"/>
      </w:divBdr>
    </w:div>
    <w:div w:id="82608067">
      <w:bodyDiv w:val="1"/>
      <w:marLeft w:val="0"/>
      <w:marRight w:val="0"/>
      <w:marTop w:val="0"/>
      <w:marBottom w:val="0"/>
      <w:divBdr>
        <w:top w:val="none" w:sz="0" w:space="0" w:color="auto"/>
        <w:left w:val="none" w:sz="0" w:space="0" w:color="auto"/>
        <w:bottom w:val="none" w:sz="0" w:space="0" w:color="auto"/>
        <w:right w:val="none" w:sz="0" w:space="0" w:color="auto"/>
      </w:divBdr>
    </w:div>
    <w:div w:id="100490361">
      <w:bodyDiv w:val="1"/>
      <w:marLeft w:val="0"/>
      <w:marRight w:val="0"/>
      <w:marTop w:val="0"/>
      <w:marBottom w:val="0"/>
      <w:divBdr>
        <w:top w:val="none" w:sz="0" w:space="0" w:color="auto"/>
        <w:left w:val="none" w:sz="0" w:space="0" w:color="auto"/>
        <w:bottom w:val="none" w:sz="0" w:space="0" w:color="auto"/>
        <w:right w:val="none" w:sz="0" w:space="0" w:color="auto"/>
      </w:divBdr>
    </w:div>
    <w:div w:id="101464893">
      <w:bodyDiv w:val="1"/>
      <w:marLeft w:val="0"/>
      <w:marRight w:val="0"/>
      <w:marTop w:val="0"/>
      <w:marBottom w:val="0"/>
      <w:divBdr>
        <w:top w:val="none" w:sz="0" w:space="0" w:color="auto"/>
        <w:left w:val="none" w:sz="0" w:space="0" w:color="auto"/>
        <w:bottom w:val="none" w:sz="0" w:space="0" w:color="auto"/>
        <w:right w:val="none" w:sz="0" w:space="0" w:color="auto"/>
      </w:divBdr>
    </w:div>
    <w:div w:id="152141197">
      <w:bodyDiv w:val="1"/>
      <w:marLeft w:val="0"/>
      <w:marRight w:val="0"/>
      <w:marTop w:val="0"/>
      <w:marBottom w:val="0"/>
      <w:divBdr>
        <w:top w:val="none" w:sz="0" w:space="0" w:color="auto"/>
        <w:left w:val="none" w:sz="0" w:space="0" w:color="auto"/>
        <w:bottom w:val="none" w:sz="0" w:space="0" w:color="auto"/>
        <w:right w:val="none" w:sz="0" w:space="0" w:color="auto"/>
      </w:divBdr>
    </w:div>
    <w:div w:id="226379326">
      <w:bodyDiv w:val="1"/>
      <w:marLeft w:val="0"/>
      <w:marRight w:val="0"/>
      <w:marTop w:val="0"/>
      <w:marBottom w:val="0"/>
      <w:divBdr>
        <w:top w:val="none" w:sz="0" w:space="0" w:color="auto"/>
        <w:left w:val="none" w:sz="0" w:space="0" w:color="auto"/>
        <w:bottom w:val="none" w:sz="0" w:space="0" w:color="auto"/>
        <w:right w:val="none" w:sz="0" w:space="0" w:color="auto"/>
      </w:divBdr>
    </w:div>
    <w:div w:id="263922694">
      <w:bodyDiv w:val="1"/>
      <w:marLeft w:val="0"/>
      <w:marRight w:val="0"/>
      <w:marTop w:val="0"/>
      <w:marBottom w:val="0"/>
      <w:divBdr>
        <w:top w:val="none" w:sz="0" w:space="0" w:color="auto"/>
        <w:left w:val="none" w:sz="0" w:space="0" w:color="auto"/>
        <w:bottom w:val="none" w:sz="0" w:space="0" w:color="auto"/>
        <w:right w:val="none" w:sz="0" w:space="0" w:color="auto"/>
      </w:divBdr>
    </w:div>
    <w:div w:id="272057768">
      <w:bodyDiv w:val="1"/>
      <w:marLeft w:val="0"/>
      <w:marRight w:val="0"/>
      <w:marTop w:val="0"/>
      <w:marBottom w:val="0"/>
      <w:divBdr>
        <w:top w:val="none" w:sz="0" w:space="0" w:color="auto"/>
        <w:left w:val="none" w:sz="0" w:space="0" w:color="auto"/>
        <w:bottom w:val="none" w:sz="0" w:space="0" w:color="auto"/>
        <w:right w:val="none" w:sz="0" w:space="0" w:color="auto"/>
      </w:divBdr>
    </w:div>
    <w:div w:id="284509721">
      <w:bodyDiv w:val="1"/>
      <w:marLeft w:val="0"/>
      <w:marRight w:val="0"/>
      <w:marTop w:val="0"/>
      <w:marBottom w:val="0"/>
      <w:divBdr>
        <w:top w:val="none" w:sz="0" w:space="0" w:color="auto"/>
        <w:left w:val="none" w:sz="0" w:space="0" w:color="auto"/>
        <w:bottom w:val="none" w:sz="0" w:space="0" w:color="auto"/>
        <w:right w:val="none" w:sz="0" w:space="0" w:color="auto"/>
      </w:divBdr>
    </w:div>
    <w:div w:id="291835221">
      <w:bodyDiv w:val="1"/>
      <w:marLeft w:val="0"/>
      <w:marRight w:val="0"/>
      <w:marTop w:val="0"/>
      <w:marBottom w:val="0"/>
      <w:divBdr>
        <w:top w:val="none" w:sz="0" w:space="0" w:color="auto"/>
        <w:left w:val="none" w:sz="0" w:space="0" w:color="auto"/>
        <w:bottom w:val="none" w:sz="0" w:space="0" w:color="auto"/>
        <w:right w:val="none" w:sz="0" w:space="0" w:color="auto"/>
      </w:divBdr>
    </w:div>
    <w:div w:id="298805991">
      <w:bodyDiv w:val="1"/>
      <w:marLeft w:val="0"/>
      <w:marRight w:val="0"/>
      <w:marTop w:val="0"/>
      <w:marBottom w:val="0"/>
      <w:divBdr>
        <w:top w:val="none" w:sz="0" w:space="0" w:color="auto"/>
        <w:left w:val="none" w:sz="0" w:space="0" w:color="auto"/>
        <w:bottom w:val="none" w:sz="0" w:space="0" w:color="auto"/>
        <w:right w:val="none" w:sz="0" w:space="0" w:color="auto"/>
      </w:divBdr>
    </w:div>
    <w:div w:id="303508853">
      <w:bodyDiv w:val="1"/>
      <w:marLeft w:val="0"/>
      <w:marRight w:val="0"/>
      <w:marTop w:val="0"/>
      <w:marBottom w:val="0"/>
      <w:divBdr>
        <w:top w:val="none" w:sz="0" w:space="0" w:color="auto"/>
        <w:left w:val="none" w:sz="0" w:space="0" w:color="auto"/>
        <w:bottom w:val="none" w:sz="0" w:space="0" w:color="auto"/>
        <w:right w:val="none" w:sz="0" w:space="0" w:color="auto"/>
      </w:divBdr>
    </w:div>
    <w:div w:id="357236891">
      <w:bodyDiv w:val="1"/>
      <w:marLeft w:val="0"/>
      <w:marRight w:val="0"/>
      <w:marTop w:val="0"/>
      <w:marBottom w:val="0"/>
      <w:divBdr>
        <w:top w:val="none" w:sz="0" w:space="0" w:color="auto"/>
        <w:left w:val="none" w:sz="0" w:space="0" w:color="auto"/>
        <w:bottom w:val="none" w:sz="0" w:space="0" w:color="auto"/>
        <w:right w:val="none" w:sz="0" w:space="0" w:color="auto"/>
      </w:divBdr>
    </w:div>
    <w:div w:id="369960375">
      <w:bodyDiv w:val="1"/>
      <w:marLeft w:val="0"/>
      <w:marRight w:val="0"/>
      <w:marTop w:val="0"/>
      <w:marBottom w:val="0"/>
      <w:divBdr>
        <w:top w:val="none" w:sz="0" w:space="0" w:color="auto"/>
        <w:left w:val="none" w:sz="0" w:space="0" w:color="auto"/>
        <w:bottom w:val="none" w:sz="0" w:space="0" w:color="auto"/>
        <w:right w:val="none" w:sz="0" w:space="0" w:color="auto"/>
      </w:divBdr>
    </w:div>
    <w:div w:id="413404700">
      <w:bodyDiv w:val="1"/>
      <w:marLeft w:val="0"/>
      <w:marRight w:val="0"/>
      <w:marTop w:val="0"/>
      <w:marBottom w:val="0"/>
      <w:divBdr>
        <w:top w:val="none" w:sz="0" w:space="0" w:color="auto"/>
        <w:left w:val="none" w:sz="0" w:space="0" w:color="auto"/>
        <w:bottom w:val="none" w:sz="0" w:space="0" w:color="auto"/>
        <w:right w:val="none" w:sz="0" w:space="0" w:color="auto"/>
      </w:divBdr>
    </w:div>
    <w:div w:id="442190151">
      <w:bodyDiv w:val="1"/>
      <w:marLeft w:val="0"/>
      <w:marRight w:val="0"/>
      <w:marTop w:val="0"/>
      <w:marBottom w:val="0"/>
      <w:divBdr>
        <w:top w:val="none" w:sz="0" w:space="0" w:color="auto"/>
        <w:left w:val="none" w:sz="0" w:space="0" w:color="auto"/>
        <w:bottom w:val="none" w:sz="0" w:space="0" w:color="auto"/>
        <w:right w:val="none" w:sz="0" w:space="0" w:color="auto"/>
      </w:divBdr>
    </w:div>
    <w:div w:id="443963338">
      <w:bodyDiv w:val="1"/>
      <w:marLeft w:val="0"/>
      <w:marRight w:val="0"/>
      <w:marTop w:val="0"/>
      <w:marBottom w:val="0"/>
      <w:divBdr>
        <w:top w:val="none" w:sz="0" w:space="0" w:color="auto"/>
        <w:left w:val="none" w:sz="0" w:space="0" w:color="auto"/>
        <w:bottom w:val="none" w:sz="0" w:space="0" w:color="auto"/>
        <w:right w:val="none" w:sz="0" w:space="0" w:color="auto"/>
      </w:divBdr>
    </w:div>
    <w:div w:id="453060749">
      <w:bodyDiv w:val="1"/>
      <w:marLeft w:val="0"/>
      <w:marRight w:val="0"/>
      <w:marTop w:val="0"/>
      <w:marBottom w:val="0"/>
      <w:divBdr>
        <w:top w:val="none" w:sz="0" w:space="0" w:color="auto"/>
        <w:left w:val="none" w:sz="0" w:space="0" w:color="auto"/>
        <w:bottom w:val="none" w:sz="0" w:space="0" w:color="auto"/>
        <w:right w:val="none" w:sz="0" w:space="0" w:color="auto"/>
      </w:divBdr>
    </w:div>
    <w:div w:id="460154268">
      <w:bodyDiv w:val="1"/>
      <w:marLeft w:val="0"/>
      <w:marRight w:val="0"/>
      <w:marTop w:val="0"/>
      <w:marBottom w:val="0"/>
      <w:divBdr>
        <w:top w:val="none" w:sz="0" w:space="0" w:color="auto"/>
        <w:left w:val="none" w:sz="0" w:space="0" w:color="auto"/>
        <w:bottom w:val="none" w:sz="0" w:space="0" w:color="auto"/>
        <w:right w:val="none" w:sz="0" w:space="0" w:color="auto"/>
      </w:divBdr>
    </w:div>
    <w:div w:id="466901923">
      <w:bodyDiv w:val="1"/>
      <w:marLeft w:val="0"/>
      <w:marRight w:val="0"/>
      <w:marTop w:val="0"/>
      <w:marBottom w:val="0"/>
      <w:divBdr>
        <w:top w:val="none" w:sz="0" w:space="0" w:color="auto"/>
        <w:left w:val="none" w:sz="0" w:space="0" w:color="auto"/>
        <w:bottom w:val="none" w:sz="0" w:space="0" w:color="auto"/>
        <w:right w:val="none" w:sz="0" w:space="0" w:color="auto"/>
      </w:divBdr>
    </w:div>
    <w:div w:id="472069074">
      <w:bodyDiv w:val="1"/>
      <w:marLeft w:val="0"/>
      <w:marRight w:val="0"/>
      <w:marTop w:val="0"/>
      <w:marBottom w:val="0"/>
      <w:divBdr>
        <w:top w:val="none" w:sz="0" w:space="0" w:color="auto"/>
        <w:left w:val="none" w:sz="0" w:space="0" w:color="auto"/>
        <w:bottom w:val="none" w:sz="0" w:space="0" w:color="auto"/>
        <w:right w:val="none" w:sz="0" w:space="0" w:color="auto"/>
      </w:divBdr>
    </w:div>
    <w:div w:id="510216559">
      <w:bodyDiv w:val="1"/>
      <w:marLeft w:val="0"/>
      <w:marRight w:val="0"/>
      <w:marTop w:val="0"/>
      <w:marBottom w:val="0"/>
      <w:divBdr>
        <w:top w:val="none" w:sz="0" w:space="0" w:color="auto"/>
        <w:left w:val="none" w:sz="0" w:space="0" w:color="auto"/>
        <w:bottom w:val="none" w:sz="0" w:space="0" w:color="auto"/>
        <w:right w:val="none" w:sz="0" w:space="0" w:color="auto"/>
      </w:divBdr>
    </w:div>
    <w:div w:id="535776536">
      <w:bodyDiv w:val="1"/>
      <w:marLeft w:val="0"/>
      <w:marRight w:val="0"/>
      <w:marTop w:val="0"/>
      <w:marBottom w:val="0"/>
      <w:divBdr>
        <w:top w:val="none" w:sz="0" w:space="0" w:color="auto"/>
        <w:left w:val="none" w:sz="0" w:space="0" w:color="auto"/>
        <w:bottom w:val="none" w:sz="0" w:space="0" w:color="auto"/>
        <w:right w:val="none" w:sz="0" w:space="0" w:color="auto"/>
      </w:divBdr>
    </w:div>
    <w:div w:id="542257177">
      <w:bodyDiv w:val="1"/>
      <w:marLeft w:val="0"/>
      <w:marRight w:val="0"/>
      <w:marTop w:val="0"/>
      <w:marBottom w:val="0"/>
      <w:divBdr>
        <w:top w:val="none" w:sz="0" w:space="0" w:color="auto"/>
        <w:left w:val="none" w:sz="0" w:space="0" w:color="auto"/>
        <w:bottom w:val="none" w:sz="0" w:space="0" w:color="auto"/>
        <w:right w:val="none" w:sz="0" w:space="0" w:color="auto"/>
      </w:divBdr>
    </w:div>
    <w:div w:id="601110839">
      <w:bodyDiv w:val="1"/>
      <w:marLeft w:val="0"/>
      <w:marRight w:val="0"/>
      <w:marTop w:val="0"/>
      <w:marBottom w:val="0"/>
      <w:divBdr>
        <w:top w:val="none" w:sz="0" w:space="0" w:color="auto"/>
        <w:left w:val="none" w:sz="0" w:space="0" w:color="auto"/>
        <w:bottom w:val="none" w:sz="0" w:space="0" w:color="auto"/>
        <w:right w:val="none" w:sz="0" w:space="0" w:color="auto"/>
      </w:divBdr>
    </w:div>
    <w:div w:id="631594359">
      <w:bodyDiv w:val="1"/>
      <w:marLeft w:val="0"/>
      <w:marRight w:val="0"/>
      <w:marTop w:val="0"/>
      <w:marBottom w:val="0"/>
      <w:divBdr>
        <w:top w:val="none" w:sz="0" w:space="0" w:color="auto"/>
        <w:left w:val="none" w:sz="0" w:space="0" w:color="auto"/>
        <w:bottom w:val="none" w:sz="0" w:space="0" w:color="auto"/>
        <w:right w:val="none" w:sz="0" w:space="0" w:color="auto"/>
      </w:divBdr>
    </w:div>
    <w:div w:id="639188373">
      <w:bodyDiv w:val="1"/>
      <w:marLeft w:val="0"/>
      <w:marRight w:val="0"/>
      <w:marTop w:val="0"/>
      <w:marBottom w:val="0"/>
      <w:divBdr>
        <w:top w:val="none" w:sz="0" w:space="0" w:color="auto"/>
        <w:left w:val="none" w:sz="0" w:space="0" w:color="auto"/>
        <w:bottom w:val="none" w:sz="0" w:space="0" w:color="auto"/>
        <w:right w:val="none" w:sz="0" w:space="0" w:color="auto"/>
      </w:divBdr>
    </w:div>
    <w:div w:id="640773243">
      <w:bodyDiv w:val="1"/>
      <w:marLeft w:val="0"/>
      <w:marRight w:val="0"/>
      <w:marTop w:val="0"/>
      <w:marBottom w:val="0"/>
      <w:divBdr>
        <w:top w:val="none" w:sz="0" w:space="0" w:color="auto"/>
        <w:left w:val="none" w:sz="0" w:space="0" w:color="auto"/>
        <w:bottom w:val="none" w:sz="0" w:space="0" w:color="auto"/>
        <w:right w:val="none" w:sz="0" w:space="0" w:color="auto"/>
      </w:divBdr>
    </w:div>
    <w:div w:id="680275211">
      <w:bodyDiv w:val="1"/>
      <w:marLeft w:val="0"/>
      <w:marRight w:val="0"/>
      <w:marTop w:val="0"/>
      <w:marBottom w:val="0"/>
      <w:divBdr>
        <w:top w:val="none" w:sz="0" w:space="0" w:color="auto"/>
        <w:left w:val="none" w:sz="0" w:space="0" w:color="auto"/>
        <w:bottom w:val="none" w:sz="0" w:space="0" w:color="auto"/>
        <w:right w:val="none" w:sz="0" w:space="0" w:color="auto"/>
      </w:divBdr>
    </w:div>
    <w:div w:id="708602950">
      <w:bodyDiv w:val="1"/>
      <w:marLeft w:val="0"/>
      <w:marRight w:val="0"/>
      <w:marTop w:val="0"/>
      <w:marBottom w:val="0"/>
      <w:divBdr>
        <w:top w:val="none" w:sz="0" w:space="0" w:color="auto"/>
        <w:left w:val="none" w:sz="0" w:space="0" w:color="auto"/>
        <w:bottom w:val="none" w:sz="0" w:space="0" w:color="auto"/>
        <w:right w:val="none" w:sz="0" w:space="0" w:color="auto"/>
      </w:divBdr>
    </w:div>
    <w:div w:id="714887034">
      <w:bodyDiv w:val="1"/>
      <w:marLeft w:val="0"/>
      <w:marRight w:val="0"/>
      <w:marTop w:val="0"/>
      <w:marBottom w:val="0"/>
      <w:divBdr>
        <w:top w:val="none" w:sz="0" w:space="0" w:color="auto"/>
        <w:left w:val="none" w:sz="0" w:space="0" w:color="auto"/>
        <w:bottom w:val="none" w:sz="0" w:space="0" w:color="auto"/>
        <w:right w:val="none" w:sz="0" w:space="0" w:color="auto"/>
      </w:divBdr>
    </w:div>
    <w:div w:id="736511778">
      <w:bodyDiv w:val="1"/>
      <w:marLeft w:val="0"/>
      <w:marRight w:val="0"/>
      <w:marTop w:val="0"/>
      <w:marBottom w:val="0"/>
      <w:divBdr>
        <w:top w:val="none" w:sz="0" w:space="0" w:color="auto"/>
        <w:left w:val="none" w:sz="0" w:space="0" w:color="auto"/>
        <w:bottom w:val="none" w:sz="0" w:space="0" w:color="auto"/>
        <w:right w:val="none" w:sz="0" w:space="0" w:color="auto"/>
      </w:divBdr>
    </w:div>
    <w:div w:id="756363669">
      <w:bodyDiv w:val="1"/>
      <w:marLeft w:val="0"/>
      <w:marRight w:val="0"/>
      <w:marTop w:val="0"/>
      <w:marBottom w:val="0"/>
      <w:divBdr>
        <w:top w:val="none" w:sz="0" w:space="0" w:color="auto"/>
        <w:left w:val="none" w:sz="0" w:space="0" w:color="auto"/>
        <w:bottom w:val="none" w:sz="0" w:space="0" w:color="auto"/>
        <w:right w:val="none" w:sz="0" w:space="0" w:color="auto"/>
      </w:divBdr>
    </w:div>
    <w:div w:id="775172887">
      <w:bodyDiv w:val="1"/>
      <w:marLeft w:val="0"/>
      <w:marRight w:val="0"/>
      <w:marTop w:val="0"/>
      <w:marBottom w:val="0"/>
      <w:divBdr>
        <w:top w:val="none" w:sz="0" w:space="0" w:color="auto"/>
        <w:left w:val="none" w:sz="0" w:space="0" w:color="auto"/>
        <w:bottom w:val="none" w:sz="0" w:space="0" w:color="auto"/>
        <w:right w:val="none" w:sz="0" w:space="0" w:color="auto"/>
      </w:divBdr>
    </w:div>
    <w:div w:id="806556594">
      <w:bodyDiv w:val="1"/>
      <w:marLeft w:val="0"/>
      <w:marRight w:val="0"/>
      <w:marTop w:val="0"/>
      <w:marBottom w:val="0"/>
      <w:divBdr>
        <w:top w:val="none" w:sz="0" w:space="0" w:color="auto"/>
        <w:left w:val="none" w:sz="0" w:space="0" w:color="auto"/>
        <w:bottom w:val="none" w:sz="0" w:space="0" w:color="auto"/>
        <w:right w:val="none" w:sz="0" w:space="0" w:color="auto"/>
      </w:divBdr>
    </w:div>
    <w:div w:id="809254059">
      <w:bodyDiv w:val="1"/>
      <w:marLeft w:val="0"/>
      <w:marRight w:val="0"/>
      <w:marTop w:val="0"/>
      <w:marBottom w:val="0"/>
      <w:divBdr>
        <w:top w:val="none" w:sz="0" w:space="0" w:color="auto"/>
        <w:left w:val="none" w:sz="0" w:space="0" w:color="auto"/>
        <w:bottom w:val="none" w:sz="0" w:space="0" w:color="auto"/>
        <w:right w:val="none" w:sz="0" w:space="0" w:color="auto"/>
      </w:divBdr>
    </w:div>
    <w:div w:id="825433391">
      <w:bodyDiv w:val="1"/>
      <w:marLeft w:val="0"/>
      <w:marRight w:val="0"/>
      <w:marTop w:val="0"/>
      <w:marBottom w:val="0"/>
      <w:divBdr>
        <w:top w:val="none" w:sz="0" w:space="0" w:color="auto"/>
        <w:left w:val="none" w:sz="0" w:space="0" w:color="auto"/>
        <w:bottom w:val="none" w:sz="0" w:space="0" w:color="auto"/>
        <w:right w:val="none" w:sz="0" w:space="0" w:color="auto"/>
      </w:divBdr>
    </w:div>
    <w:div w:id="829255484">
      <w:bodyDiv w:val="1"/>
      <w:marLeft w:val="0"/>
      <w:marRight w:val="0"/>
      <w:marTop w:val="0"/>
      <w:marBottom w:val="0"/>
      <w:divBdr>
        <w:top w:val="none" w:sz="0" w:space="0" w:color="auto"/>
        <w:left w:val="none" w:sz="0" w:space="0" w:color="auto"/>
        <w:bottom w:val="none" w:sz="0" w:space="0" w:color="auto"/>
        <w:right w:val="none" w:sz="0" w:space="0" w:color="auto"/>
      </w:divBdr>
    </w:div>
    <w:div w:id="846167594">
      <w:bodyDiv w:val="1"/>
      <w:marLeft w:val="0"/>
      <w:marRight w:val="0"/>
      <w:marTop w:val="0"/>
      <w:marBottom w:val="0"/>
      <w:divBdr>
        <w:top w:val="none" w:sz="0" w:space="0" w:color="auto"/>
        <w:left w:val="none" w:sz="0" w:space="0" w:color="auto"/>
        <w:bottom w:val="none" w:sz="0" w:space="0" w:color="auto"/>
        <w:right w:val="none" w:sz="0" w:space="0" w:color="auto"/>
      </w:divBdr>
    </w:div>
    <w:div w:id="860975576">
      <w:bodyDiv w:val="1"/>
      <w:marLeft w:val="0"/>
      <w:marRight w:val="0"/>
      <w:marTop w:val="0"/>
      <w:marBottom w:val="0"/>
      <w:divBdr>
        <w:top w:val="none" w:sz="0" w:space="0" w:color="auto"/>
        <w:left w:val="none" w:sz="0" w:space="0" w:color="auto"/>
        <w:bottom w:val="none" w:sz="0" w:space="0" w:color="auto"/>
        <w:right w:val="none" w:sz="0" w:space="0" w:color="auto"/>
      </w:divBdr>
    </w:div>
    <w:div w:id="890965398">
      <w:bodyDiv w:val="1"/>
      <w:marLeft w:val="0"/>
      <w:marRight w:val="0"/>
      <w:marTop w:val="0"/>
      <w:marBottom w:val="0"/>
      <w:divBdr>
        <w:top w:val="none" w:sz="0" w:space="0" w:color="auto"/>
        <w:left w:val="none" w:sz="0" w:space="0" w:color="auto"/>
        <w:bottom w:val="none" w:sz="0" w:space="0" w:color="auto"/>
        <w:right w:val="none" w:sz="0" w:space="0" w:color="auto"/>
      </w:divBdr>
    </w:div>
    <w:div w:id="899481698">
      <w:bodyDiv w:val="1"/>
      <w:marLeft w:val="0"/>
      <w:marRight w:val="0"/>
      <w:marTop w:val="0"/>
      <w:marBottom w:val="0"/>
      <w:divBdr>
        <w:top w:val="none" w:sz="0" w:space="0" w:color="auto"/>
        <w:left w:val="none" w:sz="0" w:space="0" w:color="auto"/>
        <w:bottom w:val="none" w:sz="0" w:space="0" w:color="auto"/>
        <w:right w:val="none" w:sz="0" w:space="0" w:color="auto"/>
      </w:divBdr>
    </w:div>
    <w:div w:id="912084342">
      <w:bodyDiv w:val="1"/>
      <w:marLeft w:val="0"/>
      <w:marRight w:val="0"/>
      <w:marTop w:val="0"/>
      <w:marBottom w:val="0"/>
      <w:divBdr>
        <w:top w:val="none" w:sz="0" w:space="0" w:color="auto"/>
        <w:left w:val="none" w:sz="0" w:space="0" w:color="auto"/>
        <w:bottom w:val="none" w:sz="0" w:space="0" w:color="auto"/>
        <w:right w:val="none" w:sz="0" w:space="0" w:color="auto"/>
      </w:divBdr>
    </w:div>
    <w:div w:id="918826787">
      <w:bodyDiv w:val="1"/>
      <w:marLeft w:val="0"/>
      <w:marRight w:val="0"/>
      <w:marTop w:val="0"/>
      <w:marBottom w:val="0"/>
      <w:divBdr>
        <w:top w:val="none" w:sz="0" w:space="0" w:color="auto"/>
        <w:left w:val="none" w:sz="0" w:space="0" w:color="auto"/>
        <w:bottom w:val="none" w:sz="0" w:space="0" w:color="auto"/>
        <w:right w:val="none" w:sz="0" w:space="0" w:color="auto"/>
      </w:divBdr>
    </w:div>
    <w:div w:id="926618664">
      <w:bodyDiv w:val="1"/>
      <w:marLeft w:val="0"/>
      <w:marRight w:val="0"/>
      <w:marTop w:val="0"/>
      <w:marBottom w:val="0"/>
      <w:divBdr>
        <w:top w:val="none" w:sz="0" w:space="0" w:color="auto"/>
        <w:left w:val="none" w:sz="0" w:space="0" w:color="auto"/>
        <w:bottom w:val="none" w:sz="0" w:space="0" w:color="auto"/>
        <w:right w:val="none" w:sz="0" w:space="0" w:color="auto"/>
      </w:divBdr>
    </w:div>
    <w:div w:id="951130185">
      <w:bodyDiv w:val="1"/>
      <w:marLeft w:val="0"/>
      <w:marRight w:val="0"/>
      <w:marTop w:val="0"/>
      <w:marBottom w:val="0"/>
      <w:divBdr>
        <w:top w:val="none" w:sz="0" w:space="0" w:color="auto"/>
        <w:left w:val="none" w:sz="0" w:space="0" w:color="auto"/>
        <w:bottom w:val="none" w:sz="0" w:space="0" w:color="auto"/>
        <w:right w:val="none" w:sz="0" w:space="0" w:color="auto"/>
      </w:divBdr>
    </w:div>
    <w:div w:id="968706231">
      <w:bodyDiv w:val="1"/>
      <w:marLeft w:val="0"/>
      <w:marRight w:val="0"/>
      <w:marTop w:val="0"/>
      <w:marBottom w:val="0"/>
      <w:divBdr>
        <w:top w:val="none" w:sz="0" w:space="0" w:color="auto"/>
        <w:left w:val="none" w:sz="0" w:space="0" w:color="auto"/>
        <w:bottom w:val="none" w:sz="0" w:space="0" w:color="auto"/>
        <w:right w:val="none" w:sz="0" w:space="0" w:color="auto"/>
      </w:divBdr>
    </w:div>
    <w:div w:id="1027291377">
      <w:bodyDiv w:val="1"/>
      <w:marLeft w:val="0"/>
      <w:marRight w:val="0"/>
      <w:marTop w:val="0"/>
      <w:marBottom w:val="0"/>
      <w:divBdr>
        <w:top w:val="none" w:sz="0" w:space="0" w:color="auto"/>
        <w:left w:val="none" w:sz="0" w:space="0" w:color="auto"/>
        <w:bottom w:val="none" w:sz="0" w:space="0" w:color="auto"/>
        <w:right w:val="none" w:sz="0" w:space="0" w:color="auto"/>
      </w:divBdr>
    </w:div>
    <w:div w:id="1060789096">
      <w:bodyDiv w:val="1"/>
      <w:marLeft w:val="0"/>
      <w:marRight w:val="0"/>
      <w:marTop w:val="0"/>
      <w:marBottom w:val="0"/>
      <w:divBdr>
        <w:top w:val="none" w:sz="0" w:space="0" w:color="auto"/>
        <w:left w:val="none" w:sz="0" w:space="0" w:color="auto"/>
        <w:bottom w:val="none" w:sz="0" w:space="0" w:color="auto"/>
        <w:right w:val="none" w:sz="0" w:space="0" w:color="auto"/>
      </w:divBdr>
    </w:div>
    <w:div w:id="1072507259">
      <w:bodyDiv w:val="1"/>
      <w:marLeft w:val="0"/>
      <w:marRight w:val="0"/>
      <w:marTop w:val="0"/>
      <w:marBottom w:val="0"/>
      <w:divBdr>
        <w:top w:val="none" w:sz="0" w:space="0" w:color="auto"/>
        <w:left w:val="none" w:sz="0" w:space="0" w:color="auto"/>
        <w:bottom w:val="none" w:sz="0" w:space="0" w:color="auto"/>
        <w:right w:val="none" w:sz="0" w:space="0" w:color="auto"/>
      </w:divBdr>
    </w:div>
    <w:div w:id="1081220089">
      <w:bodyDiv w:val="1"/>
      <w:marLeft w:val="0"/>
      <w:marRight w:val="0"/>
      <w:marTop w:val="0"/>
      <w:marBottom w:val="0"/>
      <w:divBdr>
        <w:top w:val="none" w:sz="0" w:space="0" w:color="auto"/>
        <w:left w:val="none" w:sz="0" w:space="0" w:color="auto"/>
        <w:bottom w:val="none" w:sz="0" w:space="0" w:color="auto"/>
        <w:right w:val="none" w:sz="0" w:space="0" w:color="auto"/>
      </w:divBdr>
    </w:div>
    <w:div w:id="1110667200">
      <w:bodyDiv w:val="1"/>
      <w:marLeft w:val="0"/>
      <w:marRight w:val="0"/>
      <w:marTop w:val="0"/>
      <w:marBottom w:val="0"/>
      <w:divBdr>
        <w:top w:val="none" w:sz="0" w:space="0" w:color="auto"/>
        <w:left w:val="none" w:sz="0" w:space="0" w:color="auto"/>
        <w:bottom w:val="none" w:sz="0" w:space="0" w:color="auto"/>
        <w:right w:val="none" w:sz="0" w:space="0" w:color="auto"/>
      </w:divBdr>
    </w:div>
    <w:div w:id="1118571040">
      <w:bodyDiv w:val="1"/>
      <w:marLeft w:val="0"/>
      <w:marRight w:val="0"/>
      <w:marTop w:val="0"/>
      <w:marBottom w:val="0"/>
      <w:divBdr>
        <w:top w:val="none" w:sz="0" w:space="0" w:color="auto"/>
        <w:left w:val="none" w:sz="0" w:space="0" w:color="auto"/>
        <w:bottom w:val="none" w:sz="0" w:space="0" w:color="auto"/>
        <w:right w:val="none" w:sz="0" w:space="0" w:color="auto"/>
      </w:divBdr>
    </w:div>
    <w:div w:id="1176699365">
      <w:bodyDiv w:val="1"/>
      <w:marLeft w:val="0"/>
      <w:marRight w:val="0"/>
      <w:marTop w:val="0"/>
      <w:marBottom w:val="0"/>
      <w:divBdr>
        <w:top w:val="none" w:sz="0" w:space="0" w:color="auto"/>
        <w:left w:val="none" w:sz="0" w:space="0" w:color="auto"/>
        <w:bottom w:val="none" w:sz="0" w:space="0" w:color="auto"/>
        <w:right w:val="none" w:sz="0" w:space="0" w:color="auto"/>
      </w:divBdr>
    </w:div>
    <w:div w:id="1210415209">
      <w:bodyDiv w:val="1"/>
      <w:marLeft w:val="0"/>
      <w:marRight w:val="0"/>
      <w:marTop w:val="0"/>
      <w:marBottom w:val="0"/>
      <w:divBdr>
        <w:top w:val="none" w:sz="0" w:space="0" w:color="auto"/>
        <w:left w:val="none" w:sz="0" w:space="0" w:color="auto"/>
        <w:bottom w:val="none" w:sz="0" w:space="0" w:color="auto"/>
        <w:right w:val="none" w:sz="0" w:space="0" w:color="auto"/>
      </w:divBdr>
    </w:div>
    <w:div w:id="1333534137">
      <w:bodyDiv w:val="1"/>
      <w:marLeft w:val="0"/>
      <w:marRight w:val="0"/>
      <w:marTop w:val="0"/>
      <w:marBottom w:val="0"/>
      <w:divBdr>
        <w:top w:val="none" w:sz="0" w:space="0" w:color="auto"/>
        <w:left w:val="none" w:sz="0" w:space="0" w:color="auto"/>
        <w:bottom w:val="none" w:sz="0" w:space="0" w:color="auto"/>
        <w:right w:val="none" w:sz="0" w:space="0" w:color="auto"/>
      </w:divBdr>
    </w:div>
    <w:div w:id="1380742539">
      <w:bodyDiv w:val="1"/>
      <w:marLeft w:val="0"/>
      <w:marRight w:val="0"/>
      <w:marTop w:val="0"/>
      <w:marBottom w:val="0"/>
      <w:divBdr>
        <w:top w:val="none" w:sz="0" w:space="0" w:color="auto"/>
        <w:left w:val="none" w:sz="0" w:space="0" w:color="auto"/>
        <w:bottom w:val="none" w:sz="0" w:space="0" w:color="auto"/>
        <w:right w:val="none" w:sz="0" w:space="0" w:color="auto"/>
      </w:divBdr>
    </w:div>
    <w:div w:id="1408384170">
      <w:bodyDiv w:val="1"/>
      <w:marLeft w:val="0"/>
      <w:marRight w:val="0"/>
      <w:marTop w:val="0"/>
      <w:marBottom w:val="0"/>
      <w:divBdr>
        <w:top w:val="none" w:sz="0" w:space="0" w:color="auto"/>
        <w:left w:val="none" w:sz="0" w:space="0" w:color="auto"/>
        <w:bottom w:val="none" w:sz="0" w:space="0" w:color="auto"/>
        <w:right w:val="none" w:sz="0" w:space="0" w:color="auto"/>
      </w:divBdr>
    </w:div>
    <w:div w:id="1433163568">
      <w:bodyDiv w:val="1"/>
      <w:marLeft w:val="0"/>
      <w:marRight w:val="0"/>
      <w:marTop w:val="0"/>
      <w:marBottom w:val="0"/>
      <w:divBdr>
        <w:top w:val="none" w:sz="0" w:space="0" w:color="auto"/>
        <w:left w:val="none" w:sz="0" w:space="0" w:color="auto"/>
        <w:bottom w:val="none" w:sz="0" w:space="0" w:color="auto"/>
        <w:right w:val="none" w:sz="0" w:space="0" w:color="auto"/>
      </w:divBdr>
    </w:div>
    <w:div w:id="1492208722">
      <w:bodyDiv w:val="1"/>
      <w:marLeft w:val="0"/>
      <w:marRight w:val="0"/>
      <w:marTop w:val="0"/>
      <w:marBottom w:val="0"/>
      <w:divBdr>
        <w:top w:val="none" w:sz="0" w:space="0" w:color="auto"/>
        <w:left w:val="none" w:sz="0" w:space="0" w:color="auto"/>
        <w:bottom w:val="none" w:sz="0" w:space="0" w:color="auto"/>
        <w:right w:val="none" w:sz="0" w:space="0" w:color="auto"/>
      </w:divBdr>
    </w:div>
    <w:div w:id="1503158084">
      <w:bodyDiv w:val="1"/>
      <w:marLeft w:val="0"/>
      <w:marRight w:val="0"/>
      <w:marTop w:val="0"/>
      <w:marBottom w:val="0"/>
      <w:divBdr>
        <w:top w:val="none" w:sz="0" w:space="0" w:color="auto"/>
        <w:left w:val="none" w:sz="0" w:space="0" w:color="auto"/>
        <w:bottom w:val="none" w:sz="0" w:space="0" w:color="auto"/>
        <w:right w:val="none" w:sz="0" w:space="0" w:color="auto"/>
      </w:divBdr>
    </w:div>
    <w:div w:id="1566138726">
      <w:bodyDiv w:val="1"/>
      <w:marLeft w:val="0"/>
      <w:marRight w:val="0"/>
      <w:marTop w:val="0"/>
      <w:marBottom w:val="0"/>
      <w:divBdr>
        <w:top w:val="none" w:sz="0" w:space="0" w:color="auto"/>
        <w:left w:val="none" w:sz="0" w:space="0" w:color="auto"/>
        <w:bottom w:val="none" w:sz="0" w:space="0" w:color="auto"/>
        <w:right w:val="none" w:sz="0" w:space="0" w:color="auto"/>
      </w:divBdr>
    </w:div>
    <w:div w:id="1592198472">
      <w:bodyDiv w:val="1"/>
      <w:marLeft w:val="0"/>
      <w:marRight w:val="0"/>
      <w:marTop w:val="0"/>
      <w:marBottom w:val="0"/>
      <w:divBdr>
        <w:top w:val="none" w:sz="0" w:space="0" w:color="auto"/>
        <w:left w:val="none" w:sz="0" w:space="0" w:color="auto"/>
        <w:bottom w:val="none" w:sz="0" w:space="0" w:color="auto"/>
        <w:right w:val="none" w:sz="0" w:space="0" w:color="auto"/>
      </w:divBdr>
    </w:div>
    <w:div w:id="1598562234">
      <w:bodyDiv w:val="1"/>
      <w:marLeft w:val="0"/>
      <w:marRight w:val="0"/>
      <w:marTop w:val="0"/>
      <w:marBottom w:val="0"/>
      <w:divBdr>
        <w:top w:val="none" w:sz="0" w:space="0" w:color="auto"/>
        <w:left w:val="none" w:sz="0" w:space="0" w:color="auto"/>
        <w:bottom w:val="none" w:sz="0" w:space="0" w:color="auto"/>
        <w:right w:val="none" w:sz="0" w:space="0" w:color="auto"/>
      </w:divBdr>
    </w:div>
    <w:div w:id="1606814723">
      <w:bodyDiv w:val="1"/>
      <w:marLeft w:val="0"/>
      <w:marRight w:val="0"/>
      <w:marTop w:val="0"/>
      <w:marBottom w:val="0"/>
      <w:divBdr>
        <w:top w:val="none" w:sz="0" w:space="0" w:color="auto"/>
        <w:left w:val="none" w:sz="0" w:space="0" w:color="auto"/>
        <w:bottom w:val="none" w:sz="0" w:space="0" w:color="auto"/>
        <w:right w:val="none" w:sz="0" w:space="0" w:color="auto"/>
      </w:divBdr>
    </w:div>
    <w:div w:id="1613434373">
      <w:bodyDiv w:val="1"/>
      <w:marLeft w:val="0"/>
      <w:marRight w:val="0"/>
      <w:marTop w:val="0"/>
      <w:marBottom w:val="0"/>
      <w:divBdr>
        <w:top w:val="none" w:sz="0" w:space="0" w:color="auto"/>
        <w:left w:val="none" w:sz="0" w:space="0" w:color="auto"/>
        <w:bottom w:val="none" w:sz="0" w:space="0" w:color="auto"/>
        <w:right w:val="none" w:sz="0" w:space="0" w:color="auto"/>
      </w:divBdr>
    </w:div>
    <w:div w:id="1669946771">
      <w:bodyDiv w:val="1"/>
      <w:marLeft w:val="0"/>
      <w:marRight w:val="0"/>
      <w:marTop w:val="0"/>
      <w:marBottom w:val="0"/>
      <w:divBdr>
        <w:top w:val="none" w:sz="0" w:space="0" w:color="auto"/>
        <w:left w:val="none" w:sz="0" w:space="0" w:color="auto"/>
        <w:bottom w:val="none" w:sz="0" w:space="0" w:color="auto"/>
        <w:right w:val="none" w:sz="0" w:space="0" w:color="auto"/>
      </w:divBdr>
    </w:div>
    <w:div w:id="1710884555">
      <w:bodyDiv w:val="1"/>
      <w:marLeft w:val="0"/>
      <w:marRight w:val="0"/>
      <w:marTop w:val="0"/>
      <w:marBottom w:val="0"/>
      <w:divBdr>
        <w:top w:val="none" w:sz="0" w:space="0" w:color="auto"/>
        <w:left w:val="none" w:sz="0" w:space="0" w:color="auto"/>
        <w:bottom w:val="none" w:sz="0" w:space="0" w:color="auto"/>
        <w:right w:val="none" w:sz="0" w:space="0" w:color="auto"/>
      </w:divBdr>
    </w:div>
    <w:div w:id="1727021104">
      <w:bodyDiv w:val="1"/>
      <w:marLeft w:val="0"/>
      <w:marRight w:val="0"/>
      <w:marTop w:val="0"/>
      <w:marBottom w:val="0"/>
      <w:divBdr>
        <w:top w:val="none" w:sz="0" w:space="0" w:color="auto"/>
        <w:left w:val="none" w:sz="0" w:space="0" w:color="auto"/>
        <w:bottom w:val="none" w:sz="0" w:space="0" w:color="auto"/>
        <w:right w:val="none" w:sz="0" w:space="0" w:color="auto"/>
      </w:divBdr>
    </w:div>
    <w:div w:id="1750155253">
      <w:bodyDiv w:val="1"/>
      <w:marLeft w:val="0"/>
      <w:marRight w:val="0"/>
      <w:marTop w:val="0"/>
      <w:marBottom w:val="0"/>
      <w:divBdr>
        <w:top w:val="none" w:sz="0" w:space="0" w:color="auto"/>
        <w:left w:val="none" w:sz="0" w:space="0" w:color="auto"/>
        <w:bottom w:val="none" w:sz="0" w:space="0" w:color="auto"/>
        <w:right w:val="none" w:sz="0" w:space="0" w:color="auto"/>
      </w:divBdr>
    </w:div>
    <w:div w:id="1753967383">
      <w:bodyDiv w:val="1"/>
      <w:marLeft w:val="0"/>
      <w:marRight w:val="0"/>
      <w:marTop w:val="0"/>
      <w:marBottom w:val="0"/>
      <w:divBdr>
        <w:top w:val="none" w:sz="0" w:space="0" w:color="auto"/>
        <w:left w:val="none" w:sz="0" w:space="0" w:color="auto"/>
        <w:bottom w:val="none" w:sz="0" w:space="0" w:color="auto"/>
        <w:right w:val="none" w:sz="0" w:space="0" w:color="auto"/>
      </w:divBdr>
    </w:div>
    <w:div w:id="1764298736">
      <w:bodyDiv w:val="1"/>
      <w:marLeft w:val="0"/>
      <w:marRight w:val="0"/>
      <w:marTop w:val="0"/>
      <w:marBottom w:val="0"/>
      <w:divBdr>
        <w:top w:val="none" w:sz="0" w:space="0" w:color="auto"/>
        <w:left w:val="none" w:sz="0" w:space="0" w:color="auto"/>
        <w:bottom w:val="none" w:sz="0" w:space="0" w:color="auto"/>
        <w:right w:val="none" w:sz="0" w:space="0" w:color="auto"/>
      </w:divBdr>
    </w:div>
    <w:div w:id="1797792481">
      <w:bodyDiv w:val="1"/>
      <w:marLeft w:val="0"/>
      <w:marRight w:val="0"/>
      <w:marTop w:val="0"/>
      <w:marBottom w:val="0"/>
      <w:divBdr>
        <w:top w:val="none" w:sz="0" w:space="0" w:color="auto"/>
        <w:left w:val="none" w:sz="0" w:space="0" w:color="auto"/>
        <w:bottom w:val="none" w:sz="0" w:space="0" w:color="auto"/>
        <w:right w:val="none" w:sz="0" w:space="0" w:color="auto"/>
      </w:divBdr>
    </w:div>
    <w:div w:id="1797871715">
      <w:bodyDiv w:val="1"/>
      <w:marLeft w:val="0"/>
      <w:marRight w:val="0"/>
      <w:marTop w:val="0"/>
      <w:marBottom w:val="0"/>
      <w:divBdr>
        <w:top w:val="none" w:sz="0" w:space="0" w:color="auto"/>
        <w:left w:val="none" w:sz="0" w:space="0" w:color="auto"/>
        <w:bottom w:val="none" w:sz="0" w:space="0" w:color="auto"/>
        <w:right w:val="none" w:sz="0" w:space="0" w:color="auto"/>
      </w:divBdr>
    </w:div>
    <w:div w:id="1823961158">
      <w:bodyDiv w:val="1"/>
      <w:marLeft w:val="0"/>
      <w:marRight w:val="0"/>
      <w:marTop w:val="0"/>
      <w:marBottom w:val="0"/>
      <w:divBdr>
        <w:top w:val="none" w:sz="0" w:space="0" w:color="auto"/>
        <w:left w:val="none" w:sz="0" w:space="0" w:color="auto"/>
        <w:bottom w:val="none" w:sz="0" w:space="0" w:color="auto"/>
        <w:right w:val="none" w:sz="0" w:space="0" w:color="auto"/>
      </w:divBdr>
    </w:div>
    <w:div w:id="1842429517">
      <w:bodyDiv w:val="1"/>
      <w:marLeft w:val="0"/>
      <w:marRight w:val="0"/>
      <w:marTop w:val="0"/>
      <w:marBottom w:val="0"/>
      <w:divBdr>
        <w:top w:val="none" w:sz="0" w:space="0" w:color="auto"/>
        <w:left w:val="none" w:sz="0" w:space="0" w:color="auto"/>
        <w:bottom w:val="none" w:sz="0" w:space="0" w:color="auto"/>
        <w:right w:val="none" w:sz="0" w:space="0" w:color="auto"/>
      </w:divBdr>
    </w:div>
    <w:div w:id="1883789090">
      <w:bodyDiv w:val="1"/>
      <w:marLeft w:val="0"/>
      <w:marRight w:val="0"/>
      <w:marTop w:val="0"/>
      <w:marBottom w:val="0"/>
      <w:divBdr>
        <w:top w:val="none" w:sz="0" w:space="0" w:color="auto"/>
        <w:left w:val="none" w:sz="0" w:space="0" w:color="auto"/>
        <w:bottom w:val="none" w:sz="0" w:space="0" w:color="auto"/>
        <w:right w:val="none" w:sz="0" w:space="0" w:color="auto"/>
      </w:divBdr>
    </w:div>
    <w:div w:id="1889607168">
      <w:bodyDiv w:val="1"/>
      <w:marLeft w:val="0"/>
      <w:marRight w:val="0"/>
      <w:marTop w:val="0"/>
      <w:marBottom w:val="0"/>
      <w:divBdr>
        <w:top w:val="none" w:sz="0" w:space="0" w:color="auto"/>
        <w:left w:val="none" w:sz="0" w:space="0" w:color="auto"/>
        <w:bottom w:val="none" w:sz="0" w:space="0" w:color="auto"/>
        <w:right w:val="none" w:sz="0" w:space="0" w:color="auto"/>
      </w:divBdr>
    </w:div>
    <w:div w:id="1905409760">
      <w:bodyDiv w:val="1"/>
      <w:marLeft w:val="0"/>
      <w:marRight w:val="0"/>
      <w:marTop w:val="0"/>
      <w:marBottom w:val="0"/>
      <w:divBdr>
        <w:top w:val="none" w:sz="0" w:space="0" w:color="auto"/>
        <w:left w:val="none" w:sz="0" w:space="0" w:color="auto"/>
        <w:bottom w:val="none" w:sz="0" w:space="0" w:color="auto"/>
        <w:right w:val="none" w:sz="0" w:space="0" w:color="auto"/>
      </w:divBdr>
    </w:div>
    <w:div w:id="1919248016">
      <w:bodyDiv w:val="1"/>
      <w:marLeft w:val="0"/>
      <w:marRight w:val="0"/>
      <w:marTop w:val="0"/>
      <w:marBottom w:val="0"/>
      <w:divBdr>
        <w:top w:val="none" w:sz="0" w:space="0" w:color="auto"/>
        <w:left w:val="none" w:sz="0" w:space="0" w:color="auto"/>
        <w:bottom w:val="none" w:sz="0" w:space="0" w:color="auto"/>
        <w:right w:val="none" w:sz="0" w:space="0" w:color="auto"/>
      </w:divBdr>
    </w:div>
    <w:div w:id="1942950775">
      <w:bodyDiv w:val="1"/>
      <w:marLeft w:val="0"/>
      <w:marRight w:val="0"/>
      <w:marTop w:val="0"/>
      <w:marBottom w:val="0"/>
      <w:divBdr>
        <w:top w:val="none" w:sz="0" w:space="0" w:color="auto"/>
        <w:left w:val="none" w:sz="0" w:space="0" w:color="auto"/>
        <w:bottom w:val="none" w:sz="0" w:space="0" w:color="auto"/>
        <w:right w:val="none" w:sz="0" w:space="0" w:color="auto"/>
      </w:divBdr>
    </w:div>
    <w:div w:id="2010595449">
      <w:bodyDiv w:val="1"/>
      <w:marLeft w:val="0"/>
      <w:marRight w:val="0"/>
      <w:marTop w:val="0"/>
      <w:marBottom w:val="0"/>
      <w:divBdr>
        <w:top w:val="none" w:sz="0" w:space="0" w:color="auto"/>
        <w:left w:val="none" w:sz="0" w:space="0" w:color="auto"/>
        <w:bottom w:val="none" w:sz="0" w:space="0" w:color="auto"/>
        <w:right w:val="none" w:sz="0" w:space="0" w:color="auto"/>
      </w:divBdr>
    </w:div>
    <w:div w:id="2044549220">
      <w:bodyDiv w:val="1"/>
      <w:marLeft w:val="0"/>
      <w:marRight w:val="0"/>
      <w:marTop w:val="0"/>
      <w:marBottom w:val="0"/>
      <w:divBdr>
        <w:top w:val="none" w:sz="0" w:space="0" w:color="auto"/>
        <w:left w:val="none" w:sz="0" w:space="0" w:color="auto"/>
        <w:bottom w:val="none" w:sz="0" w:space="0" w:color="auto"/>
        <w:right w:val="none" w:sz="0" w:space="0" w:color="auto"/>
      </w:divBdr>
    </w:div>
    <w:div w:id="2046059426">
      <w:bodyDiv w:val="1"/>
      <w:marLeft w:val="0"/>
      <w:marRight w:val="0"/>
      <w:marTop w:val="0"/>
      <w:marBottom w:val="0"/>
      <w:divBdr>
        <w:top w:val="none" w:sz="0" w:space="0" w:color="auto"/>
        <w:left w:val="none" w:sz="0" w:space="0" w:color="auto"/>
        <w:bottom w:val="none" w:sz="0" w:space="0" w:color="auto"/>
        <w:right w:val="none" w:sz="0" w:space="0" w:color="auto"/>
      </w:divBdr>
    </w:div>
    <w:div w:id="2075615663">
      <w:bodyDiv w:val="1"/>
      <w:marLeft w:val="0"/>
      <w:marRight w:val="0"/>
      <w:marTop w:val="0"/>
      <w:marBottom w:val="0"/>
      <w:divBdr>
        <w:top w:val="none" w:sz="0" w:space="0" w:color="auto"/>
        <w:left w:val="none" w:sz="0" w:space="0" w:color="auto"/>
        <w:bottom w:val="none" w:sz="0" w:space="0" w:color="auto"/>
        <w:right w:val="none" w:sz="0" w:space="0" w:color="auto"/>
      </w:divBdr>
    </w:div>
    <w:div w:id="2102601349">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chart" Target="charts/chart3.xml"/><Relationship Id="rId12" Type="http://schemas.openxmlformats.org/officeDocument/2006/relationships/image" Target="media/image2.png"/><Relationship Id="rId13" Type="http://schemas.openxmlformats.org/officeDocument/2006/relationships/hyperlink" Target="http://dx.doi.org/10.1016/j.envdev.2012.11.002" TargetMode="External"/><Relationship Id="rId14" Type="http://schemas.openxmlformats.org/officeDocument/2006/relationships/image" Target="media/image3.emf"/><Relationship Id="rId15" Type="http://schemas.openxmlformats.org/officeDocument/2006/relationships/oleObject" Target="embeddings/Microsoft_Excel_97_-_2004_Worksheet1.xls"/><Relationship Id="rId16" Type="http://schemas.openxmlformats.org/officeDocument/2006/relationships/footer" Target="footer1.xml"/><Relationship Id="rId17" Type="http://schemas.openxmlformats.org/officeDocument/2006/relationships/footer" Target="footer2.xml"/><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chart" Target="charts/chart1.xml"/><Relationship Id="rId9" Type="http://schemas.openxmlformats.org/officeDocument/2006/relationships/chart" Target="charts/chart2.xml"/><Relationship Id="rId10"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Users\shwethayegna\Documents\Masters%20Classes\RP\Model_Canada's%20Food%20Guide.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Users\shwethayegna\Downloads\Canada's%20Food%20Guide_Model%20JJR%20(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Users\shwethayegna\Documents\Masters%20Classes\RP\Model_Canada's%20Food%20Guid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Average</a:t>
            </a:r>
            <a:r>
              <a:rPr lang="en-US" baseline="0"/>
              <a:t> Emissions per Serving</a:t>
            </a:r>
            <a:endParaRPr lang="en-US"/>
          </a:p>
        </c:rich>
      </c:tx>
      <c:overlay val="0"/>
      <c:spPr>
        <a:noFill/>
        <a:ln>
          <a:noFill/>
        </a:ln>
        <a:effectLst/>
      </c:spPr>
    </c:title>
    <c:autoTitleDeleted val="0"/>
    <c:plotArea>
      <c:layout/>
      <c:pieChart>
        <c:varyColors val="1"/>
        <c:ser>
          <c:idx val="0"/>
          <c:order val="0"/>
          <c:dPt>
            <c:idx val="0"/>
            <c:bubble3D val="0"/>
            <c:spPr>
              <a:solidFill>
                <a:schemeClr val="accent6"/>
              </a:solidFill>
              <a:ln w="19050">
                <a:solidFill>
                  <a:schemeClr val="lt1"/>
                </a:solidFill>
              </a:ln>
              <a:effectLst/>
            </c:spPr>
          </c:dPt>
          <c:dPt>
            <c:idx val="1"/>
            <c:bubble3D val="0"/>
            <c:spPr>
              <a:solidFill>
                <a:schemeClr val="accent5"/>
              </a:solidFill>
              <a:ln w="19050">
                <a:solidFill>
                  <a:schemeClr val="lt1"/>
                </a:solidFill>
              </a:ln>
              <a:effectLst/>
            </c:spPr>
          </c:dPt>
          <c:dPt>
            <c:idx val="2"/>
            <c:bubble3D val="0"/>
            <c:spPr>
              <a:solidFill>
                <a:schemeClr val="accent4"/>
              </a:solidFill>
              <a:ln w="19050">
                <a:solidFill>
                  <a:schemeClr val="lt1"/>
                </a:solidFill>
              </a:ln>
              <a:effectLst/>
            </c:spPr>
          </c:dPt>
          <c:dPt>
            <c:idx val="3"/>
            <c:bubble3D val="0"/>
            <c:spPr>
              <a:solidFill>
                <a:schemeClr val="accent6">
                  <a:lumMod val="60000"/>
                </a:schemeClr>
              </a:solidFill>
              <a:ln w="19050">
                <a:solidFill>
                  <a:schemeClr val="lt1"/>
                </a:solidFill>
              </a:ln>
              <a:effectLst/>
            </c:spPr>
          </c:dPt>
          <c:dLbls>
            <c:dLbl>
              <c:idx val="0"/>
              <c:layout>
                <c:manualLayout>
                  <c:x val="-0.00453251773898985"/>
                  <c:y val="0.0177104649955166"/>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0.131459106763271"/>
                  <c:y val="0.0363196473002643"/>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0.0605227949761983"/>
                  <c:y val="-0.163238015274099"/>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0.100563138079698"/>
                  <c:y val="0.102786696526393"/>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rgbClr val="FF0000"/>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CFG!$I$3:$L$3</c:f>
              <c:strCache>
                <c:ptCount val="4"/>
                <c:pt idx="0">
                  <c:v>VegFruit</c:v>
                </c:pt>
                <c:pt idx="1">
                  <c:v>MeatAlt</c:v>
                </c:pt>
                <c:pt idx="2">
                  <c:v>MilkAlt</c:v>
                </c:pt>
                <c:pt idx="3">
                  <c:v>Grains</c:v>
                </c:pt>
              </c:strCache>
            </c:strRef>
          </c:cat>
          <c:val>
            <c:numRef>
              <c:f>CFG!$I$15:$L$15</c:f>
              <c:numCache>
                <c:formatCode>0.000</c:formatCode>
                <c:ptCount val="4"/>
                <c:pt idx="0">
                  <c:v>0.0518591549295775</c:v>
                </c:pt>
                <c:pt idx="1">
                  <c:v>0.465172413793104</c:v>
                </c:pt>
                <c:pt idx="2">
                  <c:v>0.43375</c:v>
                </c:pt>
                <c:pt idx="3" formatCode="0.0">
                  <c:v>0.399285714285714</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Emissions per Category</a:t>
            </a:r>
          </a:p>
        </c:rich>
      </c:tx>
      <c:overlay val="0"/>
      <c:spPr>
        <a:noFill/>
        <a:ln>
          <a:noFill/>
        </a:ln>
        <a:effectLst/>
      </c:spPr>
    </c:title>
    <c:autoTitleDeleted val="0"/>
    <c:plotArea>
      <c:layout/>
      <c:barChart>
        <c:barDir val="col"/>
        <c:grouping val="clustered"/>
        <c:varyColors val="0"/>
        <c:ser>
          <c:idx val="0"/>
          <c:order val="0"/>
          <c:tx>
            <c:strRef>
              <c:f>CFG!$I$31</c:f>
              <c:strCache>
                <c:ptCount val="1"/>
                <c:pt idx="0">
                  <c:v>Males</c:v>
                </c:pt>
              </c:strCache>
            </c:strRef>
          </c:tx>
          <c:spPr>
            <a:solidFill>
              <a:schemeClr val="accent6"/>
            </a:solidFill>
            <a:ln>
              <a:noFill/>
            </a:ln>
            <a:effectLst/>
          </c:spPr>
          <c:invertIfNegative val="0"/>
          <c:cat>
            <c:strRef>
              <c:f>CFG!$J$30:$M$30</c:f>
              <c:strCache>
                <c:ptCount val="4"/>
                <c:pt idx="0">
                  <c:v>VegFruit</c:v>
                </c:pt>
                <c:pt idx="1">
                  <c:v>MeatAlt</c:v>
                </c:pt>
                <c:pt idx="2">
                  <c:v>MilkAlt</c:v>
                </c:pt>
                <c:pt idx="3">
                  <c:v>Grains</c:v>
                </c:pt>
              </c:strCache>
            </c:strRef>
          </c:cat>
          <c:val>
            <c:numRef>
              <c:f>CFG!$J$31:$M$31</c:f>
              <c:numCache>
                <c:formatCode>0.000</c:formatCode>
                <c:ptCount val="4"/>
                <c:pt idx="0">
                  <c:v>0.466732394366197</c:v>
                </c:pt>
                <c:pt idx="1">
                  <c:v>1.395517241379311</c:v>
                </c:pt>
                <c:pt idx="2">
                  <c:v>0.533333333333333</c:v>
                </c:pt>
                <c:pt idx="3">
                  <c:v>1.88</c:v>
                </c:pt>
              </c:numCache>
            </c:numRef>
          </c:val>
        </c:ser>
        <c:ser>
          <c:idx val="1"/>
          <c:order val="1"/>
          <c:tx>
            <c:strRef>
              <c:f>CFG!$I$32</c:f>
              <c:strCache>
                <c:ptCount val="1"/>
                <c:pt idx="0">
                  <c:v>Females</c:v>
                </c:pt>
              </c:strCache>
            </c:strRef>
          </c:tx>
          <c:spPr>
            <a:solidFill>
              <a:schemeClr val="accent5"/>
            </a:solidFill>
            <a:ln>
              <a:noFill/>
            </a:ln>
            <a:effectLst/>
          </c:spPr>
          <c:invertIfNegative val="0"/>
          <c:cat>
            <c:strRef>
              <c:f>CFG!$J$30:$M$30</c:f>
              <c:strCache>
                <c:ptCount val="4"/>
                <c:pt idx="0">
                  <c:v>VegFruit</c:v>
                </c:pt>
                <c:pt idx="1">
                  <c:v>MeatAlt</c:v>
                </c:pt>
                <c:pt idx="2">
                  <c:v>MilkAlt</c:v>
                </c:pt>
                <c:pt idx="3">
                  <c:v>Grains</c:v>
                </c:pt>
              </c:strCache>
            </c:strRef>
          </c:cat>
          <c:val>
            <c:numRef>
              <c:f>CFG!$J$32:$M$32</c:f>
              <c:numCache>
                <c:formatCode>0.000</c:formatCode>
                <c:ptCount val="4"/>
                <c:pt idx="0">
                  <c:v>0.388943661971831</c:v>
                </c:pt>
                <c:pt idx="1">
                  <c:v>0.930344827586207</c:v>
                </c:pt>
                <c:pt idx="2">
                  <c:v>0.533333333333333</c:v>
                </c:pt>
                <c:pt idx="3">
                  <c:v>1.5275</c:v>
                </c:pt>
              </c:numCache>
            </c:numRef>
          </c:val>
        </c:ser>
        <c:dLbls>
          <c:showLegendKey val="0"/>
          <c:showVal val="0"/>
          <c:showCatName val="0"/>
          <c:showSerName val="0"/>
          <c:showPercent val="0"/>
          <c:showBubbleSize val="0"/>
        </c:dLbls>
        <c:gapWidth val="150"/>
        <c:axId val="272922656"/>
        <c:axId val="241863392"/>
      </c:barChart>
      <c:catAx>
        <c:axId val="2729226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Food Groups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1863392"/>
        <c:crosses val="autoZero"/>
        <c:auto val="1"/>
        <c:lblAlgn val="ctr"/>
        <c:lblOffset val="100"/>
        <c:noMultiLvlLbl val="0"/>
      </c:catAx>
      <c:valAx>
        <c:axId val="2418633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Carbon Footprint (CO2e)</a:t>
                </a:r>
              </a:p>
            </c:rich>
          </c:tx>
          <c:overlay val="0"/>
          <c:spPr>
            <a:noFill/>
            <a:ln>
              <a:noFill/>
            </a:ln>
            <a:effectLst/>
          </c:spPr>
        </c:title>
        <c:numFmt formatCode="0.00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292265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Comparison of Various Diets</a:t>
            </a:r>
          </a:p>
        </c:rich>
      </c:tx>
      <c:overlay val="0"/>
      <c:spPr>
        <a:noFill/>
        <a:ln>
          <a:noFill/>
        </a:ln>
        <a:effectLst/>
      </c:spPr>
    </c:title>
    <c:autoTitleDeleted val="0"/>
    <c:plotArea>
      <c:layout/>
      <c:barChart>
        <c:barDir val="col"/>
        <c:grouping val="clustered"/>
        <c:varyColors val="0"/>
        <c:ser>
          <c:idx val="0"/>
          <c:order val="0"/>
          <c:tx>
            <c:strRef>
              <c:f>CFG!$P$22</c:f>
              <c:strCache>
                <c:ptCount val="1"/>
                <c:pt idx="0">
                  <c:v>Males</c:v>
                </c:pt>
              </c:strCache>
            </c:strRef>
          </c:tx>
          <c:spPr>
            <a:solidFill>
              <a:schemeClr val="accent1"/>
            </a:solidFill>
            <a:ln>
              <a:noFill/>
            </a:ln>
            <a:effectLst/>
          </c:spPr>
          <c:invertIfNegative val="0"/>
          <c:cat>
            <c:strRef>
              <c:f>CFG!$Q$21:$W$21</c:f>
              <c:strCache>
                <c:ptCount val="7"/>
                <c:pt idx="0">
                  <c:v>CFG Requirementss</c:v>
                </c:pt>
                <c:pt idx="1">
                  <c:v>CO2e Only Beef</c:v>
                </c:pt>
                <c:pt idx="2">
                  <c:v>CO2e No Beef</c:v>
                </c:pt>
                <c:pt idx="3">
                  <c:v>CO2e Fish Protein</c:v>
                </c:pt>
                <c:pt idx="4">
                  <c:v>CO2e 1 meat</c:v>
                </c:pt>
                <c:pt idx="5">
                  <c:v>CO2e VegProt-Lacto</c:v>
                </c:pt>
                <c:pt idx="6">
                  <c:v>CO2e Vegan</c:v>
                </c:pt>
              </c:strCache>
            </c:strRef>
          </c:cat>
          <c:val>
            <c:numRef>
              <c:f>CFG!$Q$22:$W$22</c:f>
              <c:numCache>
                <c:formatCode>0.000</c:formatCode>
                <c:ptCount val="7"/>
                <c:pt idx="0">
                  <c:v>4.275582969078839</c:v>
                </c:pt>
                <c:pt idx="1">
                  <c:v>7.380065727699531</c:v>
                </c:pt>
                <c:pt idx="2">
                  <c:v>4.181315727699531</c:v>
                </c:pt>
                <c:pt idx="3">
                  <c:v>4.077922870556672</c:v>
                </c:pt>
                <c:pt idx="4">
                  <c:v>3.644238141492634</c:v>
                </c:pt>
                <c:pt idx="5">
                  <c:v>3.328565727699531</c:v>
                </c:pt>
                <c:pt idx="6">
                  <c:v>3.115232394366198</c:v>
                </c:pt>
              </c:numCache>
            </c:numRef>
          </c:val>
        </c:ser>
        <c:ser>
          <c:idx val="1"/>
          <c:order val="1"/>
          <c:tx>
            <c:strRef>
              <c:f>CFG!$P$23</c:f>
              <c:strCache>
                <c:ptCount val="1"/>
                <c:pt idx="0">
                  <c:v>Females</c:v>
                </c:pt>
              </c:strCache>
            </c:strRef>
          </c:tx>
          <c:spPr>
            <a:solidFill>
              <a:schemeClr val="accent2"/>
            </a:solidFill>
            <a:ln>
              <a:noFill/>
            </a:ln>
            <a:effectLst/>
          </c:spPr>
          <c:invertIfNegative val="0"/>
          <c:cat>
            <c:strRef>
              <c:f>CFG!$Q$21:$W$21</c:f>
              <c:strCache>
                <c:ptCount val="7"/>
                <c:pt idx="0">
                  <c:v>CFG Requirementss</c:v>
                </c:pt>
                <c:pt idx="1">
                  <c:v>CO2e Only Beef</c:v>
                </c:pt>
                <c:pt idx="2">
                  <c:v>CO2e No Beef</c:v>
                </c:pt>
                <c:pt idx="3">
                  <c:v>CO2e Fish Protein</c:v>
                </c:pt>
                <c:pt idx="4">
                  <c:v>CO2e 1 meat</c:v>
                </c:pt>
                <c:pt idx="5">
                  <c:v>CO2e VegProt-Lacto</c:v>
                </c:pt>
                <c:pt idx="6">
                  <c:v>CO2e Vegan</c:v>
                </c:pt>
              </c:strCache>
            </c:strRef>
          </c:cat>
          <c:val>
            <c:numRef>
              <c:f>CFG!$Q$23:$W$23</c:f>
              <c:numCache>
                <c:formatCode>General</c:formatCode>
                <c:ptCount val="7"/>
                <c:pt idx="0" formatCode="0.000">
                  <c:v>3.380121822891371</c:v>
                </c:pt>
                <c:pt idx="1">
                  <c:v>5.449776995305168</c:v>
                </c:pt>
                <c:pt idx="2" formatCode="0.000">
                  <c:v>3.317276995305162</c:v>
                </c:pt>
                <c:pt idx="3" formatCode="0.000">
                  <c:v>3.248348423876593</c:v>
                </c:pt>
                <c:pt idx="4" formatCode="0.000">
                  <c:v>3.064449409098265</c:v>
                </c:pt>
                <c:pt idx="5" formatCode="0.000">
                  <c:v>2.748776995305164</c:v>
                </c:pt>
                <c:pt idx="6" formatCode="0.000">
                  <c:v>2.535443661971831</c:v>
                </c:pt>
              </c:numCache>
            </c:numRef>
          </c:val>
        </c:ser>
        <c:dLbls>
          <c:showLegendKey val="0"/>
          <c:showVal val="0"/>
          <c:showCatName val="0"/>
          <c:showSerName val="0"/>
          <c:showPercent val="0"/>
          <c:showBubbleSize val="0"/>
        </c:dLbls>
        <c:gapWidth val="150"/>
        <c:axId val="239231312"/>
        <c:axId val="273332848"/>
      </c:barChart>
      <c:catAx>
        <c:axId val="2392313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Diets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3332848"/>
        <c:crosses val="autoZero"/>
        <c:auto val="1"/>
        <c:lblAlgn val="ctr"/>
        <c:lblOffset val="100"/>
        <c:noMultiLvlLbl val="0"/>
      </c:catAx>
      <c:valAx>
        <c:axId val="2733328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Carbon Footprint (CO2e)</a:t>
                </a:r>
              </a:p>
            </c:rich>
          </c:tx>
          <c:overlay val="0"/>
          <c:spPr>
            <a:noFill/>
            <a:ln>
              <a:noFill/>
            </a:ln>
            <a:effectLst/>
          </c:spPr>
        </c:title>
        <c:numFmt formatCode="0.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3923131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447A4ADF-4BC9-4046-8DB1-97231ABDBA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8651</Words>
  <Characters>49315</Characters>
  <Application>Microsoft Macintosh Word</Application>
  <DocSecurity>0</DocSecurity>
  <Lines>410</Lines>
  <Paragraphs>115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57851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Shwetha Yegna</dc:creator>
  <cp:lastModifiedBy>Shwetha Yegna</cp:lastModifiedBy>
  <cp:revision>2</cp:revision>
  <cp:lastPrinted>2017-10-11T20:13:00Z</cp:lastPrinted>
  <dcterms:created xsi:type="dcterms:W3CDTF">2017-10-11T20:30:00Z</dcterms:created>
  <dcterms:modified xsi:type="dcterms:W3CDTF">2017-10-11T20:30:00Z</dcterms:modified>
</cp:coreProperties>
</file>