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B2E82F" w14:textId="3F744675" w:rsidR="00206ECD" w:rsidRDefault="00206ECD" w:rsidP="00206ECD">
      <w:pPr>
        <w:pStyle w:val="NormalWeb"/>
        <w:spacing w:before="0" w:beforeAutospacing="0" w:after="0" w:afterAutospacing="0"/>
        <w:jc w:val="center"/>
        <w:rPr>
          <w:rStyle w:val="apple-converted-space"/>
          <w:rFonts w:eastAsiaTheme="majorEastAsia"/>
          <w:color w:val="000000"/>
        </w:rPr>
      </w:pPr>
      <w:r>
        <w:rPr>
          <w:rStyle w:val="Strong"/>
          <w:rFonts w:eastAsiaTheme="majorEastAsia"/>
        </w:rPr>
        <w:t xml:space="preserve">Notes du leader PowerPoint pour le Module </w:t>
      </w:r>
      <w:proofErr w:type="gramStart"/>
      <w:r>
        <w:rPr>
          <w:rStyle w:val="Strong"/>
          <w:rFonts w:eastAsiaTheme="majorEastAsia"/>
        </w:rPr>
        <w:t>2 :</w:t>
      </w:r>
      <w:proofErr w:type="gramEnd"/>
      <w:r>
        <w:rPr>
          <w:rStyle w:val="Strong"/>
          <w:rFonts w:eastAsiaTheme="majorEastAsia"/>
        </w:rPr>
        <w:t xml:space="preserve"> Performances </w:t>
      </w:r>
      <w:proofErr w:type="spellStart"/>
      <w:r>
        <w:rPr>
          <w:rStyle w:val="Strong"/>
          <w:rFonts w:eastAsiaTheme="majorEastAsia"/>
        </w:rPr>
        <w:t>adaptatives</w:t>
      </w:r>
      <w:proofErr w:type="spellEnd"/>
      <w:r>
        <w:rPr>
          <w:rStyle w:val="Strong"/>
          <w:rFonts w:eastAsiaTheme="majorEastAsia"/>
        </w:rPr>
        <w:t xml:space="preserve"> </w:t>
      </w:r>
      <w:proofErr w:type="spellStart"/>
      <w:r>
        <w:rPr>
          <w:rStyle w:val="Strong"/>
          <w:rFonts w:eastAsiaTheme="majorEastAsia"/>
        </w:rPr>
        <w:t>Partie</w:t>
      </w:r>
      <w:proofErr w:type="spellEnd"/>
      <w:r>
        <w:rPr>
          <w:rStyle w:val="Strong"/>
          <w:rFonts w:eastAsiaTheme="majorEastAsia"/>
        </w:rPr>
        <w:t xml:space="preserve"> I</w:t>
      </w:r>
      <w:r>
        <w:br/>
      </w:r>
      <w:proofErr w:type="spellStart"/>
      <w:r>
        <w:t>Développé</w:t>
      </w:r>
      <w:proofErr w:type="spellEnd"/>
      <w:r>
        <w:t xml:space="preserve"> pour/à </w:t>
      </w:r>
      <w:proofErr w:type="spellStart"/>
      <w:r>
        <w:t>partir</w:t>
      </w:r>
      <w:proofErr w:type="spellEnd"/>
      <w:r>
        <w:t xml:space="preserve"> des OER pour </w:t>
      </w:r>
      <w:proofErr w:type="spellStart"/>
      <w:r>
        <w:t>améliorer</w:t>
      </w:r>
      <w:proofErr w:type="spellEnd"/>
      <w:r>
        <w:t xml:space="preserve"> </w:t>
      </w:r>
      <w:proofErr w:type="spellStart"/>
      <w:r>
        <w:t>l'inclusivité</w:t>
      </w:r>
      <w:proofErr w:type="spellEnd"/>
      <w:r>
        <w:t xml:space="preserve"> et </w:t>
      </w:r>
      <w:proofErr w:type="spellStart"/>
      <w:r>
        <w:t>l'accessibilité</w:t>
      </w:r>
      <w:proofErr w:type="spellEnd"/>
      <w:r>
        <w:t xml:space="preserve"> dans les arts de la </w:t>
      </w:r>
      <w:proofErr w:type="spellStart"/>
      <w:proofErr w:type="gramStart"/>
      <w:r>
        <w:t>scène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Ressources</w:t>
      </w:r>
      <w:proofErr w:type="spellEnd"/>
      <w:r>
        <w:t xml:space="preserve">, pratiques et </w:t>
      </w:r>
      <w:proofErr w:type="spellStart"/>
      <w:r>
        <w:t>matériaux</w:t>
      </w:r>
      <w:proofErr w:type="spellEnd"/>
      <w:r>
        <w:t xml:space="preserve"> </w:t>
      </w:r>
      <w:proofErr w:type="spellStart"/>
      <w:r>
        <w:t>d'apprentissage</w:t>
      </w:r>
      <w:proofErr w:type="spellEnd"/>
      <w:r>
        <w:t xml:space="preserve"> sur les performances </w:t>
      </w:r>
      <w:proofErr w:type="spellStart"/>
      <w:r>
        <w:t>adaptatives</w:t>
      </w:r>
      <w:proofErr w:type="spellEnd"/>
    </w:p>
    <w:p w14:paraId="5EA55779" w14:textId="00F2CD19" w:rsidR="00AE61EF" w:rsidRDefault="00AE61EF" w:rsidP="00206ECD">
      <w:pPr>
        <w:pStyle w:val="NormalWeb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>Dr Erin Parkes et Jenna Richards</w:t>
      </w:r>
    </w:p>
    <w:p w14:paraId="0819965A" w14:textId="77777777" w:rsidR="00AE61EF" w:rsidRDefault="00AE61EF" w:rsidP="00AE61EF">
      <w:pPr>
        <w:pStyle w:val="NormalWeb"/>
        <w:rPr>
          <w:color w:val="000000"/>
        </w:rPr>
      </w:pPr>
      <w:r>
        <w:rPr>
          <w:rStyle w:val="Strong"/>
          <w:rFonts w:eastAsiaTheme="majorEastAsia"/>
          <w:color w:val="000000"/>
        </w:rPr>
        <w:t>Diapositive de titre</w:t>
      </w:r>
    </w:p>
    <w:p w14:paraId="0B3C3F97" w14:textId="77777777" w:rsidR="00DF77C3" w:rsidRDefault="00DF77C3" w:rsidP="00DF77C3">
      <w:pPr>
        <w:pStyle w:val="NormalWeb"/>
        <w:spacing w:before="0" w:beforeAutospacing="0" w:after="0" w:afterAutospacing="0"/>
        <w:rPr>
          <w:rStyle w:val="Strong"/>
          <w:rFonts w:eastAsiaTheme="majorEastAsia"/>
          <w:color w:val="000000"/>
        </w:rPr>
      </w:pPr>
    </w:p>
    <w:p w14:paraId="58A9A28E" w14:textId="17F0C82E" w:rsidR="00AE61EF" w:rsidRDefault="00AE61EF" w:rsidP="00DF77C3">
      <w:pPr>
        <w:pStyle w:val="NormalWeb"/>
        <w:spacing w:before="0" w:beforeAutospacing="0"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2 – Cours </w:t>
      </w:r>
      <w:proofErr w:type="spellStart"/>
      <w:r>
        <w:rPr>
          <w:rStyle w:val="Strong"/>
          <w:rFonts w:eastAsiaTheme="majorEastAsia"/>
          <w:color w:val="000000"/>
        </w:rPr>
        <w:t>d’aujourd’hui</w:t>
      </w:r>
      <w:proofErr w:type="spellEnd"/>
    </w:p>
    <w:p w14:paraId="7ECE13B3" w14:textId="77777777" w:rsidR="00AE61EF" w:rsidRDefault="00AE61EF" w:rsidP="00DF77C3">
      <w:pPr>
        <w:pStyle w:val="NormalWeb"/>
        <w:numPr>
          <w:ilvl w:val="0"/>
          <w:numId w:val="1"/>
        </w:numPr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Nous </w:t>
      </w:r>
      <w:proofErr w:type="spellStart"/>
      <w:r>
        <w:rPr>
          <w:color w:val="000000"/>
        </w:rPr>
        <w:t>passerons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revue </w:t>
      </w:r>
      <w:proofErr w:type="spellStart"/>
      <w:r>
        <w:rPr>
          <w:color w:val="000000"/>
        </w:rPr>
        <w:t>l’inclusivité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l’accessibilité</w:t>
      </w:r>
      <w:proofErr w:type="spellEnd"/>
      <w:r>
        <w:rPr>
          <w:color w:val="000000"/>
        </w:rPr>
        <w:t xml:space="preserve"> (de la </w:t>
      </w:r>
      <w:proofErr w:type="spellStart"/>
      <w:r>
        <w:rPr>
          <w:color w:val="000000"/>
        </w:rPr>
        <w:t>semaine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dernière</w:t>
      </w:r>
      <w:proofErr w:type="spellEnd"/>
      <w:r>
        <w:rPr>
          <w:color w:val="000000"/>
        </w:rPr>
        <w:t>/du Module 1)</w:t>
      </w:r>
    </w:p>
    <w:p w14:paraId="42D6AC5E" w14:textId="77777777" w:rsidR="00AE61EF" w:rsidRDefault="00AE61EF" w:rsidP="00DF77C3">
      <w:pPr>
        <w:pStyle w:val="NormalWeb"/>
        <w:numPr>
          <w:ilvl w:val="0"/>
          <w:numId w:val="1"/>
        </w:numPr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Je </w:t>
      </w:r>
      <w:proofErr w:type="spellStart"/>
      <w:r>
        <w:rPr>
          <w:color w:val="000000"/>
        </w:rPr>
        <w:t>vais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présenter</w:t>
      </w:r>
      <w:proofErr w:type="spellEnd"/>
      <w:r>
        <w:rPr>
          <w:color w:val="000000"/>
        </w:rPr>
        <w:t xml:space="preserve"> les </w:t>
      </w:r>
      <w:proofErr w:type="spellStart"/>
      <w:r>
        <w:rPr>
          <w:color w:val="000000"/>
        </w:rPr>
        <w:t>objectifs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d’apprentissage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ce</w:t>
      </w:r>
      <w:proofErr w:type="spellEnd"/>
      <w:r>
        <w:rPr>
          <w:color w:val="000000"/>
        </w:rPr>
        <w:t xml:space="preserve"> module</w:t>
      </w:r>
    </w:p>
    <w:p w14:paraId="409F7308" w14:textId="77777777" w:rsidR="00AE61EF" w:rsidRDefault="00AE61EF" w:rsidP="00DF77C3">
      <w:pPr>
        <w:pStyle w:val="NormalWeb"/>
        <w:numPr>
          <w:ilvl w:val="0"/>
          <w:numId w:val="1"/>
        </w:numPr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Nous </w:t>
      </w:r>
      <w:proofErr w:type="spellStart"/>
      <w:r>
        <w:rPr>
          <w:color w:val="000000"/>
        </w:rPr>
        <w:t>aurons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discussion de </w:t>
      </w:r>
      <w:proofErr w:type="spellStart"/>
      <w:r>
        <w:rPr>
          <w:color w:val="000000"/>
        </w:rPr>
        <w:t>groupe</w:t>
      </w:r>
      <w:proofErr w:type="spellEnd"/>
      <w:r>
        <w:rPr>
          <w:color w:val="000000"/>
        </w:rPr>
        <w:t xml:space="preserve"> sur les performances </w:t>
      </w:r>
      <w:proofErr w:type="spellStart"/>
      <w:r>
        <w:rPr>
          <w:color w:val="000000"/>
        </w:rPr>
        <w:t>adaptatives</w:t>
      </w:r>
      <w:proofErr w:type="spellEnd"/>
    </w:p>
    <w:p w14:paraId="400CCE6D" w14:textId="77777777" w:rsidR="00AE61EF" w:rsidRDefault="00AE61EF" w:rsidP="00DF77C3">
      <w:pPr>
        <w:pStyle w:val="NormalWeb"/>
        <w:numPr>
          <w:ilvl w:val="0"/>
          <w:numId w:val="1"/>
        </w:numPr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Je </w:t>
      </w:r>
      <w:proofErr w:type="spellStart"/>
      <w:r>
        <w:rPr>
          <w:color w:val="000000"/>
        </w:rPr>
        <w:t>présenterai</w:t>
      </w:r>
      <w:proofErr w:type="spellEnd"/>
      <w:r>
        <w:rPr>
          <w:color w:val="000000"/>
        </w:rPr>
        <w:t xml:space="preserve"> le </w:t>
      </w:r>
      <w:proofErr w:type="spellStart"/>
      <w:r>
        <w:rPr>
          <w:color w:val="000000"/>
        </w:rPr>
        <w:t>modèle</w:t>
      </w:r>
      <w:proofErr w:type="spellEnd"/>
      <w:r>
        <w:rPr>
          <w:color w:val="000000"/>
        </w:rPr>
        <w:t xml:space="preserve"> de performance adaptative et </w:t>
      </w:r>
      <w:proofErr w:type="spellStart"/>
      <w:r>
        <w:rPr>
          <w:color w:val="000000"/>
        </w:rPr>
        <w:t>parlerai</w:t>
      </w:r>
      <w:proofErr w:type="spellEnd"/>
      <w:r>
        <w:rPr>
          <w:color w:val="000000"/>
        </w:rPr>
        <w:t xml:space="preserve"> des deux premiers </w:t>
      </w:r>
      <w:proofErr w:type="spellStart"/>
      <w:r>
        <w:rPr>
          <w:color w:val="000000"/>
        </w:rPr>
        <w:t>éléments</w:t>
      </w:r>
      <w:proofErr w:type="spellEnd"/>
      <w:r>
        <w:rPr>
          <w:color w:val="000000"/>
        </w:rPr>
        <w:t xml:space="preserve"> du </w:t>
      </w:r>
      <w:proofErr w:type="spellStart"/>
      <w:proofErr w:type="gramStart"/>
      <w:r>
        <w:rPr>
          <w:color w:val="000000"/>
        </w:rPr>
        <w:t>modèle</w:t>
      </w:r>
      <w:proofErr w:type="spellEnd"/>
      <w:r>
        <w:rPr>
          <w:color w:val="000000"/>
        </w:rPr>
        <w:t xml:space="preserve"> :</w:t>
      </w:r>
      <w:proofErr w:type="gramEnd"/>
      <w:r>
        <w:rPr>
          <w:color w:val="000000"/>
        </w:rPr>
        <w:t xml:space="preserve"> le travail </w:t>
      </w:r>
      <w:proofErr w:type="spellStart"/>
      <w:r>
        <w:rPr>
          <w:color w:val="000000"/>
        </w:rPr>
        <w:t>préalable</w:t>
      </w:r>
      <w:proofErr w:type="spellEnd"/>
      <w:r>
        <w:rPr>
          <w:color w:val="000000"/>
        </w:rPr>
        <w:t xml:space="preserve"> au spectacle et </w:t>
      </w:r>
      <w:proofErr w:type="spellStart"/>
      <w:r>
        <w:rPr>
          <w:color w:val="000000"/>
        </w:rPr>
        <w:t>l’audit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environnemental</w:t>
      </w:r>
      <w:proofErr w:type="spellEnd"/>
    </w:p>
    <w:p w14:paraId="4658013E" w14:textId="77777777" w:rsidR="00AE61EF" w:rsidRDefault="00AE61EF" w:rsidP="00DF77C3">
      <w:pPr>
        <w:pStyle w:val="NormalWeb"/>
        <w:numPr>
          <w:ilvl w:val="0"/>
          <w:numId w:val="1"/>
        </w:numPr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Nous </w:t>
      </w:r>
      <w:proofErr w:type="spellStart"/>
      <w:r>
        <w:rPr>
          <w:color w:val="000000"/>
        </w:rPr>
        <w:t>aurons</w:t>
      </w:r>
      <w:proofErr w:type="spellEnd"/>
      <w:r>
        <w:rPr>
          <w:color w:val="000000"/>
        </w:rPr>
        <w:t xml:space="preserve"> </w:t>
      </w:r>
      <w:proofErr w:type="gramStart"/>
      <w:r>
        <w:rPr>
          <w:color w:val="000000"/>
        </w:rPr>
        <w:t>un court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exercice</w:t>
      </w:r>
      <w:proofErr w:type="spellEnd"/>
      <w:r>
        <w:rPr>
          <w:color w:val="000000"/>
        </w:rPr>
        <w:t xml:space="preserve"> pour comparer les pratiques </w:t>
      </w:r>
      <w:proofErr w:type="spellStart"/>
      <w:r>
        <w:rPr>
          <w:color w:val="000000"/>
        </w:rPr>
        <w:t>adaptatives</w:t>
      </w:r>
      <w:proofErr w:type="spellEnd"/>
      <w:r>
        <w:rPr>
          <w:color w:val="000000"/>
        </w:rPr>
        <w:t xml:space="preserve"> avec les performances </w:t>
      </w:r>
      <w:proofErr w:type="spellStart"/>
      <w:r>
        <w:rPr>
          <w:color w:val="000000"/>
        </w:rPr>
        <w:t>traditionnelles</w:t>
      </w:r>
      <w:proofErr w:type="spellEnd"/>
    </w:p>
    <w:p w14:paraId="3934729A" w14:textId="77777777" w:rsidR="00AE61EF" w:rsidRDefault="00AE61EF" w:rsidP="00DF77C3">
      <w:pPr>
        <w:pStyle w:val="NormalWeb"/>
        <w:numPr>
          <w:ilvl w:val="0"/>
          <w:numId w:val="1"/>
        </w:numPr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Nous </w:t>
      </w:r>
      <w:proofErr w:type="spellStart"/>
      <w:r>
        <w:rPr>
          <w:color w:val="000000"/>
        </w:rPr>
        <w:t>récapitulerons</w:t>
      </w:r>
      <w:proofErr w:type="spellEnd"/>
      <w:r>
        <w:rPr>
          <w:color w:val="000000"/>
        </w:rPr>
        <w:t xml:space="preserve"> la </w:t>
      </w:r>
      <w:proofErr w:type="spellStart"/>
      <w:r>
        <w:rPr>
          <w:color w:val="000000"/>
        </w:rPr>
        <w:t>classe</w:t>
      </w:r>
      <w:proofErr w:type="spellEnd"/>
      <w:r>
        <w:rPr>
          <w:color w:val="000000"/>
        </w:rPr>
        <w:t xml:space="preserve"> et je </w:t>
      </w:r>
      <w:proofErr w:type="spellStart"/>
      <w:r>
        <w:rPr>
          <w:color w:val="000000"/>
        </w:rPr>
        <w:t>vous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indiquerai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ce</w:t>
      </w:r>
      <w:proofErr w:type="spellEnd"/>
      <w:r>
        <w:rPr>
          <w:color w:val="000000"/>
        </w:rPr>
        <w:t xml:space="preserve"> que </w:t>
      </w:r>
      <w:proofErr w:type="spellStart"/>
      <w:r>
        <w:rPr>
          <w:color w:val="000000"/>
        </w:rPr>
        <w:t>vous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devez</w:t>
      </w:r>
      <w:proofErr w:type="spellEnd"/>
      <w:r>
        <w:rPr>
          <w:color w:val="000000"/>
        </w:rPr>
        <w:t xml:space="preserve"> faire </w:t>
      </w:r>
      <w:proofErr w:type="spellStart"/>
      <w:r>
        <w:rPr>
          <w:color w:val="000000"/>
        </w:rPr>
        <w:t>cette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semaine</w:t>
      </w:r>
      <w:proofErr w:type="spellEnd"/>
    </w:p>
    <w:p w14:paraId="179DE538" w14:textId="77777777" w:rsidR="00DF77C3" w:rsidRDefault="00DF77C3" w:rsidP="00DF77C3">
      <w:pPr>
        <w:pStyle w:val="NormalWeb"/>
        <w:spacing w:before="0" w:beforeAutospacing="0" w:after="0" w:afterAutospacing="0"/>
        <w:rPr>
          <w:rStyle w:val="Strong"/>
          <w:rFonts w:eastAsiaTheme="majorEastAsia"/>
          <w:color w:val="000000"/>
        </w:rPr>
      </w:pPr>
    </w:p>
    <w:p w14:paraId="05231371" w14:textId="77777777" w:rsidR="00DF77C3" w:rsidRDefault="00DF77C3" w:rsidP="00DF77C3">
      <w:pPr>
        <w:pStyle w:val="NormalWeb"/>
        <w:spacing w:before="0" w:beforeAutospacing="0" w:after="0" w:afterAutospacing="0"/>
        <w:rPr>
          <w:rStyle w:val="Strong"/>
          <w:rFonts w:eastAsiaTheme="majorEastAsia"/>
          <w:color w:val="000000"/>
        </w:rPr>
      </w:pPr>
    </w:p>
    <w:p w14:paraId="7E83772F" w14:textId="21604425" w:rsidR="00AE61EF" w:rsidRDefault="00AE61EF" w:rsidP="00DF77C3">
      <w:pPr>
        <w:pStyle w:val="NormalWeb"/>
        <w:spacing w:before="0" w:beforeAutospacing="0"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3 – </w:t>
      </w:r>
      <w:proofErr w:type="spellStart"/>
      <w:r>
        <w:rPr>
          <w:rStyle w:val="Strong"/>
          <w:rFonts w:eastAsiaTheme="majorEastAsia"/>
          <w:color w:val="000000"/>
        </w:rPr>
        <w:t>Revenons</w:t>
      </w:r>
      <w:proofErr w:type="spellEnd"/>
      <w:r>
        <w:rPr>
          <w:rStyle w:val="Strong"/>
          <w:rFonts w:eastAsiaTheme="majorEastAsia"/>
          <w:color w:val="000000"/>
        </w:rPr>
        <w:t xml:space="preserve"> sur le Module 1/le dernier </w:t>
      </w:r>
      <w:proofErr w:type="spellStart"/>
      <w:r>
        <w:rPr>
          <w:rStyle w:val="Strong"/>
          <w:rFonts w:eastAsiaTheme="majorEastAsia"/>
          <w:color w:val="000000"/>
        </w:rPr>
        <w:t>cours</w:t>
      </w:r>
      <w:proofErr w:type="spellEnd"/>
      <w:r>
        <w:rPr>
          <w:rStyle w:val="Strong"/>
          <w:rFonts w:eastAsiaTheme="majorEastAsia"/>
          <w:color w:val="000000"/>
        </w:rPr>
        <w:t xml:space="preserve"> sur </w:t>
      </w:r>
      <w:proofErr w:type="spellStart"/>
      <w:r>
        <w:rPr>
          <w:rStyle w:val="Strong"/>
          <w:rFonts w:eastAsiaTheme="majorEastAsia"/>
          <w:color w:val="000000"/>
        </w:rPr>
        <w:t>l’Inclusivité</w:t>
      </w:r>
      <w:proofErr w:type="spellEnd"/>
      <w:r>
        <w:rPr>
          <w:rStyle w:val="Strong"/>
          <w:rFonts w:eastAsiaTheme="majorEastAsia"/>
          <w:color w:val="000000"/>
        </w:rPr>
        <w:t xml:space="preserve"> et </w:t>
      </w:r>
      <w:proofErr w:type="spellStart"/>
      <w:r>
        <w:rPr>
          <w:rStyle w:val="Strong"/>
          <w:rFonts w:eastAsiaTheme="majorEastAsia"/>
          <w:color w:val="000000"/>
        </w:rPr>
        <w:t>l’Accessibilité</w:t>
      </w:r>
      <w:proofErr w:type="spellEnd"/>
      <w:r>
        <w:rPr>
          <w:rStyle w:val="Strong"/>
          <w:rFonts w:eastAsiaTheme="majorEastAsia"/>
          <w:color w:val="000000"/>
        </w:rPr>
        <w:t xml:space="preserve"> dans les Arts de la </w:t>
      </w:r>
      <w:proofErr w:type="spellStart"/>
      <w:r>
        <w:rPr>
          <w:rStyle w:val="Strong"/>
          <w:rFonts w:eastAsiaTheme="majorEastAsia"/>
          <w:color w:val="000000"/>
        </w:rPr>
        <w:t>Scène</w:t>
      </w:r>
      <w:proofErr w:type="spellEnd"/>
      <w:r>
        <w:rPr>
          <w:rStyle w:val="Strong"/>
          <w:rFonts w:eastAsiaTheme="majorEastAsia"/>
          <w:color w:val="000000"/>
        </w:rPr>
        <w:t xml:space="preserve"> avec </w:t>
      </w:r>
      <w:proofErr w:type="spellStart"/>
      <w:r>
        <w:rPr>
          <w:rStyle w:val="Strong"/>
          <w:rFonts w:eastAsiaTheme="majorEastAsia"/>
          <w:color w:val="000000"/>
        </w:rPr>
        <w:t>ces</w:t>
      </w:r>
      <w:proofErr w:type="spellEnd"/>
      <w:r>
        <w:rPr>
          <w:rStyle w:val="Strong"/>
          <w:rFonts w:eastAsiaTheme="majorEastAsia"/>
          <w:color w:val="000000"/>
        </w:rPr>
        <w:t xml:space="preserve"> questions de </w:t>
      </w:r>
      <w:proofErr w:type="spellStart"/>
      <w:r>
        <w:rPr>
          <w:rStyle w:val="Strong"/>
          <w:rFonts w:eastAsiaTheme="majorEastAsia"/>
          <w:color w:val="000000"/>
        </w:rPr>
        <w:t>réflexion</w:t>
      </w:r>
      <w:proofErr w:type="spellEnd"/>
      <w:r>
        <w:rPr>
          <w:rStyle w:val="Strong"/>
          <w:rFonts w:eastAsiaTheme="majorEastAsia"/>
          <w:color w:val="000000"/>
        </w:rPr>
        <w:t xml:space="preserve">… Qui </w:t>
      </w:r>
      <w:proofErr w:type="spellStart"/>
      <w:r>
        <w:rPr>
          <w:rStyle w:val="Strong"/>
          <w:rFonts w:eastAsiaTheme="majorEastAsia"/>
          <w:color w:val="000000"/>
        </w:rPr>
        <w:t>aimerait</w:t>
      </w:r>
      <w:proofErr w:type="spellEnd"/>
      <w:r>
        <w:rPr>
          <w:rStyle w:val="Strong"/>
          <w:rFonts w:eastAsiaTheme="majorEastAsia"/>
          <w:color w:val="000000"/>
        </w:rPr>
        <w:t xml:space="preserve"> </w:t>
      </w:r>
      <w:proofErr w:type="spellStart"/>
      <w:proofErr w:type="gramStart"/>
      <w:r>
        <w:rPr>
          <w:rStyle w:val="Strong"/>
          <w:rFonts w:eastAsiaTheme="majorEastAsia"/>
          <w:color w:val="000000"/>
        </w:rPr>
        <w:t>partager</w:t>
      </w:r>
      <w:proofErr w:type="spellEnd"/>
      <w:r>
        <w:rPr>
          <w:rStyle w:val="Strong"/>
          <w:rFonts w:eastAsiaTheme="majorEastAsia"/>
          <w:color w:val="000000"/>
        </w:rPr>
        <w:t xml:space="preserve"> ?</w:t>
      </w:r>
      <w:proofErr w:type="gramEnd"/>
      <w:r>
        <w:rPr>
          <w:rStyle w:val="Strong"/>
          <w:rFonts w:eastAsiaTheme="majorEastAsia"/>
          <w:color w:val="000000"/>
        </w:rPr>
        <w:t xml:space="preserve"> :</w:t>
      </w:r>
    </w:p>
    <w:p w14:paraId="148039C4" w14:textId="77777777" w:rsidR="00AE61EF" w:rsidRDefault="00AE61EF" w:rsidP="00DF77C3">
      <w:pPr>
        <w:pStyle w:val="NormalWeb"/>
        <w:numPr>
          <w:ilvl w:val="0"/>
          <w:numId w:val="16"/>
        </w:numPr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Comment </w:t>
      </w:r>
      <w:proofErr w:type="spellStart"/>
      <w:r>
        <w:rPr>
          <w:color w:val="000000"/>
        </w:rPr>
        <w:t>considérez-vous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l'accessibilité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l'inclusivité</w:t>
      </w:r>
      <w:proofErr w:type="spellEnd"/>
      <w:r>
        <w:rPr>
          <w:color w:val="000000"/>
        </w:rPr>
        <w:t xml:space="preserve"> dans </w:t>
      </w:r>
      <w:proofErr w:type="spellStart"/>
      <w:r>
        <w:rPr>
          <w:color w:val="000000"/>
        </w:rPr>
        <w:t>votre</w:t>
      </w:r>
      <w:proofErr w:type="spellEnd"/>
      <w:r>
        <w:rPr>
          <w:color w:val="000000"/>
        </w:rPr>
        <w:t xml:space="preserve"> pratique </w:t>
      </w:r>
      <w:proofErr w:type="spellStart"/>
      <w:proofErr w:type="gramStart"/>
      <w:r>
        <w:rPr>
          <w:color w:val="000000"/>
        </w:rPr>
        <w:t>artistique</w:t>
      </w:r>
      <w:proofErr w:type="spellEnd"/>
      <w:r>
        <w:rPr>
          <w:color w:val="000000"/>
        </w:rPr>
        <w:t xml:space="preserve"> ?</w:t>
      </w:r>
      <w:proofErr w:type="gramEnd"/>
    </w:p>
    <w:p w14:paraId="1634D911" w14:textId="77777777" w:rsidR="00AE61EF" w:rsidRDefault="00AE61EF" w:rsidP="00DF77C3">
      <w:pPr>
        <w:pStyle w:val="NormalWeb"/>
        <w:numPr>
          <w:ilvl w:val="0"/>
          <w:numId w:val="16"/>
        </w:numPr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De </w:t>
      </w:r>
      <w:proofErr w:type="spellStart"/>
      <w:r>
        <w:rPr>
          <w:color w:val="000000"/>
        </w:rPr>
        <w:t>quelles</w:t>
      </w:r>
      <w:proofErr w:type="spellEnd"/>
      <w:r>
        <w:rPr>
          <w:color w:val="000000"/>
        </w:rPr>
        <w:t xml:space="preserve"> manières les artistes </w:t>
      </w:r>
      <w:proofErr w:type="spellStart"/>
      <w:r>
        <w:rPr>
          <w:color w:val="000000"/>
        </w:rPr>
        <w:t>interprètes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peuvent-ils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contribuer</w:t>
      </w:r>
      <w:proofErr w:type="spellEnd"/>
      <w:r>
        <w:rPr>
          <w:color w:val="000000"/>
        </w:rPr>
        <w:t xml:space="preserve"> à faire </w:t>
      </w:r>
      <w:proofErr w:type="spellStart"/>
      <w:r>
        <w:rPr>
          <w:color w:val="000000"/>
        </w:rPr>
        <w:t>progresser</w:t>
      </w:r>
      <w:proofErr w:type="spellEnd"/>
      <w:r>
        <w:rPr>
          <w:color w:val="000000"/>
        </w:rPr>
        <w:t xml:space="preserve"> les </w:t>
      </w:r>
      <w:proofErr w:type="spellStart"/>
      <w:r>
        <w:rPr>
          <w:color w:val="000000"/>
        </w:rPr>
        <w:t>normes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sociétales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d'inclusivité</w:t>
      </w:r>
      <w:proofErr w:type="spellEnd"/>
      <w:r>
        <w:rPr>
          <w:color w:val="000000"/>
        </w:rPr>
        <w:t xml:space="preserve"> et </w:t>
      </w:r>
      <w:proofErr w:type="spellStart"/>
      <w:proofErr w:type="gramStart"/>
      <w:r>
        <w:rPr>
          <w:color w:val="000000"/>
        </w:rPr>
        <w:t>d'accessibilité</w:t>
      </w:r>
      <w:proofErr w:type="spellEnd"/>
      <w:r>
        <w:rPr>
          <w:color w:val="000000"/>
        </w:rPr>
        <w:t xml:space="preserve"> ?</w:t>
      </w:r>
      <w:proofErr w:type="gramEnd"/>
    </w:p>
    <w:p w14:paraId="047811E2" w14:textId="77777777" w:rsidR="00AE61EF" w:rsidRDefault="00AE61EF" w:rsidP="00DF77C3">
      <w:pPr>
        <w:pStyle w:val="NormalWeb"/>
        <w:numPr>
          <w:ilvl w:val="0"/>
          <w:numId w:val="16"/>
        </w:numPr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Le fait de prendre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compte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l'accessibilité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l'inclusivité</w:t>
      </w:r>
      <w:proofErr w:type="spellEnd"/>
      <w:r>
        <w:rPr>
          <w:color w:val="000000"/>
        </w:rPr>
        <w:t xml:space="preserve"> dans la planification et la pratique change-t-il </w:t>
      </w:r>
      <w:proofErr w:type="spellStart"/>
      <w:r>
        <w:rPr>
          <w:color w:val="000000"/>
        </w:rPr>
        <w:t>nos</w:t>
      </w:r>
      <w:proofErr w:type="spellEnd"/>
      <w:r>
        <w:rPr>
          <w:color w:val="000000"/>
        </w:rPr>
        <w:t xml:space="preserve"> performances (</w:t>
      </w:r>
      <w:proofErr w:type="spellStart"/>
      <w:r>
        <w:rPr>
          <w:color w:val="000000"/>
        </w:rPr>
        <w:t>artistiquement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autrement</w:t>
      </w:r>
      <w:proofErr w:type="spellEnd"/>
      <w:proofErr w:type="gramStart"/>
      <w:r>
        <w:rPr>
          <w:color w:val="000000"/>
        </w:rPr>
        <w:t>) ?</w:t>
      </w:r>
      <w:proofErr w:type="gramEnd"/>
    </w:p>
    <w:p w14:paraId="0D52C121" w14:textId="77777777" w:rsidR="00AE61EF" w:rsidRDefault="00AE61EF" w:rsidP="00DF77C3">
      <w:pPr>
        <w:pStyle w:val="NormalWeb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Le </w:t>
      </w:r>
      <w:proofErr w:type="spellStart"/>
      <w:r>
        <w:rPr>
          <w:color w:val="000000"/>
        </w:rPr>
        <w:t>cours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d’aujourd’hui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traite</w:t>
      </w:r>
      <w:proofErr w:type="spellEnd"/>
      <w:r>
        <w:rPr>
          <w:color w:val="000000"/>
        </w:rPr>
        <w:t xml:space="preserve"> des performances </w:t>
      </w:r>
      <w:proofErr w:type="spellStart"/>
      <w:r>
        <w:rPr>
          <w:color w:val="000000"/>
        </w:rPr>
        <w:t>adaptatives</w:t>
      </w:r>
      <w:proofErr w:type="spellEnd"/>
      <w:r>
        <w:rPr>
          <w:color w:val="000000"/>
        </w:rPr>
        <w:t xml:space="preserve">, qui </w:t>
      </w:r>
      <w:proofErr w:type="spellStart"/>
      <w:r>
        <w:rPr>
          <w:color w:val="000000"/>
        </w:rPr>
        <w:t>incluent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nombreux</w:t>
      </w:r>
      <w:proofErr w:type="spellEnd"/>
      <w:r>
        <w:rPr>
          <w:color w:val="000000"/>
        </w:rPr>
        <w:t xml:space="preserve"> types de </w:t>
      </w:r>
      <w:proofErr w:type="spellStart"/>
      <w:r>
        <w:rPr>
          <w:color w:val="000000"/>
        </w:rPr>
        <w:t>considérations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d’inclusivité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d’accessibilité</w:t>
      </w:r>
      <w:proofErr w:type="spellEnd"/>
      <w:r>
        <w:rPr>
          <w:color w:val="000000"/>
        </w:rPr>
        <w:t xml:space="preserve"> pour les organisations des arts de la </w:t>
      </w:r>
      <w:proofErr w:type="spellStart"/>
      <w:r>
        <w:rPr>
          <w:color w:val="000000"/>
        </w:rPr>
        <w:t>scène</w:t>
      </w:r>
      <w:proofErr w:type="spellEnd"/>
      <w:r>
        <w:rPr>
          <w:color w:val="000000"/>
        </w:rPr>
        <w:t>.</w:t>
      </w:r>
    </w:p>
    <w:p w14:paraId="0CB3A1AB" w14:textId="77777777" w:rsidR="00DF77C3" w:rsidRDefault="00DF77C3" w:rsidP="00DF77C3">
      <w:pPr>
        <w:pStyle w:val="NormalWeb"/>
        <w:spacing w:before="0" w:beforeAutospacing="0" w:after="0" w:afterAutospacing="0"/>
        <w:rPr>
          <w:rStyle w:val="Strong"/>
          <w:rFonts w:eastAsiaTheme="majorEastAsia"/>
          <w:color w:val="000000"/>
        </w:rPr>
      </w:pPr>
    </w:p>
    <w:p w14:paraId="73514AEE" w14:textId="77777777" w:rsidR="00DF77C3" w:rsidRDefault="00DF77C3" w:rsidP="00DF77C3">
      <w:pPr>
        <w:pStyle w:val="NormalWeb"/>
        <w:spacing w:before="0" w:beforeAutospacing="0" w:after="0" w:afterAutospacing="0"/>
        <w:rPr>
          <w:rStyle w:val="Strong"/>
          <w:rFonts w:eastAsiaTheme="majorEastAsia"/>
          <w:color w:val="000000"/>
        </w:rPr>
      </w:pPr>
    </w:p>
    <w:p w14:paraId="73B1A5BC" w14:textId="2DAD7AEB" w:rsidR="00AE61EF" w:rsidRDefault="00AE61EF" w:rsidP="00DF77C3">
      <w:pPr>
        <w:pStyle w:val="NormalWeb"/>
        <w:spacing w:before="0" w:beforeAutospacing="0"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4 – </w:t>
      </w:r>
      <w:proofErr w:type="spellStart"/>
      <w:r>
        <w:rPr>
          <w:rStyle w:val="Strong"/>
          <w:rFonts w:eastAsiaTheme="majorEastAsia"/>
          <w:color w:val="000000"/>
        </w:rPr>
        <w:t>Objectifs</w:t>
      </w:r>
      <w:proofErr w:type="spellEnd"/>
      <w:r>
        <w:rPr>
          <w:rStyle w:val="Strong"/>
          <w:rFonts w:eastAsiaTheme="majorEastAsia"/>
          <w:color w:val="000000"/>
        </w:rPr>
        <w:t xml:space="preserve"> </w:t>
      </w:r>
      <w:proofErr w:type="spellStart"/>
      <w:r>
        <w:rPr>
          <w:rStyle w:val="Strong"/>
          <w:rFonts w:eastAsiaTheme="majorEastAsia"/>
          <w:color w:val="000000"/>
        </w:rPr>
        <w:t>d’apprentissage</w:t>
      </w:r>
      <w:proofErr w:type="spellEnd"/>
    </w:p>
    <w:p w14:paraId="01300527" w14:textId="77777777" w:rsidR="00AE61EF" w:rsidRDefault="00AE61EF" w:rsidP="00DF77C3">
      <w:pPr>
        <w:pStyle w:val="NormalWeb"/>
        <w:numPr>
          <w:ilvl w:val="0"/>
          <w:numId w:val="3"/>
        </w:numPr>
        <w:spacing w:before="0" w:beforeAutospacing="0"/>
        <w:rPr>
          <w:color w:val="000000"/>
        </w:rPr>
      </w:pPr>
      <w:proofErr w:type="spellStart"/>
      <w:r>
        <w:rPr>
          <w:color w:val="000000"/>
        </w:rPr>
        <w:t>Définir</w:t>
      </w:r>
      <w:proofErr w:type="spellEnd"/>
      <w:r>
        <w:rPr>
          <w:color w:val="000000"/>
        </w:rPr>
        <w:t xml:space="preserve"> les performances </w:t>
      </w:r>
      <w:proofErr w:type="spellStart"/>
      <w:r>
        <w:rPr>
          <w:color w:val="000000"/>
        </w:rPr>
        <w:t>adaptatives</w:t>
      </w:r>
      <w:proofErr w:type="spellEnd"/>
      <w:r>
        <w:rPr>
          <w:color w:val="000000"/>
        </w:rPr>
        <w:t xml:space="preserve"> et les </w:t>
      </w:r>
      <w:proofErr w:type="spellStart"/>
      <w:r>
        <w:rPr>
          <w:color w:val="000000"/>
        </w:rPr>
        <w:t>communautés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neurodivergentes</w:t>
      </w:r>
      <w:proofErr w:type="spellEnd"/>
      <w:r>
        <w:rPr>
          <w:color w:val="000000"/>
        </w:rPr>
        <w:t>/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 xml:space="preserve"> </w:t>
      </w:r>
      <w:proofErr w:type="spellStart"/>
      <w:proofErr w:type="gramStart"/>
      <w:r>
        <w:rPr>
          <w:color w:val="000000"/>
        </w:rPr>
        <w:t>handicapées</w:t>
      </w:r>
      <w:proofErr w:type="spellEnd"/>
      <w:r>
        <w:rPr>
          <w:color w:val="000000"/>
        </w:rPr>
        <w:t xml:space="preserve"> ;</w:t>
      </w:r>
      <w:proofErr w:type="gramEnd"/>
    </w:p>
    <w:p w14:paraId="2A425334" w14:textId="77777777" w:rsidR="00AE61EF" w:rsidRDefault="00AE61EF" w:rsidP="00AE61EF">
      <w:pPr>
        <w:pStyle w:val="NormalWeb"/>
        <w:numPr>
          <w:ilvl w:val="0"/>
          <w:numId w:val="3"/>
        </w:numPr>
        <w:rPr>
          <w:color w:val="000000"/>
        </w:rPr>
      </w:pPr>
      <w:r>
        <w:rPr>
          <w:color w:val="000000"/>
        </w:rPr>
        <w:t xml:space="preserve">Comparer et </w:t>
      </w:r>
      <w:proofErr w:type="spellStart"/>
      <w:r>
        <w:rPr>
          <w:color w:val="000000"/>
        </w:rPr>
        <w:t>contraster</w:t>
      </w:r>
      <w:proofErr w:type="spellEnd"/>
      <w:r>
        <w:rPr>
          <w:color w:val="000000"/>
        </w:rPr>
        <w:t xml:space="preserve"> les </w:t>
      </w:r>
      <w:proofErr w:type="spellStart"/>
      <w:r>
        <w:rPr>
          <w:color w:val="000000"/>
        </w:rPr>
        <w:t>éléments</w:t>
      </w:r>
      <w:proofErr w:type="spellEnd"/>
      <w:r>
        <w:rPr>
          <w:color w:val="000000"/>
        </w:rPr>
        <w:t xml:space="preserve"> des performances </w:t>
      </w:r>
      <w:proofErr w:type="spellStart"/>
      <w:r>
        <w:rPr>
          <w:color w:val="000000"/>
        </w:rPr>
        <w:t>adaptatives</w:t>
      </w:r>
      <w:proofErr w:type="spellEnd"/>
      <w:r>
        <w:rPr>
          <w:color w:val="000000"/>
        </w:rPr>
        <w:t xml:space="preserve"> qui </w:t>
      </w:r>
      <w:proofErr w:type="spellStart"/>
      <w:r>
        <w:rPr>
          <w:color w:val="000000"/>
        </w:rPr>
        <w:t>augmentent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l’accessibilité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l’inclusivité</w:t>
      </w:r>
      <w:proofErr w:type="spellEnd"/>
      <w:r>
        <w:rPr>
          <w:color w:val="000000"/>
        </w:rPr>
        <w:t xml:space="preserve"> par rapport aux performances </w:t>
      </w:r>
      <w:proofErr w:type="spellStart"/>
      <w:proofErr w:type="gramStart"/>
      <w:r>
        <w:rPr>
          <w:color w:val="000000"/>
        </w:rPr>
        <w:t>traditionnelles</w:t>
      </w:r>
      <w:proofErr w:type="spellEnd"/>
      <w:r>
        <w:rPr>
          <w:color w:val="000000"/>
        </w:rPr>
        <w:t xml:space="preserve"> ;</w:t>
      </w:r>
      <w:proofErr w:type="gramEnd"/>
    </w:p>
    <w:p w14:paraId="4D7EC7E9" w14:textId="77777777" w:rsidR="00AE61EF" w:rsidRDefault="00AE61EF" w:rsidP="00AE61EF">
      <w:pPr>
        <w:pStyle w:val="NormalWeb"/>
        <w:numPr>
          <w:ilvl w:val="0"/>
          <w:numId w:val="3"/>
        </w:numPr>
        <w:rPr>
          <w:color w:val="000000"/>
        </w:rPr>
      </w:pPr>
      <w:r>
        <w:rPr>
          <w:color w:val="000000"/>
        </w:rPr>
        <w:t xml:space="preserve">Passer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revue le </w:t>
      </w:r>
      <w:proofErr w:type="spellStart"/>
      <w:r>
        <w:rPr>
          <w:color w:val="000000"/>
        </w:rPr>
        <w:t>modèle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actuel</w:t>
      </w:r>
      <w:proofErr w:type="spellEnd"/>
      <w:r>
        <w:rPr>
          <w:color w:val="000000"/>
        </w:rPr>
        <w:t xml:space="preserve"> des performances </w:t>
      </w:r>
      <w:proofErr w:type="spellStart"/>
      <w:r>
        <w:rPr>
          <w:color w:val="000000"/>
        </w:rPr>
        <w:t>adaptatives</w:t>
      </w:r>
      <w:proofErr w:type="spellEnd"/>
      <w:r>
        <w:rPr>
          <w:color w:val="000000"/>
        </w:rPr>
        <w:t>, parties 1 + 2</w:t>
      </w:r>
    </w:p>
    <w:p w14:paraId="13C808B5" w14:textId="514335A5" w:rsidR="00AE61EF" w:rsidRDefault="00AE61EF" w:rsidP="00AE61EF">
      <w:pPr>
        <w:pStyle w:val="NormalWeb"/>
        <w:numPr>
          <w:ilvl w:val="0"/>
          <w:numId w:val="3"/>
        </w:numPr>
        <w:rPr>
          <w:color w:val="000000"/>
        </w:rPr>
      </w:pPr>
      <w:proofErr w:type="spellStart"/>
      <w:r>
        <w:rPr>
          <w:color w:val="000000"/>
        </w:rPr>
        <w:t>Mettre</w:t>
      </w:r>
      <w:proofErr w:type="spellEnd"/>
      <w:r>
        <w:rPr>
          <w:color w:val="000000"/>
        </w:rPr>
        <w:t xml:space="preserve"> à jour/</w:t>
      </w:r>
      <w:proofErr w:type="spellStart"/>
      <w:r>
        <w:rPr>
          <w:color w:val="000000"/>
        </w:rPr>
        <w:t>réimaginer</w:t>
      </w:r>
      <w:proofErr w:type="spellEnd"/>
      <w:r>
        <w:rPr>
          <w:color w:val="000000"/>
        </w:rPr>
        <w:t xml:space="preserve"> un programme </w:t>
      </w:r>
      <w:proofErr w:type="spellStart"/>
      <w:r>
        <w:rPr>
          <w:color w:val="000000"/>
        </w:rPr>
        <w:t>traditionnel</w:t>
      </w:r>
      <w:proofErr w:type="spellEnd"/>
      <w:r>
        <w:rPr>
          <w:color w:val="000000"/>
        </w:rPr>
        <w:t xml:space="preserve"> pour </w:t>
      </w:r>
      <w:proofErr w:type="spellStart"/>
      <w:r>
        <w:rPr>
          <w:color w:val="000000"/>
        </w:rPr>
        <w:t>inclure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éléments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adaptatifs</w:t>
      </w:r>
      <w:proofErr w:type="spellEnd"/>
    </w:p>
    <w:p w14:paraId="586C3F6F" w14:textId="77777777" w:rsidR="00DF77C3" w:rsidRDefault="00DF77C3" w:rsidP="00AE61EF">
      <w:pPr>
        <w:pStyle w:val="NormalWeb"/>
        <w:rPr>
          <w:rStyle w:val="Strong"/>
          <w:rFonts w:eastAsiaTheme="majorEastAsia"/>
          <w:color w:val="000000"/>
        </w:rPr>
      </w:pPr>
    </w:p>
    <w:p w14:paraId="7C02B575" w14:textId="50EABD47" w:rsidR="00AE61EF" w:rsidRDefault="00AE61EF" w:rsidP="00AE61EF">
      <w:pPr>
        <w:pStyle w:val="NormalWeb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5 – </w:t>
      </w:r>
      <w:proofErr w:type="spellStart"/>
      <w:r>
        <w:rPr>
          <w:rStyle w:val="Strong"/>
          <w:rFonts w:eastAsiaTheme="majorEastAsia"/>
          <w:color w:val="000000"/>
        </w:rPr>
        <w:t>Wooclap</w:t>
      </w:r>
      <w:proofErr w:type="spellEnd"/>
      <w:r>
        <w:rPr>
          <w:rStyle w:val="Strong"/>
          <w:rFonts w:eastAsiaTheme="majorEastAsia"/>
          <w:color w:val="000000"/>
        </w:rPr>
        <w:t xml:space="preserve"> QR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color w:val="000000"/>
        </w:rPr>
        <w:t xml:space="preserve">DIAPOSITIVE SUGGÉRÉE – </w:t>
      </w:r>
      <w:proofErr w:type="spellStart"/>
      <w:r>
        <w:rPr>
          <w:color w:val="000000"/>
        </w:rPr>
        <w:t>créez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votre</w:t>
      </w:r>
      <w:proofErr w:type="spellEnd"/>
      <w:r>
        <w:rPr>
          <w:color w:val="000000"/>
        </w:rPr>
        <w:t xml:space="preserve"> propre </w:t>
      </w:r>
      <w:proofErr w:type="spellStart"/>
      <w:r>
        <w:rPr>
          <w:color w:val="000000"/>
        </w:rPr>
        <w:t>Wooclap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gratuit</w:t>
      </w:r>
      <w:proofErr w:type="spellEnd"/>
      <w:r>
        <w:rPr>
          <w:color w:val="000000"/>
        </w:rPr>
        <w:t xml:space="preserve">) et </w:t>
      </w:r>
      <w:proofErr w:type="spellStart"/>
      <w:r>
        <w:rPr>
          <w:color w:val="000000"/>
        </w:rPr>
        <w:t>remplacez</w:t>
      </w:r>
      <w:proofErr w:type="spellEnd"/>
      <w:r>
        <w:rPr>
          <w:color w:val="000000"/>
        </w:rPr>
        <w:t xml:space="preserve"> </w:t>
      </w:r>
      <w:proofErr w:type="spellStart"/>
      <w:proofErr w:type="gramStart"/>
      <w:r>
        <w:rPr>
          <w:color w:val="000000"/>
        </w:rPr>
        <w:t>l’image</w:t>
      </w:r>
      <w:proofErr w:type="spellEnd"/>
      <w:r>
        <w:rPr>
          <w:color w:val="000000"/>
        </w:rPr>
        <w:t xml:space="preserve"> :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quels</w:t>
      </w:r>
      <w:proofErr w:type="spellEnd"/>
      <w:r>
        <w:rPr>
          <w:color w:val="000000"/>
        </w:rPr>
        <w:t xml:space="preserve"> mots </w:t>
      </w:r>
      <w:proofErr w:type="spellStart"/>
      <w:r>
        <w:rPr>
          <w:color w:val="000000"/>
        </w:rPr>
        <w:t>vous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viennent</w:t>
      </w:r>
      <w:proofErr w:type="spellEnd"/>
      <w:r>
        <w:rPr>
          <w:color w:val="000000"/>
        </w:rPr>
        <w:t xml:space="preserve"> à </w:t>
      </w:r>
      <w:proofErr w:type="spellStart"/>
      <w:r>
        <w:rPr>
          <w:color w:val="000000"/>
        </w:rPr>
        <w:t>l’esprit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lorsque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vous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pensez</w:t>
      </w:r>
      <w:proofErr w:type="spellEnd"/>
      <w:r>
        <w:rPr>
          <w:color w:val="000000"/>
        </w:rPr>
        <w:t xml:space="preserve"> aux performances </w:t>
      </w:r>
      <w:proofErr w:type="spellStart"/>
      <w:proofErr w:type="gramStart"/>
      <w:r>
        <w:rPr>
          <w:color w:val="000000"/>
        </w:rPr>
        <w:t>adaptatives</w:t>
      </w:r>
      <w:proofErr w:type="spellEnd"/>
      <w:r>
        <w:rPr>
          <w:color w:val="000000"/>
        </w:rPr>
        <w:t xml:space="preserve"> ?</w:t>
      </w:r>
      <w:proofErr w:type="gramEnd"/>
      <w:r>
        <w:rPr>
          <w:color w:val="000000"/>
        </w:rPr>
        <w:t xml:space="preserve"> Quiz dans </w:t>
      </w:r>
      <w:proofErr w:type="spellStart"/>
      <w:r>
        <w:rPr>
          <w:color w:val="000000"/>
        </w:rPr>
        <w:t>Wooclap</w:t>
      </w:r>
      <w:proofErr w:type="spellEnd"/>
      <w:r>
        <w:rPr>
          <w:color w:val="000000"/>
        </w:rPr>
        <w:t xml:space="preserve"> – pour </w:t>
      </w:r>
      <w:proofErr w:type="spellStart"/>
      <w:r>
        <w:rPr>
          <w:color w:val="000000"/>
        </w:rPr>
        <w:t>quelles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communautés</w:t>
      </w:r>
      <w:proofErr w:type="spellEnd"/>
      <w:r>
        <w:rPr>
          <w:color w:val="000000"/>
        </w:rPr>
        <w:t xml:space="preserve"> les performances </w:t>
      </w:r>
      <w:proofErr w:type="spellStart"/>
      <w:r>
        <w:rPr>
          <w:color w:val="000000"/>
        </w:rPr>
        <w:t>adaptatives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sont-elles</w:t>
      </w:r>
      <w:proofErr w:type="spellEnd"/>
      <w:r>
        <w:rPr>
          <w:color w:val="000000"/>
        </w:rPr>
        <w:t xml:space="preserve"> </w:t>
      </w:r>
      <w:proofErr w:type="spellStart"/>
      <w:proofErr w:type="gramStart"/>
      <w:r>
        <w:rPr>
          <w:color w:val="000000"/>
        </w:rPr>
        <w:t>conçues</w:t>
      </w:r>
      <w:proofErr w:type="spellEnd"/>
      <w:r>
        <w:rPr>
          <w:color w:val="000000"/>
        </w:rPr>
        <w:t xml:space="preserve"> ?</w:t>
      </w:r>
      <w:proofErr w:type="gramEnd"/>
      <w:r>
        <w:rPr>
          <w:color w:val="000000"/>
        </w:rPr>
        <w:t xml:space="preserve"> Quel type </w:t>
      </w:r>
      <w:proofErr w:type="spellStart"/>
      <w:r>
        <w:rPr>
          <w:color w:val="000000"/>
        </w:rPr>
        <w:t>d’adaptations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réalisons</w:t>
      </w:r>
      <w:proofErr w:type="spellEnd"/>
      <w:r>
        <w:rPr>
          <w:color w:val="000000"/>
        </w:rPr>
        <w:t>-</w:t>
      </w:r>
      <w:proofErr w:type="gramStart"/>
      <w:r>
        <w:rPr>
          <w:color w:val="000000"/>
        </w:rPr>
        <w:t>nous ?</w:t>
      </w:r>
      <w:proofErr w:type="gramEnd"/>
    </w:p>
    <w:p w14:paraId="0EF84211" w14:textId="77777777" w:rsidR="00AE61EF" w:rsidRDefault="00AE61EF" w:rsidP="00AE61EF">
      <w:pPr>
        <w:pStyle w:val="NormalWeb"/>
        <w:rPr>
          <w:color w:val="000000"/>
        </w:rPr>
      </w:pPr>
      <w:r>
        <w:rPr>
          <w:rStyle w:val="Strong"/>
          <w:rFonts w:eastAsiaTheme="majorEastAsia"/>
          <w:color w:val="000000"/>
        </w:rPr>
        <w:lastRenderedPageBreak/>
        <w:t xml:space="preserve">Diapositive 6 – Discussion de </w:t>
      </w:r>
      <w:proofErr w:type="spellStart"/>
      <w:r>
        <w:rPr>
          <w:rStyle w:val="Strong"/>
          <w:rFonts w:eastAsiaTheme="majorEastAsia"/>
          <w:color w:val="000000"/>
        </w:rPr>
        <w:t>groupe</w:t>
      </w:r>
      <w:proofErr w:type="spellEnd"/>
      <w:r>
        <w:rPr>
          <w:rStyle w:val="Strong"/>
          <w:rFonts w:eastAsiaTheme="majorEastAsia"/>
          <w:color w:val="000000"/>
        </w:rPr>
        <w:t xml:space="preserve"> – </w:t>
      </w:r>
      <w:proofErr w:type="spellStart"/>
      <w:r>
        <w:rPr>
          <w:rStyle w:val="Strong"/>
          <w:rFonts w:eastAsiaTheme="majorEastAsia"/>
          <w:color w:val="000000"/>
        </w:rPr>
        <w:t>pourquoi</w:t>
      </w:r>
      <w:proofErr w:type="spellEnd"/>
      <w:r>
        <w:rPr>
          <w:rStyle w:val="Strong"/>
          <w:rFonts w:eastAsiaTheme="majorEastAsia"/>
          <w:color w:val="000000"/>
        </w:rPr>
        <w:t xml:space="preserve"> les performances </w:t>
      </w:r>
      <w:proofErr w:type="spellStart"/>
      <w:r>
        <w:rPr>
          <w:rStyle w:val="Strong"/>
          <w:rFonts w:eastAsiaTheme="majorEastAsia"/>
          <w:color w:val="000000"/>
        </w:rPr>
        <w:t>adaptatives</w:t>
      </w:r>
      <w:proofErr w:type="spellEnd"/>
      <w:r>
        <w:rPr>
          <w:rStyle w:val="Strong"/>
          <w:rFonts w:eastAsiaTheme="majorEastAsia"/>
          <w:color w:val="000000"/>
        </w:rPr>
        <w:t xml:space="preserve"> </w:t>
      </w:r>
      <w:proofErr w:type="spellStart"/>
      <w:r>
        <w:rPr>
          <w:rStyle w:val="Strong"/>
          <w:rFonts w:eastAsiaTheme="majorEastAsia"/>
          <w:color w:val="000000"/>
        </w:rPr>
        <w:t>peuvent-elles</w:t>
      </w:r>
      <w:proofErr w:type="spellEnd"/>
      <w:r>
        <w:rPr>
          <w:rStyle w:val="Strong"/>
          <w:rFonts w:eastAsiaTheme="majorEastAsia"/>
          <w:color w:val="000000"/>
        </w:rPr>
        <w:t xml:space="preserve"> </w:t>
      </w:r>
      <w:proofErr w:type="spellStart"/>
      <w:r>
        <w:rPr>
          <w:rStyle w:val="Strong"/>
          <w:rFonts w:eastAsiaTheme="majorEastAsia"/>
          <w:color w:val="000000"/>
        </w:rPr>
        <w:t>être</w:t>
      </w:r>
      <w:proofErr w:type="spellEnd"/>
      <w:r>
        <w:rPr>
          <w:rStyle w:val="Strong"/>
          <w:rFonts w:eastAsiaTheme="majorEastAsia"/>
          <w:color w:val="000000"/>
        </w:rPr>
        <w:t xml:space="preserve"> </w:t>
      </w:r>
      <w:proofErr w:type="spellStart"/>
      <w:proofErr w:type="gramStart"/>
      <w:r>
        <w:rPr>
          <w:rStyle w:val="Strong"/>
          <w:rFonts w:eastAsiaTheme="majorEastAsia"/>
          <w:color w:val="000000"/>
        </w:rPr>
        <w:t>importantes</w:t>
      </w:r>
      <w:proofErr w:type="spellEnd"/>
      <w:r>
        <w:rPr>
          <w:rStyle w:val="Strong"/>
          <w:rFonts w:eastAsiaTheme="majorEastAsia"/>
          <w:color w:val="000000"/>
        </w:rPr>
        <w:t xml:space="preserve"> ?</w:t>
      </w:r>
      <w:proofErr w:type="gramEnd"/>
    </w:p>
    <w:p w14:paraId="3B617E18" w14:textId="77777777" w:rsidR="00DF77C3" w:rsidRDefault="00DF77C3" w:rsidP="00AE61EF">
      <w:pPr>
        <w:pStyle w:val="NormalWeb"/>
        <w:rPr>
          <w:rStyle w:val="Strong"/>
          <w:rFonts w:eastAsiaTheme="majorEastAsia"/>
          <w:color w:val="000000"/>
        </w:rPr>
      </w:pPr>
    </w:p>
    <w:p w14:paraId="650B43B1" w14:textId="41AA3FE1" w:rsidR="00AE61EF" w:rsidRDefault="00AE61EF" w:rsidP="00DF77C3">
      <w:pPr>
        <w:pStyle w:val="NormalWeb"/>
        <w:spacing w:before="0" w:beforeAutospacing="0"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7 – Performances </w:t>
      </w:r>
      <w:proofErr w:type="spellStart"/>
      <w:r>
        <w:rPr>
          <w:rStyle w:val="Strong"/>
          <w:rFonts w:eastAsiaTheme="majorEastAsia"/>
          <w:color w:val="000000"/>
        </w:rPr>
        <w:t>adaptatives</w:t>
      </w:r>
      <w:proofErr w:type="spellEnd"/>
      <w:r>
        <w:rPr>
          <w:rStyle w:val="Strong"/>
          <w:rFonts w:eastAsiaTheme="majorEastAsia"/>
          <w:color w:val="000000"/>
        </w:rPr>
        <w:t xml:space="preserve"> – </w:t>
      </w:r>
      <w:proofErr w:type="spellStart"/>
      <w:r>
        <w:rPr>
          <w:rStyle w:val="Strong"/>
          <w:rFonts w:eastAsiaTheme="majorEastAsia"/>
          <w:color w:val="000000"/>
        </w:rPr>
        <w:t>pourquoi</w:t>
      </w:r>
      <w:proofErr w:type="spellEnd"/>
      <w:r>
        <w:rPr>
          <w:rStyle w:val="Strong"/>
          <w:rFonts w:eastAsiaTheme="majorEastAsia"/>
          <w:color w:val="000000"/>
        </w:rPr>
        <w:t>?</w:t>
      </w:r>
    </w:p>
    <w:p w14:paraId="7C30BC02" w14:textId="77777777" w:rsidR="00AE61EF" w:rsidRDefault="00AE61EF" w:rsidP="00AE61EF">
      <w:pPr>
        <w:pStyle w:val="NormalWeb"/>
        <w:numPr>
          <w:ilvl w:val="0"/>
          <w:numId w:val="4"/>
        </w:numPr>
        <w:rPr>
          <w:color w:val="000000"/>
        </w:rPr>
      </w:pPr>
      <w:r>
        <w:rPr>
          <w:color w:val="000000"/>
        </w:rPr>
        <w:t xml:space="preserve">Assister à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performance </w:t>
      </w:r>
      <w:proofErr w:type="spellStart"/>
      <w:r>
        <w:rPr>
          <w:color w:val="000000"/>
        </w:rPr>
        <w:t>peut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être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intimidant</w:t>
      </w:r>
      <w:proofErr w:type="spellEnd"/>
      <w:r>
        <w:rPr>
          <w:color w:val="000000"/>
        </w:rPr>
        <w:t xml:space="preserve"> pour les 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ayant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sensibilités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sensorielles</w:t>
      </w:r>
      <w:proofErr w:type="spellEnd"/>
      <w:r>
        <w:rPr>
          <w:color w:val="000000"/>
        </w:rPr>
        <w:t xml:space="preserve"> et les </w:t>
      </w:r>
      <w:proofErr w:type="spellStart"/>
      <w:r>
        <w:rPr>
          <w:color w:val="000000"/>
        </w:rPr>
        <w:t>neurodivergents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ainsi</w:t>
      </w:r>
      <w:proofErr w:type="spellEnd"/>
      <w:r>
        <w:rPr>
          <w:color w:val="000000"/>
        </w:rPr>
        <w:t xml:space="preserve"> que pour </w:t>
      </w:r>
      <w:proofErr w:type="spellStart"/>
      <w:r>
        <w:rPr>
          <w:color w:val="000000"/>
        </w:rPr>
        <w:t>ceux</w:t>
      </w:r>
      <w:proofErr w:type="spellEnd"/>
      <w:r>
        <w:rPr>
          <w:color w:val="000000"/>
        </w:rPr>
        <w:t xml:space="preserve"> qui les </w:t>
      </w:r>
      <w:proofErr w:type="spellStart"/>
      <w:r>
        <w:rPr>
          <w:color w:val="000000"/>
        </w:rPr>
        <w:t>soutiennent</w:t>
      </w:r>
      <w:proofErr w:type="spellEnd"/>
    </w:p>
    <w:p w14:paraId="74A98957" w14:textId="77777777" w:rsidR="00AE61EF" w:rsidRDefault="00AE61EF" w:rsidP="00AE61EF">
      <w:pPr>
        <w:pStyle w:val="NormalWeb"/>
        <w:numPr>
          <w:ilvl w:val="0"/>
          <w:numId w:val="4"/>
        </w:numPr>
        <w:rPr>
          <w:color w:val="000000"/>
        </w:rPr>
      </w:pPr>
      <w:r>
        <w:rPr>
          <w:color w:val="000000"/>
        </w:rPr>
        <w:t xml:space="preserve">« Faire face à des </w:t>
      </w:r>
      <w:proofErr w:type="spellStart"/>
      <w:r>
        <w:rPr>
          <w:color w:val="000000"/>
        </w:rPr>
        <w:t>défis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uniques</w:t>
      </w:r>
      <w:proofErr w:type="spellEnd"/>
      <w:r>
        <w:rPr>
          <w:color w:val="000000"/>
        </w:rPr>
        <w:t xml:space="preserve"> » pour assister, par </w:t>
      </w:r>
      <w:proofErr w:type="spellStart"/>
      <w:r>
        <w:rPr>
          <w:color w:val="000000"/>
        </w:rPr>
        <w:t>conséquent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ils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moins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susceptibles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d’assister</w:t>
      </w:r>
      <w:proofErr w:type="spellEnd"/>
      <w:r>
        <w:rPr>
          <w:color w:val="000000"/>
        </w:rPr>
        <w:t xml:space="preserve"> sans </w:t>
      </w:r>
      <w:proofErr w:type="spellStart"/>
      <w:r>
        <w:rPr>
          <w:color w:val="000000"/>
        </w:rPr>
        <w:t>soutiens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programmation</w:t>
      </w:r>
      <w:proofErr w:type="spellEnd"/>
      <w:r>
        <w:rPr>
          <w:color w:val="000000"/>
        </w:rPr>
        <w:t>/</w:t>
      </w:r>
      <w:proofErr w:type="spellStart"/>
      <w:r>
        <w:rPr>
          <w:color w:val="000000"/>
        </w:rPr>
        <w:t>environnement</w:t>
      </w:r>
      <w:proofErr w:type="spellEnd"/>
      <w:r>
        <w:rPr>
          <w:color w:val="000000"/>
        </w:rPr>
        <w:t xml:space="preserve">/planification </w:t>
      </w:r>
      <w:proofErr w:type="spellStart"/>
      <w:r>
        <w:rPr>
          <w:color w:val="000000"/>
        </w:rPr>
        <w:t>adaptatifs</w:t>
      </w:r>
      <w:proofErr w:type="spellEnd"/>
    </w:p>
    <w:p w14:paraId="2706CF1C" w14:textId="77777777" w:rsidR="00AE61EF" w:rsidRDefault="00AE61EF" w:rsidP="00AE61EF">
      <w:pPr>
        <w:pStyle w:val="NormalWeb"/>
        <w:numPr>
          <w:ilvl w:val="0"/>
          <w:numId w:val="4"/>
        </w:numPr>
        <w:rPr>
          <w:color w:val="000000"/>
        </w:rPr>
      </w:pPr>
      <w:r>
        <w:rPr>
          <w:color w:val="000000"/>
        </w:rPr>
        <w:t xml:space="preserve">Le manque de </w:t>
      </w:r>
      <w:proofErr w:type="spellStart"/>
      <w:r>
        <w:rPr>
          <w:color w:val="000000"/>
        </w:rPr>
        <w:t>fréquentation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affecte</w:t>
      </w:r>
      <w:proofErr w:type="spellEnd"/>
      <w:r>
        <w:rPr>
          <w:color w:val="000000"/>
        </w:rPr>
        <w:t xml:space="preserve"> le bien-</w:t>
      </w:r>
      <w:proofErr w:type="spellStart"/>
      <w:r>
        <w:rPr>
          <w:color w:val="000000"/>
        </w:rPr>
        <w:t>être</w:t>
      </w:r>
      <w:proofErr w:type="spellEnd"/>
      <w:r>
        <w:rPr>
          <w:color w:val="000000"/>
        </w:rPr>
        <w:t xml:space="preserve"> mental/physique et </w:t>
      </w:r>
      <w:proofErr w:type="spellStart"/>
      <w:r>
        <w:rPr>
          <w:color w:val="000000"/>
        </w:rPr>
        <w:t>isole</w:t>
      </w:r>
      <w:proofErr w:type="spellEnd"/>
    </w:p>
    <w:p w14:paraId="4B442C6E" w14:textId="77777777" w:rsidR="00AE61EF" w:rsidRDefault="00AE61EF" w:rsidP="00AE61EF">
      <w:pPr>
        <w:pStyle w:val="NormalWeb"/>
        <w:numPr>
          <w:ilvl w:val="0"/>
          <w:numId w:val="4"/>
        </w:numPr>
        <w:rPr>
          <w:color w:val="000000"/>
        </w:rPr>
      </w:pPr>
      <w:r>
        <w:rPr>
          <w:color w:val="000000"/>
        </w:rPr>
        <w:t xml:space="preserve">Les </w:t>
      </w:r>
      <w:proofErr w:type="spellStart"/>
      <w:r>
        <w:rPr>
          <w:color w:val="000000"/>
        </w:rPr>
        <w:t>environnements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traditionnels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peuvent</w:t>
      </w:r>
      <w:proofErr w:type="spellEnd"/>
      <w:r>
        <w:rPr>
          <w:color w:val="000000"/>
        </w:rPr>
        <w:t xml:space="preserve"> ne pas </w:t>
      </w:r>
      <w:proofErr w:type="spellStart"/>
      <w:r>
        <w:rPr>
          <w:color w:val="000000"/>
        </w:rPr>
        <w:t>être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accueillants</w:t>
      </w:r>
      <w:proofErr w:type="spellEnd"/>
    </w:p>
    <w:p w14:paraId="47CD552B" w14:textId="77777777" w:rsidR="00DF77C3" w:rsidRDefault="00DF77C3" w:rsidP="00AE61EF">
      <w:pPr>
        <w:pStyle w:val="NormalWeb"/>
        <w:rPr>
          <w:rStyle w:val="Strong"/>
          <w:rFonts w:eastAsiaTheme="majorEastAsia"/>
          <w:color w:val="000000"/>
        </w:rPr>
      </w:pPr>
    </w:p>
    <w:p w14:paraId="116947D6" w14:textId="6CB3C65A" w:rsidR="00AE61EF" w:rsidRDefault="00AE61EF" w:rsidP="00DF77C3">
      <w:pPr>
        <w:pStyle w:val="NormalWeb"/>
        <w:spacing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8 – Terminologies des </w:t>
      </w:r>
      <w:proofErr w:type="spellStart"/>
      <w:r>
        <w:rPr>
          <w:rStyle w:val="Strong"/>
          <w:rFonts w:eastAsiaTheme="majorEastAsia"/>
          <w:color w:val="000000"/>
        </w:rPr>
        <w:t>prestations</w:t>
      </w:r>
      <w:proofErr w:type="spellEnd"/>
      <w:r>
        <w:rPr>
          <w:rStyle w:val="Strong"/>
          <w:rFonts w:eastAsiaTheme="majorEastAsia"/>
          <w:color w:val="000000"/>
        </w:rPr>
        <w:t xml:space="preserve"> </w:t>
      </w:r>
      <w:proofErr w:type="spellStart"/>
      <w:r>
        <w:rPr>
          <w:rStyle w:val="Strong"/>
          <w:rFonts w:eastAsiaTheme="majorEastAsia"/>
          <w:color w:val="000000"/>
        </w:rPr>
        <w:t>adaptatives</w:t>
      </w:r>
      <w:proofErr w:type="spellEnd"/>
    </w:p>
    <w:p w14:paraId="0EF5A859" w14:textId="77777777" w:rsidR="00AE61EF" w:rsidRDefault="00AE61EF" w:rsidP="00AE61EF">
      <w:pPr>
        <w:pStyle w:val="NormalWeb"/>
        <w:numPr>
          <w:ilvl w:val="0"/>
          <w:numId w:val="5"/>
        </w:numPr>
        <w:rPr>
          <w:color w:val="000000"/>
        </w:rPr>
      </w:pPr>
      <w:r>
        <w:rPr>
          <w:color w:val="000000"/>
        </w:rPr>
        <w:t xml:space="preserve">Les performances pour les publics </w:t>
      </w:r>
      <w:proofErr w:type="spellStart"/>
      <w:r>
        <w:rPr>
          <w:color w:val="000000"/>
        </w:rPr>
        <w:t>neurodivergents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ont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nombreux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noms</w:t>
      </w:r>
      <w:proofErr w:type="spellEnd"/>
    </w:p>
    <w:p w14:paraId="01481C60" w14:textId="77777777" w:rsidR="00AE61EF" w:rsidRDefault="00AE61EF" w:rsidP="00AE61EF">
      <w:pPr>
        <w:pStyle w:val="NormalWeb"/>
        <w:numPr>
          <w:ilvl w:val="0"/>
          <w:numId w:val="5"/>
        </w:numPr>
        <w:rPr>
          <w:color w:val="000000"/>
        </w:rPr>
      </w:pPr>
      <w:r>
        <w:rPr>
          <w:color w:val="000000"/>
        </w:rPr>
        <w:t>Sensory Friendly, Relaxed, Adaptive</w:t>
      </w:r>
    </w:p>
    <w:p w14:paraId="467551A3" w14:textId="77777777" w:rsidR="00AE61EF" w:rsidRDefault="00AE61EF" w:rsidP="00AE61EF">
      <w:pPr>
        <w:pStyle w:val="NormalWeb"/>
        <w:numPr>
          <w:ilvl w:val="0"/>
          <w:numId w:val="5"/>
        </w:numPr>
        <w:rPr>
          <w:color w:val="000000"/>
        </w:rPr>
      </w:pPr>
      <w:proofErr w:type="spellStart"/>
      <w:r>
        <w:rPr>
          <w:color w:val="000000"/>
        </w:rPr>
        <w:t>Connaissez-vous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d'autres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termes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types de performances de </w:t>
      </w:r>
      <w:proofErr w:type="spellStart"/>
      <w:r>
        <w:rPr>
          <w:color w:val="000000"/>
        </w:rPr>
        <w:t>ce</w:t>
      </w:r>
      <w:proofErr w:type="spellEnd"/>
      <w:r>
        <w:rPr>
          <w:color w:val="000000"/>
        </w:rPr>
        <w:t xml:space="preserve"> </w:t>
      </w:r>
      <w:proofErr w:type="gramStart"/>
      <w:r>
        <w:rPr>
          <w:color w:val="000000"/>
        </w:rPr>
        <w:t>genre ?</w:t>
      </w:r>
      <w:proofErr w:type="gramEnd"/>
    </w:p>
    <w:p w14:paraId="1DC9ADFD" w14:textId="77777777" w:rsidR="00AE61EF" w:rsidRDefault="00AE61EF" w:rsidP="00AE61EF">
      <w:pPr>
        <w:pStyle w:val="NormalWeb"/>
        <w:numPr>
          <w:ilvl w:val="0"/>
          <w:numId w:val="5"/>
        </w:numPr>
        <w:rPr>
          <w:color w:val="000000"/>
        </w:rPr>
      </w:pPr>
      <w:r>
        <w:rPr>
          <w:color w:val="000000"/>
        </w:rPr>
        <w:t>Est-</w:t>
      </w:r>
      <w:proofErr w:type="spellStart"/>
      <w:r>
        <w:rPr>
          <w:color w:val="000000"/>
        </w:rPr>
        <w:t>ce</w:t>
      </w:r>
      <w:proofErr w:type="spellEnd"/>
      <w:r>
        <w:rPr>
          <w:color w:val="000000"/>
        </w:rPr>
        <w:t xml:space="preserve"> que </w:t>
      </w:r>
      <w:proofErr w:type="spellStart"/>
      <w:r>
        <w:rPr>
          <w:color w:val="000000"/>
        </w:rPr>
        <w:t>quelqu’un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ici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présente</w:t>
      </w:r>
      <w:proofErr w:type="spellEnd"/>
      <w:r>
        <w:rPr>
          <w:color w:val="000000"/>
        </w:rPr>
        <w:t xml:space="preserve"> des performances </w:t>
      </w:r>
      <w:proofErr w:type="spellStart"/>
      <w:r>
        <w:rPr>
          <w:color w:val="000000"/>
        </w:rPr>
        <w:t>adaptées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sensoriellement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amicales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relaxées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autrement</w:t>
      </w:r>
      <w:proofErr w:type="spellEnd"/>
      <w:r>
        <w:rPr>
          <w:color w:val="000000"/>
        </w:rPr>
        <w:t xml:space="preserve"> </w:t>
      </w:r>
      <w:proofErr w:type="spellStart"/>
      <w:proofErr w:type="gramStart"/>
      <w:r>
        <w:rPr>
          <w:color w:val="000000"/>
        </w:rPr>
        <w:t>désignées</w:t>
      </w:r>
      <w:proofErr w:type="spellEnd"/>
      <w:r>
        <w:rPr>
          <w:color w:val="000000"/>
        </w:rPr>
        <w:t xml:space="preserve"> ?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Connaissez-vous</w:t>
      </w:r>
      <w:proofErr w:type="spellEnd"/>
      <w:r>
        <w:rPr>
          <w:color w:val="000000"/>
        </w:rPr>
        <w:t xml:space="preserve"> des organisations qui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proofErr w:type="gramStart"/>
      <w:r>
        <w:rPr>
          <w:color w:val="000000"/>
        </w:rPr>
        <w:t>proposent</w:t>
      </w:r>
      <w:proofErr w:type="spellEnd"/>
      <w:r>
        <w:rPr>
          <w:color w:val="000000"/>
        </w:rPr>
        <w:t xml:space="preserve"> ?</w:t>
      </w:r>
      <w:proofErr w:type="gramEnd"/>
    </w:p>
    <w:p w14:paraId="5EC777FE" w14:textId="77777777" w:rsidR="00DF77C3" w:rsidRDefault="00DF77C3" w:rsidP="00AE61EF">
      <w:pPr>
        <w:pStyle w:val="NormalWeb"/>
        <w:rPr>
          <w:rStyle w:val="Strong"/>
          <w:rFonts w:eastAsiaTheme="majorEastAsia"/>
          <w:color w:val="000000"/>
        </w:rPr>
      </w:pPr>
    </w:p>
    <w:p w14:paraId="4C3E1B04" w14:textId="223823F0" w:rsidR="00AE61EF" w:rsidRDefault="00AE61EF" w:rsidP="00DF77C3">
      <w:pPr>
        <w:pStyle w:val="NormalWeb"/>
        <w:spacing w:after="0" w:afterAutospacing="0"/>
        <w:rPr>
          <w:rStyle w:val="Strong"/>
          <w:rFonts w:eastAsiaTheme="majorEastAsia"/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9 – </w:t>
      </w:r>
      <w:proofErr w:type="spellStart"/>
      <w:r>
        <w:rPr>
          <w:rStyle w:val="Strong"/>
          <w:rFonts w:eastAsiaTheme="majorEastAsia"/>
          <w:color w:val="000000"/>
        </w:rPr>
        <w:t>Origines</w:t>
      </w:r>
      <w:proofErr w:type="spellEnd"/>
      <w:r>
        <w:rPr>
          <w:rStyle w:val="Strong"/>
          <w:rFonts w:eastAsiaTheme="majorEastAsia"/>
          <w:color w:val="000000"/>
        </w:rPr>
        <w:t xml:space="preserve"> des performances Sensory Friendly</w:t>
      </w:r>
    </w:p>
    <w:p w14:paraId="45420898" w14:textId="77777777" w:rsidR="00AE61EF" w:rsidRDefault="00AE61EF" w:rsidP="00AE61EF">
      <w:pPr>
        <w:pStyle w:val="NormalWeb"/>
        <w:numPr>
          <w:ilvl w:val="0"/>
          <w:numId w:val="17"/>
        </w:numPr>
        <w:rPr>
          <w:color w:val="000000"/>
        </w:rPr>
      </w:pPr>
      <w:proofErr w:type="spellStart"/>
      <w:r>
        <w:rPr>
          <w:color w:val="000000"/>
        </w:rPr>
        <w:t>D'où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viennent</w:t>
      </w:r>
      <w:proofErr w:type="spellEnd"/>
      <w:r>
        <w:rPr>
          <w:color w:val="000000"/>
        </w:rPr>
        <w:t xml:space="preserve"> les performances </w:t>
      </w:r>
      <w:proofErr w:type="spellStart"/>
      <w:proofErr w:type="gramStart"/>
      <w:r>
        <w:rPr>
          <w:color w:val="000000"/>
        </w:rPr>
        <w:t>adaptatives</w:t>
      </w:r>
      <w:proofErr w:type="spellEnd"/>
      <w:r>
        <w:rPr>
          <w:color w:val="000000"/>
        </w:rPr>
        <w:t xml:space="preserve"> ?</w:t>
      </w:r>
      <w:proofErr w:type="gramEnd"/>
    </w:p>
    <w:p w14:paraId="059F3F4D" w14:textId="77777777" w:rsidR="00AE61EF" w:rsidRPr="00AE61EF" w:rsidRDefault="00AE61EF" w:rsidP="00AE61EF">
      <w:pPr>
        <w:numPr>
          <w:ilvl w:val="1"/>
          <w:numId w:val="17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Dans les </w:t>
      </w:r>
      <w:proofErr w:type="spellStart"/>
      <w:r w:rsidRPr="00AE61EF">
        <w:rPr>
          <w:rFonts w:eastAsia="Times New Roman"/>
        </w:rPr>
        <w:t>années</w:t>
      </w:r>
      <w:proofErr w:type="spellEnd"/>
      <w:r w:rsidRPr="00AE61EF">
        <w:rPr>
          <w:rFonts w:eastAsia="Times New Roman"/>
        </w:rPr>
        <w:t xml:space="preserve"> 1990, les </w:t>
      </w:r>
      <w:proofErr w:type="spellStart"/>
      <w:r w:rsidRPr="00AE61EF">
        <w:rPr>
          <w:rFonts w:eastAsia="Times New Roman"/>
        </w:rPr>
        <w:t>théâtres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ont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commencé</w:t>
      </w:r>
      <w:proofErr w:type="spellEnd"/>
      <w:r w:rsidRPr="00AE61EF">
        <w:rPr>
          <w:rFonts w:eastAsia="Times New Roman"/>
        </w:rPr>
        <w:t xml:space="preserve"> à </w:t>
      </w:r>
      <w:proofErr w:type="spellStart"/>
      <w:r w:rsidRPr="00AE61EF">
        <w:rPr>
          <w:rFonts w:eastAsia="Times New Roman"/>
        </w:rPr>
        <w:t>présenter</w:t>
      </w:r>
      <w:proofErr w:type="spellEnd"/>
      <w:r w:rsidRPr="00AE61EF">
        <w:rPr>
          <w:rFonts w:eastAsia="Times New Roman"/>
        </w:rPr>
        <w:t xml:space="preserve"> des « performances </w:t>
      </w:r>
      <w:proofErr w:type="spellStart"/>
      <w:r w:rsidRPr="00AE61EF">
        <w:rPr>
          <w:rFonts w:eastAsia="Times New Roman"/>
        </w:rPr>
        <w:t>sensoriellement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amicales</w:t>
      </w:r>
      <w:proofErr w:type="spellEnd"/>
      <w:r w:rsidRPr="00AE61EF">
        <w:rPr>
          <w:rFonts w:eastAsia="Times New Roman"/>
        </w:rPr>
        <w:t xml:space="preserve"> » avec des sons et des </w:t>
      </w:r>
      <w:proofErr w:type="spellStart"/>
      <w:r w:rsidRPr="00AE61EF">
        <w:rPr>
          <w:rFonts w:eastAsia="Times New Roman"/>
        </w:rPr>
        <w:t>lumières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réduits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ainsi</w:t>
      </w:r>
      <w:proofErr w:type="spellEnd"/>
      <w:r w:rsidRPr="00AE61EF">
        <w:rPr>
          <w:rFonts w:eastAsia="Times New Roman"/>
        </w:rPr>
        <w:t xml:space="preserve"> que </w:t>
      </w:r>
      <w:proofErr w:type="spellStart"/>
      <w:r w:rsidRPr="00AE61EF">
        <w:rPr>
          <w:rFonts w:eastAsia="Times New Roman"/>
        </w:rPr>
        <w:t>certaines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tolérances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envers</w:t>
      </w:r>
      <w:proofErr w:type="spellEnd"/>
      <w:r w:rsidRPr="00AE61EF">
        <w:rPr>
          <w:rFonts w:eastAsia="Times New Roman"/>
        </w:rPr>
        <w:t xml:space="preserve"> les publics que les performances </w:t>
      </w:r>
      <w:proofErr w:type="spellStart"/>
      <w:r w:rsidRPr="00AE61EF">
        <w:rPr>
          <w:rFonts w:eastAsia="Times New Roman"/>
        </w:rPr>
        <w:t>typiques</w:t>
      </w:r>
      <w:proofErr w:type="spellEnd"/>
      <w:r w:rsidRPr="00AE61EF">
        <w:rPr>
          <w:rFonts w:eastAsia="Times New Roman"/>
        </w:rPr>
        <w:t xml:space="preserve"> ne </w:t>
      </w:r>
      <w:proofErr w:type="spellStart"/>
      <w:r w:rsidRPr="00AE61EF">
        <w:rPr>
          <w:rFonts w:eastAsia="Times New Roman"/>
        </w:rPr>
        <w:t>permettraient</w:t>
      </w:r>
      <w:proofErr w:type="spellEnd"/>
      <w:r w:rsidRPr="00AE61EF">
        <w:rPr>
          <w:rFonts w:eastAsia="Times New Roman"/>
        </w:rPr>
        <w:t xml:space="preserve"> pas. Peu après, des projections de films </w:t>
      </w:r>
      <w:proofErr w:type="spellStart"/>
      <w:r w:rsidRPr="00AE61EF">
        <w:rPr>
          <w:rFonts w:eastAsia="Times New Roman"/>
        </w:rPr>
        <w:t>sensoriellement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amicales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ont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commencé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ainsi</w:t>
      </w:r>
      <w:proofErr w:type="spellEnd"/>
      <w:r w:rsidRPr="00AE61EF">
        <w:rPr>
          <w:rFonts w:eastAsia="Times New Roman"/>
        </w:rPr>
        <w:t xml:space="preserve"> que des </w:t>
      </w:r>
      <w:proofErr w:type="spellStart"/>
      <w:r w:rsidRPr="00AE61EF">
        <w:rPr>
          <w:rFonts w:eastAsia="Times New Roman"/>
        </w:rPr>
        <w:t>espaces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sensibles</w:t>
      </w:r>
      <w:proofErr w:type="spellEnd"/>
      <w:r w:rsidRPr="00AE61EF">
        <w:rPr>
          <w:rFonts w:eastAsia="Times New Roman"/>
        </w:rPr>
        <w:t xml:space="preserve"> dans les </w:t>
      </w:r>
      <w:proofErr w:type="spellStart"/>
      <w:r w:rsidRPr="00AE61EF">
        <w:rPr>
          <w:rFonts w:eastAsia="Times New Roman"/>
        </w:rPr>
        <w:t>musées</w:t>
      </w:r>
      <w:proofErr w:type="spellEnd"/>
      <w:r w:rsidRPr="00AE61EF">
        <w:rPr>
          <w:rFonts w:eastAsia="Times New Roman"/>
        </w:rPr>
        <w:t xml:space="preserve"> avec des </w:t>
      </w:r>
      <w:proofErr w:type="spellStart"/>
      <w:r w:rsidRPr="00AE61EF">
        <w:rPr>
          <w:rFonts w:eastAsia="Times New Roman"/>
        </w:rPr>
        <w:t>activités</w:t>
      </w:r>
      <w:proofErr w:type="spellEnd"/>
    </w:p>
    <w:p w14:paraId="494C0E17" w14:textId="77777777" w:rsidR="00AE61EF" w:rsidRPr="00AE61EF" w:rsidRDefault="00AE61EF" w:rsidP="00AE61EF">
      <w:pPr>
        <w:numPr>
          <w:ilvl w:val="1"/>
          <w:numId w:val="17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Dans les </w:t>
      </w:r>
      <w:proofErr w:type="spellStart"/>
      <w:r w:rsidRPr="00AE61EF">
        <w:rPr>
          <w:rFonts w:eastAsia="Times New Roman"/>
        </w:rPr>
        <w:t>années</w:t>
      </w:r>
      <w:proofErr w:type="spellEnd"/>
      <w:r w:rsidRPr="00AE61EF">
        <w:rPr>
          <w:rFonts w:eastAsia="Times New Roman"/>
        </w:rPr>
        <w:t xml:space="preserve"> 2010, </w:t>
      </w:r>
      <w:proofErr w:type="spellStart"/>
      <w:r w:rsidRPr="00AE61EF">
        <w:rPr>
          <w:rFonts w:eastAsia="Times New Roman"/>
        </w:rPr>
        <w:t>ces</w:t>
      </w:r>
      <w:proofErr w:type="spellEnd"/>
      <w:r w:rsidRPr="00AE61EF">
        <w:rPr>
          <w:rFonts w:eastAsia="Times New Roman"/>
        </w:rPr>
        <w:t xml:space="preserve"> performances </w:t>
      </w:r>
      <w:proofErr w:type="spellStart"/>
      <w:r w:rsidRPr="00AE61EF">
        <w:rPr>
          <w:rFonts w:eastAsia="Times New Roman"/>
        </w:rPr>
        <w:t>ont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migré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vers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l'Amérique</w:t>
      </w:r>
      <w:proofErr w:type="spellEnd"/>
      <w:r w:rsidRPr="00AE61EF">
        <w:rPr>
          <w:rFonts w:eastAsia="Times New Roman"/>
        </w:rPr>
        <w:t xml:space="preserve"> du Nord dans la musique et </w:t>
      </w:r>
      <w:proofErr w:type="spellStart"/>
      <w:r w:rsidRPr="00AE61EF">
        <w:rPr>
          <w:rFonts w:eastAsia="Times New Roman"/>
        </w:rPr>
        <w:t>lentement</w:t>
      </w:r>
      <w:proofErr w:type="spellEnd"/>
      <w:r w:rsidRPr="00AE61EF">
        <w:rPr>
          <w:rFonts w:eastAsia="Times New Roman"/>
        </w:rPr>
        <w:t xml:space="preserve"> dans la danse (bien </w:t>
      </w:r>
      <w:proofErr w:type="spellStart"/>
      <w:r w:rsidRPr="00AE61EF">
        <w:rPr>
          <w:rFonts w:eastAsia="Times New Roman"/>
        </w:rPr>
        <w:t>qu'il</w:t>
      </w:r>
      <w:proofErr w:type="spellEnd"/>
      <w:r w:rsidRPr="00AE61EF">
        <w:rPr>
          <w:rFonts w:eastAsia="Times New Roman"/>
        </w:rPr>
        <w:t xml:space="preserve"> y ait encore très peu dans la danse par rapport à la musique et au </w:t>
      </w:r>
      <w:proofErr w:type="spellStart"/>
      <w:r w:rsidRPr="00AE61EF">
        <w:rPr>
          <w:rFonts w:eastAsia="Times New Roman"/>
        </w:rPr>
        <w:t>théâtre</w:t>
      </w:r>
      <w:proofErr w:type="spellEnd"/>
      <w:r w:rsidRPr="00AE61EF">
        <w:rPr>
          <w:rFonts w:eastAsia="Times New Roman"/>
        </w:rPr>
        <w:t>)</w:t>
      </w:r>
    </w:p>
    <w:p w14:paraId="05C56D23" w14:textId="77777777" w:rsidR="00AE61EF" w:rsidRPr="00AE61EF" w:rsidRDefault="00AE61EF" w:rsidP="00AE61EF">
      <w:pPr>
        <w:numPr>
          <w:ilvl w:val="1"/>
          <w:numId w:val="17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Au début, il y </w:t>
      </w:r>
      <w:proofErr w:type="spellStart"/>
      <w:r w:rsidRPr="00AE61EF">
        <w:rPr>
          <w:rFonts w:eastAsia="Times New Roman"/>
        </w:rPr>
        <w:t>avait</w:t>
      </w:r>
      <w:proofErr w:type="spellEnd"/>
      <w:r w:rsidRPr="00AE61EF">
        <w:rPr>
          <w:rFonts w:eastAsia="Times New Roman"/>
        </w:rPr>
        <w:t xml:space="preserve"> peu de musique par rapport au </w:t>
      </w:r>
      <w:proofErr w:type="spellStart"/>
      <w:r w:rsidRPr="00AE61EF">
        <w:rPr>
          <w:rFonts w:eastAsia="Times New Roman"/>
        </w:rPr>
        <w:t>théâtre</w:t>
      </w:r>
      <w:proofErr w:type="spellEnd"/>
      <w:r w:rsidRPr="00AE61EF">
        <w:rPr>
          <w:rFonts w:eastAsia="Times New Roman"/>
        </w:rPr>
        <w:t xml:space="preserve">/film </w:t>
      </w:r>
      <w:proofErr w:type="spellStart"/>
      <w:r w:rsidRPr="00AE61EF">
        <w:rPr>
          <w:rFonts w:eastAsia="Times New Roman"/>
        </w:rPr>
        <w:t>jusqu'au</w:t>
      </w:r>
      <w:proofErr w:type="spellEnd"/>
      <w:r w:rsidRPr="00AE61EF">
        <w:rPr>
          <w:rFonts w:eastAsia="Times New Roman"/>
        </w:rPr>
        <w:t xml:space="preserve"> milieu-fin des </w:t>
      </w:r>
      <w:proofErr w:type="spellStart"/>
      <w:r w:rsidRPr="00AE61EF">
        <w:rPr>
          <w:rFonts w:eastAsia="Times New Roman"/>
        </w:rPr>
        <w:t>années</w:t>
      </w:r>
      <w:proofErr w:type="spellEnd"/>
      <w:r w:rsidRPr="00AE61EF">
        <w:rPr>
          <w:rFonts w:eastAsia="Times New Roman"/>
        </w:rPr>
        <w:t xml:space="preserve"> 2010 (2017-2020, et après la </w:t>
      </w:r>
      <w:proofErr w:type="spellStart"/>
      <w:r w:rsidRPr="00AE61EF">
        <w:rPr>
          <w:rFonts w:eastAsia="Times New Roman"/>
        </w:rPr>
        <w:t>pandémie</w:t>
      </w:r>
      <w:proofErr w:type="spellEnd"/>
      <w:r w:rsidRPr="00AE61EF">
        <w:rPr>
          <w:rFonts w:eastAsia="Times New Roman"/>
        </w:rPr>
        <w:t xml:space="preserve"> il y a </w:t>
      </w:r>
      <w:proofErr w:type="spellStart"/>
      <w:r w:rsidRPr="00AE61EF">
        <w:rPr>
          <w:rFonts w:eastAsia="Times New Roman"/>
        </w:rPr>
        <w:t>eu</w:t>
      </w:r>
      <w:proofErr w:type="spellEnd"/>
      <w:r w:rsidRPr="00AE61EF">
        <w:rPr>
          <w:rFonts w:eastAsia="Times New Roman"/>
        </w:rPr>
        <w:t xml:space="preserve"> un boom). </w:t>
      </w:r>
      <w:proofErr w:type="spellStart"/>
      <w:r w:rsidRPr="00AE61EF">
        <w:rPr>
          <w:rFonts w:eastAsia="Times New Roman"/>
        </w:rPr>
        <w:t>Maintenant</w:t>
      </w:r>
      <w:proofErr w:type="spellEnd"/>
      <w:r w:rsidRPr="00AE61EF">
        <w:rPr>
          <w:rFonts w:eastAsia="Times New Roman"/>
        </w:rPr>
        <w:t xml:space="preserve">, la musique domine la </w:t>
      </w:r>
      <w:proofErr w:type="spellStart"/>
      <w:r w:rsidRPr="00AE61EF">
        <w:rPr>
          <w:rFonts w:eastAsia="Times New Roman"/>
        </w:rPr>
        <w:t>programmation</w:t>
      </w:r>
      <w:proofErr w:type="spellEnd"/>
      <w:r w:rsidRPr="00AE61EF">
        <w:rPr>
          <w:rFonts w:eastAsia="Times New Roman"/>
        </w:rPr>
        <w:t xml:space="preserve"> adaptative (</w:t>
      </w:r>
      <w:proofErr w:type="spellStart"/>
      <w:r w:rsidRPr="00AE61EF">
        <w:rPr>
          <w:rFonts w:eastAsia="Times New Roman"/>
        </w:rPr>
        <w:t>particulièrement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présente</w:t>
      </w:r>
      <w:proofErr w:type="spellEnd"/>
      <w:r w:rsidRPr="00AE61EF">
        <w:rPr>
          <w:rFonts w:eastAsia="Times New Roman"/>
        </w:rPr>
        <w:t xml:space="preserve"> avec les </w:t>
      </w:r>
      <w:proofErr w:type="spellStart"/>
      <w:r w:rsidRPr="00AE61EF">
        <w:rPr>
          <w:rFonts w:eastAsia="Times New Roman"/>
        </w:rPr>
        <w:t>orchestres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symphoniques</w:t>
      </w:r>
      <w:proofErr w:type="spellEnd"/>
      <w:r w:rsidRPr="00AE61EF">
        <w:rPr>
          <w:rFonts w:eastAsia="Times New Roman"/>
        </w:rPr>
        <w:t>).</w:t>
      </w:r>
    </w:p>
    <w:p w14:paraId="01F896F5" w14:textId="77777777" w:rsidR="00AE61EF" w:rsidRPr="00AE61EF" w:rsidRDefault="00AE61EF" w:rsidP="00AE61EF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Les performances </w:t>
      </w:r>
      <w:proofErr w:type="spellStart"/>
      <w:r w:rsidRPr="00AE61EF">
        <w:rPr>
          <w:rFonts w:eastAsia="Times New Roman"/>
        </w:rPr>
        <w:t>adaptatives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étaient</w:t>
      </w:r>
      <w:proofErr w:type="spellEnd"/>
      <w:r w:rsidRPr="00AE61EF">
        <w:rPr>
          <w:rFonts w:eastAsia="Times New Roman"/>
        </w:rPr>
        <w:t xml:space="preserve"> à </w:t>
      </w:r>
      <w:proofErr w:type="spellStart"/>
      <w:r w:rsidRPr="00AE61EF">
        <w:rPr>
          <w:rFonts w:eastAsia="Times New Roman"/>
        </w:rPr>
        <w:t>l'origine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spécifiquement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conçues</w:t>
      </w:r>
      <w:proofErr w:type="spellEnd"/>
      <w:r w:rsidRPr="00AE61EF">
        <w:rPr>
          <w:rFonts w:eastAsia="Times New Roman"/>
        </w:rPr>
        <w:t xml:space="preserve"> pour les </w:t>
      </w:r>
      <w:proofErr w:type="spellStart"/>
      <w:r w:rsidRPr="00AE61EF">
        <w:rPr>
          <w:rFonts w:eastAsia="Times New Roman"/>
        </w:rPr>
        <w:t>personnes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autistes</w:t>
      </w:r>
      <w:proofErr w:type="spellEnd"/>
    </w:p>
    <w:p w14:paraId="38C3F42B" w14:textId="77777777" w:rsidR="00AE61EF" w:rsidRPr="00AE61EF" w:rsidRDefault="00AE61EF" w:rsidP="00AE61EF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Comme </w:t>
      </w:r>
      <w:proofErr w:type="spellStart"/>
      <w:r w:rsidRPr="00AE61EF">
        <w:rPr>
          <w:rFonts w:eastAsia="Times New Roman"/>
        </w:rPr>
        <w:t>vous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l'avez</w:t>
      </w:r>
      <w:proofErr w:type="spellEnd"/>
      <w:r w:rsidRPr="00AE61EF">
        <w:rPr>
          <w:rFonts w:eastAsia="Times New Roman"/>
        </w:rPr>
        <w:t xml:space="preserve"> vu plus </w:t>
      </w:r>
      <w:proofErr w:type="spellStart"/>
      <w:r w:rsidRPr="00AE61EF">
        <w:rPr>
          <w:rFonts w:eastAsia="Times New Roman"/>
        </w:rPr>
        <w:t>tôt</w:t>
      </w:r>
      <w:proofErr w:type="spellEnd"/>
      <w:r w:rsidRPr="00AE61EF">
        <w:rPr>
          <w:rFonts w:eastAsia="Times New Roman"/>
        </w:rPr>
        <w:t xml:space="preserve">, les </w:t>
      </w:r>
      <w:proofErr w:type="spellStart"/>
      <w:r w:rsidRPr="00AE61EF">
        <w:rPr>
          <w:rFonts w:eastAsia="Times New Roman"/>
        </w:rPr>
        <w:t>noms</w:t>
      </w:r>
      <w:proofErr w:type="spellEnd"/>
      <w:r w:rsidRPr="00AE61EF">
        <w:rPr>
          <w:rFonts w:eastAsia="Times New Roman"/>
        </w:rPr>
        <w:t xml:space="preserve"> de </w:t>
      </w:r>
      <w:proofErr w:type="spellStart"/>
      <w:r w:rsidRPr="00AE61EF">
        <w:rPr>
          <w:rFonts w:eastAsia="Times New Roman"/>
        </w:rPr>
        <w:t>ces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événements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sont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souvent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utilisés</w:t>
      </w:r>
      <w:proofErr w:type="spellEnd"/>
      <w:r w:rsidRPr="00AE61EF">
        <w:rPr>
          <w:rFonts w:eastAsia="Times New Roman"/>
        </w:rPr>
        <w:t xml:space="preserve"> de manière interchangeable – Sensory Friendly Concerts/Performances, Relaxed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Adaptive performances (</w:t>
      </w:r>
      <w:proofErr w:type="spellStart"/>
      <w:r w:rsidRPr="00AE61EF">
        <w:rPr>
          <w:rFonts w:eastAsia="Times New Roman"/>
        </w:rPr>
        <w:t>ce</w:t>
      </w:r>
      <w:proofErr w:type="spellEnd"/>
      <w:r w:rsidRPr="00AE61EF">
        <w:rPr>
          <w:rFonts w:eastAsia="Times New Roman"/>
        </w:rPr>
        <w:t xml:space="preserve"> dernier </w:t>
      </w:r>
      <w:proofErr w:type="spellStart"/>
      <w:r w:rsidRPr="00AE61EF">
        <w:rPr>
          <w:rFonts w:eastAsia="Times New Roman"/>
        </w:rPr>
        <w:t>est</w:t>
      </w:r>
      <w:proofErr w:type="spellEnd"/>
      <w:r w:rsidRPr="00AE61EF">
        <w:rPr>
          <w:rFonts w:eastAsia="Times New Roman"/>
        </w:rPr>
        <w:t xml:space="preserve"> le plus </w:t>
      </w:r>
      <w:proofErr w:type="spellStart"/>
      <w:r w:rsidRPr="00AE61EF">
        <w:rPr>
          <w:rFonts w:eastAsia="Times New Roman"/>
        </w:rPr>
        <w:t>inclusif</w:t>
      </w:r>
      <w:proofErr w:type="spellEnd"/>
      <w:r w:rsidRPr="00AE61EF">
        <w:rPr>
          <w:rFonts w:eastAsia="Times New Roman"/>
        </w:rPr>
        <w:t>)</w:t>
      </w:r>
    </w:p>
    <w:p w14:paraId="267436A0" w14:textId="77777777" w:rsidR="002D61D7" w:rsidRDefault="002D61D7" w:rsidP="00AE61EF">
      <w:pPr>
        <w:pStyle w:val="NormalWeb"/>
        <w:rPr>
          <w:rStyle w:val="Strong"/>
          <w:rFonts w:eastAsiaTheme="majorEastAsia"/>
          <w:color w:val="000000"/>
        </w:rPr>
      </w:pPr>
    </w:p>
    <w:p w14:paraId="6D295D54" w14:textId="2E4EF75B" w:rsidR="00AE61EF" w:rsidRDefault="00AE61EF" w:rsidP="002D61D7">
      <w:pPr>
        <w:pStyle w:val="NormalWeb"/>
        <w:spacing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lastRenderedPageBreak/>
        <w:t>Diapositive 10 – Les Bases</w:t>
      </w:r>
    </w:p>
    <w:p w14:paraId="66EE40EC" w14:textId="77777777" w:rsidR="00AE61EF" w:rsidRDefault="00AE61EF" w:rsidP="00AE61EF">
      <w:pPr>
        <w:pStyle w:val="NormalWeb"/>
        <w:numPr>
          <w:ilvl w:val="0"/>
          <w:numId w:val="18"/>
        </w:numPr>
        <w:rPr>
          <w:color w:val="000000"/>
        </w:rPr>
      </w:pPr>
      <w:r>
        <w:rPr>
          <w:color w:val="000000"/>
        </w:rPr>
        <w:t xml:space="preserve">Les performances </w:t>
      </w:r>
      <w:proofErr w:type="spellStart"/>
      <w:r>
        <w:rPr>
          <w:color w:val="000000"/>
        </w:rPr>
        <w:t>adaptatives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sont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expériences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conçues</w:t>
      </w:r>
      <w:proofErr w:type="spellEnd"/>
      <w:r>
        <w:rPr>
          <w:color w:val="000000"/>
        </w:rPr>
        <w:t xml:space="preserve"> pour des publics divers </w:t>
      </w:r>
      <w:proofErr w:type="spellStart"/>
      <w:r>
        <w:rPr>
          <w:color w:val="000000"/>
        </w:rPr>
        <w:t>afin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d'inspirer</w:t>
      </w:r>
      <w:proofErr w:type="spellEnd"/>
      <w:r>
        <w:rPr>
          <w:color w:val="000000"/>
        </w:rPr>
        <w:t xml:space="preserve"> la </w:t>
      </w:r>
      <w:proofErr w:type="spellStart"/>
      <w:r>
        <w:rPr>
          <w:color w:val="000000"/>
        </w:rPr>
        <w:t>confiance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familles</w:t>
      </w:r>
      <w:proofErr w:type="spellEnd"/>
      <w:r>
        <w:rPr>
          <w:color w:val="000000"/>
        </w:rPr>
        <w:t xml:space="preserve"> et des </w:t>
      </w:r>
      <w:proofErr w:type="spellStart"/>
      <w:r>
        <w:rPr>
          <w:color w:val="000000"/>
        </w:rPr>
        <w:t>individus</w:t>
      </w:r>
      <w:proofErr w:type="spellEnd"/>
      <w:r>
        <w:rPr>
          <w:color w:val="000000"/>
        </w:rPr>
        <w:t xml:space="preserve"> qui </w:t>
      </w:r>
      <w:proofErr w:type="spellStart"/>
      <w:r>
        <w:rPr>
          <w:color w:val="000000"/>
        </w:rPr>
        <w:t>peuvent</w:t>
      </w:r>
      <w:proofErr w:type="spellEnd"/>
      <w:r>
        <w:rPr>
          <w:color w:val="000000"/>
        </w:rPr>
        <w:t xml:space="preserve"> faire </w:t>
      </w:r>
      <w:proofErr w:type="spellStart"/>
      <w:r>
        <w:rPr>
          <w:color w:val="000000"/>
        </w:rPr>
        <w:t>partie</w:t>
      </w:r>
      <w:proofErr w:type="spellEnd"/>
      <w:r>
        <w:rPr>
          <w:color w:val="000000"/>
        </w:rPr>
        <w:t xml:space="preserve"> de la </w:t>
      </w:r>
      <w:proofErr w:type="spellStart"/>
      <w:r>
        <w:rPr>
          <w:color w:val="000000"/>
        </w:rPr>
        <w:t>communauté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situation de handicap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avoir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individus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neurodivergents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qu'ils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accompagnent</w:t>
      </w:r>
      <w:proofErr w:type="spellEnd"/>
      <w:r>
        <w:rPr>
          <w:color w:val="000000"/>
        </w:rPr>
        <w:t xml:space="preserve">. Les performances </w:t>
      </w:r>
      <w:proofErr w:type="spellStart"/>
      <w:r>
        <w:rPr>
          <w:color w:val="000000"/>
        </w:rPr>
        <w:t>visent</w:t>
      </w:r>
      <w:proofErr w:type="spellEnd"/>
      <w:r>
        <w:rPr>
          <w:color w:val="000000"/>
        </w:rPr>
        <w:t xml:space="preserve"> à </w:t>
      </w:r>
      <w:proofErr w:type="spellStart"/>
      <w:r>
        <w:rPr>
          <w:color w:val="000000"/>
        </w:rPr>
        <w:t>éliminer</w:t>
      </w:r>
      <w:proofErr w:type="spellEnd"/>
      <w:r>
        <w:rPr>
          <w:color w:val="000000"/>
        </w:rPr>
        <w:t xml:space="preserve"> les obstacles à la </w:t>
      </w:r>
      <w:proofErr w:type="spellStart"/>
      <w:r>
        <w:rPr>
          <w:color w:val="000000"/>
        </w:rPr>
        <w:t>fréquentation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répondant</w:t>
      </w:r>
      <w:proofErr w:type="spellEnd"/>
      <w:r>
        <w:rPr>
          <w:color w:val="000000"/>
        </w:rPr>
        <w:t xml:space="preserve"> aux </w:t>
      </w:r>
      <w:proofErr w:type="spellStart"/>
      <w:r>
        <w:rPr>
          <w:color w:val="000000"/>
        </w:rPr>
        <w:t>appréhensions</w:t>
      </w:r>
      <w:proofErr w:type="spellEnd"/>
      <w:r>
        <w:rPr>
          <w:color w:val="000000"/>
        </w:rPr>
        <w:t xml:space="preserve"> et aux </w:t>
      </w:r>
      <w:proofErr w:type="spellStart"/>
      <w:r>
        <w:rPr>
          <w:color w:val="000000"/>
        </w:rPr>
        <w:t>besoins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autant</w:t>
      </w:r>
      <w:proofErr w:type="spellEnd"/>
      <w:r>
        <w:rPr>
          <w:color w:val="000000"/>
        </w:rPr>
        <w:t xml:space="preserve"> que possible et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s'adaptant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continuellement</w:t>
      </w:r>
      <w:proofErr w:type="spellEnd"/>
      <w:r>
        <w:rPr>
          <w:color w:val="000000"/>
        </w:rPr>
        <w:t xml:space="preserve"> aux publics.</w:t>
      </w:r>
    </w:p>
    <w:p w14:paraId="5D3D7CAB" w14:textId="77777777" w:rsidR="00AE61EF" w:rsidRDefault="00AE61EF" w:rsidP="00AE61EF">
      <w:pPr>
        <w:pStyle w:val="NormalWeb"/>
        <w:numPr>
          <w:ilvl w:val="0"/>
          <w:numId w:val="18"/>
        </w:numPr>
        <w:rPr>
          <w:color w:val="000000"/>
        </w:rPr>
      </w:pPr>
      <w:r>
        <w:rPr>
          <w:color w:val="000000"/>
        </w:rPr>
        <w:t xml:space="preserve">Des adaptations </w:t>
      </w:r>
      <w:proofErr w:type="spellStart"/>
      <w:r>
        <w:rPr>
          <w:color w:val="000000"/>
        </w:rPr>
        <w:t>sont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apportées</w:t>
      </w:r>
      <w:proofErr w:type="spellEnd"/>
      <w:r>
        <w:rPr>
          <w:color w:val="000000"/>
        </w:rPr>
        <w:t xml:space="preserve"> à </w:t>
      </w:r>
      <w:proofErr w:type="spellStart"/>
      <w:r>
        <w:rPr>
          <w:color w:val="000000"/>
        </w:rPr>
        <w:t>l’environnement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l'événement</w:t>
      </w:r>
      <w:proofErr w:type="spellEnd"/>
      <w:r>
        <w:rPr>
          <w:color w:val="000000"/>
        </w:rPr>
        <w:t xml:space="preserve">, à la </w:t>
      </w:r>
      <w:proofErr w:type="spellStart"/>
      <w:r>
        <w:rPr>
          <w:color w:val="000000"/>
        </w:rPr>
        <w:t>programmation</w:t>
      </w:r>
      <w:proofErr w:type="spellEnd"/>
      <w:r>
        <w:rPr>
          <w:color w:val="000000"/>
        </w:rPr>
        <w:t xml:space="preserve"> et aux </w:t>
      </w:r>
      <w:proofErr w:type="spellStart"/>
      <w:r>
        <w:rPr>
          <w:color w:val="000000"/>
        </w:rPr>
        <w:t>attentes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sociales</w:t>
      </w:r>
      <w:proofErr w:type="spellEnd"/>
    </w:p>
    <w:p w14:paraId="1AE48B48" w14:textId="77777777" w:rsidR="00AE61EF" w:rsidRDefault="00AE61EF" w:rsidP="00AE61EF">
      <w:pPr>
        <w:pStyle w:val="NormalWeb"/>
        <w:numPr>
          <w:ilvl w:val="0"/>
          <w:numId w:val="18"/>
        </w:numPr>
        <w:rPr>
          <w:color w:val="000000"/>
        </w:rPr>
      </w:pPr>
      <w:r>
        <w:rPr>
          <w:color w:val="000000"/>
        </w:rPr>
        <w:t xml:space="preserve">Les performances </w:t>
      </w:r>
      <w:proofErr w:type="spellStart"/>
      <w:r>
        <w:rPr>
          <w:color w:val="000000"/>
        </w:rPr>
        <w:t>adaptatives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impliquent</w:t>
      </w:r>
      <w:proofErr w:type="spellEnd"/>
      <w:r>
        <w:rPr>
          <w:color w:val="000000"/>
        </w:rPr>
        <w:t xml:space="preserve"> un travail </w:t>
      </w:r>
      <w:proofErr w:type="spellStart"/>
      <w:r>
        <w:rPr>
          <w:color w:val="000000"/>
        </w:rPr>
        <w:t>préalable</w:t>
      </w:r>
      <w:proofErr w:type="spellEnd"/>
      <w:r>
        <w:rPr>
          <w:color w:val="000000"/>
        </w:rPr>
        <w:t xml:space="preserve"> au spectacle, la formation des artistes et du personnel/</w:t>
      </w:r>
      <w:proofErr w:type="spellStart"/>
      <w:r>
        <w:rPr>
          <w:color w:val="000000"/>
        </w:rPr>
        <w:t>bénévoles</w:t>
      </w:r>
      <w:proofErr w:type="spellEnd"/>
      <w:r>
        <w:rPr>
          <w:color w:val="000000"/>
        </w:rPr>
        <w:t xml:space="preserve">, des </w:t>
      </w:r>
      <w:proofErr w:type="spellStart"/>
      <w:r>
        <w:rPr>
          <w:color w:val="000000"/>
        </w:rPr>
        <w:t>partenariats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communautaires</w:t>
      </w:r>
      <w:proofErr w:type="spellEnd"/>
      <w:r>
        <w:rPr>
          <w:color w:val="000000"/>
        </w:rPr>
        <w:t xml:space="preserve">/experts et </w:t>
      </w:r>
      <w:proofErr w:type="spellStart"/>
      <w:r>
        <w:rPr>
          <w:color w:val="000000"/>
        </w:rPr>
        <w:t>parfois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ressources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supplémentaires</w:t>
      </w:r>
      <w:proofErr w:type="spellEnd"/>
    </w:p>
    <w:p w14:paraId="34463652" w14:textId="77777777" w:rsidR="002D61D7" w:rsidRDefault="002D61D7" w:rsidP="002D61D7">
      <w:pPr>
        <w:pStyle w:val="NormalWeb"/>
        <w:spacing w:after="0" w:afterAutospacing="0"/>
        <w:rPr>
          <w:rStyle w:val="Strong"/>
          <w:rFonts w:eastAsiaTheme="majorEastAsia"/>
          <w:color w:val="000000"/>
        </w:rPr>
      </w:pPr>
    </w:p>
    <w:p w14:paraId="3262269E" w14:textId="5360666D" w:rsidR="00AE61EF" w:rsidRDefault="00AE61EF" w:rsidP="002D61D7">
      <w:pPr>
        <w:pStyle w:val="NormalWeb"/>
        <w:spacing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11 – </w:t>
      </w:r>
      <w:proofErr w:type="spellStart"/>
      <w:r>
        <w:rPr>
          <w:rStyle w:val="Strong"/>
          <w:rFonts w:eastAsiaTheme="majorEastAsia"/>
          <w:color w:val="000000"/>
        </w:rPr>
        <w:t>Où</w:t>
      </w:r>
      <w:proofErr w:type="spellEnd"/>
      <w:r>
        <w:rPr>
          <w:rStyle w:val="Strong"/>
          <w:rFonts w:eastAsiaTheme="majorEastAsia"/>
          <w:color w:val="000000"/>
        </w:rPr>
        <w:t xml:space="preserve"> se </w:t>
      </w:r>
      <w:proofErr w:type="spellStart"/>
      <w:r>
        <w:rPr>
          <w:rStyle w:val="Strong"/>
          <w:rFonts w:eastAsiaTheme="majorEastAsia"/>
          <w:color w:val="000000"/>
        </w:rPr>
        <w:t>situent</w:t>
      </w:r>
      <w:proofErr w:type="spellEnd"/>
      <w:r>
        <w:rPr>
          <w:rStyle w:val="Strong"/>
          <w:rFonts w:eastAsiaTheme="majorEastAsia"/>
          <w:color w:val="000000"/>
        </w:rPr>
        <w:t xml:space="preserve"> les performances </w:t>
      </w:r>
      <w:proofErr w:type="spellStart"/>
      <w:proofErr w:type="gramStart"/>
      <w:r>
        <w:rPr>
          <w:rStyle w:val="Strong"/>
          <w:rFonts w:eastAsiaTheme="majorEastAsia"/>
          <w:color w:val="000000"/>
        </w:rPr>
        <w:t>adaptatives</w:t>
      </w:r>
      <w:proofErr w:type="spellEnd"/>
      <w:r>
        <w:rPr>
          <w:rStyle w:val="Strong"/>
          <w:rFonts w:eastAsiaTheme="majorEastAsia"/>
          <w:color w:val="000000"/>
        </w:rPr>
        <w:t xml:space="preserve"> ?</w:t>
      </w:r>
      <w:proofErr w:type="gramEnd"/>
    </w:p>
    <w:p w14:paraId="7A704AF8" w14:textId="77777777" w:rsidR="00AE61EF" w:rsidRDefault="00AE61EF" w:rsidP="002D61D7">
      <w:pPr>
        <w:pStyle w:val="NormalWeb"/>
        <w:numPr>
          <w:ilvl w:val="0"/>
          <w:numId w:val="8"/>
        </w:numPr>
        <w:spacing w:before="0" w:beforeAutospacing="0"/>
        <w:rPr>
          <w:color w:val="000000"/>
        </w:rPr>
      </w:pPr>
      <w:r>
        <w:rPr>
          <w:color w:val="000000"/>
        </w:rPr>
        <w:t xml:space="preserve">En quoi les performances </w:t>
      </w:r>
      <w:proofErr w:type="spellStart"/>
      <w:r>
        <w:rPr>
          <w:color w:val="000000"/>
        </w:rPr>
        <w:t>adaptatives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diffèrent-elles</w:t>
      </w:r>
      <w:proofErr w:type="spellEnd"/>
      <w:r>
        <w:rPr>
          <w:color w:val="000000"/>
        </w:rPr>
        <w:t xml:space="preserve"> de la </w:t>
      </w:r>
      <w:proofErr w:type="spellStart"/>
      <w:proofErr w:type="gramStart"/>
      <w:r>
        <w:rPr>
          <w:color w:val="000000"/>
        </w:rPr>
        <w:t>musicothérapie</w:t>
      </w:r>
      <w:proofErr w:type="spellEnd"/>
      <w:r>
        <w:rPr>
          <w:color w:val="000000"/>
        </w:rPr>
        <w:t xml:space="preserve"> ?</w:t>
      </w:r>
      <w:proofErr w:type="gramEnd"/>
    </w:p>
    <w:p w14:paraId="56C52E32" w14:textId="77777777" w:rsidR="002D61D7" w:rsidRDefault="002D61D7" w:rsidP="00206ECD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339504EF" w14:textId="049EAFA6" w:rsidR="00206ECD" w:rsidRPr="00206ECD" w:rsidRDefault="00206ECD" w:rsidP="009C65A1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206ECD">
        <w:rPr>
          <w:rFonts w:eastAsia="Times New Roman"/>
          <w:b/>
          <w:bCs/>
          <w:color w:val="auto"/>
        </w:rPr>
        <w:t>Diapositive 12</w:t>
      </w:r>
      <w:r w:rsidRPr="00206ECD">
        <w:rPr>
          <w:rFonts w:eastAsia="Times New Roman"/>
          <w:color w:val="auto"/>
        </w:rPr>
        <w:t xml:space="preserve"> – Les performances </w:t>
      </w:r>
      <w:proofErr w:type="spellStart"/>
      <w:r w:rsidRPr="00206ECD">
        <w:rPr>
          <w:rFonts w:eastAsia="Times New Roman"/>
          <w:color w:val="auto"/>
        </w:rPr>
        <w:t>adaptatives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sont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justement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cela</w:t>
      </w:r>
      <w:proofErr w:type="spellEnd"/>
      <w:r w:rsidRPr="00206ECD">
        <w:rPr>
          <w:rFonts w:eastAsia="Times New Roman"/>
          <w:color w:val="auto"/>
        </w:rPr>
        <w:t xml:space="preserve"> – des performances. Elles se </w:t>
      </w:r>
      <w:proofErr w:type="spellStart"/>
      <w:r w:rsidRPr="00206ECD">
        <w:rPr>
          <w:rFonts w:eastAsia="Times New Roman"/>
          <w:color w:val="auto"/>
        </w:rPr>
        <w:t>situent</w:t>
      </w:r>
      <w:proofErr w:type="spellEnd"/>
      <w:r w:rsidRPr="00206ECD">
        <w:rPr>
          <w:rFonts w:eastAsia="Times New Roman"/>
          <w:color w:val="auto"/>
        </w:rPr>
        <w:t xml:space="preserve"> dans la performance, </w:t>
      </w:r>
      <w:proofErr w:type="spellStart"/>
      <w:r w:rsidRPr="00206ECD">
        <w:rPr>
          <w:rFonts w:eastAsia="Times New Roman"/>
          <w:color w:val="auto"/>
        </w:rPr>
        <w:t>contrairement</w:t>
      </w:r>
      <w:proofErr w:type="spellEnd"/>
      <w:r w:rsidRPr="00206ECD">
        <w:rPr>
          <w:rFonts w:eastAsia="Times New Roman"/>
          <w:color w:val="auto"/>
        </w:rPr>
        <w:t xml:space="preserve"> au </w:t>
      </w:r>
      <w:proofErr w:type="spellStart"/>
      <w:r w:rsidRPr="00206ECD">
        <w:rPr>
          <w:rFonts w:eastAsia="Times New Roman"/>
          <w:color w:val="auto"/>
        </w:rPr>
        <w:t>domaine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thérapeutique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où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une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grande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partie</w:t>
      </w:r>
      <w:proofErr w:type="spellEnd"/>
      <w:r w:rsidRPr="00206ECD">
        <w:rPr>
          <w:rFonts w:eastAsia="Times New Roman"/>
          <w:color w:val="auto"/>
        </w:rPr>
        <w:t xml:space="preserve"> de </w:t>
      </w:r>
      <w:proofErr w:type="spellStart"/>
      <w:r w:rsidRPr="00206ECD">
        <w:rPr>
          <w:rFonts w:eastAsia="Times New Roman"/>
          <w:color w:val="auto"/>
        </w:rPr>
        <w:t>l’attention</w:t>
      </w:r>
      <w:proofErr w:type="spellEnd"/>
      <w:r w:rsidRPr="00206ECD">
        <w:rPr>
          <w:rFonts w:eastAsia="Times New Roman"/>
          <w:color w:val="auto"/>
        </w:rPr>
        <w:t xml:space="preserve"> pour les populations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situation de handicap et </w:t>
      </w:r>
      <w:proofErr w:type="spellStart"/>
      <w:r w:rsidRPr="00206ECD">
        <w:rPr>
          <w:rFonts w:eastAsia="Times New Roman"/>
          <w:color w:val="auto"/>
        </w:rPr>
        <w:t>neurodivergentes</w:t>
      </w:r>
      <w:proofErr w:type="spellEnd"/>
      <w:r w:rsidRPr="00206ECD">
        <w:rPr>
          <w:rFonts w:eastAsia="Times New Roman"/>
          <w:color w:val="auto"/>
        </w:rPr>
        <w:t xml:space="preserve"> dans la musique (et </w:t>
      </w:r>
      <w:proofErr w:type="spellStart"/>
      <w:r w:rsidRPr="00206ECD">
        <w:rPr>
          <w:rFonts w:eastAsia="Times New Roman"/>
          <w:color w:val="auto"/>
        </w:rPr>
        <w:t>certaines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autres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thérapies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artistiques</w:t>
      </w:r>
      <w:proofErr w:type="spellEnd"/>
      <w:r w:rsidRPr="00206ECD">
        <w:rPr>
          <w:rFonts w:eastAsia="Times New Roman"/>
          <w:color w:val="auto"/>
        </w:rPr>
        <w:t xml:space="preserve">) </w:t>
      </w:r>
      <w:proofErr w:type="spellStart"/>
      <w:r w:rsidRPr="00206ECD">
        <w:rPr>
          <w:rFonts w:eastAsia="Times New Roman"/>
          <w:color w:val="auto"/>
        </w:rPr>
        <w:t>est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concentrée</w:t>
      </w:r>
      <w:proofErr w:type="spellEnd"/>
      <w:r w:rsidRPr="00206ECD">
        <w:rPr>
          <w:rFonts w:eastAsia="Times New Roman"/>
          <w:color w:val="auto"/>
        </w:rPr>
        <w:t xml:space="preserve">… </w:t>
      </w:r>
      <w:proofErr w:type="spellStart"/>
      <w:r w:rsidRPr="00206ECD">
        <w:rPr>
          <w:rFonts w:eastAsia="Times New Roman"/>
          <w:color w:val="auto"/>
        </w:rPr>
        <w:t>elles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sont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aussi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différentes</w:t>
      </w:r>
      <w:proofErr w:type="spellEnd"/>
      <w:r w:rsidRPr="00206ECD">
        <w:rPr>
          <w:rFonts w:eastAsia="Times New Roman"/>
          <w:color w:val="auto"/>
        </w:rPr>
        <w:t xml:space="preserve"> de </w:t>
      </w:r>
      <w:proofErr w:type="spellStart"/>
      <w:r w:rsidRPr="00206ECD">
        <w:rPr>
          <w:rFonts w:eastAsia="Times New Roman"/>
          <w:color w:val="auto"/>
        </w:rPr>
        <w:t>l'éducation</w:t>
      </w:r>
      <w:proofErr w:type="spellEnd"/>
      <w:r w:rsidRPr="00206ECD">
        <w:rPr>
          <w:rFonts w:eastAsia="Times New Roman"/>
          <w:color w:val="auto"/>
        </w:rPr>
        <w:t xml:space="preserve"> musicale adaptative (</w:t>
      </w:r>
      <w:proofErr w:type="spellStart"/>
      <w:r w:rsidRPr="00206ECD">
        <w:rPr>
          <w:rFonts w:eastAsia="Times New Roman"/>
          <w:color w:val="auto"/>
        </w:rPr>
        <w:t>enseignement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individuel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cours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groupe</w:t>
      </w:r>
      <w:proofErr w:type="spellEnd"/>
      <w:r w:rsidRPr="00206ECD">
        <w:rPr>
          <w:rFonts w:eastAsia="Times New Roman"/>
          <w:color w:val="auto"/>
        </w:rPr>
        <w:t>)</w:t>
      </w:r>
    </w:p>
    <w:p w14:paraId="76EB1D89" w14:textId="77777777" w:rsidR="00206ECD" w:rsidRPr="00206ECD" w:rsidRDefault="00206ECD" w:rsidP="00206EC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La </w:t>
      </w:r>
      <w:proofErr w:type="spellStart"/>
      <w:r w:rsidRPr="00206ECD">
        <w:rPr>
          <w:rFonts w:eastAsia="Times New Roman"/>
          <w:color w:val="auto"/>
        </w:rPr>
        <w:t>musicothérapie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tourne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autour</w:t>
      </w:r>
      <w:proofErr w:type="spellEnd"/>
      <w:r w:rsidRPr="00206ECD">
        <w:rPr>
          <w:rFonts w:eastAsia="Times New Roman"/>
          <w:color w:val="auto"/>
        </w:rPr>
        <w:t xml:space="preserve"> de </w:t>
      </w:r>
      <w:proofErr w:type="spellStart"/>
      <w:r w:rsidRPr="00206ECD">
        <w:rPr>
          <w:rFonts w:eastAsia="Times New Roman"/>
          <w:color w:val="auto"/>
        </w:rPr>
        <w:t>l'intervention</w:t>
      </w:r>
      <w:proofErr w:type="spellEnd"/>
      <w:r w:rsidRPr="00206ECD">
        <w:rPr>
          <w:rFonts w:eastAsia="Times New Roman"/>
          <w:color w:val="auto"/>
        </w:rPr>
        <w:t xml:space="preserve"> et de la </w:t>
      </w:r>
      <w:proofErr w:type="spellStart"/>
      <w:r w:rsidRPr="00206ECD">
        <w:rPr>
          <w:rFonts w:eastAsia="Times New Roman"/>
          <w:color w:val="auto"/>
        </w:rPr>
        <w:t>thérapie</w:t>
      </w:r>
      <w:proofErr w:type="spellEnd"/>
      <w:r w:rsidRPr="00206ECD">
        <w:rPr>
          <w:rFonts w:eastAsia="Times New Roman"/>
          <w:color w:val="auto"/>
        </w:rPr>
        <w:t xml:space="preserve"> – </w:t>
      </w:r>
      <w:proofErr w:type="spellStart"/>
      <w:r w:rsidRPr="00206ECD">
        <w:rPr>
          <w:rFonts w:eastAsia="Times New Roman"/>
          <w:color w:val="auto"/>
        </w:rPr>
        <w:t>cela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implique</w:t>
      </w:r>
      <w:proofErr w:type="spellEnd"/>
      <w:r w:rsidRPr="00206ECD">
        <w:rPr>
          <w:rFonts w:eastAsia="Times New Roman"/>
          <w:color w:val="auto"/>
        </w:rPr>
        <w:t xml:space="preserve"> un travail avec des </w:t>
      </w:r>
      <w:proofErr w:type="spellStart"/>
      <w:r w:rsidRPr="00206ECD">
        <w:rPr>
          <w:rFonts w:eastAsia="Times New Roman"/>
          <w:color w:val="auto"/>
        </w:rPr>
        <w:t>objectifs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thérapeutiques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spécifiques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tête</w:t>
      </w:r>
    </w:p>
    <w:p w14:paraId="34D9135F" w14:textId="77777777" w:rsidR="00206ECD" w:rsidRPr="00206ECD" w:rsidRDefault="00206ECD" w:rsidP="00206EC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Les performances </w:t>
      </w:r>
      <w:proofErr w:type="spellStart"/>
      <w:r w:rsidRPr="00206ECD">
        <w:rPr>
          <w:rFonts w:eastAsia="Times New Roman"/>
          <w:color w:val="auto"/>
        </w:rPr>
        <w:t>adaptatives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diffèrent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aussi</w:t>
      </w:r>
      <w:proofErr w:type="spellEnd"/>
      <w:r w:rsidRPr="00206ECD">
        <w:rPr>
          <w:rFonts w:eastAsia="Times New Roman"/>
          <w:color w:val="auto"/>
        </w:rPr>
        <w:t xml:space="preserve"> de la “musique </w:t>
      </w:r>
      <w:proofErr w:type="spellStart"/>
      <w:r w:rsidRPr="00206ECD">
        <w:rPr>
          <w:rFonts w:eastAsia="Times New Roman"/>
          <w:color w:val="auto"/>
        </w:rPr>
        <w:t>communautaire</w:t>
      </w:r>
      <w:proofErr w:type="spellEnd"/>
      <w:r w:rsidRPr="00206ECD">
        <w:rPr>
          <w:rFonts w:eastAsia="Times New Roman"/>
          <w:color w:val="auto"/>
        </w:rPr>
        <w:t xml:space="preserve">” </w:t>
      </w:r>
      <w:proofErr w:type="spellStart"/>
      <w:r w:rsidRPr="00206ECD">
        <w:rPr>
          <w:rFonts w:eastAsia="Times New Roman"/>
          <w:color w:val="auto"/>
        </w:rPr>
        <w:t>où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l'idée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est</w:t>
      </w:r>
      <w:proofErr w:type="spellEnd"/>
      <w:r w:rsidRPr="00206ECD">
        <w:rPr>
          <w:rFonts w:eastAsia="Times New Roman"/>
          <w:color w:val="auto"/>
        </w:rPr>
        <w:t xml:space="preserve"> de </w:t>
      </w:r>
      <w:proofErr w:type="spellStart"/>
      <w:r w:rsidRPr="00206ECD">
        <w:rPr>
          <w:rFonts w:eastAsia="Times New Roman"/>
          <w:color w:val="auto"/>
        </w:rPr>
        <w:t>travailler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collectivement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généralement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jouant</w:t>
      </w:r>
      <w:proofErr w:type="spellEnd"/>
      <w:r w:rsidRPr="00206ECD">
        <w:rPr>
          <w:rFonts w:eastAsia="Times New Roman"/>
          <w:color w:val="auto"/>
        </w:rPr>
        <w:t xml:space="preserve"> ensemble, avec des populations </w:t>
      </w:r>
      <w:proofErr w:type="spellStart"/>
      <w:r w:rsidRPr="00206ECD">
        <w:rPr>
          <w:rFonts w:eastAsia="Times New Roman"/>
          <w:color w:val="auto"/>
        </w:rPr>
        <w:t>neurodivergentes</w:t>
      </w:r>
      <w:proofErr w:type="spellEnd"/>
    </w:p>
    <w:p w14:paraId="06C8EE12" w14:textId="77777777" w:rsidR="00206ECD" w:rsidRPr="00206ECD" w:rsidRDefault="00206ECD" w:rsidP="00206EC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Les performances </w:t>
      </w:r>
      <w:proofErr w:type="spellStart"/>
      <w:r w:rsidRPr="00206ECD">
        <w:rPr>
          <w:rFonts w:eastAsia="Times New Roman"/>
          <w:color w:val="auto"/>
        </w:rPr>
        <w:t>adaptatives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sont</w:t>
      </w:r>
      <w:proofErr w:type="spellEnd"/>
      <w:r w:rsidRPr="00206ECD">
        <w:rPr>
          <w:rFonts w:eastAsia="Times New Roman"/>
          <w:color w:val="auto"/>
        </w:rPr>
        <w:t xml:space="preserve"> “</w:t>
      </w:r>
      <w:proofErr w:type="spellStart"/>
      <w:r w:rsidRPr="00206ECD">
        <w:rPr>
          <w:rFonts w:eastAsia="Times New Roman"/>
          <w:color w:val="auto"/>
        </w:rPr>
        <w:t>juste</w:t>
      </w:r>
      <w:proofErr w:type="spellEnd"/>
      <w:r w:rsidRPr="00206ECD">
        <w:rPr>
          <w:rFonts w:eastAsia="Times New Roman"/>
          <w:color w:val="auto"/>
        </w:rPr>
        <w:t xml:space="preserve"> des performances” – </w:t>
      </w:r>
      <w:proofErr w:type="spellStart"/>
      <w:r w:rsidRPr="00206ECD">
        <w:rPr>
          <w:rFonts w:eastAsia="Times New Roman"/>
          <w:color w:val="auto"/>
        </w:rPr>
        <w:t>une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opportunité</w:t>
      </w:r>
      <w:proofErr w:type="spellEnd"/>
      <w:r w:rsidRPr="00206ECD">
        <w:rPr>
          <w:rFonts w:eastAsia="Times New Roman"/>
          <w:color w:val="auto"/>
        </w:rPr>
        <w:t xml:space="preserve"> pour les </w:t>
      </w:r>
      <w:proofErr w:type="spellStart"/>
      <w:r w:rsidRPr="00206ECD">
        <w:rPr>
          <w:rFonts w:eastAsia="Times New Roman"/>
          <w:color w:val="auto"/>
        </w:rPr>
        <w:t>individus</w:t>
      </w:r>
      <w:proofErr w:type="spellEnd"/>
      <w:r w:rsidRPr="00206ECD">
        <w:rPr>
          <w:rFonts w:eastAsia="Times New Roman"/>
          <w:color w:val="auto"/>
        </w:rPr>
        <w:t xml:space="preserve"> et les </w:t>
      </w:r>
      <w:proofErr w:type="spellStart"/>
      <w:r w:rsidRPr="00206ECD">
        <w:rPr>
          <w:rFonts w:eastAsia="Times New Roman"/>
          <w:color w:val="auto"/>
        </w:rPr>
        <w:t>familles</w:t>
      </w:r>
      <w:proofErr w:type="spellEnd"/>
      <w:r w:rsidRPr="00206ECD">
        <w:rPr>
          <w:rFonts w:eastAsia="Times New Roman"/>
          <w:color w:val="auto"/>
        </w:rPr>
        <w:t xml:space="preserve"> de vivre un spectacle dans un </w:t>
      </w:r>
      <w:proofErr w:type="spellStart"/>
      <w:r w:rsidRPr="00206ECD">
        <w:rPr>
          <w:rFonts w:eastAsia="Times New Roman"/>
          <w:color w:val="auto"/>
        </w:rPr>
        <w:t>environnement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accueillant</w:t>
      </w:r>
      <w:proofErr w:type="spellEnd"/>
      <w:r w:rsidRPr="00206ECD">
        <w:rPr>
          <w:rFonts w:eastAsia="Times New Roman"/>
          <w:color w:val="auto"/>
        </w:rPr>
        <w:t xml:space="preserve"> – avec des artistes de haut </w:t>
      </w:r>
      <w:proofErr w:type="spellStart"/>
      <w:r w:rsidRPr="00206ECD">
        <w:rPr>
          <w:rFonts w:eastAsia="Times New Roman"/>
          <w:color w:val="auto"/>
        </w:rPr>
        <w:t>niveau</w:t>
      </w:r>
      <w:proofErr w:type="spellEnd"/>
      <w:r w:rsidRPr="00206ECD">
        <w:rPr>
          <w:rFonts w:eastAsia="Times New Roman"/>
          <w:color w:val="auto"/>
        </w:rPr>
        <w:t xml:space="preserve"> “</w:t>
      </w:r>
      <w:proofErr w:type="spellStart"/>
      <w:r w:rsidRPr="00206ECD">
        <w:rPr>
          <w:rFonts w:eastAsia="Times New Roman"/>
          <w:color w:val="auto"/>
        </w:rPr>
        <w:t>L'exclusion</w:t>
      </w:r>
      <w:proofErr w:type="spellEnd"/>
      <w:r w:rsidRPr="00206ECD">
        <w:rPr>
          <w:rFonts w:eastAsia="Times New Roman"/>
          <w:color w:val="auto"/>
        </w:rPr>
        <w:t xml:space="preserve"> des attractions et des performances </w:t>
      </w:r>
      <w:proofErr w:type="spellStart"/>
      <w:r w:rsidRPr="00206ECD">
        <w:rPr>
          <w:rFonts w:eastAsia="Times New Roman"/>
          <w:color w:val="auto"/>
        </w:rPr>
        <w:t>culturelles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est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une</w:t>
      </w:r>
      <w:proofErr w:type="spellEnd"/>
      <w:r w:rsidRPr="00206ECD">
        <w:rPr>
          <w:rFonts w:eastAsia="Times New Roman"/>
          <w:color w:val="auto"/>
        </w:rPr>
        <w:t xml:space="preserve"> injustice </w:t>
      </w:r>
      <w:proofErr w:type="spellStart"/>
      <w:r w:rsidRPr="00206ECD">
        <w:rPr>
          <w:rFonts w:eastAsia="Times New Roman"/>
          <w:color w:val="auto"/>
        </w:rPr>
        <w:t>sociale</w:t>
      </w:r>
      <w:proofErr w:type="spellEnd"/>
      <w:r w:rsidRPr="00206ECD">
        <w:rPr>
          <w:rFonts w:eastAsia="Times New Roman"/>
          <w:color w:val="auto"/>
        </w:rPr>
        <w:t xml:space="preserve">” </w:t>
      </w:r>
      <w:proofErr w:type="spellStart"/>
      <w:r w:rsidRPr="00206ECD">
        <w:rPr>
          <w:rFonts w:eastAsia="Times New Roman"/>
          <w:color w:val="auto"/>
        </w:rPr>
        <w:t>donc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c’est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une</w:t>
      </w:r>
      <w:proofErr w:type="spellEnd"/>
      <w:r w:rsidRPr="00206ECD">
        <w:rPr>
          <w:rFonts w:eastAsia="Times New Roman"/>
          <w:color w:val="auto"/>
        </w:rPr>
        <w:t xml:space="preserve"> question de droits </w:t>
      </w:r>
      <w:proofErr w:type="spellStart"/>
      <w:r w:rsidRPr="00206ECD">
        <w:rPr>
          <w:rFonts w:eastAsia="Times New Roman"/>
          <w:color w:val="auto"/>
        </w:rPr>
        <w:t>humains</w:t>
      </w:r>
      <w:proofErr w:type="spellEnd"/>
      <w:r w:rsidRPr="00206ECD">
        <w:rPr>
          <w:rFonts w:eastAsia="Times New Roman"/>
          <w:color w:val="auto"/>
        </w:rPr>
        <w:t xml:space="preserve"> – </w:t>
      </w:r>
      <w:proofErr w:type="spellStart"/>
      <w:r w:rsidRPr="00206ECD">
        <w:rPr>
          <w:rFonts w:eastAsia="Times New Roman"/>
          <w:color w:val="auto"/>
        </w:rPr>
        <w:t>ce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sont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souvent</w:t>
      </w:r>
      <w:proofErr w:type="spellEnd"/>
      <w:r w:rsidRPr="00206ECD">
        <w:rPr>
          <w:rFonts w:eastAsia="Times New Roman"/>
          <w:color w:val="auto"/>
        </w:rPr>
        <w:t xml:space="preserve"> les attitudes </w:t>
      </w:r>
      <w:proofErr w:type="spellStart"/>
      <w:r w:rsidRPr="00206ECD">
        <w:rPr>
          <w:rFonts w:eastAsia="Times New Roman"/>
          <w:color w:val="auto"/>
        </w:rPr>
        <w:t>sociétales</w:t>
      </w:r>
      <w:proofErr w:type="spellEnd"/>
      <w:r w:rsidRPr="00206ECD">
        <w:rPr>
          <w:rFonts w:eastAsia="Times New Roman"/>
          <w:color w:val="auto"/>
        </w:rPr>
        <w:t xml:space="preserve"> qui </w:t>
      </w:r>
      <w:proofErr w:type="spellStart"/>
      <w:r w:rsidRPr="00206ECD">
        <w:rPr>
          <w:rFonts w:eastAsia="Times New Roman"/>
          <w:color w:val="auto"/>
        </w:rPr>
        <w:t>empêchent</w:t>
      </w:r>
      <w:proofErr w:type="spellEnd"/>
      <w:r w:rsidRPr="00206ECD">
        <w:rPr>
          <w:rFonts w:eastAsia="Times New Roman"/>
          <w:color w:val="auto"/>
        </w:rPr>
        <w:t xml:space="preserve"> la participation des </w:t>
      </w:r>
      <w:proofErr w:type="spellStart"/>
      <w:r w:rsidRPr="00206ECD">
        <w:rPr>
          <w:rFonts w:eastAsia="Times New Roman"/>
          <w:color w:val="auto"/>
        </w:rPr>
        <w:t>individus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neurodivergents</w:t>
      </w:r>
      <w:proofErr w:type="spellEnd"/>
      <w:r w:rsidRPr="00206ECD">
        <w:rPr>
          <w:rFonts w:eastAsia="Times New Roman"/>
          <w:color w:val="auto"/>
        </w:rPr>
        <w:t xml:space="preserve"> et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situation de handicap, et non </w:t>
      </w:r>
      <w:proofErr w:type="spellStart"/>
      <w:r w:rsidRPr="00206ECD">
        <w:rPr>
          <w:rFonts w:eastAsia="Times New Roman"/>
          <w:color w:val="auto"/>
        </w:rPr>
        <w:t>leurs</w:t>
      </w:r>
      <w:proofErr w:type="spellEnd"/>
      <w:r w:rsidRPr="00206ECD">
        <w:rPr>
          <w:rFonts w:eastAsia="Times New Roman"/>
          <w:color w:val="auto"/>
        </w:rPr>
        <w:t xml:space="preserve"> handicaps </w:t>
      </w:r>
      <w:proofErr w:type="spellStart"/>
      <w:r w:rsidRPr="00206ECD">
        <w:rPr>
          <w:rFonts w:eastAsia="Times New Roman"/>
          <w:color w:val="auto"/>
        </w:rPr>
        <w:t>eux-mêmes</w:t>
      </w:r>
      <w:proofErr w:type="spellEnd"/>
      <w:r w:rsidRPr="00206ECD">
        <w:rPr>
          <w:rFonts w:eastAsia="Times New Roman"/>
          <w:color w:val="auto"/>
        </w:rPr>
        <w:t xml:space="preserve"> (</w:t>
      </w:r>
      <w:proofErr w:type="spellStart"/>
      <w:r w:rsidRPr="00206ECD">
        <w:rPr>
          <w:rFonts w:eastAsia="Times New Roman"/>
          <w:color w:val="auto"/>
        </w:rPr>
        <w:t>discutez</w:t>
      </w:r>
      <w:proofErr w:type="spellEnd"/>
      <w:r w:rsidRPr="00206ECD">
        <w:rPr>
          <w:rFonts w:eastAsia="Times New Roman"/>
          <w:color w:val="auto"/>
        </w:rPr>
        <w:t xml:space="preserve"> du </w:t>
      </w:r>
      <w:proofErr w:type="spellStart"/>
      <w:r w:rsidRPr="00206ECD">
        <w:rPr>
          <w:rFonts w:eastAsia="Times New Roman"/>
          <w:color w:val="auto"/>
        </w:rPr>
        <w:t>modèle</w:t>
      </w:r>
      <w:proofErr w:type="spellEnd"/>
      <w:r w:rsidRPr="00206ECD">
        <w:rPr>
          <w:rFonts w:eastAsia="Times New Roman"/>
          <w:color w:val="auto"/>
        </w:rPr>
        <w:t xml:space="preserve"> social du handicap </w:t>
      </w:r>
      <w:proofErr w:type="spellStart"/>
      <w:r w:rsidRPr="00206ECD">
        <w:rPr>
          <w:rFonts w:eastAsia="Times New Roman"/>
          <w:color w:val="auto"/>
        </w:rPr>
        <w:t>si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vous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avez</w:t>
      </w:r>
      <w:proofErr w:type="spellEnd"/>
      <w:r w:rsidRPr="00206ECD">
        <w:rPr>
          <w:rFonts w:eastAsia="Times New Roman"/>
          <w:color w:val="auto"/>
        </w:rPr>
        <w:t xml:space="preserve"> plus de temps)</w:t>
      </w:r>
    </w:p>
    <w:p w14:paraId="6561D1BF" w14:textId="77777777" w:rsidR="00206ECD" w:rsidRPr="00206ECD" w:rsidRDefault="00206ECD" w:rsidP="00206EC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Les performances </w:t>
      </w:r>
      <w:proofErr w:type="spellStart"/>
      <w:r w:rsidRPr="00206ECD">
        <w:rPr>
          <w:rFonts w:eastAsia="Times New Roman"/>
          <w:color w:val="auto"/>
        </w:rPr>
        <w:t>adaptatives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réfléchissent</w:t>
      </w:r>
      <w:proofErr w:type="spellEnd"/>
      <w:r w:rsidRPr="00206ECD">
        <w:rPr>
          <w:rFonts w:eastAsia="Times New Roman"/>
          <w:color w:val="auto"/>
        </w:rPr>
        <w:t xml:space="preserve"> à la conception inclusive </w:t>
      </w:r>
      <w:proofErr w:type="spellStart"/>
      <w:r w:rsidRPr="00206ECD">
        <w:rPr>
          <w:rFonts w:eastAsia="Times New Roman"/>
          <w:color w:val="auto"/>
        </w:rPr>
        <w:t>dès</w:t>
      </w:r>
      <w:proofErr w:type="spellEnd"/>
      <w:r w:rsidRPr="00206ECD">
        <w:rPr>
          <w:rFonts w:eastAsia="Times New Roman"/>
          <w:color w:val="auto"/>
        </w:rPr>
        <w:t xml:space="preserve"> le </w:t>
      </w:r>
      <w:proofErr w:type="spellStart"/>
      <w:r w:rsidRPr="00206ECD">
        <w:rPr>
          <w:rFonts w:eastAsia="Times New Roman"/>
          <w:color w:val="auto"/>
        </w:rPr>
        <w:t>départ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contrairement</w:t>
      </w:r>
      <w:proofErr w:type="spellEnd"/>
      <w:r w:rsidRPr="00206ECD">
        <w:rPr>
          <w:rFonts w:eastAsia="Times New Roman"/>
          <w:color w:val="auto"/>
        </w:rPr>
        <w:t xml:space="preserve"> à la modification des performances </w:t>
      </w:r>
      <w:proofErr w:type="spellStart"/>
      <w:r w:rsidRPr="00206ECD">
        <w:rPr>
          <w:rFonts w:eastAsia="Times New Roman"/>
          <w:color w:val="auto"/>
        </w:rPr>
        <w:t>traditionnelles</w:t>
      </w:r>
      <w:proofErr w:type="spellEnd"/>
    </w:p>
    <w:p w14:paraId="5921F6C6" w14:textId="77777777" w:rsidR="005B1944" w:rsidRDefault="005B1944" w:rsidP="009C65A1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7BD11E62" w14:textId="77777777" w:rsidR="005B1944" w:rsidRDefault="005B1944" w:rsidP="009C65A1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0CB8CF84" w14:textId="77777777" w:rsidR="005B1944" w:rsidRDefault="005B1944" w:rsidP="009C65A1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74B888D7" w14:textId="20879701" w:rsidR="00206ECD" w:rsidRPr="00206ECD" w:rsidRDefault="00206ECD" w:rsidP="009C65A1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206ECD">
        <w:rPr>
          <w:rFonts w:eastAsia="Times New Roman"/>
          <w:b/>
          <w:bCs/>
          <w:color w:val="auto"/>
        </w:rPr>
        <w:lastRenderedPageBreak/>
        <w:t>Diapositive 13</w:t>
      </w:r>
      <w:r w:rsidRPr="00206ECD">
        <w:rPr>
          <w:rFonts w:eastAsia="Times New Roman"/>
          <w:color w:val="auto"/>
        </w:rPr>
        <w:t xml:space="preserve"> – </w:t>
      </w:r>
      <w:proofErr w:type="spellStart"/>
      <w:r w:rsidRPr="00206ECD">
        <w:rPr>
          <w:rFonts w:eastAsia="Times New Roman"/>
          <w:color w:val="auto"/>
        </w:rPr>
        <w:t>Regardons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une</w:t>
      </w:r>
      <w:proofErr w:type="spellEnd"/>
      <w:r w:rsidRPr="00206ECD">
        <w:rPr>
          <w:rFonts w:eastAsia="Times New Roman"/>
          <w:color w:val="auto"/>
        </w:rPr>
        <w:t xml:space="preserve"> organisation de premier plan dans la musique pour la </w:t>
      </w:r>
      <w:proofErr w:type="spellStart"/>
      <w:r w:rsidRPr="00206ECD">
        <w:rPr>
          <w:rFonts w:eastAsia="Times New Roman"/>
          <w:color w:val="auto"/>
        </w:rPr>
        <w:t>programmation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gramStart"/>
      <w:r w:rsidRPr="00206ECD">
        <w:rPr>
          <w:rFonts w:eastAsia="Times New Roman"/>
          <w:color w:val="auto"/>
        </w:rPr>
        <w:t>adaptative :</w:t>
      </w:r>
      <w:proofErr w:type="gramEnd"/>
      <w:r w:rsidRPr="00206ECD">
        <w:rPr>
          <w:rFonts w:eastAsia="Times New Roman"/>
          <w:color w:val="auto"/>
        </w:rPr>
        <w:t xml:space="preserve"> Xenia Concerts Inc.</w:t>
      </w:r>
    </w:p>
    <w:p w14:paraId="666694FE" w14:textId="77777777" w:rsidR="00206ECD" w:rsidRPr="00206ECD" w:rsidRDefault="00206ECD" w:rsidP="005B1944">
      <w:pPr>
        <w:numPr>
          <w:ilvl w:val="0"/>
          <w:numId w:val="32"/>
        </w:numPr>
        <w:spacing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Leader national, </w:t>
      </w:r>
      <w:proofErr w:type="spellStart"/>
      <w:r w:rsidRPr="00206ECD">
        <w:rPr>
          <w:rFonts w:eastAsia="Times New Roman"/>
          <w:color w:val="auto"/>
        </w:rPr>
        <w:t>probablement</w:t>
      </w:r>
      <w:proofErr w:type="spellEnd"/>
      <w:r w:rsidRPr="00206ECD">
        <w:rPr>
          <w:rFonts w:eastAsia="Times New Roman"/>
          <w:color w:val="auto"/>
        </w:rPr>
        <w:t xml:space="preserve"> le premier </w:t>
      </w:r>
      <w:proofErr w:type="spellStart"/>
      <w:r w:rsidRPr="00206ECD">
        <w:rPr>
          <w:rFonts w:eastAsia="Times New Roman"/>
          <w:color w:val="auto"/>
        </w:rPr>
        <w:t>présentateur</w:t>
      </w:r>
      <w:proofErr w:type="spellEnd"/>
      <w:r w:rsidRPr="00206ECD">
        <w:rPr>
          <w:rFonts w:eastAsia="Times New Roman"/>
          <w:color w:val="auto"/>
        </w:rPr>
        <w:t xml:space="preserve"> de performances </w:t>
      </w:r>
      <w:proofErr w:type="spellStart"/>
      <w:r w:rsidRPr="00206ECD">
        <w:rPr>
          <w:rFonts w:eastAsia="Times New Roman"/>
          <w:color w:val="auto"/>
        </w:rPr>
        <w:t>adaptées</w:t>
      </w:r>
      <w:proofErr w:type="spellEnd"/>
      <w:r w:rsidRPr="00206ECD">
        <w:rPr>
          <w:rFonts w:eastAsia="Times New Roman"/>
          <w:color w:val="auto"/>
        </w:rPr>
        <w:t xml:space="preserve"> aux </w:t>
      </w:r>
      <w:proofErr w:type="spellStart"/>
      <w:r w:rsidRPr="00206ECD">
        <w:rPr>
          <w:rFonts w:eastAsia="Times New Roman"/>
          <w:color w:val="auto"/>
        </w:rPr>
        <w:t>besoins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sensoriels</w:t>
      </w:r>
      <w:proofErr w:type="spellEnd"/>
      <w:r w:rsidRPr="00206ECD">
        <w:rPr>
          <w:rFonts w:eastAsia="Times New Roman"/>
          <w:color w:val="auto"/>
        </w:rPr>
        <w:t xml:space="preserve"> (musique) au Canada, </w:t>
      </w:r>
      <w:proofErr w:type="spellStart"/>
      <w:r w:rsidRPr="00206ECD">
        <w:rPr>
          <w:rFonts w:eastAsia="Times New Roman"/>
          <w:color w:val="auto"/>
        </w:rPr>
        <w:t>fondé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vers</w:t>
      </w:r>
      <w:proofErr w:type="spellEnd"/>
      <w:r w:rsidRPr="00206ECD">
        <w:rPr>
          <w:rFonts w:eastAsia="Times New Roman"/>
          <w:color w:val="auto"/>
        </w:rPr>
        <w:t xml:space="preserve"> 2015 et </w:t>
      </w:r>
      <w:proofErr w:type="spellStart"/>
      <w:r w:rsidRPr="00206ECD">
        <w:rPr>
          <w:rFonts w:eastAsia="Times New Roman"/>
          <w:color w:val="auto"/>
        </w:rPr>
        <w:t>devenu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une</w:t>
      </w:r>
      <w:proofErr w:type="spellEnd"/>
      <w:r w:rsidRPr="00206ECD">
        <w:rPr>
          <w:rFonts w:eastAsia="Times New Roman"/>
          <w:color w:val="auto"/>
        </w:rPr>
        <w:t xml:space="preserve"> organisation caritative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2016/2017</w:t>
      </w:r>
    </w:p>
    <w:p w14:paraId="086EBBE7" w14:textId="77777777" w:rsidR="00206ECD" w:rsidRPr="00206ECD" w:rsidRDefault="00206ECD" w:rsidP="00206EC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206ECD">
        <w:rPr>
          <w:rFonts w:eastAsia="Times New Roman"/>
          <w:color w:val="auto"/>
        </w:rPr>
        <w:t>Fournit</w:t>
      </w:r>
      <w:proofErr w:type="spellEnd"/>
      <w:r w:rsidRPr="00206ECD">
        <w:rPr>
          <w:rFonts w:eastAsia="Times New Roman"/>
          <w:color w:val="auto"/>
        </w:rPr>
        <w:t xml:space="preserve"> de la formation aux artistes et aux </w:t>
      </w:r>
      <w:proofErr w:type="spellStart"/>
      <w:r w:rsidRPr="00206ECD">
        <w:rPr>
          <w:rFonts w:eastAsia="Times New Roman"/>
          <w:color w:val="auto"/>
        </w:rPr>
        <w:t>organisateurs</w:t>
      </w:r>
      <w:proofErr w:type="spellEnd"/>
      <w:r w:rsidRPr="00206ECD">
        <w:rPr>
          <w:rFonts w:eastAsia="Times New Roman"/>
          <w:color w:val="auto"/>
        </w:rPr>
        <w:t xml:space="preserve"> pour la musique de chambre, les concours, les symphonies, les jeunes, les artistes </w:t>
      </w:r>
      <w:proofErr w:type="spellStart"/>
      <w:r w:rsidRPr="00206ECD">
        <w:rPr>
          <w:rFonts w:eastAsia="Times New Roman"/>
          <w:color w:val="auto"/>
        </w:rPr>
        <w:t>individuels</w:t>
      </w:r>
      <w:proofErr w:type="spellEnd"/>
      <w:r w:rsidRPr="00206ECD">
        <w:rPr>
          <w:rFonts w:eastAsia="Times New Roman"/>
          <w:color w:val="auto"/>
        </w:rPr>
        <w:t xml:space="preserve">, les </w:t>
      </w:r>
      <w:proofErr w:type="spellStart"/>
      <w:r w:rsidRPr="00206ECD">
        <w:rPr>
          <w:rFonts w:eastAsia="Times New Roman"/>
          <w:color w:val="auto"/>
        </w:rPr>
        <w:t>administrateurs</w:t>
      </w:r>
      <w:proofErr w:type="spellEnd"/>
      <w:r w:rsidRPr="00206ECD">
        <w:rPr>
          <w:rFonts w:eastAsia="Times New Roman"/>
          <w:color w:val="auto"/>
        </w:rPr>
        <w:t xml:space="preserve"> et les </w:t>
      </w:r>
      <w:proofErr w:type="spellStart"/>
      <w:r w:rsidRPr="00206ECD">
        <w:rPr>
          <w:rFonts w:eastAsia="Times New Roman"/>
          <w:color w:val="auto"/>
        </w:rPr>
        <w:t>producteurs</w:t>
      </w:r>
      <w:proofErr w:type="spellEnd"/>
      <w:r w:rsidRPr="00206ECD">
        <w:rPr>
          <w:rFonts w:eastAsia="Times New Roman"/>
          <w:color w:val="auto"/>
        </w:rPr>
        <w:t>, et plus encore</w:t>
      </w:r>
    </w:p>
    <w:p w14:paraId="593F675F" w14:textId="0D6776F9" w:rsidR="005B1944" w:rsidRPr="005B1944" w:rsidRDefault="00206ECD" w:rsidP="005B1944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206ECD">
        <w:rPr>
          <w:rFonts w:eastAsia="Times New Roman"/>
          <w:color w:val="auto"/>
        </w:rPr>
        <w:t>S'adresse</w:t>
      </w:r>
      <w:proofErr w:type="spellEnd"/>
      <w:r w:rsidRPr="00206ECD">
        <w:rPr>
          <w:rFonts w:eastAsia="Times New Roman"/>
          <w:color w:val="auto"/>
        </w:rPr>
        <w:t xml:space="preserve"> à </w:t>
      </w:r>
      <w:proofErr w:type="spellStart"/>
      <w:r w:rsidRPr="00206ECD">
        <w:rPr>
          <w:rFonts w:eastAsia="Times New Roman"/>
          <w:color w:val="auto"/>
        </w:rPr>
        <w:t>une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communauté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diversifiée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d'individus</w:t>
      </w:r>
      <w:proofErr w:type="spellEnd"/>
      <w:r w:rsidRPr="00206ECD">
        <w:rPr>
          <w:rFonts w:eastAsia="Times New Roman"/>
          <w:color w:val="auto"/>
        </w:rPr>
        <w:t xml:space="preserve"> et de </w:t>
      </w:r>
      <w:proofErr w:type="spellStart"/>
      <w:r w:rsidRPr="00206ECD">
        <w:rPr>
          <w:rFonts w:eastAsia="Times New Roman"/>
          <w:color w:val="auto"/>
        </w:rPr>
        <w:t>groupes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isolés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marginalisés</w:t>
      </w:r>
      <w:proofErr w:type="spellEnd"/>
      <w:r w:rsidRPr="00206ECD">
        <w:rPr>
          <w:rFonts w:eastAsia="Times New Roman"/>
          <w:color w:val="auto"/>
        </w:rPr>
        <w:t xml:space="preserve"> qui </w:t>
      </w:r>
      <w:proofErr w:type="spellStart"/>
      <w:r w:rsidRPr="00206ECD">
        <w:rPr>
          <w:rFonts w:eastAsia="Times New Roman"/>
          <w:color w:val="auto"/>
        </w:rPr>
        <w:t>n’ont</w:t>
      </w:r>
      <w:proofErr w:type="spellEnd"/>
      <w:r w:rsidRPr="00206ECD">
        <w:rPr>
          <w:rFonts w:eastAsia="Times New Roman"/>
          <w:color w:val="auto"/>
        </w:rPr>
        <w:t xml:space="preserve"> pas un </w:t>
      </w:r>
      <w:proofErr w:type="spellStart"/>
      <w:r w:rsidRPr="00206ECD">
        <w:rPr>
          <w:rFonts w:eastAsia="Times New Roman"/>
          <w:color w:val="auto"/>
        </w:rPr>
        <w:t>accès</w:t>
      </w:r>
      <w:proofErr w:type="spellEnd"/>
      <w:r w:rsidRPr="00206ECD">
        <w:rPr>
          <w:rFonts w:eastAsia="Times New Roman"/>
          <w:color w:val="auto"/>
        </w:rPr>
        <w:t xml:space="preserve"> facile aux performances de haut </w:t>
      </w:r>
      <w:proofErr w:type="spellStart"/>
      <w:r w:rsidRPr="00206ECD">
        <w:rPr>
          <w:rFonts w:eastAsia="Times New Roman"/>
          <w:color w:val="auto"/>
        </w:rPr>
        <w:t>niveau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raison des </w:t>
      </w:r>
      <w:proofErr w:type="spellStart"/>
      <w:r w:rsidRPr="00206ECD">
        <w:rPr>
          <w:rFonts w:eastAsia="Times New Roman"/>
          <w:color w:val="auto"/>
        </w:rPr>
        <w:t>normes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sociales</w:t>
      </w:r>
      <w:proofErr w:type="spellEnd"/>
      <w:r w:rsidRPr="00206ECD">
        <w:rPr>
          <w:rFonts w:eastAsia="Times New Roman"/>
          <w:color w:val="auto"/>
        </w:rPr>
        <w:t xml:space="preserve"> VIDÉO XENIA – 3 minutes – </w:t>
      </w:r>
      <w:proofErr w:type="spellStart"/>
      <w:r w:rsidRPr="00206ECD">
        <w:rPr>
          <w:rFonts w:eastAsia="Times New Roman"/>
          <w:color w:val="auto"/>
        </w:rPr>
        <w:t>décrire</w:t>
      </w:r>
      <w:proofErr w:type="spellEnd"/>
      <w:r w:rsidRPr="00206ECD">
        <w:rPr>
          <w:rFonts w:eastAsia="Times New Roman"/>
          <w:color w:val="auto"/>
        </w:rPr>
        <w:t xml:space="preserve"> à des fins </w:t>
      </w:r>
      <w:proofErr w:type="spellStart"/>
      <w:r w:rsidRPr="00206ECD">
        <w:rPr>
          <w:rFonts w:eastAsia="Times New Roman"/>
          <w:color w:val="auto"/>
        </w:rPr>
        <w:t>d'accessibilité</w:t>
      </w:r>
      <w:proofErr w:type="spellEnd"/>
      <w:r w:rsidRPr="00206ECD">
        <w:rPr>
          <w:rFonts w:eastAsia="Times New Roman"/>
          <w:color w:val="auto"/>
        </w:rPr>
        <w:t xml:space="preserve"> (à haute voix </w:t>
      </w:r>
      <w:proofErr w:type="spellStart"/>
      <w:r w:rsidRPr="00206ECD">
        <w:rPr>
          <w:rFonts w:eastAsia="Times New Roman"/>
          <w:color w:val="auto"/>
        </w:rPr>
        <w:t>si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présentiel</w:t>
      </w:r>
      <w:proofErr w:type="spellEnd"/>
      <w:r w:rsidRPr="00206ECD">
        <w:rPr>
          <w:rFonts w:eastAsia="Times New Roman"/>
          <w:color w:val="auto"/>
        </w:rPr>
        <w:t xml:space="preserve"> ; par </w:t>
      </w:r>
      <w:proofErr w:type="spellStart"/>
      <w:r w:rsidRPr="00206ECD">
        <w:rPr>
          <w:rFonts w:eastAsia="Times New Roman"/>
          <w:color w:val="auto"/>
        </w:rPr>
        <w:t>écrit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sinon</w:t>
      </w:r>
      <w:proofErr w:type="spellEnd"/>
      <w:r w:rsidRPr="00206ECD">
        <w:rPr>
          <w:rFonts w:eastAsia="Times New Roman"/>
          <w:color w:val="auto"/>
        </w:rPr>
        <w:t>)</w:t>
      </w:r>
      <w:r w:rsidRPr="00206ECD">
        <w:rPr>
          <w:rFonts w:eastAsia="Times New Roman"/>
          <w:color w:val="auto"/>
        </w:rPr>
        <w:br/>
      </w:r>
      <w:hyperlink r:id="rId5" w:tgtFrame="_new" w:history="1">
        <w:r w:rsidRPr="00206ECD">
          <w:rPr>
            <w:rFonts w:eastAsia="Times New Roman"/>
            <w:color w:val="0000FF"/>
            <w:u w:val="single"/>
          </w:rPr>
          <w:t>https://www.youtube.com/watch?v=O86lUjIbS7s</w:t>
        </w:r>
      </w:hyperlink>
    </w:p>
    <w:p w14:paraId="7D33BED6" w14:textId="77777777" w:rsidR="005B1944" w:rsidRDefault="005B1944" w:rsidP="00206ECD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6685C686" w14:textId="09CF9FD7" w:rsidR="00206ECD" w:rsidRPr="00206ECD" w:rsidRDefault="00206ECD" w:rsidP="005B1944">
      <w:pPr>
        <w:spacing w:line="240" w:lineRule="auto"/>
        <w:ind w:firstLine="0"/>
        <w:rPr>
          <w:rFonts w:eastAsia="Times New Roman"/>
          <w:color w:val="auto"/>
        </w:rPr>
      </w:pPr>
      <w:r w:rsidRPr="00206ECD">
        <w:rPr>
          <w:rFonts w:eastAsia="Times New Roman"/>
          <w:b/>
          <w:bCs/>
          <w:color w:val="auto"/>
        </w:rPr>
        <w:t>Diapositive 14</w:t>
      </w:r>
      <w:r w:rsidRPr="00206ECD">
        <w:rPr>
          <w:rFonts w:eastAsia="Times New Roman"/>
          <w:color w:val="auto"/>
        </w:rPr>
        <w:t xml:space="preserve"> – </w:t>
      </w:r>
      <w:proofErr w:type="spellStart"/>
      <w:r w:rsidRPr="00206ECD">
        <w:rPr>
          <w:rFonts w:eastAsia="Times New Roman"/>
          <w:color w:val="auto"/>
        </w:rPr>
        <w:t>Enfin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avant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d’aborder</w:t>
      </w:r>
      <w:proofErr w:type="spellEnd"/>
      <w:r w:rsidRPr="00206ECD">
        <w:rPr>
          <w:rFonts w:eastAsia="Times New Roman"/>
          <w:color w:val="auto"/>
        </w:rPr>
        <w:t xml:space="preserve"> les premières sections du </w:t>
      </w:r>
      <w:proofErr w:type="spellStart"/>
      <w:r w:rsidRPr="00206ECD">
        <w:rPr>
          <w:rFonts w:eastAsia="Times New Roman"/>
          <w:color w:val="auto"/>
        </w:rPr>
        <w:t>modèle</w:t>
      </w:r>
      <w:proofErr w:type="spellEnd"/>
      <w:r w:rsidRPr="00206ECD">
        <w:rPr>
          <w:rFonts w:eastAsia="Times New Roman"/>
          <w:color w:val="auto"/>
        </w:rPr>
        <w:t xml:space="preserve"> de performance adaptative, </w:t>
      </w:r>
      <w:proofErr w:type="spellStart"/>
      <w:r w:rsidRPr="00206ECD">
        <w:rPr>
          <w:rFonts w:eastAsia="Times New Roman"/>
          <w:color w:val="auto"/>
        </w:rPr>
        <w:t>faisons</w:t>
      </w:r>
      <w:proofErr w:type="spellEnd"/>
      <w:r w:rsidRPr="00206ECD">
        <w:rPr>
          <w:rFonts w:eastAsia="Times New Roman"/>
          <w:color w:val="auto"/>
        </w:rPr>
        <w:t xml:space="preserve"> un </w:t>
      </w:r>
      <w:proofErr w:type="spellStart"/>
      <w:r w:rsidRPr="00206ECD">
        <w:rPr>
          <w:rFonts w:eastAsia="Times New Roman"/>
          <w:color w:val="auto"/>
        </w:rPr>
        <w:t>rapide</w:t>
      </w:r>
      <w:proofErr w:type="spellEnd"/>
      <w:r w:rsidRPr="00206ECD">
        <w:rPr>
          <w:rFonts w:eastAsia="Times New Roman"/>
          <w:color w:val="auto"/>
        </w:rPr>
        <w:t xml:space="preserve"> tour d'horizon des </w:t>
      </w:r>
      <w:proofErr w:type="spellStart"/>
      <w:r w:rsidRPr="00206ECD">
        <w:rPr>
          <w:rFonts w:eastAsia="Times New Roman"/>
          <w:color w:val="auto"/>
        </w:rPr>
        <w:t>membres</w:t>
      </w:r>
      <w:proofErr w:type="spellEnd"/>
      <w:r w:rsidRPr="00206ECD">
        <w:rPr>
          <w:rFonts w:eastAsia="Times New Roman"/>
          <w:color w:val="auto"/>
        </w:rPr>
        <w:t xml:space="preserve"> du public </w:t>
      </w:r>
      <w:proofErr w:type="spellStart"/>
      <w:r w:rsidRPr="00206ECD">
        <w:rPr>
          <w:rFonts w:eastAsia="Times New Roman"/>
          <w:color w:val="auto"/>
        </w:rPr>
        <w:t>susceptibles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d’assister</w:t>
      </w:r>
      <w:proofErr w:type="spellEnd"/>
      <w:r w:rsidRPr="00206ECD">
        <w:rPr>
          <w:rFonts w:eastAsia="Times New Roman"/>
          <w:color w:val="auto"/>
        </w:rPr>
        <w:t xml:space="preserve"> à des performances </w:t>
      </w:r>
      <w:proofErr w:type="spellStart"/>
      <w:proofErr w:type="gramStart"/>
      <w:r w:rsidRPr="00206ECD">
        <w:rPr>
          <w:rFonts w:eastAsia="Times New Roman"/>
          <w:color w:val="auto"/>
        </w:rPr>
        <w:t>adaptatives</w:t>
      </w:r>
      <w:proofErr w:type="spellEnd"/>
      <w:r w:rsidRPr="00206ECD">
        <w:rPr>
          <w:rFonts w:eastAsia="Times New Roman"/>
          <w:color w:val="auto"/>
        </w:rPr>
        <w:t xml:space="preserve"> !</w:t>
      </w:r>
      <w:proofErr w:type="gramEnd"/>
      <w:r w:rsidRPr="00206ECD">
        <w:rPr>
          <w:rFonts w:eastAsia="Times New Roman"/>
          <w:color w:val="auto"/>
        </w:rPr>
        <w:t xml:space="preserve"> Je ne </w:t>
      </w:r>
      <w:proofErr w:type="spellStart"/>
      <w:r w:rsidRPr="00206ECD">
        <w:rPr>
          <w:rFonts w:eastAsia="Times New Roman"/>
          <w:color w:val="auto"/>
        </w:rPr>
        <w:t>passerai</w:t>
      </w:r>
      <w:proofErr w:type="spellEnd"/>
      <w:r w:rsidRPr="00206ECD">
        <w:rPr>
          <w:rFonts w:eastAsia="Times New Roman"/>
          <w:color w:val="auto"/>
        </w:rPr>
        <w:t xml:space="preserve"> pas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revue </w:t>
      </w:r>
      <w:proofErr w:type="spellStart"/>
      <w:r w:rsidRPr="00206ECD">
        <w:rPr>
          <w:rFonts w:eastAsia="Times New Roman"/>
          <w:color w:val="auto"/>
        </w:rPr>
        <w:t>chaque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cas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individuellement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mais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vous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pouvez</w:t>
      </w:r>
      <w:proofErr w:type="spellEnd"/>
      <w:r w:rsidRPr="00206ECD">
        <w:rPr>
          <w:rFonts w:eastAsia="Times New Roman"/>
          <w:color w:val="auto"/>
        </w:rPr>
        <w:t xml:space="preserve"> consulter le Module 0/Module 1 </w:t>
      </w:r>
      <w:proofErr w:type="spellStart"/>
      <w:r w:rsidRPr="00206ECD">
        <w:rPr>
          <w:rFonts w:eastAsia="Times New Roman"/>
          <w:color w:val="auto"/>
        </w:rPr>
        <w:t>si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vous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souhaitez</w:t>
      </w:r>
      <w:proofErr w:type="spellEnd"/>
      <w:r w:rsidRPr="00206ECD">
        <w:rPr>
          <w:rFonts w:eastAsia="Times New Roman"/>
          <w:color w:val="auto"/>
        </w:rPr>
        <w:t xml:space="preserve"> un aperçu plus </w:t>
      </w:r>
      <w:proofErr w:type="spellStart"/>
      <w:r w:rsidRPr="00206ECD">
        <w:rPr>
          <w:rFonts w:eastAsia="Times New Roman"/>
          <w:color w:val="auto"/>
        </w:rPr>
        <w:t>complet</w:t>
      </w:r>
      <w:proofErr w:type="spellEnd"/>
      <w:r w:rsidRPr="00206ECD">
        <w:rPr>
          <w:rFonts w:eastAsia="Times New Roman"/>
          <w:color w:val="auto"/>
        </w:rPr>
        <w:t xml:space="preserve">. Je </w:t>
      </w:r>
      <w:proofErr w:type="spellStart"/>
      <w:r w:rsidRPr="00206ECD">
        <w:rPr>
          <w:rFonts w:eastAsia="Times New Roman"/>
          <w:color w:val="auto"/>
        </w:rPr>
        <w:t>vais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souligner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quelques-uns</w:t>
      </w:r>
      <w:proofErr w:type="spellEnd"/>
      <w:r w:rsidRPr="00206ECD">
        <w:rPr>
          <w:rFonts w:eastAsia="Times New Roman"/>
          <w:color w:val="auto"/>
        </w:rPr>
        <w:t xml:space="preserve"> des </w:t>
      </w:r>
      <w:proofErr w:type="spellStart"/>
      <w:r w:rsidRPr="00206ECD">
        <w:rPr>
          <w:rFonts w:eastAsia="Times New Roman"/>
          <w:color w:val="auto"/>
        </w:rPr>
        <w:t>cas</w:t>
      </w:r>
      <w:proofErr w:type="spellEnd"/>
      <w:r w:rsidRPr="00206ECD">
        <w:rPr>
          <w:rFonts w:eastAsia="Times New Roman"/>
          <w:color w:val="auto"/>
        </w:rPr>
        <w:t xml:space="preserve"> les plus courants…</w:t>
      </w:r>
    </w:p>
    <w:p w14:paraId="351DEF7A" w14:textId="77777777" w:rsidR="00206ECD" w:rsidRPr="00206ECD" w:rsidRDefault="00206ECD" w:rsidP="00206ECD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206ECD">
        <w:rPr>
          <w:rFonts w:eastAsia="Times New Roman"/>
          <w:b/>
          <w:bCs/>
          <w:color w:val="auto"/>
        </w:rPr>
        <w:t>Personnes</w:t>
      </w:r>
      <w:proofErr w:type="spellEnd"/>
      <w:r w:rsidRPr="00206ECD">
        <w:rPr>
          <w:rFonts w:eastAsia="Times New Roman"/>
          <w:b/>
          <w:bCs/>
          <w:color w:val="auto"/>
        </w:rPr>
        <w:t xml:space="preserve"> avec </w:t>
      </w:r>
      <w:proofErr w:type="spellStart"/>
      <w:r w:rsidRPr="00206ECD">
        <w:rPr>
          <w:rFonts w:eastAsia="Times New Roman"/>
          <w:b/>
          <w:bCs/>
          <w:color w:val="auto"/>
        </w:rPr>
        <w:t>autisme</w:t>
      </w:r>
      <w:proofErr w:type="spellEnd"/>
      <w:r w:rsidRPr="00206ECD">
        <w:rPr>
          <w:rFonts w:eastAsia="Times New Roman"/>
          <w:b/>
          <w:bCs/>
          <w:color w:val="auto"/>
        </w:rPr>
        <w:t xml:space="preserve"> / </w:t>
      </w:r>
      <w:proofErr w:type="spellStart"/>
      <w:r w:rsidRPr="00206ECD">
        <w:rPr>
          <w:rFonts w:eastAsia="Times New Roman"/>
          <w:b/>
          <w:bCs/>
          <w:color w:val="auto"/>
        </w:rPr>
        <w:t>Personnes</w:t>
      </w:r>
      <w:proofErr w:type="spellEnd"/>
      <w:r w:rsidRPr="00206ECD">
        <w:rPr>
          <w:rFonts w:eastAsia="Times New Roman"/>
          <w:b/>
          <w:bCs/>
          <w:color w:val="auto"/>
        </w:rPr>
        <w:t xml:space="preserve"> </w:t>
      </w:r>
      <w:proofErr w:type="spellStart"/>
      <w:r w:rsidRPr="00206ECD">
        <w:rPr>
          <w:rFonts w:eastAsia="Times New Roman"/>
          <w:b/>
          <w:bCs/>
          <w:color w:val="auto"/>
        </w:rPr>
        <w:t>autistes</w:t>
      </w:r>
      <w:proofErr w:type="spellEnd"/>
    </w:p>
    <w:p w14:paraId="5878EB45" w14:textId="77777777" w:rsidR="00206ECD" w:rsidRP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Grande variation au sein de la population </w:t>
      </w:r>
      <w:proofErr w:type="spellStart"/>
      <w:r w:rsidRPr="00206ECD">
        <w:rPr>
          <w:rFonts w:eastAsia="Times New Roman"/>
          <w:color w:val="auto"/>
        </w:rPr>
        <w:t>autistique</w:t>
      </w:r>
      <w:proofErr w:type="spellEnd"/>
    </w:p>
    <w:p w14:paraId="31E688A3" w14:textId="77777777" w:rsidR="00206ECD" w:rsidRP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1/3 non </w:t>
      </w:r>
      <w:proofErr w:type="spellStart"/>
      <w:r w:rsidRPr="00206ECD">
        <w:rPr>
          <w:rFonts w:eastAsia="Times New Roman"/>
          <w:color w:val="auto"/>
        </w:rPr>
        <w:t>verbaux</w:t>
      </w:r>
      <w:proofErr w:type="spellEnd"/>
    </w:p>
    <w:p w14:paraId="7414B57F" w14:textId="77777777" w:rsidR="00206ECD" w:rsidRP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206ECD">
        <w:rPr>
          <w:rFonts w:eastAsia="Times New Roman"/>
          <w:color w:val="auto"/>
        </w:rPr>
        <w:t>Ont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souvent</w:t>
      </w:r>
      <w:proofErr w:type="spellEnd"/>
      <w:r w:rsidRPr="00206ECD">
        <w:rPr>
          <w:rFonts w:eastAsia="Times New Roman"/>
          <w:color w:val="auto"/>
        </w:rPr>
        <w:t xml:space="preserve"> des </w:t>
      </w:r>
      <w:proofErr w:type="spellStart"/>
      <w:r w:rsidRPr="00206ECD">
        <w:rPr>
          <w:rFonts w:eastAsia="Times New Roman"/>
          <w:color w:val="auto"/>
        </w:rPr>
        <w:t>comportements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des </w:t>
      </w:r>
      <w:proofErr w:type="spellStart"/>
      <w:r w:rsidRPr="00206ECD">
        <w:rPr>
          <w:rFonts w:eastAsia="Times New Roman"/>
          <w:color w:val="auto"/>
        </w:rPr>
        <w:t>intérêts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répétitifs</w:t>
      </w:r>
      <w:proofErr w:type="spellEnd"/>
    </w:p>
    <w:p w14:paraId="5983B2A2" w14:textId="77777777" w:rsidR="00206ECD" w:rsidRP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Peuvent </w:t>
      </w:r>
      <w:proofErr w:type="spellStart"/>
      <w:r w:rsidRPr="00206ECD">
        <w:rPr>
          <w:rFonts w:eastAsia="Times New Roman"/>
          <w:color w:val="auto"/>
        </w:rPr>
        <w:t>avoir</w:t>
      </w:r>
      <w:proofErr w:type="spellEnd"/>
      <w:r w:rsidRPr="00206ECD">
        <w:rPr>
          <w:rFonts w:eastAsia="Times New Roman"/>
          <w:color w:val="auto"/>
        </w:rPr>
        <w:t xml:space="preserve"> des </w:t>
      </w:r>
      <w:proofErr w:type="spellStart"/>
      <w:r w:rsidRPr="00206ECD">
        <w:rPr>
          <w:rFonts w:eastAsia="Times New Roman"/>
          <w:color w:val="auto"/>
        </w:rPr>
        <w:t>connaissances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encyclopédiques</w:t>
      </w:r>
      <w:proofErr w:type="spellEnd"/>
      <w:r w:rsidRPr="00206ECD">
        <w:rPr>
          <w:rFonts w:eastAsia="Times New Roman"/>
          <w:color w:val="auto"/>
        </w:rPr>
        <w:t xml:space="preserve"> sur un </w:t>
      </w:r>
      <w:proofErr w:type="spellStart"/>
      <w:r w:rsidRPr="00206ECD">
        <w:rPr>
          <w:rFonts w:eastAsia="Times New Roman"/>
          <w:color w:val="auto"/>
        </w:rPr>
        <w:t>sujet</w:t>
      </w:r>
      <w:proofErr w:type="spellEnd"/>
      <w:r w:rsidRPr="00206ECD">
        <w:rPr>
          <w:rFonts w:eastAsia="Times New Roman"/>
          <w:color w:val="auto"/>
        </w:rPr>
        <w:t xml:space="preserve"> et </w:t>
      </w:r>
      <w:proofErr w:type="spellStart"/>
      <w:r w:rsidRPr="00206ECD">
        <w:rPr>
          <w:rFonts w:eastAsia="Times New Roman"/>
          <w:color w:val="auto"/>
        </w:rPr>
        <w:t>devenir</w:t>
      </w:r>
      <w:proofErr w:type="spellEnd"/>
      <w:r w:rsidRPr="00206ECD">
        <w:rPr>
          <w:rFonts w:eastAsia="Times New Roman"/>
          <w:color w:val="auto"/>
        </w:rPr>
        <w:t xml:space="preserve"> hyper-</w:t>
      </w:r>
      <w:proofErr w:type="spellStart"/>
      <w:r w:rsidRPr="00206ECD">
        <w:rPr>
          <w:rFonts w:eastAsia="Times New Roman"/>
          <w:color w:val="auto"/>
        </w:rPr>
        <w:t>fixés</w:t>
      </w:r>
      <w:proofErr w:type="spellEnd"/>
      <w:r w:rsidRPr="00206ECD">
        <w:rPr>
          <w:rFonts w:eastAsia="Times New Roman"/>
          <w:color w:val="auto"/>
        </w:rPr>
        <w:t xml:space="preserve"> dessus 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avoir</w:t>
      </w:r>
      <w:proofErr w:type="spellEnd"/>
      <w:r w:rsidRPr="00206ECD">
        <w:rPr>
          <w:rFonts w:eastAsia="Times New Roman"/>
          <w:color w:val="auto"/>
        </w:rPr>
        <w:t xml:space="preserve"> des </w:t>
      </w:r>
      <w:proofErr w:type="spellStart"/>
      <w:r w:rsidRPr="00206ECD">
        <w:rPr>
          <w:rFonts w:eastAsia="Times New Roman"/>
          <w:color w:val="auto"/>
        </w:rPr>
        <w:t>difficultés</w:t>
      </w:r>
      <w:proofErr w:type="spellEnd"/>
      <w:r w:rsidRPr="00206ECD">
        <w:rPr>
          <w:rFonts w:eastAsia="Times New Roman"/>
          <w:color w:val="auto"/>
        </w:rPr>
        <w:t xml:space="preserve"> à </w:t>
      </w:r>
      <w:proofErr w:type="spellStart"/>
      <w:r w:rsidRPr="00206ECD">
        <w:rPr>
          <w:rFonts w:eastAsia="Times New Roman"/>
          <w:color w:val="auto"/>
        </w:rPr>
        <w:t>maintenir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leur</w:t>
      </w:r>
      <w:proofErr w:type="spellEnd"/>
      <w:r w:rsidRPr="00206ECD">
        <w:rPr>
          <w:rFonts w:eastAsia="Times New Roman"/>
          <w:color w:val="auto"/>
        </w:rPr>
        <w:t xml:space="preserve"> attention</w:t>
      </w:r>
    </w:p>
    <w:p w14:paraId="2C68E777" w14:textId="77777777" w:rsidR="00206ECD" w:rsidRP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La structure et la </w:t>
      </w:r>
      <w:proofErr w:type="spellStart"/>
      <w:r w:rsidRPr="00206ECD">
        <w:rPr>
          <w:rFonts w:eastAsia="Times New Roman"/>
          <w:color w:val="auto"/>
        </w:rPr>
        <w:t>préparation</w:t>
      </w:r>
      <w:proofErr w:type="spellEnd"/>
      <w:r w:rsidRPr="00206ECD">
        <w:rPr>
          <w:rFonts w:eastAsia="Times New Roman"/>
          <w:color w:val="auto"/>
        </w:rPr>
        <w:t xml:space="preserve">/la planification </w:t>
      </w:r>
      <w:proofErr w:type="spellStart"/>
      <w:r w:rsidRPr="00206ECD">
        <w:rPr>
          <w:rFonts w:eastAsia="Times New Roman"/>
          <w:color w:val="auto"/>
        </w:rPr>
        <w:t>sont</w:t>
      </w:r>
      <w:proofErr w:type="spellEnd"/>
      <w:r w:rsidRPr="00206ECD">
        <w:rPr>
          <w:rFonts w:eastAsia="Times New Roman"/>
          <w:color w:val="auto"/>
        </w:rPr>
        <w:t xml:space="preserve"> des </w:t>
      </w:r>
      <w:proofErr w:type="spellStart"/>
      <w:r w:rsidRPr="00206ECD">
        <w:rPr>
          <w:rFonts w:eastAsia="Times New Roman"/>
          <w:color w:val="auto"/>
        </w:rPr>
        <w:t>facteurs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clés</w:t>
      </w:r>
      <w:proofErr w:type="spellEnd"/>
      <w:r w:rsidRPr="00206ECD">
        <w:rPr>
          <w:rFonts w:eastAsia="Times New Roman"/>
          <w:color w:val="auto"/>
        </w:rPr>
        <w:t xml:space="preserve"> de succès</w:t>
      </w:r>
    </w:p>
    <w:p w14:paraId="4F848850" w14:textId="77777777" w:rsidR="00206ECD" w:rsidRPr="00206ECD" w:rsidRDefault="00206ECD" w:rsidP="00206ECD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b/>
          <w:bCs/>
          <w:color w:val="auto"/>
        </w:rPr>
        <w:t xml:space="preserve">Trouble du spectre de </w:t>
      </w:r>
      <w:proofErr w:type="spellStart"/>
      <w:r w:rsidRPr="00206ECD">
        <w:rPr>
          <w:rFonts w:eastAsia="Times New Roman"/>
          <w:b/>
          <w:bCs/>
          <w:color w:val="auto"/>
        </w:rPr>
        <w:t>l'alcoolisation</w:t>
      </w:r>
      <w:proofErr w:type="spellEnd"/>
      <w:r w:rsidRPr="00206ECD">
        <w:rPr>
          <w:rFonts w:eastAsia="Times New Roman"/>
          <w:b/>
          <w:bCs/>
          <w:color w:val="auto"/>
        </w:rPr>
        <w:t xml:space="preserve"> </w:t>
      </w:r>
      <w:proofErr w:type="spellStart"/>
      <w:r w:rsidRPr="00206ECD">
        <w:rPr>
          <w:rFonts w:eastAsia="Times New Roman"/>
          <w:b/>
          <w:bCs/>
          <w:color w:val="auto"/>
        </w:rPr>
        <w:t>fœtale</w:t>
      </w:r>
      <w:proofErr w:type="spellEnd"/>
      <w:r w:rsidRPr="00206ECD">
        <w:rPr>
          <w:rFonts w:eastAsia="Times New Roman"/>
          <w:b/>
          <w:bCs/>
          <w:color w:val="auto"/>
        </w:rPr>
        <w:t xml:space="preserve"> (TSAF)</w:t>
      </w:r>
    </w:p>
    <w:p w14:paraId="2A6E34DD" w14:textId="77777777" w:rsidR="00206ECD" w:rsidRP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Variation </w:t>
      </w:r>
      <w:proofErr w:type="spellStart"/>
      <w:r w:rsidRPr="00206ECD">
        <w:rPr>
          <w:rFonts w:eastAsia="Times New Roman"/>
          <w:color w:val="auto"/>
        </w:rPr>
        <w:t>extrêmement</w:t>
      </w:r>
      <w:proofErr w:type="spellEnd"/>
      <w:r w:rsidRPr="00206ECD">
        <w:rPr>
          <w:rFonts w:eastAsia="Times New Roman"/>
          <w:color w:val="auto"/>
        </w:rPr>
        <w:t xml:space="preserve"> large des </w:t>
      </w:r>
      <w:proofErr w:type="spellStart"/>
      <w:r w:rsidRPr="00206ECD">
        <w:rPr>
          <w:rFonts w:eastAsia="Times New Roman"/>
          <w:color w:val="auto"/>
        </w:rPr>
        <w:t>symptômes</w:t>
      </w:r>
      <w:proofErr w:type="spellEnd"/>
    </w:p>
    <w:p w14:paraId="60EEC6EB" w14:textId="77777777" w:rsidR="00206ECD" w:rsidRP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90 % </w:t>
      </w:r>
      <w:proofErr w:type="spellStart"/>
      <w:r w:rsidRPr="00206ECD">
        <w:rPr>
          <w:rFonts w:eastAsia="Times New Roman"/>
          <w:color w:val="auto"/>
        </w:rPr>
        <w:t>ont</w:t>
      </w:r>
      <w:proofErr w:type="spellEnd"/>
      <w:r w:rsidRPr="00206ECD">
        <w:rPr>
          <w:rFonts w:eastAsia="Times New Roman"/>
          <w:color w:val="auto"/>
        </w:rPr>
        <w:t xml:space="preserve"> des </w:t>
      </w:r>
      <w:proofErr w:type="spellStart"/>
      <w:r w:rsidRPr="00206ECD">
        <w:rPr>
          <w:rFonts w:eastAsia="Times New Roman"/>
          <w:color w:val="auto"/>
        </w:rPr>
        <w:t>problèmes</w:t>
      </w:r>
      <w:proofErr w:type="spellEnd"/>
      <w:r w:rsidRPr="00206ECD">
        <w:rPr>
          <w:rFonts w:eastAsia="Times New Roman"/>
          <w:color w:val="auto"/>
        </w:rPr>
        <w:t xml:space="preserve"> de santé </w:t>
      </w:r>
      <w:proofErr w:type="spellStart"/>
      <w:r w:rsidRPr="00206ECD">
        <w:rPr>
          <w:rFonts w:eastAsia="Times New Roman"/>
          <w:color w:val="auto"/>
        </w:rPr>
        <w:t>mentale</w:t>
      </w:r>
      <w:proofErr w:type="spellEnd"/>
    </w:p>
    <w:p w14:paraId="43520DE5" w14:textId="77777777" w:rsidR="00206ECD" w:rsidRP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206ECD">
        <w:rPr>
          <w:rFonts w:eastAsia="Times New Roman"/>
          <w:color w:val="auto"/>
        </w:rPr>
        <w:t>Difficulté</w:t>
      </w:r>
      <w:proofErr w:type="spellEnd"/>
      <w:r w:rsidRPr="00206ECD">
        <w:rPr>
          <w:rFonts w:eastAsia="Times New Roman"/>
          <w:color w:val="auto"/>
        </w:rPr>
        <w:t xml:space="preserve"> avec la </w:t>
      </w:r>
      <w:proofErr w:type="spellStart"/>
      <w:r w:rsidRPr="00206ECD">
        <w:rPr>
          <w:rFonts w:eastAsia="Times New Roman"/>
          <w:color w:val="auto"/>
        </w:rPr>
        <w:t>régulation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émotionnelle</w:t>
      </w:r>
      <w:proofErr w:type="spellEnd"/>
      <w:r w:rsidRPr="00206ECD">
        <w:rPr>
          <w:rFonts w:eastAsia="Times New Roman"/>
          <w:color w:val="auto"/>
        </w:rPr>
        <w:t xml:space="preserve">, le </w:t>
      </w:r>
      <w:proofErr w:type="spellStart"/>
      <w:r w:rsidRPr="00206ECD">
        <w:rPr>
          <w:rFonts w:eastAsia="Times New Roman"/>
          <w:color w:val="auto"/>
        </w:rPr>
        <w:t>traitement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sensoriel</w:t>
      </w:r>
      <w:proofErr w:type="spellEnd"/>
      <w:r w:rsidRPr="00206ECD">
        <w:rPr>
          <w:rFonts w:eastAsia="Times New Roman"/>
          <w:color w:val="auto"/>
        </w:rPr>
        <w:t xml:space="preserve">, la communication, la </w:t>
      </w:r>
      <w:proofErr w:type="spellStart"/>
      <w:r w:rsidRPr="00206ECD">
        <w:rPr>
          <w:rFonts w:eastAsia="Times New Roman"/>
          <w:color w:val="auto"/>
        </w:rPr>
        <w:t>mémoire</w:t>
      </w:r>
      <w:proofErr w:type="spellEnd"/>
    </w:p>
    <w:p w14:paraId="3DEBF2F1" w14:textId="77777777" w:rsidR="00206ECD" w:rsidRPr="00206ECD" w:rsidRDefault="00206ECD" w:rsidP="00206ECD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b/>
          <w:bCs/>
          <w:color w:val="auto"/>
        </w:rPr>
        <w:t>TDAH</w:t>
      </w:r>
    </w:p>
    <w:p w14:paraId="1FD3DED8" w14:textId="77777777" w:rsidR="00206ECD" w:rsidRP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206ECD">
        <w:rPr>
          <w:rFonts w:eastAsia="Times New Roman"/>
          <w:color w:val="auto"/>
        </w:rPr>
        <w:t>Difficulté</w:t>
      </w:r>
      <w:proofErr w:type="spellEnd"/>
      <w:r w:rsidRPr="00206ECD">
        <w:rPr>
          <w:rFonts w:eastAsia="Times New Roman"/>
          <w:color w:val="auto"/>
        </w:rPr>
        <w:t xml:space="preserve"> à se </w:t>
      </w:r>
      <w:proofErr w:type="spellStart"/>
      <w:r w:rsidRPr="00206ECD">
        <w:rPr>
          <w:rFonts w:eastAsia="Times New Roman"/>
          <w:color w:val="auto"/>
        </w:rPr>
        <w:t>concentrer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réactions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impulsives</w:t>
      </w:r>
      <w:proofErr w:type="spellEnd"/>
      <w:r w:rsidRPr="00206ECD">
        <w:rPr>
          <w:rFonts w:eastAsia="Times New Roman"/>
          <w:color w:val="auto"/>
        </w:rPr>
        <w:t>, impatience et/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hyperactivité</w:t>
      </w:r>
      <w:proofErr w:type="spellEnd"/>
    </w:p>
    <w:p w14:paraId="1E18CF66" w14:textId="77777777" w:rsidR="00206ECD" w:rsidRP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Les exigences de </w:t>
      </w:r>
      <w:proofErr w:type="spellStart"/>
      <w:r w:rsidRPr="00206ECD">
        <w:rPr>
          <w:rFonts w:eastAsia="Times New Roman"/>
          <w:color w:val="auto"/>
        </w:rPr>
        <w:t>calme</w:t>
      </w:r>
      <w:proofErr w:type="spellEnd"/>
      <w:r w:rsidRPr="00206ECD">
        <w:rPr>
          <w:rFonts w:eastAsia="Times New Roman"/>
          <w:color w:val="auto"/>
        </w:rPr>
        <w:t xml:space="preserve"> et </w:t>
      </w:r>
      <w:proofErr w:type="spellStart"/>
      <w:r w:rsidRPr="00206ECD">
        <w:rPr>
          <w:rFonts w:eastAsia="Times New Roman"/>
          <w:color w:val="auto"/>
        </w:rPr>
        <w:t>d’immobilité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peuvent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être</w:t>
      </w:r>
      <w:proofErr w:type="spellEnd"/>
      <w:r w:rsidRPr="00206ECD">
        <w:rPr>
          <w:rFonts w:eastAsia="Times New Roman"/>
          <w:color w:val="auto"/>
        </w:rPr>
        <w:t xml:space="preserve"> très </w:t>
      </w:r>
      <w:proofErr w:type="spellStart"/>
      <w:r w:rsidRPr="00206ECD">
        <w:rPr>
          <w:rFonts w:eastAsia="Times New Roman"/>
          <w:color w:val="auto"/>
        </w:rPr>
        <w:t>difficiles</w:t>
      </w:r>
      <w:proofErr w:type="spellEnd"/>
    </w:p>
    <w:p w14:paraId="38D9481C" w14:textId="77777777" w:rsidR="00206ECD" w:rsidRPr="00206ECD" w:rsidRDefault="00206ECD" w:rsidP="00206ECD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206ECD">
        <w:rPr>
          <w:rFonts w:eastAsia="Times New Roman"/>
          <w:b/>
          <w:bCs/>
          <w:color w:val="auto"/>
        </w:rPr>
        <w:t>Démence</w:t>
      </w:r>
      <w:proofErr w:type="spellEnd"/>
      <w:r w:rsidRPr="00206ECD">
        <w:rPr>
          <w:rFonts w:eastAsia="Times New Roman"/>
          <w:b/>
          <w:bCs/>
          <w:color w:val="auto"/>
        </w:rPr>
        <w:t xml:space="preserve"> et Alzheimer</w:t>
      </w:r>
    </w:p>
    <w:p w14:paraId="02B01BAA" w14:textId="77777777" w:rsidR="00206ECD" w:rsidRP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Confusion, </w:t>
      </w:r>
      <w:proofErr w:type="spellStart"/>
      <w:r w:rsidRPr="00206ECD">
        <w:rPr>
          <w:rFonts w:eastAsia="Times New Roman"/>
          <w:color w:val="auto"/>
        </w:rPr>
        <w:t>difficultés</w:t>
      </w:r>
      <w:proofErr w:type="spellEnd"/>
      <w:r w:rsidRPr="00206ECD">
        <w:rPr>
          <w:rFonts w:eastAsia="Times New Roman"/>
          <w:color w:val="auto"/>
        </w:rPr>
        <w:t xml:space="preserve"> de </w:t>
      </w:r>
      <w:proofErr w:type="spellStart"/>
      <w:r w:rsidRPr="00206ECD">
        <w:rPr>
          <w:rFonts w:eastAsia="Times New Roman"/>
          <w:color w:val="auto"/>
        </w:rPr>
        <w:t>compréhension</w:t>
      </w:r>
      <w:proofErr w:type="spellEnd"/>
      <w:r w:rsidRPr="00206ECD">
        <w:rPr>
          <w:rFonts w:eastAsia="Times New Roman"/>
          <w:color w:val="auto"/>
        </w:rPr>
        <w:t xml:space="preserve"> et de </w:t>
      </w:r>
      <w:proofErr w:type="spellStart"/>
      <w:r w:rsidRPr="00206ECD">
        <w:rPr>
          <w:rFonts w:eastAsia="Times New Roman"/>
          <w:color w:val="auto"/>
        </w:rPr>
        <w:t>langage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paranoïa</w:t>
      </w:r>
      <w:proofErr w:type="spellEnd"/>
    </w:p>
    <w:p w14:paraId="3921F2CB" w14:textId="77777777" w:rsidR="00206ECD" w:rsidRDefault="00206ECD" w:rsidP="00206ECD">
      <w:pPr>
        <w:numPr>
          <w:ilvl w:val="1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206ECD">
        <w:rPr>
          <w:rFonts w:eastAsia="Times New Roman"/>
          <w:color w:val="auto"/>
        </w:rPr>
        <w:t>Affecte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souvent</w:t>
      </w:r>
      <w:proofErr w:type="spellEnd"/>
      <w:r w:rsidRPr="00206ECD">
        <w:rPr>
          <w:rFonts w:eastAsia="Times New Roman"/>
          <w:color w:val="auto"/>
        </w:rPr>
        <w:t xml:space="preserve"> les populations plus </w:t>
      </w:r>
      <w:proofErr w:type="spellStart"/>
      <w:r w:rsidRPr="00206ECD">
        <w:rPr>
          <w:rFonts w:eastAsia="Times New Roman"/>
          <w:color w:val="auto"/>
        </w:rPr>
        <w:t>âgées</w:t>
      </w:r>
      <w:proofErr w:type="spellEnd"/>
      <w:r w:rsidRPr="00206ECD">
        <w:rPr>
          <w:rFonts w:eastAsia="Times New Roman"/>
          <w:color w:val="auto"/>
        </w:rPr>
        <w:t xml:space="preserve"> (</w:t>
      </w:r>
      <w:proofErr w:type="spellStart"/>
      <w:r w:rsidRPr="00206ECD">
        <w:rPr>
          <w:rFonts w:eastAsia="Times New Roman"/>
          <w:color w:val="auto"/>
        </w:rPr>
        <w:t>sauf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cas</w:t>
      </w:r>
      <w:proofErr w:type="spellEnd"/>
      <w:r w:rsidRPr="00206ECD">
        <w:rPr>
          <w:rFonts w:eastAsia="Times New Roman"/>
          <w:color w:val="auto"/>
        </w:rPr>
        <w:t xml:space="preserve"> de début </w:t>
      </w:r>
      <w:proofErr w:type="spellStart"/>
      <w:r w:rsidRPr="00206ECD">
        <w:rPr>
          <w:rFonts w:eastAsia="Times New Roman"/>
          <w:color w:val="auto"/>
        </w:rPr>
        <w:t>précoce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causé</w:t>
      </w:r>
      <w:proofErr w:type="spellEnd"/>
      <w:r w:rsidRPr="00206ECD">
        <w:rPr>
          <w:rFonts w:eastAsia="Times New Roman"/>
          <w:color w:val="auto"/>
        </w:rPr>
        <w:t xml:space="preserve"> par un AVC) et </w:t>
      </w:r>
      <w:proofErr w:type="spellStart"/>
      <w:r w:rsidRPr="00206ECD">
        <w:rPr>
          <w:rFonts w:eastAsia="Times New Roman"/>
          <w:color w:val="auto"/>
        </w:rPr>
        <w:t>souvent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tandem avec </w:t>
      </w:r>
      <w:proofErr w:type="spellStart"/>
      <w:r w:rsidRPr="00206ECD">
        <w:rPr>
          <w:rFonts w:eastAsia="Times New Roman"/>
          <w:color w:val="auto"/>
        </w:rPr>
        <w:t>d’autres</w:t>
      </w:r>
      <w:proofErr w:type="spellEnd"/>
      <w:r w:rsidRPr="00206ECD">
        <w:rPr>
          <w:rFonts w:eastAsia="Times New Roman"/>
          <w:color w:val="auto"/>
        </w:rPr>
        <w:t xml:space="preserve"> handicaps, y </w:t>
      </w:r>
      <w:proofErr w:type="spellStart"/>
      <w:r w:rsidRPr="00206ECD">
        <w:rPr>
          <w:rFonts w:eastAsia="Times New Roman"/>
          <w:color w:val="auto"/>
        </w:rPr>
        <w:t>compris</w:t>
      </w:r>
      <w:proofErr w:type="spellEnd"/>
      <w:r w:rsidRPr="00206ECD">
        <w:rPr>
          <w:rFonts w:eastAsia="Times New Roman"/>
          <w:color w:val="auto"/>
        </w:rPr>
        <w:t xml:space="preserve"> des limitations physiques</w:t>
      </w:r>
    </w:p>
    <w:p w14:paraId="6A92F4EF" w14:textId="77777777" w:rsidR="005B1944" w:rsidRDefault="005B1944" w:rsidP="005B1944">
      <w:pPr>
        <w:spacing w:before="100" w:beforeAutospacing="1" w:after="100" w:afterAutospacing="1" w:line="240" w:lineRule="auto"/>
        <w:rPr>
          <w:rFonts w:eastAsia="Times New Roman"/>
          <w:color w:val="auto"/>
        </w:rPr>
      </w:pPr>
    </w:p>
    <w:p w14:paraId="6FCBBC71" w14:textId="77777777" w:rsidR="005B1944" w:rsidRPr="00206ECD" w:rsidRDefault="005B1944" w:rsidP="005B1944">
      <w:pPr>
        <w:spacing w:before="100" w:beforeAutospacing="1" w:after="100" w:afterAutospacing="1" w:line="240" w:lineRule="auto"/>
        <w:rPr>
          <w:rFonts w:eastAsia="Times New Roman"/>
          <w:color w:val="auto"/>
        </w:rPr>
      </w:pPr>
    </w:p>
    <w:p w14:paraId="666C2BC4" w14:textId="77777777" w:rsidR="00206ECD" w:rsidRPr="00206ECD" w:rsidRDefault="00206ECD" w:rsidP="00206ECD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lastRenderedPageBreak/>
        <w:t xml:space="preserve">• </w:t>
      </w:r>
      <w:proofErr w:type="spellStart"/>
      <w:r w:rsidRPr="00206ECD">
        <w:rPr>
          <w:rFonts w:eastAsia="Times New Roman"/>
          <w:color w:val="auto"/>
        </w:rPr>
        <w:t>Autisme</w:t>
      </w:r>
      <w:proofErr w:type="spellEnd"/>
      <w:r w:rsidRPr="00206ECD">
        <w:rPr>
          <w:rFonts w:eastAsia="Times New Roman"/>
          <w:color w:val="auto"/>
        </w:rPr>
        <w:br/>
        <w:t xml:space="preserve">• Trouble du spectre de </w:t>
      </w:r>
      <w:proofErr w:type="spellStart"/>
      <w:r w:rsidRPr="00206ECD">
        <w:rPr>
          <w:rFonts w:eastAsia="Times New Roman"/>
          <w:color w:val="auto"/>
        </w:rPr>
        <w:t>l'alcoolisation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fœtale</w:t>
      </w:r>
      <w:proofErr w:type="spellEnd"/>
      <w:r w:rsidRPr="00206ECD">
        <w:rPr>
          <w:rFonts w:eastAsia="Times New Roman"/>
          <w:color w:val="auto"/>
        </w:rPr>
        <w:t xml:space="preserve"> (TSAF)</w:t>
      </w:r>
      <w:r w:rsidRPr="00206ECD">
        <w:rPr>
          <w:rFonts w:eastAsia="Times New Roman"/>
          <w:color w:val="auto"/>
        </w:rPr>
        <w:br/>
        <w:t>• TDAH</w:t>
      </w:r>
      <w:r w:rsidRPr="00206ECD">
        <w:rPr>
          <w:rFonts w:eastAsia="Times New Roman"/>
          <w:color w:val="auto"/>
        </w:rPr>
        <w:br/>
        <w:t xml:space="preserve">• Troubles </w:t>
      </w:r>
      <w:proofErr w:type="spellStart"/>
      <w:r w:rsidRPr="00206ECD">
        <w:rPr>
          <w:rFonts w:eastAsia="Times New Roman"/>
          <w:color w:val="auto"/>
        </w:rPr>
        <w:t>intellectuels</w:t>
      </w:r>
      <w:proofErr w:type="spellEnd"/>
      <w:r w:rsidRPr="00206ECD">
        <w:rPr>
          <w:rFonts w:eastAsia="Times New Roman"/>
          <w:color w:val="auto"/>
        </w:rPr>
        <w:br/>
        <w:t>• Syndrome de Down</w:t>
      </w:r>
      <w:r w:rsidRPr="00206ECD">
        <w:rPr>
          <w:rFonts w:eastAsia="Times New Roman"/>
          <w:color w:val="auto"/>
        </w:rPr>
        <w:br/>
        <w:t xml:space="preserve">• </w:t>
      </w:r>
      <w:proofErr w:type="spellStart"/>
      <w:r w:rsidRPr="00206ECD">
        <w:rPr>
          <w:rFonts w:eastAsia="Times New Roman"/>
          <w:color w:val="auto"/>
        </w:rPr>
        <w:t>Démence</w:t>
      </w:r>
      <w:proofErr w:type="spellEnd"/>
      <w:r w:rsidRPr="00206ECD">
        <w:rPr>
          <w:rFonts w:eastAsia="Times New Roman"/>
          <w:color w:val="auto"/>
        </w:rPr>
        <w:br/>
        <w:t>• Alzheimer</w:t>
      </w:r>
      <w:r w:rsidRPr="00206ECD">
        <w:rPr>
          <w:rFonts w:eastAsia="Times New Roman"/>
          <w:color w:val="auto"/>
        </w:rPr>
        <w:br/>
        <w:t xml:space="preserve">• “Retard de </w:t>
      </w:r>
      <w:proofErr w:type="spellStart"/>
      <w:r w:rsidRPr="00206ECD">
        <w:rPr>
          <w:rFonts w:eastAsia="Times New Roman"/>
          <w:color w:val="auto"/>
        </w:rPr>
        <w:t>développement</w:t>
      </w:r>
      <w:proofErr w:type="spellEnd"/>
      <w:r w:rsidRPr="00206ECD">
        <w:rPr>
          <w:rFonts w:eastAsia="Times New Roman"/>
          <w:color w:val="auto"/>
        </w:rPr>
        <w:t xml:space="preserve">” 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“Retard global de </w:t>
      </w:r>
      <w:proofErr w:type="spellStart"/>
      <w:r w:rsidRPr="00206ECD">
        <w:rPr>
          <w:rFonts w:eastAsia="Times New Roman"/>
          <w:color w:val="auto"/>
        </w:rPr>
        <w:t>développement</w:t>
      </w:r>
      <w:proofErr w:type="spellEnd"/>
      <w:r w:rsidRPr="00206ECD">
        <w:rPr>
          <w:rFonts w:eastAsia="Times New Roman"/>
          <w:color w:val="auto"/>
        </w:rPr>
        <w:t>”</w:t>
      </w:r>
      <w:r w:rsidRPr="00206ECD">
        <w:rPr>
          <w:rFonts w:eastAsia="Times New Roman"/>
          <w:color w:val="auto"/>
        </w:rPr>
        <w:br/>
        <w:t xml:space="preserve">• </w:t>
      </w:r>
      <w:proofErr w:type="spellStart"/>
      <w:r w:rsidRPr="00206ECD">
        <w:rPr>
          <w:rFonts w:eastAsia="Times New Roman"/>
          <w:color w:val="auto"/>
        </w:rPr>
        <w:t>Sensibilités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sensorielles</w:t>
      </w:r>
      <w:proofErr w:type="spellEnd"/>
      <w:r w:rsidRPr="00206ECD">
        <w:rPr>
          <w:rFonts w:eastAsia="Times New Roman"/>
          <w:color w:val="auto"/>
        </w:rPr>
        <w:br/>
        <w:t>• Handicaps physiques</w:t>
      </w:r>
      <w:r w:rsidRPr="00206ECD">
        <w:rPr>
          <w:rFonts w:eastAsia="Times New Roman"/>
          <w:color w:val="auto"/>
        </w:rPr>
        <w:br/>
        <w:t xml:space="preserve">• </w:t>
      </w:r>
      <w:proofErr w:type="spellStart"/>
      <w:r w:rsidRPr="00206ECD">
        <w:rPr>
          <w:rFonts w:eastAsia="Times New Roman"/>
          <w:color w:val="auto"/>
        </w:rPr>
        <w:t>Germaphobie</w:t>
      </w:r>
      <w:proofErr w:type="spellEnd"/>
      <w:r w:rsidRPr="00206ECD">
        <w:rPr>
          <w:rFonts w:eastAsia="Times New Roman"/>
          <w:color w:val="auto"/>
        </w:rPr>
        <w:br/>
        <w:t>• TOC</w:t>
      </w:r>
      <w:r w:rsidRPr="00206ECD">
        <w:rPr>
          <w:rFonts w:eastAsia="Times New Roman"/>
          <w:color w:val="auto"/>
        </w:rPr>
        <w:br/>
        <w:t xml:space="preserve">• </w:t>
      </w:r>
      <w:proofErr w:type="spellStart"/>
      <w:r w:rsidRPr="00206ECD">
        <w:rPr>
          <w:rFonts w:eastAsia="Times New Roman"/>
          <w:color w:val="auto"/>
        </w:rPr>
        <w:t>Neurotypiques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neurodivergents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valides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br/>
      </w:r>
      <w:proofErr w:type="spellStart"/>
      <w:r w:rsidRPr="00206ECD">
        <w:rPr>
          <w:rFonts w:eastAsia="Times New Roman"/>
          <w:color w:val="auto"/>
        </w:rPr>
        <w:t>personnes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situation de handicap, </w:t>
      </w:r>
      <w:proofErr w:type="spellStart"/>
      <w:r w:rsidRPr="00206ECD">
        <w:rPr>
          <w:rFonts w:eastAsia="Times New Roman"/>
          <w:color w:val="auto"/>
        </w:rPr>
        <w:t>famille</w:t>
      </w:r>
      <w:proofErr w:type="spellEnd"/>
      <w:r w:rsidRPr="00206ECD">
        <w:rPr>
          <w:rFonts w:eastAsia="Times New Roman"/>
          <w:color w:val="auto"/>
        </w:rPr>
        <w:t xml:space="preserve"> et/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amis</w:t>
      </w:r>
      <w:proofErr w:type="spellEnd"/>
      <w:r w:rsidRPr="00206ECD">
        <w:rPr>
          <w:rFonts w:eastAsia="Times New Roman"/>
          <w:color w:val="auto"/>
        </w:rPr>
        <w:t xml:space="preserve"> et/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assistants</w:t>
      </w:r>
      <w:r w:rsidRPr="00206ECD">
        <w:rPr>
          <w:rFonts w:eastAsia="Times New Roman"/>
          <w:color w:val="auto"/>
        </w:rPr>
        <w:br/>
        <w:t xml:space="preserve">… et bien </w:t>
      </w:r>
      <w:proofErr w:type="spellStart"/>
      <w:r w:rsidRPr="00206ECD">
        <w:rPr>
          <w:rFonts w:eastAsia="Times New Roman"/>
          <w:color w:val="auto"/>
        </w:rPr>
        <w:t>d’autres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proofErr w:type="gramStart"/>
      <w:r w:rsidRPr="00206ECD">
        <w:rPr>
          <w:rFonts w:eastAsia="Times New Roman"/>
          <w:color w:val="auto"/>
        </w:rPr>
        <w:t>personnes</w:t>
      </w:r>
      <w:proofErr w:type="spellEnd"/>
      <w:r w:rsidRPr="00206ECD">
        <w:rPr>
          <w:rFonts w:eastAsia="Times New Roman"/>
          <w:color w:val="auto"/>
        </w:rPr>
        <w:t xml:space="preserve"> !</w:t>
      </w:r>
      <w:proofErr w:type="gramEnd"/>
    </w:p>
    <w:p w14:paraId="1301E4FB" w14:textId="77777777" w:rsidR="005B1944" w:rsidRDefault="005B1944" w:rsidP="005B1944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5ED7DCC3" w14:textId="3E530C0B" w:rsidR="00206ECD" w:rsidRPr="00206ECD" w:rsidRDefault="00206ECD" w:rsidP="005B1944">
      <w:pPr>
        <w:spacing w:line="240" w:lineRule="auto"/>
        <w:ind w:firstLine="0"/>
        <w:rPr>
          <w:rFonts w:eastAsia="Times New Roman"/>
          <w:color w:val="auto"/>
        </w:rPr>
      </w:pPr>
      <w:r w:rsidRPr="00206ECD">
        <w:rPr>
          <w:rFonts w:eastAsia="Times New Roman"/>
          <w:b/>
          <w:bCs/>
          <w:color w:val="auto"/>
        </w:rPr>
        <w:t>Diapositive 15</w:t>
      </w:r>
    </w:p>
    <w:p w14:paraId="1A3D0786" w14:textId="77777777" w:rsidR="00206ECD" w:rsidRPr="00206ECD" w:rsidRDefault="00206ECD" w:rsidP="005B1944">
      <w:pPr>
        <w:numPr>
          <w:ilvl w:val="0"/>
          <w:numId w:val="34"/>
        </w:numPr>
        <w:spacing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Il </w:t>
      </w:r>
      <w:proofErr w:type="spellStart"/>
      <w:r w:rsidRPr="00206ECD">
        <w:rPr>
          <w:rFonts w:eastAsia="Times New Roman"/>
          <w:color w:val="auto"/>
        </w:rPr>
        <w:t>est</w:t>
      </w:r>
      <w:proofErr w:type="spellEnd"/>
      <w:r w:rsidRPr="00206ECD">
        <w:rPr>
          <w:rFonts w:eastAsia="Times New Roman"/>
          <w:color w:val="auto"/>
        </w:rPr>
        <w:t xml:space="preserve"> très important de noter que, </w:t>
      </w:r>
      <w:proofErr w:type="spellStart"/>
      <w:r w:rsidRPr="00206ECD">
        <w:rPr>
          <w:rFonts w:eastAsia="Times New Roman"/>
          <w:color w:val="auto"/>
        </w:rPr>
        <w:t>quel</w:t>
      </w:r>
      <w:proofErr w:type="spellEnd"/>
      <w:r w:rsidRPr="00206ECD">
        <w:rPr>
          <w:rFonts w:eastAsia="Times New Roman"/>
          <w:color w:val="auto"/>
        </w:rPr>
        <w:t xml:space="preserve"> que </w:t>
      </w:r>
      <w:proofErr w:type="spellStart"/>
      <w:r w:rsidRPr="00206ECD">
        <w:rPr>
          <w:rFonts w:eastAsia="Times New Roman"/>
          <w:color w:val="auto"/>
        </w:rPr>
        <w:t>soit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gramStart"/>
      <w:r w:rsidRPr="00206ECD">
        <w:rPr>
          <w:rFonts w:eastAsia="Times New Roman"/>
          <w:color w:val="auto"/>
        </w:rPr>
        <w:t>un diagnostic</w:t>
      </w:r>
      <w:proofErr w:type="gram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présumé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réel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vous</w:t>
      </w:r>
      <w:proofErr w:type="spellEnd"/>
      <w:r w:rsidRPr="00206ECD">
        <w:rPr>
          <w:rFonts w:eastAsia="Times New Roman"/>
          <w:color w:val="auto"/>
        </w:rPr>
        <w:t xml:space="preserve"> ne </w:t>
      </w:r>
      <w:proofErr w:type="spellStart"/>
      <w:r w:rsidRPr="00206ECD">
        <w:rPr>
          <w:rFonts w:eastAsia="Times New Roman"/>
          <w:color w:val="auto"/>
        </w:rPr>
        <w:t>devriez</w:t>
      </w:r>
      <w:proofErr w:type="spellEnd"/>
      <w:r w:rsidRPr="00206ECD">
        <w:rPr>
          <w:rFonts w:eastAsia="Times New Roman"/>
          <w:color w:val="auto"/>
        </w:rPr>
        <w:t xml:space="preserve"> pas </w:t>
      </w:r>
      <w:proofErr w:type="spellStart"/>
      <w:r w:rsidRPr="00206ECD">
        <w:rPr>
          <w:rFonts w:eastAsia="Times New Roman"/>
          <w:color w:val="auto"/>
        </w:rPr>
        <w:t>interroger</w:t>
      </w:r>
      <w:proofErr w:type="spellEnd"/>
      <w:r w:rsidRPr="00206ECD">
        <w:rPr>
          <w:rFonts w:eastAsia="Times New Roman"/>
          <w:color w:val="auto"/>
        </w:rPr>
        <w:t xml:space="preserve"> les gens sur </w:t>
      </w:r>
      <w:proofErr w:type="spellStart"/>
      <w:r w:rsidRPr="00206ECD">
        <w:rPr>
          <w:rFonts w:eastAsia="Times New Roman"/>
          <w:color w:val="auto"/>
        </w:rPr>
        <w:t>leur</w:t>
      </w:r>
      <w:proofErr w:type="spellEnd"/>
      <w:r w:rsidRPr="00206ECD">
        <w:rPr>
          <w:rFonts w:eastAsia="Times New Roman"/>
          <w:color w:val="auto"/>
        </w:rPr>
        <w:t xml:space="preserve"> santé, suivez LEUR </w:t>
      </w:r>
      <w:proofErr w:type="spellStart"/>
      <w:r w:rsidRPr="00206ECD">
        <w:rPr>
          <w:rFonts w:eastAsia="Times New Roman"/>
          <w:color w:val="auto"/>
        </w:rPr>
        <w:t>exemple</w:t>
      </w:r>
      <w:proofErr w:type="spellEnd"/>
      <w:r w:rsidRPr="00206ECD">
        <w:rPr>
          <w:rFonts w:eastAsia="Times New Roman"/>
          <w:color w:val="auto"/>
        </w:rPr>
        <w:t xml:space="preserve"> (</w:t>
      </w:r>
      <w:proofErr w:type="spellStart"/>
      <w:r w:rsidRPr="00206ECD">
        <w:rPr>
          <w:rFonts w:eastAsia="Times New Roman"/>
          <w:color w:val="auto"/>
        </w:rPr>
        <w:t>utilisez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leur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terminologie</w:t>
      </w:r>
      <w:proofErr w:type="spellEnd"/>
      <w:r w:rsidRPr="00206ECD">
        <w:rPr>
          <w:rFonts w:eastAsia="Times New Roman"/>
          <w:color w:val="auto"/>
        </w:rPr>
        <w:t xml:space="preserve"> et </w:t>
      </w:r>
      <w:proofErr w:type="spellStart"/>
      <w:r w:rsidRPr="00206ECD">
        <w:rPr>
          <w:rFonts w:eastAsia="Times New Roman"/>
          <w:color w:val="auto"/>
        </w:rPr>
        <w:t>traitez</w:t>
      </w:r>
      <w:proofErr w:type="spellEnd"/>
      <w:r w:rsidRPr="00206ECD">
        <w:rPr>
          <w:rFonts w:eastAsia="Times New Roman"/>
          <w:color w:val="auto"/>
        </w:rPr>
        <w:t xml:space="preserve"> tout le monde avec respect)</w:t>
      </w:r>
    </w:p>
    <w:p w14:paraId="32565BA0" w14:textId="77777777" w:rsidR="00206ECD" w:rsidRPr="00206ECD" w:rsidRDefault="00206ECD" w:rsidP="00206ECD">
      <w:pPr>
        <w:numPr>
          <w:ilvl w:val="0"/>
          <w:numId w:val="34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Il </w:t>
      </w:r>
      <w:proofErr w:type="spellStart"/>
      <w:r w:rsidRPr="00206ECD">
        <w:rPr>
          <w:rFonts w:eastAsia="Times New Roman"/>
          <w:color w:val="auto"/>
        </w:rPr>
        <w:t>est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aussi</w:t>
      </w:r>
      <w:proofErr w:type="spellEnd"/>
      <w:r w:rsidRPr="00206ECD">
        <w:rPr>
          <w:rFonts w:eastAsia="Times New Roman"/>
          <w:color w:val="auto"/>
        </w:rPr>
        <w:t xml:space="preserve"> important de noter que </w:t>
      </w:r>
      <w:proofErr w:type="spellStart"/>
      <w:r w:rsidRPr="00206ECD">
        <w:rPr>
          <w:rFonts w:eastAsia="Times New Roman"/>
          <w:color w:val="auto"/>
        </w:rPr>
        <w:t>chaque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individu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est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différent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quel</w:t>
      </w:r>
      <w:proofErr w:type="spellEnd"/>
      <w:r w:rsidRPr="00206ECD">
        <w:rPr>
          <w:rFonts w:eastAsia="Times New Roman"/>
          <w:color w:val="auto"/>
        </w:rPr>
        <w:t xml:space="preserve"> que </w:t>
      </w:r>
      <w:proofErr w:type="spellStart"/>
      <w:r w:rsidRPr="00206ECD">
        <w:rPr>
          <w:rFonts w:eastAsia="Times New Roman"/>
          <w:color w:val="auto"/>
        </w:rPr>
        <w:t>soit</w:t>
      </w:r>
      <w:proofErr w:type="spellEnd"/>
      <w:r w:rsidRPr="00206ECD">
        <w:rPr>
          <w:rFonts w:eastAsia="Times New Roman"/>
          <w:color w:val="auto"/>
        </w:rPr>
        <w:t xml:space="preserve"> le diagnostic, il </w:t>
      </w:r>
      <w:proofErr w:type="spellStart"/>
      <w:r w:rsidRPr="00206ECD">
        <w:rPr>
          <w:rFonts w:eastAsia="Times New Roman"/>
          <w:color w:val="auto"/>
        </w:rPr>
        <w:t>n'y</w:t>
      </w:r>
      <w:proofErr w:type="spellEnd"/>
      <w:r w:rsidRPr="00206ECD">
        <w:rPr>
          <w:rFonts w:eastAsia="Times New Roman"/>
          <w:color w:val="auto"/>
        </w:rPr>
        <w:t xml:space="preserve"> a pas de solution </w:t>
      </w:r>
      <w:proofErr w:type="spellStart"/>
      <w:r w:rsidRPr="00206ECD">
        <w:rPr>
          <w:rFonts w:eastAsia="Times New Roman"/>
          <w:color w:val="auto"/>
        </w:rPr>
        <w:t>universelle</w:t>
      </w:r>
      <w:proofErr w:type="spellEnd"/>
      <w:r w:rsidRPr="00206ECD">
        <w:rPr>
          <w:rFonts w:eastAsia="Times New Roman"/>
          <w:color w:val="auto"/>
        </w:rPr>
        <w:t xml:space="preserve">… la </w:t>
      </w:r>
      <w:proofErr w:type="spellStart"/>
      <w:r w:rsidRPr="00206ECD">
        <w:rPr>
          <w:rFonts w:eastAsia="Times New Roman"/>
          <w:color w:val="auto"/>
        </w:rPr>
        <w:t>clé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est</w:t>
      </w:r>
      <w:proofErr w:type="spellEnd"/>
      <w:r w:rsidRPr="00206ECD">
        <w:rPr>
          <w:rFonts w:eastAsia="Times New Roman"/>
          <w:color w:val="auto"/>
        </w:rPr>
        <w:t xml:space="preserve"> la </w:t>
      </w:r>
      <w:proofErr w:type="spellStart"/>
      <w:r w:rsidRPr="00206ECD">
        <w:rPr>
          <w:rFonts w:eastAsia="Times New Roman"/>
          <w:color w:val="auto"/>
        </w:rPr>
        <w:t>flexibilité</w:t>
      </w:r>
      <w:proofErr w:type="spellEnd"/>
    </w:p>
    <w:p w14:paraId="3605C897" w14:textId="77777777" w:rsidR="00206ECD" w:rsidRPr="00206ECD" w:rsidRDefault="00206ECD" w:rsidP="00206ECD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206ECD">
        <w:rPr>
          <w:rFonts w:eastAsia="Times New Roman"/>
          <w:color w:val="auto"/>
        </w:rPr>
        <w:t xml:space="preserve">Avant </w:t>
      </w:r>
      <w:proofErr w:type="spellStart"/>
      <w:r w:rsidRPr="00206ECD">
        <w:rPr>
          <w:rFonts w:eastAsia="Times New Roman"/>
          <w:color w:val="auto"/>
        </w:rPr>
        <w:t>d'aborder</w:t>
      </w:r>
      <w:proofErr w:type="spellEnd"/>
      <w:r w:rsidRPr="00206ECD">
        <w:rPr>
          <w:rFonts w:eastAsia="Times New Roman"/>
          <w:color w:val="auto"/>
        </w:rPr>
        <w:t xml:space="preserve"> le </w:t>
      </w:r>
      <w:proofErr w:type="spellStart"/>
      <w:r w:rsidRPr="00206ECD">
        <w:rPr>
          <w:rFonts w:eastAsia="Times New Roman"/>
          <w:color w:val="auto"/>
        </w:rPr>
        <w:t>modèle</w:t>
      </w:r>
      <w:proofErr w:type="spellEnd"/>
      <w:r w:rsidRPr="00206ECD">
        <w:rPr>
          <w:rFonts w:eastAsia="Times New Roman"/>
          <w:color w:val="auto"/>
        </w:rPr>
        <w:t xml:space="preserve">, y a-t-il des questions </w:t>
      </w:r>
      <w:proofErr w:type="spellStart"/>
      <w:proofErr w:type="gramStart"/>
      <w:r w:rsidRPr="00206ECD">
        <w:rPr>
          <w:rFonts w:eastAsia="Times New Roman"/>
          <w:color w:val="auto"/>
        </w:rPr>
        <w:t>jusqu'ici</w:t>
      </w:r>
      <w:proofErr w:type="spellEnd"/>
      <w:r w:rsidRPr="00206ECD">
        <w:rPr>
          <w:rFonts w:eastAsia="Times New Roman"/>
          <w:color w:val="auto"/>
        </w:rPr>
        <w:t xml:space="preserve"> ?</w:t>
      </w:r>
      <w:proofErr w:type="gramEnd"/>
    </w:p>
    <w:p w14:paraId="7E53D15F" w14:textId="77777777" w:rsidR="005B1944" w:rsidRDefault="005B1944" w:rsidP="005B1944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16ED1CEE" w14:textId="40D67503" w:rsidR="00206ECD" w:rsidRPr="00206ECD" w:rsidRDefault="00206ECD" w:rsidP="00206ECD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206ECD">
        <w:rPr>
          <w:rFonts w:eastAsia="Times New Roman"/>
          <w:b/>
          <w:bCs/>
          <w:color w:val="auto"/>
        </w:rPr>
        <w:t>Diapositive 16</w:t>
      </w:r>
      <w:r w:rsidRPr="00206ECD">
        <w:rPr>
          <w:rFonts w:eastAsia="Times New Roman"/>
          <w:color w:val="auto"/>
        </w:rPr>
        <w:t xml:space="preserve"> – </w:t>
      </w:r>
      <w:proofErr w:type="spellStart"/>
      <w:r w:rsidRPr="00206ECD">
        <w:rPr>
          <w:rFonts w:eastAsia="Times New Roman"/>
          <w:color w:val="auto"/>
        </w:rPr>
        <w:t>Qu’est-ce</w:t>
      </w:r>
      <w:proofErr w:type="spellEnd"/>
      <w:r w:rsidRPr="00206ECD">
        <w:rPr>
          <w:rFonts w:eastAsia="Times New Roman"/>
          <w:color w:val="auto"/>
        </w:rPr>
        <w:t xml:space="preserve"> qui </w:t>
      </w:r>
      <w:proofErr w:type="spellStart"/>
      <w:r w:rsidRPr="00206ECD">
        <w:rPr>
          <w:rFonts w:eastAsia="Times New Roman"/>
          <w:color w:val="auto"/>
        </w:rPr>
        <w:t>pourrait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différer</w:t>
      </w:r>
      <w:proofErr w:type="spellEnd"/>
      <w:r w:rsidRPr="00206ECD">
        <w:rPr>
          <w:rFonts w:eastAsia="Times New Roman"/>
          <w:color w:val="auto"/>
        </w:rPr>
        <w:t xml:space="preserve"> des performances </w:t>
      </w:r>
      <w:proofErr w:type="spellStart"/>
      <w:proofErr w:type="gramStart"/>
      <w:r w:rsidRPr="00206ECD">
        <w:rPr>
          <w:rFonts w:eastAsia="Times New Roman"/>
          <w:color w:val="auto"/>
        </w:rPr>
        <w:t>traditionnelles</w:t>
      </w:r>
      <w:proofErr w:type="spellEnd"/>
      <w:r w:rsidRPr="00206ECD">
        <w:rPr>
          <w:rFonts w:eastAsia="Times New Roman"/>
          <w:color w:val="auto"/>
        </w:rPr>
        <w:t xml:space="preserve"> ?</w:t>
      </w:r>
      <w:proofErr w:type="gramEnd"/>
      <w:r w:rsidRPr="00206ECD">
        <w:rPr>
          <w:rFonts w:eastAsia="Times New Roman"/>
          <w:color w:val="auto"/>
        </w:rPr>
        <w:br/>
      </w:r>
      <w:proofErr w:type="spellStart"/>
      <w:r w:rsidRPr="00206ECD">
        <w:rPr>
          <w:rFonts w:eastAsia="Times New Roman"/>
          <w:color w:val="auto"/>
        </w:rPr>
        <w:t>Divisons</w:t>
      </w:r>
      <w:proofErr w:type="spellEnd"/>
      <w:r w:rsidRPr="00206ECD">
        <w:rPr>
          <w:rFonts w:eastAsia="Times New Roman"/>
          <w:color w:val="auto"/>
        </w:rPr>
        <w:t xml:space="preserve">-nous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groupes</w:t>
      </w:r>
      <w:proofErr w:type="spellEnd"/>
      <w:r w:rsidRPr="00206ECD">
        <w:rPr>
          <w:rFonts w:eastAsia="Times New Roman"/>
          <w:color w:val="auto"/>
        </w:rPr>
        <w:t xml:space="preserve"> de 3 à 5 pour </w:t>
      </w:r>
      <w:proofErr w:type="spellStart"/>
      <w:r w:rsidRPr="00206ECD">
        <w:rPr>
          <w:rFonts w:eastAsia="Times New Roman"/>
          <w:color w:val="auto"/>
        </w:rPr>
        <w:t>discuter</w:t>
      </w:r>
      <w:proofErr w:type="spellEnd"/>
      <w:r w:rsidRPr="00206ECD">
        <w:rPr>
          <w:rFonts w:eastAsia="Times New Roman"/>
          <w:color w:val="auto"/>
        </w:rPr>
        <w:t xml:space="preserve"> (</w:t>
      </w:r>
      <w:proofErr w:type="spellStart"/>
      <w:r w:rsidRPr="00206ECD">
        <w:rPr>
          <w:rFonts w:eastAsia="Times New Roman"/>
          <w:color w:val="auto"/>
        </w:rPr>
        <w:t>si</w:t>
      </w:r>
      <w:proofErr w:type="spellEnd"/>
      <w:r w:rsidRPr="00206ECD">
        <w:rPr>
          <w:rFonts w:eastAsia="Times New Roman"/>
          <w:color w:val="auto"/>
        </w:rPr>
        <w:t xml:space="preserve"> le temps manque 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si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c’est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asynchrone</w:t>
      </w:r>
      <w:proofErr w:type="spellEnd"/>
      <w:r w:rsidRPr="00206ECD">
        <w:rPr>
          <w:rFonts w:eastAsia="Times New Roman"/>
          <w:color w:val="auto"/>
        </w:rPr>
        <w:t xml:space="preserve">, </w:t>
      </w:r>
      <w:proofErr w:type="spellStart"/>
      <w:r w:rsidRPr="00206ECD">
        <w:rPr>
          <w:rFonts w:eastAsia="Times New Roman"/>
          <w:color w:val="auto"/>
        </w:rPr>
        <w:t>faites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cela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individuellement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ou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levant la main dans le </w:t>
      </w:r>
      <w:proofErr w:type="spellStart"/>
      <w:r w:rsidRPr="00206ECD">
        <w:rPr>
          <w:rFonts w:eastAsia="Times New Roman"/>
          <w:color w:val="auto"/>
        </w:rPr>
        <w:t>groupe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complet</w:t>
      </w:r>
      <w:proofErr w:type="spellEnd"/>
      <w:r w:rsidRPr="00206ECD">
        <w:rPr>
          <w:rFonts w:eastAsia="Times New Roman"/>
          <w:color w:val="auto"/>
        </w:rPr>
        <w:t xml:space="preserve">). Nous </w:t>
      </w:r>
      <w:proofErr w:type="spellStart"/>
      <w:r w:rsidRPr="00206ECD">
        <w:rPr>
          <w:rFonts w:eastAsia="Times New Roman"/>
          <w:color w:val="auto"/>
        </w:rPr>
        <w:t>en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discuterons</w:t>
      </w:r>
      <w:proofErr w:type="spellEnd"/>
      <w:r w:rsidRPr="00206ECD">
        <w:rPr>
          <w:rFonts w:eastAsia="Times New Roman"/>
          <w:color w:val="auto"/>
        </w:rPr>
        <w:t xml:space="preserve"> ensemble </w:t>
      </w:r>
      <w:proofErr w:type="spellStart"/>
      <w:r w:rsidRPr="00206ECD">
        <w:rPr>
          <w:rFonts w:eastAsia="Times New Roman"/>
          <w:color w:val="auto"/>
        </w:rPr>
        <w:t>avant</w:t>
      </w:r>
      <w:proofErr w:type="spellEnd"/>
      <w:r w:rsidRPr="00206ECD">
        <w:rPr>
          <w:rFonts w:eastAsia="Times New Roman"/>
          <w:color w:val="auto"/>
        </w:rPr>
        <w:t xml:space="preserve"> de </w:t>
      </w:r>
      <w:proofErr w:type="spellStart"/>
      <w:r w:rsidRPr="00206ECD">
        <w:rPr>
          <w:rFonts w:eastAsia="Times New Roman"/>
          <w:color w:val="auto"/>
        </w:rPr>
        <w:t>revenir</w:t>
      </w:r>
      <w:proofErr w:type="spellEnd"/>
      <w:r w:rsidRPr="00206ECD">
        <w:rPr>
          <w:rFonts w:eastAsia="Times New Roman"/>
          <w:color w:val="auto"/>
        </w:rPr>
        <w:t xml:space="preserve"> pour </w:t>
      </w:r>
      <w:proofErr w:type="spellStart"/>
      <w:r w:rsidRPr="00206ECD">
        <w:rPr>
          <w:rFonts w:eastAsia="Times New Roman"/>
          <w:color w:val="auto"/>
        </w:rPr>
        <w:t>jeter</w:t>
      </w:r>
      <w:proofErr w:type="spellEnd"/>
      <w:r w:rsidRPr="00206ECD">
        <w:rPr>
          <w:rFonts w:eastAsia="Times New Roman"/>
          <w:color w:val="auto"/>
        </w:rPr>
        <w:t xml:space="preserve"> un premier coup </w:t>
      </w:r>
      <w:proofErr w:type="spellStart"/>
      <w:r w:rsidRPr="00206ECD">
        <w:rPr>
          <w:rFonts w:eastAsia="Times New Roman"/>
          <w:color w:val="auto"/>
        </w:rPr>
        <w:t>d'œil</w:t>
      </w:r>
      <w:proofErr w:type="spellEnd"/>
      <w:r w:rsidRPr="00206ECD">
        <w:rPr>
          <w:rFonts w:eastAsia="Times New Roman"/>
          <w:color w:val="auto"/>
        </w:rPr>
        <w:t xml:space="preserve"> au </w:t>
      </w:r>
      <w:proofErr w:type="spellStart"/>
      <w:r w:rsidRPr="00206ECD">
        <w:rPr>
          <w:rFonts w:eastAsia="Times New Roman"/>
          <w:color w:val="auto"/>
        </w:rPr>
        <w:t>modèle</w:t>
      </w:r>
      <w:proofErr w:type="spellEnd"/>
      <w:r w:rsidRPr="00206ECD">
        <w:rPr>
          <w:rFonts w:eastAsia="Times New Roman"/>
          <w:color w:val="auto"/>
        </w:rPr>
        <w:t xml:space="preserve"> </w:t>
      </w:r>
      <w:proofErr w:type="spellStart"/>
      <w:r w:rsidRPr="00206ECD">
        <w:rPr>
          <w:rFonts w:eastAsia="Times New Roman"/>
          <w:color w:val="auto"/>
        </w:rPr>
        <w:t>développé</w:t>
      </w:r>
      <w:proofErr w:type="spellEnd"/>
      <w:r w:rsidRPr="00206ECD">
        <w:rPr>
          <w:rFonts w:eastAsia="Times New Roman"/>
          <w:color w:val="auto"/>
        </w:rPr>
        <w:t xml:space="preserve"> par Richards et Parkes</w:t>
      </w:r>
      <w:r w:rsidRPr="00206ECD">
        <w:rPr>
          <w:rFonts w:eastAsia="Times New Roman"/>
          <w:color w:val="auto"/>
        </w:rPr>
        <w:br/>
        <w:t xml:space="preserve">Donner environ 4-7 minutes </w:t>
      </w:r>
      <w:proofErr w:type="spellStart"/>
      <w:r w:rsidRPr="00206ECD">
        <w:rPr>
          <w:rFonts w:eastAsia="Times New Roman"/>
          <w:color w:val="auto"/>
        </w:rPr>
        <w:t>ici</w:t>
      </w:r>
      <w:proofErr w:type="spellEnd"/>
      <w:r w:rsidRPr="00206ECD">
        <w:rPr>
          <w:rFonts w:eastAsia="Times New Roman"/>
          <w:color w:val="auto"/>
        </w:rPr>
        <w:t>.</w:t>
      </w:r>
    </w:p>
    <w:p w14:paraId="31123E38" w14:textId="77777777" w:rsidR="005B1944" w:rsidRDefault="005B1944" w:rsidP="005B1944">
      <w:pPr>
        <w:spacing w:line="240" w:lineRule="auto"/>
        <w:ind w:firstLine="0"/>
        <w:rPr>
          <w:rFonts w:eastAsia="Times New Roman"/>
          <w:b/>
          <w:bCs/>
        </w:rPr>
      </w:pPr>
    </w:p>
    <w:p w14:paraId="226347AF" w14:textId="1392D11E" w:rsidR="005B1944" w:rsidRDefault="005B1944" w:rsidP="00D303F4">
      <w:pPr>
        <w:spacing w:after="100" w:afterAutospacing="1" w:line="240" w:lineRule="auto"/>
        <w:ind w:firstLine="0"/>
        <w:rPr>
          <w:rFonts w:eastAsia="Times New Roman"/>
          <w:b/>
          <w:bCs/>
        </w:rPr>
      </w:pPr>
      <w:r w:rsidRPr="00206ECD">
        <w:rPr>
          <w:rFonts w:eastAsia="Times New Roman"/>
          <w:b/>
          <w:bCs/>
        </w:rPr>
        <w:t>Diapositive</w:t>
      </w:r>
      <w:r>
        <w:rPr>
          <w:rFonts w:eastAsia="Times New Roman"/>
          <w:b/>
          <w:bCs/>
        </w:rPr>
        <w:t xml:space="preserve"> 17 – discussion de </w:t>
      </w:r>
      <w:proofErr w:type="spellStart"/>
      <w:r>
        <w:rPr>
          <w:rFonts w:eastAsia="Times New Roman"/>
          <w:b/>
          <w:bCs/>
        </w:rPr>
        <w:t>groupe</w:t>
      </w:r>
      <w:proofErr w:type="spellEnd"/>
      <w:r>
        <w:rPr>
          <w:rFonts w:eastAsia="Times New Roman"/>
          <w:b/>
          <w:bCs/>
        </w:rPr>
        <w:t xml:space="preserve"> des questions</w:t>
      </w:r>
    </w:p>
    <w:p w14:paraId="32FFAD84" w14:textId="77777777" w:rsidR="00D303F4" w:rsidRDefault="00D303F4" w:rsidP="00D303F4">
      <w:pPr>
        <w:spacing w:after="100" w:afterAutospacing="1" w:line="240" w:lineRule="auto"/>
        <w:ind w:firstLine="0"/>
        <w:rPr>
          <w:rFonts w:eastAsia="Times New Roman"/>
          <w:b/>
          <w:bCs/>
        </w:rPr>
      </w:pPr>
    </w:p>
    <w:p w14:paraId="1F864680" w14:textId="43655B10" w:rsidR="00206ECD" w:rsidRPr="00206ECD" w:rsidRDefault="00206ECD" w:rsidP="00206ECD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206ECD">
        <w:rPr>
          <w:rFonts w:eastAsia="Times New Roman"/>
          <w:b/>
          <w:bCs/>
        </w:rPr>
        <w:t xml:space="preserve">Diapositive 18 – Aperçu des quatre </w:t>
      </w:r>
      <w:proofErr w:type="spellStart"/>
      <w:r w:rsidRPr="00206ECD">
        <w:rPr>
          <w:rFonts w:eastAsia="Times New Roman"/>
          <w:b/>
          <w:bCs/>
        </w:rPr>
        <w:t>catégories</w:t>
      </w:r>
      <w:proofErr w:type="spellEnd"/>
      <w:r w:rsidRPr="00206ECD">
        <w:rPr>
          <w:rFonts w:eastAsia="Times New Roman"/>
          <w:b/>
          <w:bCs/>
        </w:rPr>
        <w:t xml:space="preserve"> </w:t>
      </w:r>
      <w:proofErr w:type="spellStart"/>
      <w:r w:rsidRPr="00206ECD">
        <w:rPr>
          <w:rFonts w:eastAsia="Times New Roman"/>
          <w:b/>
          <w:bCs/>
        </w:rPr>
        <w:t>d'adaptation</w:t>
      </w:r>
      <w:proofErr w:type="spellEnd"/>
      <w:r w:rsidRPr="00206ECD">
        <w:rPr>
          <w:rFonts w:eastAsia="Times New Roman"/>
        </w:rPr>
        <w:br/>
      </w:r>
      <w:proofErr w:type="spellStart"/>
      <w:r w:rsidRPr="00206ECD">
        <w:rPr>
          <w:rFonts w:eastAsia="Times New Roman"/>
        </w:rPr>
        <w:t>Voici</w:t>
      </w:r>
      <w:proofErr w:type="spellEnd"/>
      <w:r w:rsidRPr="00206ECD">
        <w:rPr>
          <w:rFonts w:eastAsia="Times New Roman"/>
        </w:rPr>
        <w:t xml:space="preserve"> le </w:t>
      </w:r>
      <w:proofErr w:type="spellStart"/>
      <w:r w:rsidRPr="00206ECD">
        <w:rPr>
          <w:rFonts w:eastAsia="Times New Roman"/>
        </w:rPr>
        <w:t>modèle</w:t>
      </w:r>
      <w:proofErr w:type="spellEnd"/>
      <w:r w:rsidRPr="00206ECD">
        <w:rPr>
          <w:rFonts w:eastAsia="Times New Roman"/>
        </w:rPr>
        <w:t xml:space="preserve"> des quatre </w:t>
      </w:r>
      <w:proofErr w:type="spellStart"/>
      <w:r w:rsidRPr="00206ECD">
        <w:rPr>
          <w:rFonts w:eastAsia="Times New Roman"/>
        </w:rPr>
        <w:t>catégories</w:t>
      </w:r>
      <w:proofErr w:type="spellEnd"/>
      <w:r w:rsidRPr="00206ECD">
        <w:rPr>
          <w:rFonts w:eastAsia="Times New Roman"/>
        </w:rPr>
        <w:t xml:space="preserve"> pour les performances </w:t>
      </w:r>
      <w:proofErr w:type="spellStart"/>
      <w:r w:rsidRPr="00206ECD">
        <w:rPr>
          <w:rFonts w:eastAsia="Times New Roman"/>
        </w:rPr>
        <w:t>adaptées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développé</w:t>
      </w:r>
      <w:proofErr w:type="spellEnd"/>
      <w:r w:rsidRPr="00206ECD">
        <w:rPr>
          <w:rFonts w:eastAsia="Times New Roman"/>
        </w:rPr>
        <w:t xml:space="preserve"> par Richards et Parkes (2024). Beaucoup des </w:t>
      </w:r>
      <w:proofErr w:type="spellStart"/>
      <w:r w:rsidRPr="00206ECD">
        <w:rPr>
          <w:rFonts w:eastAsia="Times New Roman"/>
        </w:rPr>
        <w:t>éléments</w:t>
      </w:r>
      <w:proofErr w:type="spellEnd"/>
      <w:r w:rsidRPr="00206ECD">
        <w:rPr>
          <w:rFonts w:eastAsia="Times New Roman"/>
        </w:rPr>
        <w:t xml:space="preserve"> que </w:t>
      </w:r>
      <w:proofErr w:type="spellStart"/>
      <w:r w:rsidRPr="00206ECD">
        <w:rPr>
          <w:rFonts w:eastAsia="Times New Roman"/>
        </w:rPr>
        <w:t>vous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entendrez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relèvent</w:t>
      </w:r>
      <w:proofErr w:type="spellEnd"/>
      <w:r w:rsidRPr="00206ECD">
        <w:rPr>
          <w:rFonts w:eastAsia="Times New Roman"/>
        </w:rPr>
        <w:t xml:space="preserve"> du bon </w:t>
      </w:r>
      <w:proofErr w:type="spellStart"/>
      <w:r w:rsidRPr="00206ECD">
        <w:rPr>
          <w:rFonts w:eastAsia="Times New Roman"/>
        </w:rPr>
        <w:t>sens</w:t>
      </w:r>
      <w:proofErr w:type="spellEnd"/>
      <w:r w:rsidRPr="00206ECD">
        <w:rPr>
          <w:rFonts w:eastAsia="Times New Roman"/>
        </w:rPr>
        <w:t xml:space="preserve">, </w:t>
      </w:r>
      <w:proofErr w:type="spellStart"/>
      <w:r w:rsidRPr="00206ECD">
        <w:rPr>
          <w:rFonts w:eastAsia="Times New Roman"/>
        </w:rPr>
        <w:t>mais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lorsqu'ils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sont</w:t>
      </w:r>
      <w:proofErr w:type="spellEnd"/>
      <w:r w:rsidRPr="00206ECD">
        <w:rPr>
          <w:rFonts w:eastAsia="Times New Roman"/>
        </w:rPr>
        <w:t xml:space="preserve"> mis </w:t>
      </w:r>
      <w:proofErr w:type="spellStart"/>
      <w:r w:rsidRPr="00206ECD">
        <w:rPr>
          <w:rFonts w:eastAsia="Times New Roman"/>
        </w:rPr>
        <w:t>en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œuvre</w:t>
      </w:r>
      <w:proofErr w:type="spellEnd"/>
      <w:r w:rsidRPr="00206ECD">
        <w:rPr>
          <w:rFonts w:eastAsia="Times New Roman"/>
        </w:rPr>
        <w:t xml:space="preserve">, surtout </w:t>
      </w:r>
      <w:proofErr w:type="spellStart"/>
      <w:r w:rsidRPr="00206ECD">
        <w:rPr>
          <w:rFonts w:eastAsia="Times New Roman"/>
        </w:rPr>
        <w:t>tous</w:t>
      </w:r>
      <w:proofErr w:type="spellEnd"/>
      <w:r w:rsidRPr="00206ECD">
        <w:rPr>
          <w:rFonts w:eastAsia="Times New Roman"/>
        </w:rPr>
        <w:t xml:space="preserve"> ensemble, </w:t>
      </w:r>
      <w:proofErr w:type="spellStart"/>
      <w:r w:rsidRPr="00206ECD">
        <w:rPr>
          <w:rFonts w:eastAsia="Times New Roman"/>
        </w:rPr>
        <w:t>ils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créent</w:t>
      </w:r>
      <w:proofErr w:type="spellEnd"/>
      <w:r w:rsidRPr="00206ECD">
        <w:rPr>
          <w:rFonts w:eastAsia="Times New Roman"/>
        </w:rPr>
        <w:t xml:space="preserve"> un </w:t>
      </w:r>
      <w:proofErr w:type="spellStart"/>
      <w:r w:rsidRPr="00206ECD">
        <w:rPr>
          <w:rFonts w:eastAsia="Times New Roman"/>
        </w:rPr>
        <w:t>environnement</w:t>
      </w:r>
      <w:proofErr w:type="spellEnd"/>
      <w:r w:rsidRPr="00206ECD">
        <w:rPr>
          <w:rFonts w:eastAsia="Times New Roman"/>
        </w:rPr>
        <w:t xml:space="preserve"> beaucoup plus </w:t>
      </w:r>
      <w:proofErr w:type="spellStart"/>
      <w:r w:rsidRPr="00206ECD">
        <w:rPr>
          <w:rFonts w:eastAsia="Times New Roman"/>
        </w:rPr>
        <w:t>accueillant</w:t>
      </w:r>
      <w:proofErr w:type="spellEnd"/>
      <w:r w:rsidRPr="00206ECD">
        <w:rPr>
          <w:rFonts w:eastAsia="Times New Roman"/>
        </w:rPr>
        <w:t xml:space="preserve"> et accessible pour </w:t>
      </w:r>
      <w:proofErr w:type="spellStart"/>
      <w:r w:rsidRPr="00206ECD">
        <w:rPr>
          <w:rFonts w:eastAsia="Times New Roman"/>
        </w:rPr>
        <w:t>ceux</w:t>
      </w:r>
      <w:proofErr w:type="spellEnd"/>
      <w:r w:rsidRPr="00206ECD">
        <w:rPr>
          <w:rFonts w:eastAsia="Times New Roman"/>
        </w:rPr>
        <w:t xml:space="preserve"> qui </w:t>
      </w:r>
      <w:proofErr w:type="spellStart"/>
      <w:r w:rsidRPr="00206ECD">
        <w:rPr>
          <w:rFonts w:eastAsia="Times New Roman"/>
        </w:rPr>
        <w:t>rencontrent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habituellement</w:t>
      </w:r>
      <w:proofErr w:type="spellEnd"/>
      <w:r w:rsidRPr="00206ECD">
        <w:rPr>
          <w:rFonts w:eastAsia="Times New Roman"/>
        </w:rPr>
        <w:t xml:space="preserve"> des obstacles </w:t>
      </w:r>
      <w:proofErr w:type="spellStart"/>
      <w:r w:rsidRPr="00206ECD">
        <w:rPr>
          <w:rFonts w:eastAsia="Times New Roman"/>
        </w:rPr>
        <w:t>importants</w:t>
      </w:r>
      <w:proofErr w:type="spellEnd"/>
      <w:r w:rsidRPr="00206ECD">
        <w:rPr>
          <w:rFonts w:eastAsia="Times New Roman"/>
        </w:rPr>
        <w:t xml:space="preserve"> à </w:t>
      </w:r>
      <w:proofErr w:type="spellStart"/>
      <w:r w:rsidRPr="00206ECD">
        <w:rPr>
          <w:rFonts w:eastAsia="Times New Roman"/>
        </w:rPr>
        <w:t>l'accès</w:t>
      </w:r>
      <w:proofErr w:type="spellEnd"/>
      <w:r w:rsidRPr="00206ECD">
        <w:rPr>
          <w:rFonts w:eastAsia="Times New Roman"/>
        </w:rPr>
        <w:t xml:space="preserve">. Vous </w:t>
      </w:r>
      <w:proofErr w:type="spellStart"/>
      <w:r w:rsidRPr="00206ECD">
        <w:rPr>
          <w:rFonts w:eastAsia="Times New Roman"/>
        </w:rPr>
        <w:t>pouvez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utiliser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ces</w:t>
      </w:r>
      <w:proofErr w:type="spellEnd"/>
      <w:r w:rsidRPr="00206ECD">
        <w:rPr>
          <w:rFonts w:eastAsia="Times New Roman"/>
        </w:rPr>
        <w:t xml:space="preserve"> quatre </w:t>
      </w:r>
      <w:proofErr w:type="spellStart"/>
      <w:r w:rsidRPr="00206ECD">
        <w:rPr>
          <w:rFonts w:eastAsia="Times New Roman"/>
        </w:rPr>
        <w:t>catégories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d'adaptation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comme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une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sorte</w:t>
      </w:r>
      <w:proofErr w:type="spellEnd"/>
      <w:r w:rsidRPr="00206ECD">
        <w:rPr>
          <w:rFonts w:eastAsia="Times New Roman"/>
        </w:rPr>
        <w:t xml:space="preserve"> de </w:t>
      </w:r>
      <w:proofErr w:type="spellStart"/>
      <w:r w:rsidRPr="00206ECD">
        <w:rPr>
          <w:rFonts w:eastAsia="Times New Roman"/>
        </w:rPr>
        <w:t>liste</w:t>
      </w:r>
      <w:proofErr w:type="spellEnd"/>
      <w:r w:rsidRPr="00206ECD">
        <w:rPr>
          <w:rFonts w:eastAsia="Times New Roman"/>
        </w:rPr>
        <w:t xml:space="preserve"> de </w:t>
      </w:r>
      <w:proofErr w:type="spellStart"/>
      <w:r w:rsidRPr="00206ECD">
        <w:rPr>
          <w:rFonts w:eastAsia="Times New Roman"/>
        </w:rPr>
        <w:t>contrôle</w:t>
      </w:r>
      <w:proofErr w:type="spellEnd"/>
      <w:r w:rsidRPr="00206ECD">
        <w:rPr>
          <w:rFonts w:eastAsia="Times New Roman"/>
        </w:rPr>
        <w:t xml:space="preserve"> pour </w:t>
      </w:r>
      <w:proofErr w:type="spellStart"/>
      <w:r w:rsidRPr="00206ECD">
        <w:rPr>
          <w:rFonts w:eastAsia="Times New Roman"/>
        </w:rPr>
        <w:t>rendre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vos</w:t>
      </w:r>
      <w:proofErr w:type="spellEnd"/>
      <w:r w:rsidRPr="00206ECD">
        <w:rPr>
          <w:rFonts w:eastAsia="Times New Roman"/>
        </w:rPr>
        <w:t xml:space="preserve"> performances plus </w:t>
      </w:r>
      <w:proofErr w:type="spellStart"/>
      <w:r w:rsidRPr="00206ECD">
        <w:rPr>
          <w:rFonts w:eastAsia="Times New Roman"/>
        </w:rPr>
        <w:t>inclusives</w:t>
      </w:r>
      <w:proofErr w:type="spellEnd"/>
      <w:r w:rsidRPr="00206ECD">
        <w:rPr>
          <w:rFonts w:eastAsia="Times New Roman"/>
        </w:rPr>
        <w:t>.</w:t>
      </w:r>
    </w:p>
    <w:p w14:paraId="7D4B603B" w14:textId="77777777" w:rsidR="00206ECD" w:rsidRPr="00206ECD" w:rsidRDefault="00206ECD" w:rsidP="00206ECD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206ECD">
        <w:rPr>
          <w:rFonts w:eastAsia="Times New Roman"/>
        </w:rPr>
        <w:lastRenderedPageBreak/>
        <w:t xml:space="preserve">Vous ne </w:t>
      </w:r>
      <w:proofErr w:type="spellStart"/>
      <w:r w:rsidRPr="00206ECD">
        <w:rPr>
          <w:rFonts w:eastAsia="Times New Roman"/>
        </w:rPr>
        <w:t>pourrez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peut-être</w:t>
      </w:r>
      <w:proofErr w:type="spellEnd"/>
      <w:r w:rsidRPr="00206ECD">
        <w:rPr>
          <w:rFonts w:eastAsia="Times New Roman"/>
        </w:rPr>
        <w:t xml:space="preserve"> pas </w:t>
      </w:r>
      <w:proofErr w:type="spellStart"/>
      <w:r w:rsidRPr="00206ECD">
        <w:rPr>
          <w:rFonts w:eastAsia="Times New Roman"/>
        </w:rPr>
        <w:t>toutes</w:t>
      </w:r>
      <w:proofErr w:type="spellEnd"/>
      <w:r w:rsidRPr="00206ECD">
        <w:rPr>
          <w:rFonts w:eastAsia="Times New Roman"/>
        </w:rPr>
        <w:t xml:space="preserve"> les </w:t>
      </w:r>
      <w:proofErr w:type="spellStart"/>
      <w:r w:rsidRPr="00206ECD">
        <w:rPr>
          <w:rFonts w:eastAsia="Times New Roman"/>
        </w:rPr>
        <w:t>intégrer</w:t>
      </w:r>
      <w:proofErr w:type="spellEnd"/>
      <w:r w:rsidRPr="00206ECD">
        <w:rPr>
          <w:rFonts w:eastAsia="Times New Roman"/>
        </w:rPr>
        <w:t xml:space="preserve">, </w:t>
      </w:r>
      <w:proofErr w:type="spellStart"/>
      <w:r w:rsidRPr="00206ECD">
        <w:rPr>
          <w:rFonts w:eastAsia="Times New Roman"/>
        </w:rPr>
        <w:t>certaines</w:t>
      </w:r>
      <w:proofErr w:type="spellEnd"/>
      <w:r w:rsidRPr="00206ECD">
        <w:rPr>
          <w:rFonts w:eastAsia="Times New Roman"/>
        </w:rPr>
        <w:t xml:space="preserve"> adaptations </w:t>
      </w:r>
      <w:proofErr w:type="spellStart"/>
      <w:r w:rsidRPr="00206ECD">
        <w:rPr>
          <w:rFonts w:eastAsia="Times New Roman"/>
        </w:rPr>
        <w:t>doivent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aussi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être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faites</w:t>
      </w:r>
      <w:proofErr w:type="spellEnd"/>
      <w:r w:rsidRPr="00206ECD">
        <w:rPr>
          <w:rFonts w:eastAsia="Times New Roman"/>
        </w:rPr>
        <w:t xml:space="preserve"> par un </w:t>
      </w:r>
      <w:proofErr w:type="spellStart"/>
      <w:r w:rsidRPr="00206ECD">
        <w:rPr>
          <w:rFonts w:eastAsia="Times New Roman"/>
        </w:rPr>
        <w:t>présentateur</w:t>
      </w:r>
      <w:proofErr w:type="spellEnd"/>
      <w:r w:rsidRPr="00206ECD">
        <w:rPr>
          <w:rFonts w:eastAsia="Times New Roman"/>
        </w:rPr>
        <w:t xml:space="preserve">, et </w:t>
      </w:r>
      <w:proofErr w:type="spellStart"/>
      <w:r w:rsidRPr="00206ECD">
        <w:rPr>
          <w:rFonts w:eastAsia="Times New Roman"/>
        </w:rPr>
        <w:t>comme</w:t>
      </w:r>
      <w:proofErr w:type="spellEnd"/>
      <w:r w:rsidRPr="00206ECD">
        <w:rPr>
          <w:rFonts w:eastAsia="Times New Roman"/>
        </w:rPr>
        <w:t xml:space="preserve"> nous </w:t>
      </w:r>
      <w:proofErr w:type="spellStart"/>
      <w:r w:rsidRPr="00206ECD">
        <w:rPr>
          <w:rFonts w:eastAsia="Times New Roman"/>
        </w:rPr>
        <w:t>l'avons</w:t>
      </w:r>
      <w:proofErr w:type="spellEnd"/>
      <w:r w:rsidRPr="00206ECD">
        <w:rPr>
          <w:rFonts w:eastAsia="Times New Roman"/>
        </w:rPr>
        <w:t xml:space="preserve"> déjà </w:t>
      </w:r>
      <w:proofErr w:type="spellStart"/>
      <w:r w:rsidRPr="00206ECD">
        <w:rPr>
          <w:rFonts w:eastAsia="Times New Roman"/>
        </w:rPr>
        <w:t>discuté</w:t>
      </w:r>
      <w:proofErr w:type="spellEnd"/>
      <w:r w:rsidRPr="00206ECD">
        <w:rPr>
          <w:rFonts w:eastAsia="Times New Roman"/>
        </w:rPr>
        <w:t xml:space="preserve">, il </w:t>
      </w:r>
      <w:proofErr w:type="spellStart"/>
      <w:r w:rsidRPr="00206ECD">
        <w:rPr>
          <w:rFonts w:eastAsia="Times New Roman"/>
        </w:rPr>
        <w:t>n'y</w:t>
      </w:r>
      <w:proofErr w:type="spellEnd"/>
      <w:r w:rsidRPr="00206ECD">
        <w:rPr>
          <w:rFonts w:eastAsia="Times New Roman"/>
        </w:rPr>
        <w:t xml:space="preserve"> a pas de solution </w:t>
      </w:r>
      <w:proofErr w:type="spellStart"/>
      <w:r w:rsidRPr="00206ECD">
        <w:rPr>
          <w:rFonts w:eastAsia="Times New Roman"/>
        </w:rPr>
        <w:t>universelle</w:t>
      </w:r>
      <w:proofErr w:type="spellEnd"/>
      <w:r w:rsidRPr="00206ECD">
        <w:rPr>
          <w:rFonts w:eastAsia="Times New Roman"/>
        </w:rPr>
        <w:t xml:space="preserve">... </w:t>
      </w:r>
      <w:proofErr w:type="spellStart"/>
      <w:r w:rsidRPr="00206ECD">
        <w:rPr>
          <w:rFonts w:eastAsia="Times New Roman"/>
        </w:rPr>
        <w:t>l'essentiel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est</w:t>
      </w:r>
      <w:proofErr w:type="spellEnd"/>
      <w:r w:rsidRPr="00206ECD">
        <w:rPr>
          <w:rFonts w:eastAsia="Times New Roman"/>
        </w:rPr>
        <w:t xml:space="preserve"> d'être flexible.</w:t>
      </w:r>
    </w:p>
    <w:p w14:paraId="4FB7BF6E" w14:textId="77777777" w:rsidR="00206ECD" w:rsidRPr="00206ECD" w:rsidRDefault="00206ECD" w:rsidP="00D303F4">
      <w:pPr>
        <w:spacing w:before="100" w:beforeAutospacing="1" w:line="240" w:lineRule="auto"/>
        <w:ind w:firstLine="0"/>
        <w:rPr>
          <w:rFonts w:eastAsia="Times New Roman"/>
        </w:rPr>
      </w:pPr>
      <w:r w:rsidRPr="00206ECD">
        <w:rPr>
          <w:rFonts w:eastAsia="Times New Roman"/>
        </w:rPr>
        <w:t xml:space="preserve">Les quatre </w:t>
      </w:r>
      <w:proofErr w:type="spellStart"/>
      <w:r w:rsidRPr="00206ECD">
        <w:rPr>
          <w:rFonts w:eastAsia="Times New Roman"/>
        </w:rPr>
        <w:t>catégories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proofErr w:type="gramStart"/>
      <w:r w:rsidRPr="00206ECD">
        <w:rPr>
          <w:rFonts w:eastAsia="Times New Roman"/>
        </w:rPr>
        <w:t>sont</w:t>
      </w:r>
      <w:proofErr w:type="spellEnd"/>
      <w:r w:rsidRPr="00206ECD">
        <w:rPr>
          <w:rFonts w:eastAsia="Times New Roman"/>
        </w:rPr>
        <w:t xml:space="preserve"> :</w:t>
      </w:r>
      <w:proofErr w:type="gramEnd"/>
    </w:p>
    <w:p w14:paraId="5737AC83" w14:textId="77777777" w:rsidR="00206ECD" w:rsidRPr="00206ECD" w:rsidRDefault="00206ECD" w:rsidP="00206EC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eastAsia="Times New Roman"/>
        </w:rPr>
      </w:pPr>
      <w:r w:rsidRPr="00206ECD">
        <w:rPr>
          <w:rFonts w:eastAsia="Times New Roman"/>
          <w:b/>
          <w:bCs/>
        </w:rPr>
        <w:t xml:space="preserve">Travail </w:t>
      </w:r>
      <w:proofErr w:type="spellStart"/>
      <w:r w:rsidRPr="00206ECD">
        <w:rPr>
          <w:rFonts w:eastAsia="Times New Roman"/>
          <w:b/>
          <w:bCs/>
        </w:rPr>
        <w:t>préparatoire</w:t>
      </w:r>
      <w:proofErr w:type="spellEnd"/>
      <w:r w:rsidRPr="00206ECD">
        <w:rPr>
          <w:rFonts w:eastAsia="Times New Roman"/>
        </w:rPr>
        <w:t xml:space="preserve"> – Ce qui doit </w:t>
      </w:r>
      <w:proofErr w:type="spellStart"/>
      <w:r w:rsidRPr="00206ECD">
        <w:rPr>
          <w:rFonts w:eastAsia="Times New Roman"/>
        </w:rPr>
        <w:t>être</w:t>
      </w:r>
      <w:proofErr w:type="spellEnd"/>
      <w:r w:rsidRPr="00206ECD">
        <w:rPr>
          <w:rFonts w:eastAsia="Times New Roman"/>
        </w:rPr>
        <w:t xml:space="preserve"> fait </w:t>
      </w:r>
      <w:proofErr w:type="spellStart"/>
      <w:r w:rsidRPr="00206ECD">
        <w:rPr>
          <w:rFonts w:eastAsia="Times New Roman"/>
        </w:rPr>
        <w:t>avant</w:t>
      </w:r>
      <w:proofErr w:type="spellEnd"/>
      <w:r w:rsidRPr="00206ECD">
        <w:rPr>
          <w:rFonts w:eastAsia="Times New Roman"/>
        </w:rPr>
        <w:t xml:space="preserve"> la performance</w:t>
      </w:r>
    </w:p>
    <w:p w14:paraId="0DE1F75B" w14:textId="77777777" w:rsidR="00206ECD" w:rsidRPr="00206ECD" w:rsidRDefault="00206ECD" w:rsidP="00206EC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eastAsia="Times New Roman"/>
        </w:rPr>
      </w:pPr>
      <w:r w:rsidRPr="00206ECD">
        <w:rPr>
          <w:rFonts w:eastAsia="Times New Roman"/>
          <w:b/>
          <w:bCs/>
        </w:rPr>
        <w:t xml:space="preserve">Audit </w:t>
      </w:r>
      <w:proofErr w:type="spellStart"/>
      <w:r w:rsidRPr="00206ECD">
        <w:rPr>
          <w:rFonts w:eastAsia="Times New Roman"/>
          <w:b/>
          <w:bCs/>
        </w:rPr>
        <w:t>environnemental</w:t>
      </w:r>
      <w:proofErr w:type="spellEnd"/>
      <w:r w:rsidRPr="00206ECD">
        <w:rPr>
          <w:rFonts w:eastAsia="Times New Roman"/>
        </w:rPr>
        <w:t xml:space="preserve"> – Pour </w:t>
      </w:r>
      <w:proofErr w:type="spellStart"/>
      <w:r w:rsidRPr="00206ECD">
        <w:rPr>
          <w:rFonts w:eastAsia="Times New Roman"/>
        </w:rPr>
        <w:t>évaluer</w:t>
      </w:r>
      <w:proofErr w:type="spellEnd"/>
      <w:r w:rsidRPr="00206ECD">
        <w:rPr>
          <w:rFonts w:eastAsia="Times New Roman"/>
        </w:rPr>
        <w:t xml:space="preserve"> et modifier </w:t>
      </w:r>
      <w:proofErr w:type="spellStart"/>
      <w:r w:rsidRPr="00206ECD">
        <w:rPr>
          <w:rFonts w:eastAsia="Times New Roman"/>
        </w:rPr>
        <w:t>l'environnement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traditionnel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afin</w:t>
      </w:r>
      <w:proofErr w:type="spellEnd"/>
      <w:r w:rsidRPr="00206ECD">
        <w:rPr>
          <w:rFonts w:eastAsia="Times New Roman"/>
        </w:rPr>
        <w:t xml:space="preserve"> de </w:t>
      </w:r>
      <w:proofErr w:type="spellStart"/>
      <w:r w:rsidRPr="00206ECD">
        <w:rPr>
          <w:rFonts w:eastAsia="Times New Roman"/>
        </w:rPr>
        <w:t>répondre</w:t>
      </w:r>
      <w:proofErr w:type="spellEnd"/>
      <w:r w:rsidRPr="00206ECD">
        <w:rPr>
          <w:rFonts w:eastAsia="Times New Roman"/>
        </w:rPr>
        <w:t xml:space="preserve"> à divers </w:t>
      </w:r>
      <w:proofErr w:type="spellStart"/>
      <w:r w:rsidRPr="00206ECD">
        <w:rPr>
          <w:rFonts w:eastAsia="Times New Roman"/>
        </w:rPr>
        <w:t>besoins</w:t>
      </w:r>
      <w:proofErr w:type="spellEnd"/>
    </w:p>
    <w:p w14:paraId="30DB28C3" w14:textId="77777777" w:rsidR="00206ECD" w:rsidRPr="00206ECD" w:rsidRDefault="00206ECD" w:rsidP="00206EC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eastAsia="Times New Roman"/>
        </w:rPr>
      </w:pPr>
      <w:proofErr w:type="gramStart"/>
      <w:r w:rsidRPr="00206ECD">
        <w:rPr>
          <w:rFonts w:eastAsia="Times New Roman"/>
          <w:b/>
          <w:bCs/>
        </w:rPr>
        <w:t>Aides</w:t>
      </w:r>
      <w:proofErr w:type="gramEnd"/>
      <w:r w:rsidRPr="00206ECD">
        <w:rPr>
          <w:rFonts w:eastAsia="Times New Roman"/>
          <w:b/>
          <w:bCs/>
        </w:rPr>
        <w:t xml:space="preserve"> musicales </w:t>
      </w:r>
      <w:proofErr w:type="spellStart"/>
      <w:r w:rsidRPr="00206ECD">
        <w:rPr>
          <w:rFonts w:eastAsia="Times New Roman"/>
          <w:b/>
          <w:bCs/>
        </w:rPr>
        <w:t>supplémentaires</w:t>
      </w:r>
      <w:proofErr w:type="spellEnd"/>
      <w:r w:rsidRPr="00206ECD">
        <w:rPr>
          <w:rFonts w:eastAsia="Times New Roman"/>
        </w:rPr>
        <w:t xml:space="preserve"> – Pour aider les </w:t>
      </w:r>
      <w:proofErr w:type="spellStart"/>
      <w:r w:rsidRPr="00206ECD">
        <w:rPr>
          <w:rFonts w:eastAsia="Times New Roman"/>
        </w:rPr>
        <w:t>personnes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ayant</w:t>
      </w:r>
      <w:proofErr w:type="spellEnd"/>
      <w:r w:rsidRPr="00206ECD">
        <w:rPr>
          <w:rFonts w:eastAsia="Times New Roman"/>
        </w:rPr>
        <w:t xml:space="preserve"> des </w:t>
      </w:r>
      <w:proofErr w:type="spellStart"/>
      <w:r w:rsidRPr="00206ECD">
        <w:rPr>
          <w:rFonts w:eastAsia="Times New Roman"/>
        </w:rPr>
        <w:t>besoins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variés</w:t>
      </w:r>
      <w:proofErr w:type="spellEnd"/>
      <w:r w:rsidRPr="00206ECD">
        <w:rPr>
          <w:rFonts w:eastAsia="Times New Roman"/>
        </w:rPr>
        <w:t xml:space="preserve"> à </w:t>
      </w:r>
      <w:proofErr w:type="spellStart"/>
      <w:r w:rsidRPr="00206ECD">
        <w:rPr>
          <w:rFonts w:eastAsia="Times New Roman"/>
        </w:rPr>
        <w:t>interagir</w:t>
      </w:r>
      <w:proofErr w:type="spellEnd"/>
      <w:r w:rsidRPr="00206ECD">
        <w:rPr>
          <w:rFonts w:eastAsia="Times New Roman"/>
        </w:rPr>
        <w:t xml:space="preserve"> avec la performance</w:t>
      </w:r>
    </w:p>
    <w:p w14:paraId="62B79E59" w14:textId="77777777" w:rsidR="00206ECD" w:rsidRPr="00206ECD" w:rsidRDefault="00206ECD" w:rsidP="00206EC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06ECD">
        <w:rPr>
          <w:rFonts w:eastAsia="Times New Roman"/>
          <w:b/>
          <w:bCs/>
        </w:rPr>
        <w:t>Ajustements</w:t>
      </w:r>
      <w:proofErr w:type="spellEnd"/>
      <w:r w:rsidRPr="00206ECD">
        <w:rPr>
          <w:rFonts w:eastAsia="Times New Roman"/>
          <w:b/>
          <w:bCs/>
        </w:rPr>
        <w:t xml:space="preserve"> de la </w:t>
      </w:r>
      <w:proofErr w:type="spellStart"/>
      <w:r w:rsidRPr="00206ECD">
        <w:rPr>
          <w:rFonts w:eastAsia="Times New Roman"/>
          <w:b/>
          <w:bCs/>
        </w:rPr>
        <w:t>programmation</w:t>
      </w:r>
      <w:proofErr w:type="spellEnd"/>
      <w:r w:rsidRPr="00206ECD">
        <w:rPr>
          <w:rFonts w:eastAsia="Times New Roman"/>
        </w:rPr>
        <w:t xml:space="preserve"> – Pour adapter les </w:t>
      </w:r>
      <w:proofErr w:type="spellStart"/>
      <w:r w:rsidRPr="00206ECD">
        <w:rPr>
          <w:rFonts w:eastAsia="Times New Roman"/>
        </w:rPr>
        <w:t>composantes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habituelles</w:t>
      </w:r>
      <w:proofErr w:type="spellEnd"/>
      <w:r w:rsidRPr="00206ECD">
        <w:rPr>
          <w:rFonts w:eastAsia="Times New Roman"/>
        </w:rPr>
        <w:t xml:space="preserve"> de la performance</w:t>
      </w:r>
    </w:p>
    <w:p w14:paraId="3942B08C" w14:textId="77777777" w:rsidR="00206ECD" w:rsidRPr="00206ECD" w:rsidRDefault="00206ECD" w:rsidP="00206ECD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206ECD">
        <w:rPr>
          <w:rFonts w:eastAsia="Times New Roman"/>
        </w:rPr>
        <w:t xml:space="preserve">Cette </w:t>
      </w:r>
      <w:proofErr w:type="spellStart"/>
      <w:r w:rsidRPr="00206ECD">
        <w:rPr>
          <w:rFonts w:eastAsia="Times New Roman"/>
        </w:rPr>
        <w:t>semaine</w:t>
      </w:r>
      <w:proofErr w:type="spellEnd"/>
      <w:r w:rsidRPr="00206ECD">
        <w:rPr>
          <w:rFonts w:eastAsia="Times New Roman"/>
        </w:rPr>
        <w:t xml:space="preserve">, nous </w:t>
      </w:r>
      <w:proofErr w:type="spellStart"/>
      <w:r w:rsidRPr="00206ECD">
        <w:rPr>
          <w:rFonts w:eastAsia="Times New Roman"/>
        </w:rPr>
        <w:t>allons</w:t>
      </w:r>
      <w:proofErr w:type="spellEnd"/>
      <w:r w:rsidRPr="00206ECD">
        <w:rPr>
          <w:rFonts w:eastAsia="Times New Roman"/>
        </w:rPr>
        <w:t xml:space="preserve"> examiner les deux premières </w:t>
      </w:r>
      <w:proofErr w:type="spellStart"/>
      <w:r w:rsidRPr="00206ECD">
        <w:rPr>
          <w:rFonts w:eastAsia="Times New Roman"/>
        </w:rPr>
        <w:t>catégories</w:t>
      </w:r>
      <w:proofErr w:type="spellEnd"/>
      <w:r w:rsidRPr="00206ECD">
        <w:rPr>
          <w:rFonts w:eastAsia="Times New Roman"/>
        </w:rPr>
        <w:t>.</w:t>
      </w:r>
    </w:p>
    <w:p w14:paraId="79216939" w14:textId="77777777" w:rsidR="005B1944" w:rsidRDefault="005B1944" w:rsidP="005B1944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4E7BBA22" w14:textId="2EB53790" w:rsidR="00206ECD" w:rsidRPr="00206ECD" w:rsidRDefault="00206ECD" w:rsidP="005B1944">
      <w:pPr>
        <w:spacing w:before="100" w:beforeAutospacing="1" w:line="240" w:lineRule="auto"/>
        <w:ind w:firstLine="0"/>
        <w:rPr>
          <w:rFonts w:eastAsia="Times New Roman"/>
        </w:rPr>
      </w:pPr>
      <w:r w:rsidRPr="00206ECD">
        <w:rPr>
          <w:rFonts w:eastAsia="Times New Roman"/>
          <w:b/>
          <w:bCs/>
        </w:rPr>
        <w:t xml:space="preserve">Diapositive 19 – Travail </w:t>
      </w:r>
      <w:proofErr w:type="spellStart"/>
      <w:r w:rsidRPr="00206ECD">
        <w:rPr>
          <w:rFonts w:eastAsia="Times New Roman"/>
          <w:b/>
          <w:bCs/>
        </w:rPr>
        <w:t>préparatoire</w:t>
      </w:r>
      <w:proofErr w:type="spellEnd"/>
    </w:p>
    <w:p w14:paraId="7BA08AEE" w14:textId="77777777" w:rsidR="00206ECD" w:rsidRPr="00206ECD" w:rsidRDefault="00206ECD" w:rsidP="005B1944">
      <w:pPr>
        <w:numPr>
          <w:ilvl w:val="0"/>
          <w:numId w:val="29"/>
        </w:numPr>
        <w:spacing w:after="100" w:afterAutospacing="1" w:line="240" w:lineRule="auto"/>
        <w:rPr>
          <w:rFonts w:eastAsia="Times New Roman"/>
        </w:rPr>
      </w:pPr>
      <w:r w:rsidRPr="00206ECD">
        <w:rPr>
          <w:rFonts w:eastAsia="Times New Roman"/>
          <w:b/>
          <w:bCs/>
        </w:rPr>
        <w:t xml:space="preserve">Histoire </w:t>
      </w:r>
      <w:proofErr w:type="spellStart"/>
      <w:r w:rsidRPr="00206ECD">
        <w:rPr>
          <w:rFonts w:eastAsia="Times New Roman"/>
          <w:b/>
          <w:bCs/>
        </w:rPr>
        <w:t>visuelle</w:t>
      </w:r>
      <w:proofErr w:type="spellEnd"/>
      <w:r w:rsidRPr="00206ECD">
        <w:rPr>
          <w:rFonts w:eastAsia="Times New Roman"/>
        </w:rPr>
        <w:t xml:space="preserve"> – Une histoire </w:t>
      </w:r>
      <w:proofErr w:type="spellStart"/>
      <w:r w:rsidRPr="00206ECD">
        <w:rPr>
          <w:rFonts w:eastAsia="Times New Roman"/>
        </w:rPr>
        <w:t>visuelle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est</w:t>
      </w:r>
      <w:proofErr w:type="spellEnd"/>
      <w:r w:rsidRPr="00206ECD">
        <w:rPr>
          <w:rFonts w:eastAsia="Times New Roman"/>
        </w:rPr>
        <w:t xml:space="preserve"> un guide (PDF, </w:t>
      </w:r>
      <w:proofErr w:type="spellStart"/>
      <w:r w:rsidRPr="00206ECD">
        <w:rPr>
          <w:rFonts w:eastAsia="Times New Roman"/>
        </w:rPr>
        <w:t>en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ligne</w:t>
      </w:r>
      <w:proofErr w:type="spellEnd"/>
      <w:r w:rsidRPr="00206ECD">
        <w:rPr>
          <w:rFonts w:eastAsia="Times New Roman"/>
        </w:rPr>
        <w:t xml:space="preserve">, Word, etc.) qui </w:t>
      </w:r>
      <w:proofErr w:type="spellStart"/>
      <w:r w:rsidRPr="00206ECD">
        <w:rPr>
          <w:rFonts w:eastAsia="Times New Roman"/>
        </w:rPr>
        <w:t>fournit</w:t>
      </w:r>
      <w:proofErr w:type="spellEnd"/>
      <w:r w:rsidRPr="00206ECD">
        <w:rPr>
          <w:rFonts w:eastAsia="Times New Roman"/>
        </w:rPr>
        <w:t xml:space="preserve"> des </w:t>
      </w:r>
      <w:proofErr w:type="spellStart"/>
      <w:proofErr w:type="gramStart"/>
      <w:r w:rsidRPr="00206ECD">
        <w:rPr>
          <w:rFonts w:eastAsia="Times New Roman"/>
        </w:rPr>
        <w:t>informations</w:t>
      </w:r>
      <w:proofErr w:type="spellEnd"/>
      <w:proofErr w:type="gramEnd"/>
      <w:r w:rsidRPr="00206ECD">
        <w:rPr>
          <w:rFonts w:eastAsia="Times New Roman"/>
        </w:rPr>
        <w:t xml:space="preserve"> sur le lieu et </w:t>
      </w:r>
      <w:proofErr w:type="spellStart"/>
      <w:r w:rsidRPr="00206ECD">
        <w:rPr>
          <w:rFonts w:eastAsia="Times New Roman"/>
        </w:rPr>
        <w:t>ce</w:t>
      </w:r>
      <w:proofErr w:type="spellEnd"/>
      <w:r w:rsidRPr="00206ECD">
        <w:rPr>
          <w:rFonts w:eastAsia="Times New Roman"/>
        </w:rPr>
        <w:t xml:space="preserve"> à quoi </w:t>
      </w:r>
      <w:proofErr w:type="spellStart"/>
      <w:r w:rsidRPr="00206ECD">
        <w:rPr>
          <w:rFonts w:eastAsia="Times New Roman"/>
        </w:rPr>
        <w:t>s'attendre</w:t>
      </w:r>
      <w:proofErr w:type="spellEnd"/>
    </w:p>
    <w:p w14:paraId="58FED1D5" w14:textId="77777777" w:rsidR="00206ECD" w:rsidRPr="00206ECD" w:rsidRDefault="00206ECD" w:rsidP="00206ECD">
      <w:pPr>
        <w:numPr>
          <w:ilvl w:val="1"/>
          <w:numId w:val="29"/>
        </w:numPr>
        <w:spacing w:before="100" w:beforeAutospacing="1" w:after="100" w:afterAutospacing="1" w:line="240" w:lineRule="auto"/>
        <w:rPr>
          <w:rFonts w:eastAsia="Times New Roman"/>
        </w:rPr>
      </w:pPr>
      <w:r w:rsidRPr="00206ECD">
        <w:rPr>
          <w:rFonts w:eastAsia="Times New Roman"/>
        </w:rPr>
        <w:t xml:space="preserve">Elle </w:t>
      </w:r>
      <w:proofErr w:type="spellStart"/>
      <w:r w:rsidRPr="00206ECD">
        <w:rPr>
          <w:rFonts w:eastAsia="Times New Roman"/>
        </w:rPr>
        <w:t>comprend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généralement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une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visite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virtuelle</w:t>
      </w:r>
      <w:proofErr w:type="spellEnd"/>
      <w:r w:rsidRPr="00206ECD">
        <w:rPr>
          <w:rFonts w:eastAsia="Times New Roman"/>
        </w:rPr>
        <w:t xml:space="preserve"> du lieu (</w:t>
      </w:r>
      <w:proofErr w:type="spellStart"/>
      <w:r w:rsidRPr="00206ECD">
        <w:rPr>
          <w:rFonts w:eastAsia="Times New Roman"/>
        </w:rPr>
        <w:t>nombre</w:t>
      </w:r>
      <w:proofErr w:type="spellEnd"/>
      <w:r w:rsidRPr="00206ECD">
        <w:rPr>
          <w:rFonts w:eastAsia="Times New Roman"/>
        </w:rPr>
        <w:t xml:space="preserve"> de </w:t>
      </w:r>
      <w:proofErr w:type="spellStart"/>
      <w:r w:rsidRPr="00206ECD">
        <w:rPr>
          <w:rFonts w:eastAsia="Times New Roman"/>
        </w:rPr>
        <w:t>sièges</w:t>
      </w:r>
      <w:proofErr w:type="spellEnd"/>
      <w:r w:rsidRPr="00206ECD">
        <w:rPr>
          <w:rFonts w:eastAsia="Times New Roman"/>
        </w:rPr>
        <w:t>, emplacement des toilettes) avec des images</w:t>
      </w:r>
    </w:p>
    <w:p w14:paraId="42C4BE82" w14:textId="77777777" w:rsidR="00206ECD" w:rsidRPr="00206ECD" w:rsidRDefault="00206ECD" w:rsidP="00206ECD">
      <w:pPr>
        <w:numPr>
          <w:ilvl w:val="1"/>
          <w:numId w:val="29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06ECD">
        <w:rPr>
          <w:rFonts w:eastAsia="Times New Roman"/>
        </w:rPr>
        <w:t>Explique</w:t>
      </w:r>
      <w:proofErr w:type="spellEnd"/>
      <w:r w:rsidRPr="00206ECD">
        <w:rPr>
          <w:rFonts w:eastAsia="Times New Roman"/>
        </w:rPr>
        <w:t xml:space="preserve"> comment se </w:t>
      </w:r>
      <w:proofErr w:type="spellStart"/>
      <w:r w:rsidRPr="00206ECD">
        <w:rPr>
          <w:rFonts w:eastAsia="Times New Roman"/>
        </w:rPr>
        <w:t>rendre</w:t>
      </w:r>
      <w:proofErr w:type="spellEnd"/>
      <w:r w:rsidRPr="00206ECD">
        <w:rPr>
          <w:rFonts w:eastAsia="Times New Roman"/>
        </w:rPr>
        <w:t xml:space="preserve"> au lieu et </w:t>
      </w:r>
      <w:proofErr w:type="spellStart"/>
      <w:r w:rsidRPr="00206ECD">
        <w:rPr>
          <w:rFonts w:eastAsia="Times New Roman"/>
        </w:rPr>
        <w:t>indique</w:t>
      </w:r>
      <w:proofErr w:type="spellEnd"/>
      <w:r w:rsidRPr="00206ECD">
        <w:rPr>
          <w:rFonts w:eastAsia="Times New Roman"/>
        </w:rPr>
        <w:t xml:space="preserve"> les </w:t>
      </w:r>
      <w:proofErr w:type="spellStart"/>
      <w:r w:rsidRPr="00206ECD">
        <w:rPr>
          <w:rFonts w:eastAsia="Times New Roman"/>
        </w:rPr>
        <w:t>arrêts</w:t>
      </w:r>
      <w:proofErr w:type="spellEnd"/>
      <w:r w:rsidRPr="00206ECD">
        <w:rPr>
          <w:rFonts w:eastAsia="Times New Roman"/>
        </w:rPr>
        <w:t xml:space="preserve"> de bus, le </w:t>
      </w:r>
      <w:proofErr w:type="spellStart"/>
      <w:r w:rsidRPr="00206ECD">
        <w:rPr>
          <w:rFonts w:eastAsia="Times New Roman"/>
        </w:rPr>
        <w:t>stationnement</w:t>
      </w:r>
      <w:proofErr w:type="spellEnd"/>
      <w:r w:rsidRPr="00206ECD">
        <w:rPr>
          <w:rFonts w:eastAsia="Times New Roman"/>
        </w:rPr>
        <w:t>, etc.</w:t>
      </w:r>
    </w:p>
    <w:p w14:paraId="10CD4ACF" w14:textId="77777777" w:rsidR="00206ECD" w:rsidRPr="00206ECD" w:rsidRDefault="00206ECD" w:rsidP="00206ECD">
      <w:pPr>
        <w:numPr>
          <w:ilvl w:val="1"/>
          <w:numId w:val="29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06ECD">
        <w:rPr>
          <w:rFonts w:eastAsia="Times New Roman"/>
        </w:rPr>
        <w:t>Peut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inclure</w:t>
      </w:r>
      <w:proofErr w:type="spellEnd"/>
      <w:r w:rsidRPr="00206ECD">
        <w:rPr>
          <w:rFonts w:eastAsia="Times New Roman"/>
        </w:rPr>
        <w:t xml:space="preserve"> des photos des </w:t>
      </w:r>
      <w:proofErr w:type="spellStart"/>
      <w:r w:rsidRPr="00206ECD">
        <w:rPr>
          <w:rFonts w:eastAsia="Times New Roman"/>
        </w:rPr>
        <w:t>musiciens</w:t>
      </w:r>
      <w:proofErr w:type="spellEnd"/>
      <w:r w:rsidRPr="00206ECD">
        <w:rPr>
          <w:rFonts w:eastAsia="Times New Roman"/>
        </w:rPr>
        <w:t xml:space="preserve"> et/</w:t>
      </w:r>
      <w:proofErr w:type="spellStart"/>
      <w:r w:rsidRPr="00206ECD">
        <w:rPr>
          <w:rFonts w:eastAsia="Times New Roman"/>
        </w:rPr>
        <w:t>ou</w:t>
      </w:r>
      <w:proofErr w:type="spellEnd"/>
      <w:r w:rsidRPr="00206ECD">
        <w:rPr>
          <w:rFonts w:eastAsia="Times New Roman"/>
        </w:rPr>
        <w:t xml:space="preserve"> du personnel </w:t>
      </w:r>
      <w:proofErr w:type="spellStart"/>
      <w:r w:rsidRPr="00206ECD">
        <w:rPr>
          <w:rFonts w:eastAsia="Times New Roman"/>
        </w:rPr>
        <w:t>clé</w:t>
      </w:r>
      <w:proofErr w:type="spellEnd"/>
      <w:r w:rsidRPr="00206ECD">
        <w:rPr>
          <w:rFonts w:eastAsia="Times New Roman"/>
        </w:rPr>
        <w:t xml:space="preserve"> que le public </w:t>
      </w:r>
      <w:proofErr w:type="spellStart"/>
      <w:r w:rsidRPr="00206ECD">
        <w:rPr>
          <w:rFonts w:eastAsia="Times New Roman"/>
        </w:rPr>
        <w:t>pourrait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rencontrer</w:t>
      </w:r>
      <w:proofErr w:type="spellEnd"/>
      <w:r w:rsidRPr="00206ECD">
        <w:rPr>
          <w:rFonts w:eastAsia="Times New Roman"/>
        </w:rPr>
        <w:t xml:space="preserve">, </w:t>
      </w:r>
      <w:proofErr w:type="spellStart"/>
      <w:r w:rsidRPr="00206ECD">
        <w:rPr>
          <w:rFonts w:eastAsia="Times New Roman"/>
        </w:rPr>
        <w:t>ou</w:t>
      </w:r>
      <w:proofErr w:type="spellEnd"/>
      <w:r w:rsidRPr="00206ECD">
        <w:rPr>
          <w:rFonts w:eastAsia="Times New Roman"/>
        </w:rPr>
        <w:t xml:space="preserve"> des </w:t>
      </w:r>
      <w:proofErr w:type="spellStart"/>
      <w:r w:rsidRPr="00206ECD">
        <w:rPr>
          <w:rFonts w:eastAsia="Times New Roman"/>
        </w:rPr>
        <w:t>uniformes</w:t>
      </w:r>
      <w:proofErr w:type="spellEnd"/>
      <w:r w:rsidRPr="00206ECD">
        <w:rPr>
          <w:rFonts w:eastAsia="Times New Roman"/>
        </w:rPr>
        <w:t xml:space="preserve"> du personnel de </w:t>
      </w:r>
      <w:proofErr w:type="spellStart"/>
      <w:r w:rsidRPr="00206ECD">
        <w:rPr>
          <w:rFonts w:eastAsia="Times New Roman"/>
        </w:rPr>
        <w:t>billetterie</w:t>
      </w:r>
      <w:proofErr w:type="spellEnd"/>
    </w:p>
    <w:p w14:paraId="2EBBA8EA" w14:textId="77777777" w:rsidR="00206ECD" w:rsidRPr="00206ECD" w:rsidRDefault="00206ECD" w:rsidP="00206ECD">
      <w:pPr>
        <w:numPr>
          <w:ilvl w:val="1"/>
          <w:numId w:val="29"/>
        </w:numPr>
        <w:spacing w:before="100" w:beforeAutospacing="1" w:after="100" w:afterAutospacing="1" w:line="240" w:lineRule="auto"/>
        <w:rPr>
          <w:rFonts w:eastAsia="Times New Roman"/>
        </w:rPr>
      </w:pPr>
      <w:r w:rsidRPr="00206ECD">
        <w:rPr>
          <w:rFonts w:eastAsia="Times New Roman"/>
        </w:rPr>
        <w:t xml:space="preserve">Ce document </w:t>
      </w:r>
      <w:proofErr w:type="spellStart"/>
      <w:r w:rsidRPr="00206ECD">
        <w:rPr>
          <w:rFonts w:eastAsia="Times New Roman"/>
        </w:rPr>
        <w:t>peut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être</w:t>
      </w:r>
      <w:proofErr w:type="spellEnd"/>
      <w:r w:rsidRPr="00206ECD">
        <w:rPr>
          <w:rFonts w:eastAsia="Times New Roman"/>
        </w:rPr>
        <w:t xml:space="preserve"> disponible </w:t>
      </w:r>
      <w:proofErr w:type="spellStart"/>
      <w:r w:rsidRPr="00206ECD">
        <w:rPr>
          <w:rFonts w:eastAsia="Times New Roman"/>
        </w:rPr>
        <w:t>en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ligne</w:t>
      </w:r>
      <w:proofErr w:type="spellEnd"/>
      <w:r w:rsidRPr="00206ECD">
        <w:rPr>
          <w:rFonts w:eastAsia="Times New Roman"/>
        </w:rPr>
        <w:t xml:space="preserve">, </w:t>
      </w:r>
      <w:proofErr w:type="spellStart"/>
      <w:r w:rsidRPr="00206ECD">
        <w:rPr>
          <w:rFonts w:eastAsia="Times New Roman"/>
        </w:rPr>
        <w:t>envoyé</w:t>
      </w:r>
      <w:proofErr w:type="spellEnd"/>
      <w:r w:rsidRPr="00206ECD">
        <w:rPr>
          <w:rFonts w:eastAsia="Times New Roman"/>
        </w:rPr>
        <w:t xml:space="preserve"> par e-mail avec la confirmation des billets, etc. Tout le monde ne </w:t>
      </w:r>
      <w:proofErr w:type="spellStart"/>
      <w:r w:rsidRPr="00206ECD">
        <w:rPr>
          <w:rFonts w:eastAsia="Times New Roman"/>
        </w:rPr>
        <w:t>l'utilisera</w:t>
      </w:r>
      <w:proofErr w:type="spellEnd"/>
      <w:r w:rsidRPr="00206ECD">
        <w:rPr>
          <w:rFonts w:eastAsia="Times New Roman"/>
        </w:rPr>
        <w:t xml:space="preserve"> pas, et </w:t>
      </w:r>
      <w:proofErr w:type="spellStart"/>
      <w:r w:rsidRPr="00206ECD">
        <w:rPr>
          <w:rFonts w:eastAsia="Times New Roman"/>
        </w:rPr>
        <w:t>ce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n'est</w:t>
      </w:r>
      <w:proofErr w:type="spellEnd"/>
      <w:r w:rsidRPr="00206ECD">
        <w:rPr>
          <w:rFonts w:eastAsia="Times New Roman"/>
        </w:rPr>
        <w:t xml:space="preserve"> </w:t>
      </w:r>
      <w:proofErr w:type="gramStart"/>
      <w:r w:rsidRPr="00206ECD">
        <w:rPr>
          <w:rFonts w:eastAsia="Times New Roman"/>
        </w:rPr>
        <w:t>pas</w:t>
      </w:r>
      <w:proofErr w:type="gramEnd"/>
      <w:r w:rsidRPr="00206ECD">
        <w:rPr>
          <w:rFonts w:eastAsia="Times New Roman"/>
        </w:rPr>
        <w:t xml:space="preserve"> </w:t>
      </w:r>
      <w:proofErr w:type="gramStart"/>
      <w:r w:rsidRPr="00206ECD">
        <w:rPr>
          <w:rFonts w:eastAsia="Times New Roman"/>
        </w:rPr>
        <w:t>grave !</w:t>
      </w:r>
      <w:proofErr w:type="gramEnd"/>
      <w:r w:rsidRPr="00206ECD">
        <w:rPr>
          <w:rFonts w:eastAsia="Times New Roman"/>
        </w:rPr>
        <w:t xml:space="preserve"> Il </w:t>
      </w:r>
      <w:proofErr w:type="spellStart"/>
      <w:r w:rsidRPr="00206ECD">
        <w:rPr>
          <w:rFonts w:eastAsia="Times New Roman"/>
        </w:rPr>
        <w:t>suffit</w:t>
      </w:r>
      <w:proofErr w:type="spellEnd"/>
      <w:r w:rsidRPr="00206ECD">
        <w:rPr>
          <w:rFonts w:eastAsia="Times New Roman"/>
        </w:rPr>
        <w:t xml:space="preserve"> de </w:t>
      </w:r>
      <w:proofErr w:type="spellStart"/>
      <w:r w:rsidRPr="00206ECD">
        <w:rPr>
          <w:rFonts w:eastAsia="Times New Roman"/>
        </w:rPr>
        <w:t>l'envoyer</w:t>
      </w:r>
      <w:proofErr w:type="spellEnd"/>
      <w:r w:rsidRPr="00206ECD">
        <w:rPr>
          <w:rFonts w:eastAsia="Times New Roman"/>
        </w:rPr>
        <w:t xml:space="preserve"> à </w:t>
      </w:r>
      <w:proofErr w:type="spellStart"/>
      <w:r w:rsidRPr="00206ECD">
        <w:rPr>
          <w:rFonts w:eastAsia="Times New Roman"/>
        </w:rPr>
        <w:t>l'avance</w:t>
      </w:r>
      <w:proofErr w:type="spellEnd"/>
      <w:r w:rsidRPr="00206ECD">
        <w:rPr>
          <w:rFonts w:eastAsia="Times New Roman"/>
        </w:rPr>
        <w:t xml:space="preserve"> et/</w:t>
      </w:r>
      <w:proofErr w:type="spellStart"/>
      <w:r w:rsidRPr="00206ECD">
        <w:rPr>
          <w:rFonts w:eastAsia="Times New Roman"/>
        </w:rPr>
        <w:t>ou</w:t>
      </w:r>
      <w:proofErr w:type="spellEnd"/>
      <w:r w:rsidRPr="00206ECD">
        <w:rPr>
          <w:rFonts w:eastAsia="Times New Roman"/>
        </w:rPr>
        <w:t xml:space="preserve"> de le </w:t>
      </w:r>
      <w:proofErr w:type="spellStart"/>
      <w:r w:rsidRPr="00206ECD">
        <w:rPr>
          <w:rFonts w:eastAsia="Times New Roman"/>
        </w:rPr>
        <w:t>rendre</w:t>
      </w:r>
      <w:proofErr w:type="spellEnd"/>
      <w:r w:rsidRPr="00206ECD">
        <w:rPr>
          <w:rFonts w:eastAsia="Times New Roman"/>
        </w:rPr>
        <w:t xml:space="preserve"> disponible sur le site web </w:t>
      </w:r>
      <w:proofErr w:type="spellStart"/>
      <w:r w:rsidRPr="00206ECD">
        <w:rPr>
          <w:rFonts w:eastAsia="Times New Roman"/>
        </w:rPr>
        <w:t>ou</w:t>
      </w:r>
      <w:proofErr w:type="spellEnd"/>
      <w:r w:rsidRPr="00206ECD">
        <w:rPr>
          <w:rFonts w:eastAsia="Times New Roman"/>
        </w:rPr>
        <w:t xml:space="preserve"> avec les billets</w:t>
      </w:r>
    </w:p>
    <w:p w14:paraId="704BD7F2" w14:textId="77777777" w:rsidR="00206ECD" w:rsidRPr="00206ECD" w:rsidRDefault="00206ECD" w:rsidP="00206EC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eastAsia="Times New Roman"/>
        </w:rPr>
      </w:pPr>
      <w:r w:rsidRPr="00206ECD">
        <w:rPr>
          <w:rFonts w:eastAsia="Times New Roman"/>
        </w:rPr>
        <w:t xml:space="preserve">Pour </w:t>
      </w:r>
      <w:proofErr w:type="spellStart"/>
      <w:r w:rsidRPr="00206ECD">
        <w:rPr>
          <w:rFonts w:eastAsia="Times New Roman"/>
        </w:rPr>
        <w:t>l’histoire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visuelle</w:t>
      </w:r>
      <w:proofErr w:type="spellEnd"/>
      <w:r w:rsidRPr="00206ECD">
        <w:rPr>
          <w:rFonts w:eastAsia="Times New Roman"/>
        </w:rPr>
        <w:t xml:space="preserve">, il </w:t>
      </w:r>
      <w:proofErr w:type="spellStart"/>
      <w:r w:rsidRPr="00206ECD">
        <w:rPr>
          <w:rFonts w:eastAsia="Times New Roman"/>
        </w:rPr>
        <w:t>est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préférable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d'utiliser</w:t>
      </w:r>
      <w:proofErr w:type="spellEnd"/>
      <w:r w:rsidRPr="00206ECD">
        <w:rPr>
          <w:rFonts w:eastAsia="Times New Roman"/>
        </w:rPr>
        <w:t xml:space="preserve"> un </w:t>
      </w:r>
      <w:proofErr w:type="spellStart"/>
      <w:r w:rsidRPr="00206ECD">
        <w:rPr>
          <w:rFonts w:eastAsia="Times New Roman"/>
        </w:rPr>
        <w:t>langage</w:t>
      </w:r>
      <w:proofErr w:type="spellEnd"/>
      <w:r w:rsidRPr="00206ECD">
        <w:rPr>
          <w:rFonts w:eastAsia="Times New Roman"/>
        </w:rPr>
        <w:t xml:space="preserve"> simple (à la première </w:t>
      </w:r>
      <w:proofErr w:type="spellStart"/>
      <w:r w:rsidRPr="00206ECD">
        <w:rPr>
          <w:rFonts w:eastAsia="Times New Roman"/>
        </w:rPr>
        <w:t>personne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lorsque</w:t>
      </w:r>
      <w:proofErr w:type="spellEnd"/>
      <w:r w:rsidRPr="00206ECD">
        <w:rPr>
          <w:rFonts w:eastAsia="Times New Roman"/>
        </w:rPr>
        <w:t xml:space="preserve"> possible) et </w:t>
      </w:r>
      <w:proofErr w:type="spellStart"/>
      <w:r w:rsidRPr="00206ECD">
        <w:rPr>
          <w:rFonts w:eastAsia="Times New Roman"/>
        </w:rPr>
        <w:t>d'inclure</w:t>
      </w:r>
      <w:proofErr w:type="spellEnd"/>
      <w:r w:rsidRPr="00206ECD">
        <w:rPr>
          <w:rFonts w:eastAsia="Times New Roman"/>
        </w:rPr>
        <w:t xml:space="preserve"> des liens </w:t>
      </w:r>
      <w:proofErr w:type="spellStart"/>
      <w:r w:rsidRPr="00206ECD">
        <w:rPr>
          <w:rFonts w:eastAsia="Times New Roman"/>
        </w:rPr>
        <w:t>vers</w:t>
      </w:r>
      <w:proofErr w:type="spellEnd"/>
      <w:r w:rsidRPr="00206ECD">
        <w:rPr>
          <w:rFonts w:eastAsia="Times New Roman"/>
        </w:rPr>
        <w:t xml:space="preserve"> des </w:t>
      </w:r>
      <w:proofErr w:type="spellStart"/>
      <w:proofErr w:type="gramStart"/>
      <w:r w:rsidRPr="00206ECD">
        <w:rPr>
          <w:rFonts w:eastAsia="Times New Roman"/>
        </w:rPr>
        <w:t>informations</w:t>
      </w:r>
      <w:proofErr w:type="spellEnd"/>
      <w:proofErr w:type="gram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supplémentaires</w:t>
      </w:r>
      <w:proofErr w:type="spellEnd"/>
      <w:r w:rsidRPr="00206ECD">
        <w:rPr>
          <w:rFonts w:eastAsia="Times New Roman"/>
        </w:rPr>
        <w:t xml:space="preserve"> sous </w:t>
      </w:r>
      <w:proofErr w:type="spellStart"/>
      <w:r w:rsidRPr="00206ECD">
        <w:rPr>
          <w:rFonts w:eastAsia="Times New Roman"/>
        </w:rPr>
        <w:t>différentes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formes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multimodales</w:t>
      </w:r>
      <w:proofErr w:type="spellEnd"/>
      <w:r w:rsidRPr="00206ECD">
        <w:rPr>
          <w:rFonts w:eastAsia="Times New Roman"/>
        </w:rPr>
        <w:t>.</w:t>
      </w:r>
    </w:p>
    <w:p w14:paraId="28A84EEF" w14:textId="77777777" w:rsidR="00206ECD" w:rsidRPr="00206ECD" w:rsidRDefault="00206ECD" w:rsidP="00206EC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06ECD">
        <w:rPr>
          <w:rFonts w:eastAsia="Times New Roman"/>
        </w:rPr>
        <w:t>Quelqu'un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pourrait</w:t>
      </w:r>
      <w:proofErr w:type="spellEnd"/>
      <w:r w:rsidRPr="00206ECD">
        <w:rPr>
          <w:rFonts w:eastAsia="Times New Roman"/>
        </w:rPr>
        <w:t xml:space="preserve">-il donner un </w:t>
      </w:r>
      <w:proofErr w:type="spellStart"/>
      <w:r w:rsidRPr="00206ECD">
        <w:rPr>
          <w:rFonts w:eastAsia="Times New Roman"/>
        </w:rPr>
        <w:t>exemple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d'instruction</w:t>
      </w:r>
      <w:proofErr w:type="spellEnd"/>
      <w:r w:rsidRPr="00206ECD">
        <w:rPr>
          <w:rFonts w:eastAsia="Times New Roman"/>
        </w:rPr>
        <w:t xml:space="preserve"> à la première </w:t>
      </w:r>
      <w:proofErr w:type="spellStart"/>
      <w:proofErr w:type="gramStart"/>
      <w:r w:rsidRPr="00206ECD">
        <w:rPr>
          <w:rFonts w:eastAsia="Times New Roman"/>
        </w:rPr>
        <w:t>personne</w:t>
      </w:r>
      <w:proofErr w:type="spellEnd"/>
      <w:r w:rsidRPr="00206ECD">
        <w:rPr>
          <w:rFonts w:eastAsia="Times New Roman"/>
        </w:rPr>
        <w:t xml:space="preserve"> ?</w:t>
      </w:r>
      <w:proofErr w:type="gramEnd"/>
      <w:r w:rsidRPr="00206ECD">
        <w:rPr>
          <w:rFonts w:eastAsia="Times New Roman"/>
        </w:rPr>
        <w:t xml:space="preserve"> (Si </w:t>
      </w:r>
      <w:proofErr w:type="spellStart"/>
      <w:r w:rsidRPr="00206ECD">
        <w:rPr>
          <w:rFonts w:eastAsia="Times New Roman"/>
        </w:rPr>
        <w:t>personne</w:t>
      </w:r>
      <w:proofErr w:type="spellEnd"/>
      <w:r w:rsidRPr="00206ECD">
        <w:rPr>
          <w:rFonts w:eastAsia="Times New Roman"/>
        </w:rPr>
        <w:t xml:space="preserve"> ne </w:t>
      </w:r>
      <w:proofErr w:type="spellStart"/>
      <w:r w:rsidRPr="00206ECD">
        <w:rPr>
          <w:rFonts w:eastAsia="Times New Roman"/>
        </w:rPr>
        <w:t>répond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ou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si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cela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n'est</w:t>
      </w:r>
      <w:proofErr w:type="spellEnd"/>
      <w:r w:rsidRPr="00206ECD">
        <w:rPr>
          <w:rFonts w:eastAsia="Times New Roman"/>
        </w:rPr>
        <w:t xml:space="preserve"> pas pertinent, </w:t>
      </w:r>
      <w:proofErr w:type="spellStart"/>
      <w:r w:rsidRPr="00206ECD">
        <w:rPr>
          <w:rFonts w:eastAsia="Times New Roman"/>
        </w:rPr>
        <w:t>fournir</w:t>
      </w:r>
      <w:proofErr w:type="spellEnd"/>
      <w:r w:rsidRPr="00206ECD">
        <w:rPr>
          <w:rFonts w:eastAsia="Times New Roman"/>
        </w:rPr>
        <w:t xml:space="preserve"> un </w:t>
      </w:r>
      <w:proofErr w:type="spellStart"/>
      <w:r w:rsidRPr="00206ECD">
        <w:rPr>
          <w:rFonts w:eastAsia="Times New Roman"/>
        </w:rPr>
        <w:t>exemple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tel</w:t>
      </w:r>
      <w:proofErr w:type="spellEnd"/>
      <w:r w:rsidRPr="00206ECD">
        <w:rPr>
          <w:rFonts w:eastAsia="Times New Roman"/>
        </w:rPr>
        <w:t xml:space="preserve"> </w:t>
      </w:r>
      <w:proofErr w:type="gramStart"/>
      <w:r w:rsidRPr="00206ECD">
        <w:rPr>
          <w:rFonts w:eastAsia="Times New Roman"/>
        </w:rPr>
        <w:t>que :</w:t>
      </w:r>
      <w:proofErr w:type="gramEnd"/>
      <w:r w:rsidRPr="00206ECD">
        <w:rPr>
          <w:rFonts w:eastAsia="Times New Roman"/>
        </w:rPr>
        <w:t xml:space="preserve"> “Je </w:t>
      </w:r>
      <w:proofErr w:type="spellStart"/>
      <w:r w:rsidRPr="00206ECD">
        <w:rPr>
          <w:rFonts w:eastAsia="Times New Roman"/>
        </w:rPr>
        <w:t>vais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m'asseoir</w:t>
      </w:r>
      <w:proofErr w:type="spellEnd"/>
      <w:r w:rsidRPr="00206ECD">
        <w:rPr>
          <w:rFonts w:eastAsia="Times New Roman"/>
        </w:rPr>
        <w:t xml:space="preserve">, me lever </w:t>
      </w:r>
      <w:proofErr w:type="spellStart"/>
      <w:r w:rsidRPr="00206ECD">
        <w:rPr>
          <w:rFonts w:eastAsia="Times New Roman"/>
        </w:rPr>
        <w:t>ou</w:t>
      </w:r>
      <w:proofErr w:type="spellEnd"/>
      <w:r w:rsidRPr="00206ECD">
        <w:rPr>
          <w:rFonts w:eastAsia="Times New Roman"/>
        </w:rPr>
        <w:t xml:space="preserve"> me </w:t>
      </w:r>
      <w:proofErr w:type="spellStart"/>
      <w:r w:rsidRPr="00206ECD">
        <w:rPr>
          <w:rFonts w:eastAsia="Times New Roman"/>
        </w:rPr>
        <w:t>déplacer</w:t>
      </w:r>
      <w:proofErr w:type="spellEnd"/>
      <w:r w:rsidRPr="00206ECD">
        <w:rPr>
          <w:rFonts w:eastAsia="Times New Roman"/>
        </w:rPr>
        <w:t xml:space="preserve"> dans </w:t>
      </w:r>
      <w:proofErr w:type="spellStart"/>
      <w:r w:rsidRPr="00206ECD">
        <w:rPr>
          <w:rFonts w:eastAsia="Times New Roman"/>
        </w:rPr>
        <w:t>l'espace</w:t>
      </w:r>
      <w:proofErr w:type="spellEnd"/>
      <w:r w:rsidRPr="00206ECD">
        <w:rPr>
          <w:rFonts w:eastAsia="Times New Roman"/>
        </w:rPr>
        <w:t xml:space="preserve"> pendant la performance.”)</w:t>
      </w:r>
    </w:p>
    <w:p w14:paraId="224D8923" w14:textId="77777777" w:rsidR="00D303F4" w:rsidRDefault="00D303F4" w:rsidP="00206ECD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</w:rPr>
      </w:pPr>
    </w:p>
    <w:p w14:paraId="5BE8EF94" w14:textId="29B1BA87" w:rsidR="00206ECD" w:rsidRPr="00206ECD" w:rsidRDefault="00206ECD" w:rsidP="00206ECD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206ECD">
        <w:rPr>
          <w:rFonts w:eastAsia="Times New Roman"/>
          <w:b/>
          <w:bCs/>
        </w:rPr>
        <w:t xml:space="preserve">Diapositive 20 – </w:t>
      </w:r>
      <w:proofErr w:type="spellStart"/>
      <w:r w:rsidRPr="00206ECD">
        <w:rPr>
          <w:rFonts w:eastAsia="Times New Roman"/>
          <w:b/>
          <w:bCs/>
        </w:rPr>
        <w:t>Exemple</w:t>
      </w:r>
      <w:proofErr w:type="spellEnd"/>
      <w:r w:rsidRPr="00206ECD">
        <w:rPr>
          <w:rFonts w:eastAsia="Times New Roman"/>
          <w:b/>
          <w:bCs/>
        </w:rPr>
        <w:t xml:space="preserve"> </w:t>
      </w:r>
      <w:proofErr w:type="spellStart"/>
      <w:r w:rsidRPr="00206ECD">
        <w:rPr>
          <w:rFonts w:eastAsia="Times New Roman"/>
          <w:b/>
          <w:bCs/>
        </w:rPr>
        <w:t>d'histoire</w:t>
      </w:r>
      <w:proofErr w:type="spellEnd"/>
      <w:r w:rsidRPr="00206ECD">
        <w:rPr>
          <w:rFonts w:eastAsia="Times New Roman"/>
          <w:b/>
          <w:bCs/>
        </w:rPr>
        <w:t xml:space="preserve"> </w:t>
      </w:r>
      <w:proofErr w:type="spellStart"/>
      <w:r w:rsidRPr="00206ECD">
        <w:rPr>
          <w:rFonts w:eastAsia="Times New Roman"/>
          <w:b/>
          <w:bCs/>
        </w:rPr>
        <w:t>visuelle</w:t>
      </w:r>
      <w:proofErr w:type="spellEnd"/>
      <w:r w:rsidRPr="00206ECD">
        <w:rPr>
          <w:rFonts w:eastAsia="Times New Roman"/>
          <w:b/>
          <w:bCs/>
        </w:rPr>
        <w:t xml:space="preserve"> </w:t>
      </w:r>
      <w:proofErr w:type="spellStart"/>
      <w:r w:rsidRPr="00206ECD">
        <w:rPr>
          <w:rFonts w:eastAsia="Times New Roman"/>
          <w:b/>
          <w:bCs/>
        </w:rPr>
        <w:t>d'Ottawa</w:t>
      </w:r>
      <w:proofErr w:type="spellEnd"/>
      <w:r w:rsidRPr="00206ECD">
        <w:rPr>
          <w:rFonts w:eastAsia="Times New Roman"/>
          <w:b/>
          <w:bCs/>
        </w:rPr>
        <w:t xml:space="preserve"> </w:t>
      </w:r>
      <w:proofErr w:type="spellStart"/>
      <w:r w:rsidRPr="00206ECD">
        <w:rPr>
          <w:rFonts w:eastAsia="Times New Roman"/>
          <w:b/>
          <w:bCs/>
        </w:rPr>
        <w:t>Chamberfest</w:t>
      </w:r>
      <w:proofErr w:type="spellEnd"/>
      <w:r w:rsidRPr="00206ECD">
        <w:rPr>
          <w:rFonts w:eastAsia="Times New Roman"/>
          <w:b/>
          <w:bCs/>
        </w:rPr>
        <w:t xml:space="preserve"> pour </w:t>
      </w:r>
      <w:proofErr w:type="spellStart"/>
      <w:r w:rsidRPr="00206ECD">
        <w:rPr>
          <w:rFonts w:eastAsia="Times New Roman"/>
          <w:b/>
          <w:bCs/>
        </w:rPr>
        <w:t>ses</w:t>
      </w:r>
      <w:proofErr w:type="spellEnd"/>
      <w:r w:rsidRPr="00206ECD">
        <w:rPr>
          <w:rFonts w:eastAsia="Times New Roman"/>
          <w:b/>
          <w:bCs/>
        </w:rPr>
        <w:t xml:space="preserve"> concerts dans un lieu </w:t>
      </w:r>
      <w:proofErr w:type="spellStart"/>
      <w:r w:rsidRPr="00206ECD">
        <w:rPr>
          <w:rFonts w:eastAsia="Times New Roman"/>
          <w:b/>
          <w:bCs/>
        </w:rPr>
        <w:t>donné</w:t>
      </w:r>
      <w:proofErr w:type="spellEnd"/>
    </w:p>
    <w:p w14:paraId="2ED3C161" w14:textId="77777777" w:rsidR="00D303F4" w:rsidRDefault="00D303F4" w:rsidP="00206ECD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</w:rPr>
      </w:pPr>
    </w:p>
    <w:p w14:paraId="1AF06DE9" w14:textId="77777777" w:rsidR="00D303F4" w:rsidRDefault="00D303F4" w:rsidP="00206ECD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</w:rPr>
      </w:pPr>
    </w:p>
    <w:p w14:paraId="123BE8EB" w14:textId="0CAE6F4C" w:rsidR="00206ECD" w:rsidRPr="00206ECD" w:rsidRDefault="00206ECD" w:rsidP="00D303F4">
      <w:pPr>
        <w:spacing w:before="100" w:beforeAutospacing="1" w:line="240" w:lineRule="auto"/>
        <w:ind w:firstLine="0"/>
        <w:rPr>
          <w:rFonts w:eastAsia="Times New Roman"/>
        </w:rPr>
      </w:pPr>
      <w:r w:rsidRPr="00206ECD">
        <w:rPr>
          <w:rFonts w:eastAsia="Times New Roman"/>
          <w:b/>
          <w:bCs/>
        </w:rPr>
        <w:lastRenderedPageBreak/>
        <w:t xml:space="preserve">Diapositive 21 – Travail </w:t>
      </w:r>
      <w:proofErr w:type="spellStart"/>
      <w:r w:rsidRPr="00206ECD">
        <w:rPr>
          <w:rFonts w:eastAsia="Times New Roman"/>
          <w:b/>
          <w:bCs/>
        </w:rPr>
        <w:t>préparatoire</w:t>
      </w:r>
      <w:proofErr w:type="spellEnd"/>
      <w:r w:rsidRPr="00206ECD">
        <w:rPr>
          <w:rFonts w:eastAsia="Times New Roman"/>
          <w:b/>
          <w:bCs/>
        </w:rPr>
        <w:t xml:space="preserve"> (suite)</w:t>
      </w:r>
    </w:p>
    <w:p w14:paraId="1F634548" w14:textId="77777777" w:rsidR="00206ECD" w:rsidRPr="00206ECD" w:rsidRDefault="00206ECD" w:rsidP="00206EC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eastAsia="Times New Roman"/>
        </w:rPr>
      </w:pPr>
      <w:r w:rsidRPr="00206ECD">
        <w:rPr>
          <w:rFonts w:eastAsia="Times New Roman"/>
        </w:rPr>
        <w:t>Un </w:t>
      </w:r>
      <w:r w:rsidRPr="00206ECD">
        <w:rPr>
          <w:rFonts w:eastAsia="Times New Roman"/>
          <w:b/>
          <w:bCs/>
        </w:rPr>
        <w:t>deuxième document PDF</w:t>
      </w:r>
      <w:r w:rsidRPr="00206ECD">
        <w:rPr>
          <w:rFonts w:eastAsia="Times New Roman"/>
        </w:rPr>
        <w:t xml:space="preserve"> disponible </w:t>
      </w:r>
      <w:proofErr w:type="spellStart"/>
      <w:r w:rsidRPr="00206ECD">
        <w:rPr>
          <w:rFonts w:eastAsia="Times New Roman"/>
        </w:rPr>
        <w:t>avant</w:t>
      </w:r>
      <w:proofErr w:type="spellEnd"/>
      <w:r w:rsidRPr="00206ECD">
        <w:rPr>
          <w:rFonts w:eastAsia="Times New Roman"/>
        </w:rPr>
        <w:t xml:space="preserve">, pendant et après la performance (par e-mail, site web, </w:t>
      </w:r>
      <w:proofErr w:type="spellStart"/>
      <w:r w:rsidRPr="00206ECD">
        <w:rPr>
          <w:rFonts w:eastAsia="Times New Roman"/>
        </w:rPr>
        <w:t>copie</w:t>
      </w:r>
      <w:proofErr w:type="spellEnd"/>
      <w:r w:rsidRPr="00206ECD">
        <w:rPr>
          <w:rFonts w:eastAsia="Times New Roman"/>
        </w:rPr>
        <w:t xml:space="preserve"> papier) </w:t>
      </w:r>
      <w:proofErr w:type="spellStart"/>
      <w:r w:rsidRPr="00206ECD">
        <w:rPr>
          <w:rFonts w:eastAsia="Times New Roman"/>
        </w:rPr>
        <w:t>peut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être</w:t>
      </w:r>
      <w:proofErr w:type="spellEnd"/>
      <w:r w:rsidRPr="00206ECD">
        <w:rPr>
          <w:rFonts w:eastAsia="Times New Roman"/>
        </w:rPr>
        <w:t xml:space="preserve"> utile pour des </w:t>
      </w:r>
      <w:proofErr w:type="spellStart"/>
      <w:r w:rsidRPr="00206ECD">
        <w:rPr>
          <w:rFonts w:eastAsia="Times New Roman"/>
        </w:rPr>
        <w:t>activités</w:t>
      </w:r>
      <w:proofErr w:type="spellEnd"/>
      <w:r w:rsidRPr="00206ECD">
        <w:rPr>
          <w:rFonts w:eastAsia="Times New Roman"/>
        </w:rPr>
        <w:t xml:space="preserve"> que les </w:t>
      </w:r>
      <w:proofErr w:type="spellStart"/>
      <w:r w:rsidRPr="00206ECD">
        <w:rPr>
          <w:rFonts w:eastAsia="Times New Roman"/>
        </w:rPr>
        <w:t>spectateurs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peuvent</w:t>
      </w:r>
      <w:proofErr w:type="spellEnd"/>
      <w:r w:rsidRPr="00206ECD">
        <w:rPr>
          <w:rFonts w:eastAsia="Times New Roman"/>
        </w:rPr>
        <w:t xml:space="preserve"> faire </w:t>
      </w:r>
      <w:proofErr w:type="spellStart"/>
      <w:r w:rsidRPr="00206ECD">
        <w:rPr>
          <w:rFonts w:eastAsia="Times New Roman"/>
        </w:rPr>
        <w:t>avant</w:t>
      </w:r>
      <w:proofErr w:type="spellEnd"/>
      <w:r w:rsidRPr="00206ECD">
        <w:rPr>
          <w:rFonts w:eastAsia="Times New Roman"/>
        </w:rPr>
        <w:t xml:space="preserve">, pendant </w:t>
      </w:r>
      <w:proofErr w:type="spellStart"/>
      <w:r w:rsidRPr="00206ECD">
        <w:rPr>
          <w:rFonts w:eastAsia="Times New Roman"/>
        </w:rPr>
        <w:t>ou</w:t>
      </w:r>
      <w:proofErr w:type="spellEnd"/>
      <w:r w:rsidRPr="00206ECD">
        <w:rPr>
          <w:rFonts w:eastAsia="Times New Roman"/>
        </w:rPr>
        <w:t xml:space="preserve"> après </w:t>
      </w:r>
      <w:proofErr w:type="spellStart"/>
      <w:r w:rsidRPr="00206ECD">
        <w:rPr>
          <w:rFonts w:eastAsia="Times New Roman"/>
        </w:rPr>
        <w:t>l'événement</w:t>
      </w:r>
      <w:proofErr w:type="spellEnd"/>
      <w:r w:rsidRPr="00206ECD">
        <w:rPr>
          <w:rFonts w:eastAsia="Times New Roman"/>
        </w:rPr>
        <w:t xml:space="preserve">, </w:t>
      </w:r>
      <w:proofErr w:type="spellStart"/>
      <w:r w:rsidRPr="00206ECD">
        <w:rPr>
          <w:rFonts w:eastAsia="Times New Roman"/>
        </w:rPr>
        <w:t>comme</w:t>
      </w:r>
      <w:proofErr w:type="spellEnd"/>
      <w:r w:rsidRPr="00206ECD">
        <w:rPr>
          <w:rFonts w:eastAsia="Times New Roman"/>
        </w:rPr>
        <w:t xml:space="preserve"> des mots </w:t>
      </w:r>
      <w:proofErr w:type="spellStart"/>
      <w:r w:rsidRPr="00206ECD">
        <w:rPr>
          <w:rFonts w:eastAsia="Times New Roman"/>
        </w:rPr>
        <w:t>croisés</w:t>
      </w:r>
      <w:proofErr w:type="spellEnd"/>
      <w:r w:rsidRPr="00206ECD">
        <w:rPr>
          <w:rFonts w:eastAsia="Times New Roman"/>
        </w:rPr>
        <w:t xml:space="preserve">, des suggestions de dessins </w:t>
      </w:r>
      <w:proofErr w:type="spellStart"/>
      <w:r w:rsidRPr="00206ECD">
        <w:rPr>
          <w:rFonts w:eastAsia="Times New Roman"/>
        </w:rPr>
        <w:t>en</w:t>
      </w:r>
      <w:proofErr w:type="spellEnd"/>
      <w:r w:rsidRPr="00206ECD">
        <w:rPr>
          <w:rFonts w:eastAsia="Times New Roman"/>
        </w:rPr>
        <w:t xml:space="preserve"> lien avec la </w:t>
      </w:r>
      <w:proofErr w:type="spellStart"/>
      <w:r w:rsidRPr="00206ECD">
        <w:rPr>
          <w:rFonts w:eastAsia="Times New Roman"/>
        </w:rPr>
        <w:t>programmation</w:t>
      </w:r>
      <w:proofErr w:type="spellEnd"/>
      <w:r w:rsidRPr="00206ECD">
        <w:rPr>
          <w:rFonts w:eastAsia="Times New Roman"/>
        </w:rPr>
        <w:t xml:space="preserve">, </w:t>
      </w:r>
      <w:proofErr w:type="spellStart"/>
      <w:r w:rsidRPr="00206ECD">
        <w:rPr>
          <w:rFonts w:eastAsia="Times New Roman"/>
        </w:rPr>
        <w:t>une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scène</w:t>
      </w:r>
      <w:proofErr w:type="spellEnd"/>
      <w:r w:rsidRPr="00206ECD">
        <w:rPr>
          <w:rFonts w:eastAsia="Times New Roman"/>
        </w:rPr>
        <w:t xml:space="preserve"> de </w:t>
      </w:r>
      <w:proofErr w:type="spellStart"/>
      <w:r w:rsidRPr="00206ECD">
        <w:rPr>
          <w:rFonts w:eastAsia="Times New Roman"/>
        </w:rPr>
        <w:t>théâtre</w:t>
      </w:r>
      <w:proofErr w:type="spellEnd"/>
      <w:r w:rsidRPr="00206ECD">
        <w:rPr>
          <w:rFonts w:eastAsia="Times New Roman"/>
        </w:rPr>
        <w:t>, etc.</w:t>
      </w:r>
    </w:p>
    <w:p w14:paraId="3E65A0B1" w14:textId="77777777" w:rsidR="00206ECD" w:rsidRPr="00206ECD" w:rsidRDefault="00206ECD" w:rsidP="00206ECD">
      <w:pPr>
        <w:numPr>
          <w:ilvl w:val="1"/>
          <w:numId w:val="30"/>
        </w:numPr>
        <w:spacing w:before="100" w:beforeAutospacing="1" w:after="100" w:afterAutospacing="1" w:line="240" w:lineRule="auto"/>
        <w:rPr>
          <w:rFonts w:eastAsia="Times New Roman"/>
        </w:rPr>
      </w:pPr>
      <w:r w:rsidRPr="00206ECD">
        <w:rPr>
          <w:rFonts w:eastAsia="Times New Roman"/>
        </w:rPr>
        <w:t xml:space="preserve">Vous </w:t>
      </w:r>
      <w:proofErr w:type="spellStart"/>
      <w:r w:rsidRPr="00206ECD">
        <w:rPr>
          <w:rFonts w:eastAsia="Times New Roman"/>
        </w:rPr>
        <w:t>pouvez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également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inclure</w:t>
      </w:r>
      <w:proofErr w:type="spellEnd"/>
      <w:r w:rsidRPr="00206ECD">
        <w:rPr>
          <w:rFonts w:eastAsia="Times New Roman"/>
        </w:rPr>
        <w:t xml:space="preserve"> des liens </w:t>
      </w:r>
      <w:proofErr w:type="spellStart"/>
      <w:r w:rsidRPr="00206ECD">
        <w:rPr>
          <w:rFonts w:eastAsia="Times New Roman"/>
        </w:rPr>
        <w:t>vers</w:t>
      </w:r>
      <w:proofErr w:type="spellEnd"/>
      <w:r w:rsidRPr="00206ECD">
        <w:rPr>
          <w:rFonts w:eastAsia="Times New Roman"/>
        </w:rPr>
        <w:t xml:space="preserve"> des </w:t>
      </w:r>
      <w:proofErr w:type="spellStart"/>
      <w:r w:rsidRPr="00206ECD">
        <w:rPr>
          <w:rFonts w:eastAsia="Times New Roman"/>
        </w:rPr>
        <w:t>vidéos</w:t>
      </w:r>
      <w:proofErr w:type="spellEnd"/>
      <w:r w:rsidRPr="00206ECD">
        <w:rPr>
          <w:rFonts w:eastAsia="Times New Roman"/>
        </w:rPr>
        <w:t xml:space="preserve"> des morceaux, des artistes, du lieu </w:t>
      </w:r>
      <w:proofErr w:type="spellStart"/>
      <w:r w:rsidRPr="00206ECD">
        <w:rPr>
          <w:rFonts w:eastAsia="Times New Roman"/>
        </w:rPr>
        <w:t>ou</w:t>
      </w:r>
      <w:proofErr w:type="spellEnd"/>
      <w:r w:rsidRPr="00206ECD">
        <w:rPr>
          <w:rFonts w:eastAsia="Times New Roman"/>
        </w:rPr>
        <w:t xml:space="preserve"> de tout </w:t>
      </w:r>
      <w:proofErr w:type="spellStart"/>
      <w:r w:rsidRPr="00206ECD">
        <w:rPr>
          <w:rFonts w:eastAsia="Times New Roman"/>
        </w:rPr>
        <w:t>autre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élément</w:t>
      </w:r>
      <w:proofErr w:type="spellEnd"/>
      <w:r w:rsidRPr="00206ECD">
        <w:rPr>
          <w:rFonts w:eastAsia="Times New Roman"/>
        </w:rPr>
        <w:t xml:space="preserve"> pertinent pour </w:t>
      </w:r>
      <w:proofErr w:type="spellStart"/>
      <w:r w:rsidRPr="00206ECD">
        <w:rPr>
          <w:rFonts w:eastAsia="Times New Roman"/>
        </w:rPr>
        <w:t>l'expérience</w:t>
      </w:r>
      <w:proofErr w:type="spellEnd"/>
    </w:p>
    <w:p w14:paraId="5BD26F5B" w14:textId="77777777" w:rsidR="00206ECD" w:rsidRPr="00206ECD" w:rsidRDefault="00206ECD" w:rsidP="00206ECD">
      <w:pPr>
        <w:numPr>
          <w:ilvl w:val="1"/>
          <w:numId w:val="30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06ECD">
        <w:rPr>
          <w:rFonts w:eastAsia="Times New Roman"/>
        </w:rPr>
        <w:t>Incluez</w:t>
      </w:r>
      <w:proofErr w:type="spellEnd"/>
      <w:r w:rsidRPr="00206ECD">
        <w:rPr>
          <w:rFonts w:eastAsia="Times New Roman"/>
        </w:rPr>
        <w:t xml:space="preserve"> des descriptions images/</w:t>
      </w:r>
      <w:proofErr w:type="spellStart"/>
      <w:r w:rsidRPr="00206ECD">
        <w:rPr>
          <w:rFonts w:eastAsia="Times New Roman"/>
        </w:rPr>
        <w:t>texte</w:t>
      </w:r>
      <w:proofErr w:type="spellEnd"/>
      <w:r w:rsidRPr="00206ECD">
        <w:rPr>
          <w:rFonts w:eastAsia="Times New Roman"/>
        </w:rPr>
        <w:t xml:space="preserve"> des instruments, des morceaux </w:t>
      </w:r>
      <w:proofErr w:type="spellStart"/>
      <w:r w:rsidRPr="00206ECD">
        <w:rPr>
          <w:rFonts w:eastAsia="Times New Roman"/>
        </w:rPr>
        <w:t>ou</w:t>
      </w:r>
      <w:proofErr w:type="spellEnd"/>
      <w:r w:rsidRPr="00206ECD">
        <w:rPr>
          <w:rFonts w:eastAsia="Times New Roman"/>
        </w:rPr>
        <w:t xml:space="preserve"> des </w:t>
      </w:r>
      <w:proofErr w:type="spellStart"/>
      <w:r w:rsidRPr="00206ECD">
        <w:rPr>
          <w:rFonts w:eastAsia="Times New Roman"/>
        </w:rPr>
        <w:t>compositeurs</w:t>
      </w:r>
      <w:proofErr w:type="spellEnd"/>
    </w:p>
    <w:p w14:paraId="3306D3B8" w14:textId="77777777" w:rsidR="00206ECD" w:rsidRPr="00206ECD" w:rsidRDefault="00206ECD" w:rsidP="00206ECD">
      <w:pPr>
        <w:numPr>
          <w:ilvl w:val="1"/>
          <w:numId w:val="30"/>
        </w:numPr>
        <w:spacing w:before="100" w:beforeAutospacing="1" w:after="100" w:afterAutospacing="1" w:line="240" w:lineRule="auto"/>
        <w:rPr>
          <w:rFonts w:eastAsia="Times New Roman"/>
        </w:rPr>
      </w:pPr>
      <w:r w:rsidRPr="00206ECD">
        <w:rPr>
          <w:rFonts w:eastAsia="Times New Roman"/>
        </w:rPr>
        <w:t xml:space="preserve">Vous </w:t>
      </w:r>
      <w:proofErr w:type="spellStart"/>
      <w:r w:rsidRPr="00206ECD">
        <w:rPr>
          <w:rFonts w:eastAsia="Times New Roman"/>
        </w:rPr>
        <w:t>pouvez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aussi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mentionner</w:t>
      </w:r>
      <w:proofErr w:type="spellEnd"/>
      <w:r w:rsidRPr="00206ECD">
        <w:rPr>
          <w:rFonts w:eastAsia="Times New Roman"/>
        </w:rPr>
        <w:t xml:space="preserve"> des parties </w:t>
      </w:r>
      <w:proofErr w:type="spellStart"/>
      <w:r w:rsidRPr="00206ECD">
        <w:rPr>
          <w:rFonts w:eastAsia="Times New Roman"/>
        </w:rPr>
        <w:t>particulièrement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bruyantes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ou</w:t>
      </w:r>
      <w:proofErr w:type="spellEnd"/>
      <w:r w:rsidRPr="00206ECD">
        <w:rPr>
          <w:rFonts w:eastAsia="Times New Roman"/>
        </w:rPr>
        <w:t xml:space="preserve"> des indices </w:t>
      </w:r>
      <w:proofErr w:type="spellStart"/>
      <w:r w:rsidRPr="00206ECD">
        <w:rPr>
          <w:rFonts w:eastAsia="Times New Roman"/>
        </w:rPr>
        <w:t>visuels</w:t>
      </w:r>
      <w:proofErr w:type="spellEnd"/>
      <w:r w:rsidRPr="00206ECD">
        <w:rPr>
          <w:rFonts w:eastAsia="Times New Roman"/>
        </w:rPr>
        <w:t xml:space="preserve"> pendant la performance </w:t>
      </w:r>
      <w:proofErr w:type="spellStart"/>
      <w:r w:rsidRPr="00206ECD">
        <w:rPr>
          <w:rFonts w:eastAsia="Times New Roman"/>
        </w:rPr>
        <w:t>comme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avertissement</w:t>
      </w:r>
      <w:proofErr w:type="spellEnd"/>
      <w:r w:rsidRPr="00206ECD">
        <w:rPr>
          <w:rFonts w:eastAsia="Times New Roman"/>
        </w:rPr>
        <w:t xml:space="preserve"> </w:t>
      </w:r>
      <w:proofErr w:type="spellStart"/>
      <w:r w:rsidRPr="00206ECD">
        <w:rPr>
          <w:rFonts w:eastAsia="Times New Roman"/>
        </w:rPr>
        <w:t>sensoriel</w:t>
      </w:r>
      <w:proofErr w:type="spellEnd"/>
    </w:p>
    <w:p w14:paraId="5543EB96" w14:textId="77777777" w:rsidR="00D303F4" w:rsidRDefault="00D303F4" w:rsidP="00206ECD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</w:rPr>
      </w:pPr>
    </w:p>
    <w:p w14:paraId="27F515A2" w14:textId="6F7ACE29" w:rsidR="00206ECD" w:rsidRDefault="00206ECD" w:rsidP="00206ECD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206ECD">
        <w:rPr>
          <w:rFonts w:eastAsia="Times New Roman"/>
          <w:b/>
          <w:bCs/>
        </w:rPr>
        <w:t xml:space="preserve">Diapositive 22 – </w:t>
      </w:r>
      <w:proofErr w:type="spellStart"/>
      <w:r w:rsidRPr="00206ECD">
        <w:rPr>
          <w:rFonts w:eastAsia="Times New Roman"/>
          <w:b/>
          <w:bCs/>
        </w:rPr>
        <w:t>Exemple</w:t>
      </w:r>
      <w:proofErr w:type="spellEnd"/>
      <w:r w:rsidRPr="00206ECD">
        <w:rPr>
          <w:rFonts w:eastAsia="Times New Roman"/>
          <w:b/>
          <w:bCs/>
        </w:rPr>
        <w:t xml:space="preserve"> de document PDF de </w:t>
      </w:r>
      <w:proofErr w:type="spellStart"/>
      <w:r w:rsidRPr="00206ECD">
        <w:rPr>
          <w:rFonts w:eastAsia="Times New Roman"/>
          <w:b/>
          <w:bCs/>
        </w:rPr>
        <w:t>programmation</w:t>
      </w:r>
      <w:proofErr w:type="spellEnd"/>
      <w:r w:rsidRPr="00206ECD">
        <w:rPr>
          <w:rFonts w:eastAsia="Times New Roman"/>
          <w:b/>
          <w:bCs/>
        </w:rPr>
        <w:t xml:space="preserve"> pour </w:t>
      </w:r>
      <w:proofErr w:type="spellStart"/>
      <w:r w:rsidRPr="00206ECD">
        <w:rPr>
          <w:rFonts w:eastAsia="Times New Roman"/>
          <w:b/>
          <w:bCs/>
        </w:rPr>
        <w:t>une</w:t>
      </w:r>
      <w:proofErr w:type="spellEnd"/>
      <w:r w:rsidRPr="00206ECD">
        <w:rPr>
          <w:rFonts w:eastAsia="Times New Roman"/>
          <w:b/>
          <w:bCs/>
        </w:rPr>
        <w:t xml:space="preserve"> performance </w:t>
      </w:r>
      <w:proofErr w:type="spellStart"/>
      <w:r w:rsidRPr="00206ECD">
        <w:rPr>
          <w:rFonts w:eastAsia="Times New Roman"/>
          <w:b/>
          <w:bCs/>
        </w:rPr>
        <w:t>spécifique</w:t>
      </w:r>
      <w:proofErr w:type="spellEnd"/>
      <w:r w:rsidRPr="00206ECD">
        <w:rPr>
          <w:rFonts w:eastAsia="Times New Roman"/>
          <w:b/>
          <w:bCs/>
        </w:rPr>
        <w:t xml:space="preserve"> au Kennedy Center</w:t>
      </w:r>
      <w:r w:rsidRPr="00206ECD">
        <w:rPr>
          <w:rFonts w:eastAsia="Times New Roman"/>
        </w:rPr>
        <w:br/>
        <w:t xml:space="preserve">Que </w:t>
      </w:r>
      <w:proofErr w:type="spellStart"/>
      <w:r w:rsidRPr="00206ECD">
        <w:rPr>
          <w:rFonts w:eastAsia="Times New Roman"/>
        </w:rPr>
        <w:t>pensez-vous</w:t>
      </w:r>
      <w:proofErr w:type="spellEnd"/>
      <w:r w:rsidRPr="00206ECD">
        <w:rPr>
          <w:rFonts w:eastAsia="Times New Roman"/>
        </w:rPr>
        <w:t xml:space="preserve"> de </w:t>
      </w:r>
      <w:proofErr w:type="spellStart"/>
      <w:r w:rsidRPr="00206ECD">
        <w:rPr>
          <w:rFonts w:eastAsia="Times New Roman"/>
        </w:rPr>
        <w:t>ces</w:t>
      </w:r>
      <w:proofErr w:type="spellEnd"/>
      <w:r w:rsidRPr="00206ECD">
        <w:rPr>
          <w:rFonts w:eastAsia="Times New Roman"/>
        </w:rPr>
        <w:t xml:space="preserve"> </w:t>
      </w:r>
      <w:proofErr w:type="gramStart"/>
      <w:r w:rsidRPr="00206ECD">
        <w:rPr>
          <w:rFonts w:eastAsia="Times New Roman"/>
        </w:rPr>
        <w:t>documents ?</w:t>
      </w:r>
      <w:proofErr w:type="gramEnd"/>
    </w:p>
    <w:p w14:paraId="764D8329" w14:textId="77777777" w:rsidR="007A40D5" w:rsidRDefault="007A40D5" w:rsidP="00206ECD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</w:p>
    <w:p w14:paraId="0E8111BA" w14:textId="77777777" w:rsidR="007A40D5" w:rsidRPr="007A40D5" w:rsidRDefault="007A40D5" w:rsidP="00D303F4">
      <w:pPr>
        <w:spacing w:line="240" w:lineRule="auto"/>
        <w:ind w:firstLine="0"/>
        <w:rPr>
          <w:rFonts w:eastAsia="Times New Roman"/>
        </w:rPr>
      </w:pPr>
      <w:r w:rsidRPr="007A40D5">
        <w:rPr>
          <w:rFonts w:eastAsia="Times New Roman"/>
          <w:b/>
          <w:bCs/>
        </w:rPr>
        <w:t xml:space="preserve">Diapositive 23 – Travail </w:t>
      </w:r>
      <w:proofErr w:type="spellStart"/>
      <w:r w:rsidRPr="007A40D5">
        <w:rPr>
          <w:rFonts w:eastAsia="Times New Roman"/>
          <w:b/>
          <w:bCs/>
        </w:rPr>
        <w:t>préparatoire</w:t>
      </w:r>
      <w:proofErr w:type="spellEnd"/>
      <w:r w:rsidRPr="007A40D5">
        <w:rPr>
          <w:rFonts w:eastAsia="Times New Roman"/>
          <w:b/>
          <w:bCs/>
        </w:rPr>
        <w:t xml:space="preserve"> (suite)</w:t>
      </w:r>
    </w:p>
    <w:p w14:paraId="0891C8D1" w14:textId="77777777" w:rsidR="007A40D5" w:rsidRPr="007A40D5" w:rsidRDefault="007A40D5" w:rsidP="00D303F4">
      <w:pPr>
        <w:spacing w:before="100" w:beforeAutospacing="1" w:line="240" w:lineRule="auto"/>
        <w:ind w:firstLine="0"/>
        <w:rPr>
          <w:rFonts w:eastAsia="Times New Roman"/>
        </w:rPr>
      </w:pPr>
      <w:r w:rsidRPr="007A40D5">
        <w:rPr>
          <w:rFonts w:eastAsia="Times New Roman"/>
          <w:b/>
          <w:bCs/>
        </w:rPr>
        <w:t>Formation des artistes et du personnel</w:t>
      </w:r>
    </w:p>
    <w:p w14:paraId="5BD1AEE6" w14:textId="77777777" w:rsidR="007A40D5" w:rsidRPr="007A40D5" w:rsidRDefault="007A40D5" w:rsidP="00D303F4">
      <w:pPr>
        <w:spacing w:before="100" w:beforeAutospacing="1" w:line="240" w:lineRule="auto"/>
        <w:ind w:firstLine="0"/>
        <w:rPr>
          <w:rFonts w:eastAsia="Times New Roman"/>
        </w:rPr>
      </w:pPr>
      <w:r w:rsidRPr="007A40D5">
        <w:rPr>
          <w:rFonts w:eastAsia="Times New Roman"/>
          <w:b/>
          <w:bCs/>
        </w:rPr>
        <w:t>o Artistes</w:t>
      </w:r>
    </w:p>
    <w:p w14:paraId="162F9782" w14:textId="77777777" w:rsidR="007A40D5" w:rsidRPr="007A40D5" w:rsidRDefault="007A40D5" w:rsidP="007A40D5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7A40D5">
        <w:rPr>
          <w:rFonts w:eastAsia="Times New Roman"/>
        </w:rPr>
        <w:t>Fournir</w:t>
      </w:r>
      <w:proofErr w:type="spellEnd"/>
      <w:r w:rsidRPr="007A40D5">
        <w:rPr>
          <w:rFonts w:eastAsia="Times New Roman"/>
        </w:rPr>
        <w:t xml:space="preserve"> des </w:t>
      </w:r>
      <w:proofErr w:type="spellStart"/>
      <w:proofErr w:type="gramStart"/>
      <w:r w:rsidRPr="007A40D5">
        <w:rPr>
          <w:rFonts w:eastAsia="Times New Roman"/>
        </w:rPr>
        <w:t>informations</w:t>
      </w:r>
      <w:proofErr w:type="spellEnd"/>
      <w:proofErr w:type="gramEnd"/>
      <w:r w:rsidRPr="007A40D5">
        <w:rPr>
          <w:rFonts w:eastAsia="Times New Roman"/>
        </w:rPr>
        <w:t xml:space="preserve"> sur la manière </w:t>
      </w:r>
      <w:proofErr w:type="spellStart"/>
      <w:r w:rsidRPr="007A40D5">
        <w:rPr>
          <w:rFonts w:eastAsia="Times New Roman"/>
        </w:rPr>
        <w:t>dont</w:t>
      </w:r>
      <w:proofErr w:type="spellEnd"/>
      <w:r w:rsidRPr="007A40D5">
        <w:rPr>
          <w:rFonts w:eastAsia="Times New Roman"/>
        </w:rPr>
        <w:t xml:space="preserve"> les artistes </w:t>
      </w:r>
      <w:proofErr w:type="spellStart"/>
      <w:r w:rsidRPr="007A40D5">
        <w:rPr>
          <w:rFonts w:eastAsia="Times New Roman"/>
        </w:rPr>
        <w:t>doivent</w:t>
      </w:r>
      <w:proofErr w:type="spellEnd"/>
      <w:r w:rsidRPr="007A40D5">
        <w:rPr>
          <w:rFonts w:eastAsia="Times New Roman"/>
        </w:rPr>
        <w:t xml:space="preserve"> adapter </w:t>
      </w:r>
      <w:proofErr w:type="spellStart"/>
      <w:r w:rsidRPr="007A40D5">
        <w:rPr>
          <w:rFonts w:eastAsia="Times New Roman"/>
        </w:rPr>
        <w:t>leur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programmation</w:t>
      </w:r>
      <w:proofErr w:type="spellEnd"/>
      <w:r w:rsidRPr="007A40D5">
        <w:rPr>
          <w:rFonts w:eastAsia="Times New Roman"/>
        </w:rPr>
        <w:t xml:space="preserve"> (nous </w:t>
      </w:r>
      <w:proofErr w:type="spellStart"/>
      <w:r w:rsidRPr="007A40D5">
        <w:rPr>
          <w:rFonts w:eastAsia="Times New Roman"/>
        </w:rPr>
        <w:t>en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discuterons</w:t>
      </w:r>
      <w:proofErr w:type="spellEnd"/>
      <w:r w:rsidRPr="007A40D5">
        <w:rPr>
          <w:rFonts w:eastAsia="Times New Roman"/>
        </w:rPr>
        <w:t xml:space="preserve"> la </w:t>
      </w:r>
      <w:proofErr w:type="spellStart"/>
      <w:r w:rsidRPr="007A40D5">
        <w:rPr>
          <w:rFonts w:eastAsia="Times New Roman"/>
        </w:rPr>
        <w:t>semaine</w:t>
      </w:r>
      <w:proofErr w:type="spellEnd"/>
      <w:r w:rsidRPr="007A40D5">
        <w:rPr>
          <w:rFonts w:eastAsia="Times New Roman"/>
        </w:rPr>
        <w:t xml:space="preserve"> </w:t>
      </w:r>
      <w:proofErr w:type="spellStart"/>
      <w:proofErr w:type="gramStart"/>
      <w:r w:rsidRPr="007A40D5">
        <w:rPr>
          <w:rFonts w:eastAsia="Times New Roman"/>
        </w:rPr>
        <w:t>prochaine</w:t>
      </w:r>
      <w:proofErr w:type="spellEnd"/>
      <w:r w:rsidRPr="007A40D5">
        <w:rPr>
          <w:rFonts w:eastAsia="Times New Roman"/>
        </w:rPr>
        <w:t xml:space="preserve"> !</w:t>
      </w:r>
      <w:proofErr w:type="gramEnd"/>
      <w:r w:rsidRPr="007A40D5">
        <w:rPr>
          <w:rFonts w:eastAsia="Times New Roman"/>
        </w:rPr>
        <w:t>)</w:t>
      </w:r>
    </w:p>
    <w:p w14:paraId="3AD4038F" w14:textId="77777777" w:rsidR="007A40D5" w:rsidRPr="007A40D5" w:rsidRDefault="007A40D5" w:rsidP="007A40D5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eastAsia="Times New Roman"/>
        </w:rPr>
      </w:pPr>
      <w:r w:rsidRPr="007A40D5">
        <w:rPr>
          <w:rFonts w:eastAsia="Times New Roman"/>
        </w:rPr>
        <w:t xml:space="preserve">Donner des </w:t>
      </w:r>
      <w:proofErr w:type="spellStart"/>
      <w:r w:rsidRPr="007A40D5">
        <w:rPr>
          <w:rFonts w:eastAsia="Times New Roman"/>
        </w:rPr>
        <w:t>exemples</w:t>
      </w:r>
      <w:proofErr w:type="spellEnd"/>
      <w:r w:rsidRPr="007A40D5">
        <w:rPr>
          <w:rFonts w:eastAsia="Times New Roman"/>
        </w:rPr>
        <w:t xml:space="preserve"> de </w:t>
      </w:r>
      <w:proofErr w:type="spellStart"/>
      <w:r w:rsidRPr="007A40D5">
        <w:rPr>
          <w:rFonts w:eastAsia="Times New Roman"/>
        </w:rPr>
        <w:t>ce</w:t>
      </w:r>
      <w:proofErr w:type="spellEnd"/>
      <w:r w:rsidRPr="007A40D5">
        <w:rPr>
          <w:rFonts w:eastAsia="Times New Roman"/>
        </w:rPr>
        <w:t xml:space="preserve"> qui sera </w:t>
      </w:r>
      <w:proofErr w:type="spellStart"/>
      <w:r w:rsidRPr="007A40D5">
        <w:rPr>
          <w:rFonts w:eastAsia="Times New Roman"/>
        </w:rPr>
        <w:t>présent</w:t>
      </w:r>
      <w:proofErr w:type="spellEnd"/>
      <w:r w:rsidRPr="007A40D5">
        <w:rPr>
          <w:rFonts w:eastAsia="Times New Roman"/>
        </w:rPr>
        <w:t xml:space="preserve"> dans </w:t>
      </w:r>
      <w:proofErr w:type="spellStart"/>
      <w:r w:rsidRPr="007A40D5">
        <w:rPr>
          <w:rFonts w:eastAsia="Times New Roman"/>
        </w:rPr>
        <w:t>l’espace</w:t>
      </w:r>
      <w:proofErr w:type="spellEnd"/>
      <w:r w:rsidRPr="007A40D5">
        <w:rPr>
          <w:rFonts w:eastAsia="Times New Roman"/>
        </w:rPr>
        <w:t xml:space="preserve"> (nous </w:t>
      </w:r>
      <w:proofErr w:type="spellStart"/>
      <w:r w:rsidRPr="007A40D5">
        <w:rPr>
          <w:rFonts w:eastAsia="Times New Roman"/>
        </w:rPr>
        <w:t>en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discuterons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également</w:t>
      </w:r>
      <w:proofErr w:type="spellEnd"/>
      <w:r w:rsidRPr="007A40D5">
        <w:rPr>
          <w:rFonts w:eastAsia="Times New Roman"/>
        </w:rPr>
        <w:t xml:space="preserve"> la </w:t>
      </w:r>
      <w:proofErr w:type="spellStart"/>
      <w:r w:rsidRPr="007A40D5">
        <w:rPr>
          <w:rFonts w:eastAsia="Times New Roman"/>
        </w:rPr>
        <w:t>semaine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prochaine</w:t>
      </w:r>
      <w:proofErr w:type="spellEnd"/>
      <w:r w:rsidRPr="007A40D5">
        <w:rPr>
          <w:rFonts w:eastAsia="Times New Roman"/>
        </w:rPr>
        <w:t>)</w:t>
      </w:r>
    </w:p>
    <w:p w14:paraId="72995AAA" w14:textId="77777777" w:rsidR="007A40D5" w:rsidRPr="007A40D5" w:rsidRDefault="007A40D5" w:rsidP="007A40D5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eastAsia="Times New Roman"/>
        </w:rPr>
      </w:pPr>
      <w:r w:rsidRPr="007A40D5">
        <w:rPr>
          <w:rFonts w:eastAsia="Times New Roman"/>
        </w:rPr>
        <w:t xml:space="preserve">Fixer des </w:t>
      </w:r>
      <w:proofErr w:type="spellStart"/>
      <w:r w:rsidRPr="007A40D5">
        <w:rPr>
          <w:rFonts w:eastAsia="Times New Roman"/>
        </w:rPr>
        <w:t>attentes</w:t>
      </w:r>
      <w:proofErr w:type="spellEnd"/>
      <w:r w:rsidRPr="007A40D5">
        <w:rPr>
          <w:rFonts w:eastAsia="Times New Roman"/>
        </w:rPr>
        <w:t xml:space="preserve"> et </w:t>
      </w:r>
      <w:proofErr w:type="spellStart"/>
      <w:r w:rsidRPr="007A40D5">
        <w:rPr>
          <w:rFonts w:eastAsia="Times New Roman"/>
        </w:rPr>
        <w:t>fournir</w:t>
      </w:r>
      <w:proofErr w:type="spellEnd"/>
      <w:r w:rsidRPr="007A40D5">
        <w:rPr>
          <w:rFonts w:eastAsia="Times New Roman"/>
        </w:rPr>
        <w:t xml:space="preserve"> des </w:t>
      </w:r>
      <w:proofErr w:type="spellStart"/>
      <w:proofErr w:type="gramStart"/>
      <w:r w:rsidRPr="007A40D5">
        <w:rPr>
          <w:rFonts w:eastAsia="Times New Roman"/>
        </w:rPr>
        <w:t>informations</w:t>
      </w:r>
      <w:proofErr w:type="spellEnd"/>
      <w:proofErr w:type="gramEnd"/>
      <w:r w:rsidRPr="007A40D5">
        <w:rPr>
          <w:rFonts w:eastAsia="Times New Roman"/>
        </w:rPr>
        <w:t xml:space="preserve"> sur le </w:t>
      </w:r>
      <w:proofErr w:type="spellStart"/>
      <w:r w:rsidRPr="007A40D5">
        <w:rPr>
          <w:rFonts w:eastAsia="Times New Roman"/>
        </w:rPr>
        <w:t>profil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typique</w:t>
      </w:r>
      <w:proofErr w:type="spellEnd"/>
      <w:r w:rsidRPr="007A40D5">
        <w:rPr>
          <w:rFonts w:eastAsia="Times New Roman"/>
        </w:rPr>
        <w:t xml:space="preserve"> des </w:t>
      </w:r>
      <w:proofErr w:type="spellStart"/>
      <w:r w:rsidRPr="007A40D5">
        <w:rPr>
          <w:rFonts w:eastAsia="Times New Roman"/>
        </w:rPr>
        <w:t>spectateurs</w:t>
      </w:r>
      <w:proofErr w:type="spellEnd"/>
    </w:p>
    <w:p w14:paraId="0038242C" w14:textId="77777777" w:rsidR="007A40D5" w:rsidRPr="007A40D5" w:rsidRDefault="007A40D5" w:rsidP="007A40D5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7A40D5">
        <w:rPr>
          <w:rFonts w:eastAsia="Times New Roman"/>
        </w:rPr>
        <w:t>Préparer</w:t>
      </w:r>
      <w:proofErr w:type="spellEnd"/>
      <w:r w:rsidRPr="007A40D5">
        <w:rPr>
          <w:rFonts w:eastAsia="Times New Roman"/>
        </w:rPr>
        <w:t xml:space="preserve"> les artistes aux </w:t>
      </w:r>
      <w:proofErr w:type="gramStart"/>
      <w:r w:rsidRPr="007A40D5">
        <w:rPr>
          <w:rFonts w:eastAsia="Times New Roman"/>
        </w:rPr>
        <w:t>sons</w:t>
      </w:r>
      <w:proofErr w:type="gram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ou</w:t>
      </w:r>
      <w:proofErr w:type="spellEnd"/>
      <w:r w:rsidRPr="007A40D5">
        <w:rPr>
          <w:rFonts w:eastAsia="Times New Roman"/>
        </w:rPr>
        <w:t xml:space="preserve"> aux </w:t>
      </w:r>
      <w:proofErr w:type="spellStart"/>
      <w:r w:rsidRPr="007A40D5">
        <w:rPr>
          <w:rFonts w:eastAsia="Times New Roman"/>
        </w:rPr>
        <w:t>éléments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visuels</w:t>
      </w:r>
      <w:proofErr w:type="spellEnd"/>
      <w:r w:rsidRPr="007A40D5">
        <w:rPr>
          <w:rFonts w:eastAsia="Times New Roman"/>
        </w:rPr>
        <w:t xml:space="preserve"> qui </w:t>
      </w:r>
      <w:proofErr w:type="spellStart"/>
      <w:r w:rsidRPr="007A40D5">
        <w:rPr>
          <w:rFonts w:eastAsia="Times New Roman"/>
        </w:rPr>
        <w:t>peuvent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différer</w:t>
      </w:r>
      <w:proofErr w:type="spellEnd"/>
      <w:r w:rsidRPr="007A40D5">
        <w:rPr>
          <w:rFonts w:eastAsia="Times New Roman"/>
        </w:rPr>
        <w:t xml:space="preserve"> (</w:t>
      </w:r>
      <w:proofErr w:type="spellStart"/>
      <w:r w:rsidRPr="007A40D5">
        <w:rPr>
          <w:rFonts w:eastAsia="Times New Roman"/>
        </w:rPr>
        <w:t>l’éclairage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peut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être</w:t>
      </w:r>
      <w:proofErr w:type="spellEnd"/>
      <w:r w:rsidRPr="007A40D5">
        <w:rPr>
          <w:rFonts w:eastAsia="Times New Roman"/>
        </w:rPr>
        <w:t xml:space="preserve"> plus </w:t>
      </w:r>
      <w:proofErr w:type="spellStart"/>
      <w:r w:rsidRPr="007A40D5">
        <w:rPr>
          <w:rFonts w:eastAsia="Times New Roman"/>
        </w:rPr>
        <w:t>lumineux</w:t>
      </w:r>
      <w:proofErr w:type="spellEnd"/>
      <w:r w:rsidRPr="007A40D5">
        <w:rPr>
          <w:rFonts w:eastAsia="Times New Roman"/>
        </w:rPr>
        <w:t xml:space="preserve"> que </w:t>
      </w:r>
      <w:proofErr w:type="spellStart"/>
      <w:r w:rsidRPr="007A40D5">
        <w:rPr>
          <w:rFonts w:eastAsia="Times New Roman"/>
        </w:rPr>
        <w:t>lors</w:t>
      </w:r>
      <w:proofErr w:type="spellEnd"/>
      <w:r w:rsidRPr="007A40D5">
        <w:rPr>
          <w:rFonts w:eastAsia="Times New Roman"/>
        </w:rPr>
        <w:t xml:space="preserve"> des concerts </w:t>
      </w:r>
      <w:proofErr w:type="spellStart"/>
      <w:r w:rsidRPr="007A40D5">
        <w:rPr>
          <w:rFonts w:eastAsia="Times New Roman"/>
        </w:rPr>
        <w:t>habituels</w:t>
      </w:r>
      <w:proofErr w:type="spellEnd"/>
      <w:r w:rsidRPr="007A40D5">
        <w:rPr>
          <w:rFonts w:eastAsia="Times New Roman"/>
        </w:rPr>
        <w:t xml:space="preserve">, il </w:t>
      </w:r>
      <w:proofErr w:type="spellStart"/>
      <w:r w:rsidRPr="007A40D5">
        <w:rPr>
          <w:rFonts w:eastAsia="Times New Roman"/>
        </w:rPr>
        <w:t>peut</w:t>
      </w:r>
      <w:proofErr w:type="spellEnd"/>
      <w:r w:rsidRPr="007A40D5">
        <w:rPr>
          <w:rFonts w:eastAsia="Times New Roman"/>
        </w:rPr>
        <w:t xml:space="preserve"> y </w:t>
      </w:r>
      <w:proofErr w:type="spellStart"/>
      <w:r w:rsidRPr="007A40D5">
        <w:rPr>
          <w:rFonts w:eastAsia="Times New Roman"/>
        </w:rPr>
        <w:t>avoir</w:t>
      </w:r>
      <w:proofErr w:type="spellEnd"/>
      <w:r w:rsidRPr="007A40D5">
        <w:rPr>
          <w:rFonts w:eastAsia="Times New Roman"/>
        </w:rPr>
        <w:t xml:space="preserve"> des bruits </w:t>
      </w:r>
      <w:proofErr w:type="spellStart"/>
      <w:r w:rsidRPr="007A40D5">
        <w:rPr>
          <w:rFonts w:eastAsia="Times New Roman"/>
        </w:rPr>
        <w:t>provenant</w:t>
      </w:r>
      <w:proofErr w:type="spellEnd"/>
      <w:r w:rsidRPr="007A40D5">
        <w:rPr>
          <w:rFonts w:eastAsia="Times New Roman"/>
        </w:rPr>
        <w:t xml:space="preserve"> du public…)</w:t>
      </w:r>
    </w:p>
    <w:p w14:paraId="04D05B91" w14:textId="77777777" w:rsidR="007A40D5" w:rsidRPr="007A40D5" w:rsidRDefault="007A40D5" w:rsidP="007A40D5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7A40D5">
        <w:rPr>
          <w:rFonts w:eastAsia="Times New Roman"/>
        </w:rPr>
        <w:t>S'assurer</w:t>
      </w:r>
      <w:proofErr w:type="spellEnd"/>
      <w:r w:rsidRPr="007A40D5">
        <w:rPr>
          <w:rFonts w:eastAsia="Times New Roman"/>
        </w:rPr>
        <w:t xml:space="preserve"> que les artistes </w:t>
      </w:r>
      <w:proofErr w:type="spellStart"/>
      <w:r w:rsidRPr="007A40D5">
        <w:rPr>
          <w:rFonts w:eastAsia="Times New Roman"/>
        </w:rPr>
        <w:t>sachent</w:t>
      </w:r>
      <w:proofErr w:type="spellEnd"/>
      <w:r w:rsidRPr="007A40D5">
        <w:rPr>
          <w:rFonts w:eastAsia="Times New Roman"/>
        </w:rPr>
        <w:t xml:space="preserve"> que les </w:t>
      </w:r>
      <w:proofErr w:type="spellStart"/>
      <w:r w:rsidRPr="007A40D5">
        <w:rPr>
          <w:rFonts w:eastAsia="Times New Roman"/>
        </w:rPr>
        <w:t>spectateurs</w:t>
      </w:r>
      <w:proofErr w:type="spellEnd"/>
      <w:r w:rsidRPr="007A40D5">
        <w:rPr>
          <w:rFonts w:eastAsia="Times New Roman"/>
        </w:rPr>
        <w:t xml:space="preserve"> des performances </w:t>
      </w:r>
      <w:proofErr w:type="spellStart"/>
      <w:r w:rsidRPr="007A40D5">
        <w:rPr>
          <w:rFonts w:eastAsia="Times New Roman"/>
        </w:rPr>
        <w:t>adaptées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peuvent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réagir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différemment</w:t>
      </w:r>
      <w:proofErr w:type="spellEnd"/>
      <w:r w:rsidRPr="007A40D5">
        <w:rPr>
          <w:rFonts w:eastAsia="Times New Roman"/>
        </w:rPr>
        <w:t xml:space="preserve"> aux performances que les publics </w:t>
      </w:r>
      <w:proofErr w:type="spellStart"/>
      <w:r w:rsidRPr="007A40D5">
        <w:rPr>
          <w:rFonts w:eastAsia="Times New Roman"/>
        </w:rPr>
        <w:t>habituels</w:t>
      </w:r>
      <w:proofErr w:type="spellEnd"/>
      <w:r w:rsidRPr="007A40D5">
        <w:rPr>
          <w:rFonts w:eastAsia="Times New Roman"/>
        </w:rPr>
        <w:t xml:space="preserve"> (et que </w:t>
      </w:r>
      <w:proofErr w:type="spellStart"/>
      <w:r w:rsidRPr="007A40D5">
        <w:rPr>
          <w:rFonts w:eastAsia="Times New Roman"/>
        </w:rPr>
        <w:t>c'est</w:t>
      </w:r>
      <w:proofErr w:type="spellEnd"/>
      <w:r w:rsidRPr="007A40D5">
        <w:rPr>
          <w:rFonts w:eastAsia="Times New Roman"/>
        </w:rPr>
        <w:t> </w:t>
      </w:r>
      <w:proofErr w:type="spellStart"/>
      <w:r w:rsidRPr="007A40D5">
        <w:rPr>
          <w:rFonts w:eastAsia="Times New Roman"/>
          <w:b/>
          <w:bCs/>
        </w:rPr>
        <w:t>parfaitement</w:t>
      </w:r>
      <w:proofErr w:type="spellEnd"/>
      <w:r w:rsidRPr="007A40D5">
        <w:rPr>
          <w:rFonts w:eastAsia="Times New Roman"/>
          <w:b/>
          <w:bCs/>
        </w:rPr>
        <w:t xml:space="preserve"> </w:t>
      </w:r>
      <w:proofErr w:type="gramStart"/>
      <w:r w:rsidRPr="007A40D5">
        <w:rPr>
          <w:rFonts w:eastAsia="Times New Roman"/>
          <w:b/>
          <w:bCs/>
        </w:rPr>
        <w:t>acceptable</w:t>
      </w:r>
      <w:r w:rsidRPr="007A40D5">
        <w:rPr>
          <w:rFonts w:eastAsia="Times New Roman"/>
        </w:rPr>
        <w:t> !</w:t>
      </w:r>
      <w:proofErr w:type="gramEnd"/>
      <w:r w:rsidRPr="007A40D5">
        <w:rPr>
          <w:rFonts w:eastAsia="Times New Roman"/>
        </w:rPr>
        <w:t xml:space="preserve">). Par </w:t>
      </w:r>
      <w:proofErr w:type="spellStart"/>
      <w:r w:rsidRPr="007A40D5">
        <w:rPr>
          <w:rFonts w:eastAsia="Times New Roman"/>
        </w:rPr>
        <w:t>exemple</w:t>
      </w:r>
      <w:proofErr w:type="spellEnd"/>
      <w:r w:rsidRPr="007A40D5">
        <w:rPr>
          <w:rFonts w:eastAsia="Times New Roman"/>
        </w:rPr>
        <w:t xml:space="preserve">, </w:t>
      </w:r>
      <w:proofErr w:type="spellStart"/>
      <w:r w:rsidRPr="007A40D5">
        <w:rPr>
          <w:rFonts w:eastAsia="Times New Roman"/>
        </w:rPr>
        <w:t>ils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peuvent</w:t>
      </w:r>
      <w:proofErr w:type="spellEnd"/>
      <w:r w:rsidRPr="007A40D5">
        <w:rPr>
          <w:rFonts w:eastAsia="Times New Roman"/>
        </w:rPr>
        <w:t xml:space="preserve"> ne pas </w:t>
      </w:r>
      <w:proofErr w:type="spellStart"/>
      <w:r w:rsidRPr="007A40D5">
        <w:rPr>
          <w:rFonts w:eastAsia="Times New Roman"/>
        </w:rPr>
        <w:t>applaudir</w:t>
      </w:r>
      <w:proofErr w:type="spellEnd"/>
      <w:r w:rsidRPr="007A40D5">
        <w:rPr>
          <w:rFonts w:eastAsia="Times New Roman"/>
        </w:rPr>
        <w:t xml:space="preserve">. Un </w:t>
      </w:r>
      <w:proofErr w:type="spellStart"/>
      <w:r w:rsidRPr="007A40D5">
        <w:rPr>
          <w:rFonts w:eastAsia="Times New Roman"/>
        </w:rPr>
        <w:t>autre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exemple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pourrait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être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qu'un</w:t>
      </w:r>
      <w:proofErr w:type="spellEnd"/>
      <w:r w:rsidRPr="007A40D5">
        <w:rPr>
          <w:rFonts w:eastAsia="Times New Roman"/>
        </w:rPr>
        <w:t xml:space="preserve"> enfant </w:t>
      </w:r>
      <w:proofErr w:type="spellStart"/>
      <w:r w:rsidRPr="007A40D5">
        <w:rPr>
          <w:rFonts w:eastAsia="Times New Roman"/>
        </w:rPr>
        <w:t>s'endorme</w:t>
      </w:r>
      <w:proofErr w:type="spellEnd"/>
      <w:r w:rsidRPr="007A40D5">
        <w:rPr>
          <w:rFonts w:eastAsia="Times New Roman"/>
        </w:rPr>
        <w:t xml:space="preserve"> – </w:t>
      </w:r>
      <w:proofErr w:type="spellStart"/>
      <w:r w:rsidRPr="007A40D5">
        <w:rPr>
          <w:rFonts w:eastAsia="Times New Roman"/>
        </w:rPr>
        <w:t>cela</w:t>
      </w:r>
      <w:proofErr w:type="spellEnd"/>
      <w:r w:rsidRPr="007A40D5">
        <w:rPr>
          <w:rFonts w:eastAsia="Times New Roman"/>
        </w:rPr>
        <w:t xml:space="preserve"> ne </w:t>
      </w:r>
      <w:proofErr w:type="spellStart"/>
      <w:r w:rsidRPr="007A40D5">
        <w:rPr>
          <w:rFonts w:eastAsia="Times New Roman"/>
        </w:rPr>
        <w:t>signifie</w:t>
      </w:r>
      <w:proofErr w:type="spellEnd"/>
      <w:r w:rsidRPr="007A40D5">
        <w:rPr>
          <w:rFonts w:eastAsia="Times New Roman"/>
        </w:rPr>
        <w:t xml:space="preserve"> pas </w:t>
      </w:r>
      <w:proofErr w:type="spellStart"/>
      <w:r w:rsidRPr="007A40D5">
        <w:rPr>
          <w:rFonts w:eastAsia="Times New Roman"/>
        </w:rPr>
        <w:t>nécessairement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qu'il</w:t>
      </w:r>
      <w:proofErr w:type="spellEnd"/>
      <w:r w:rsidRPr="007A40D5">
        <w:rPr>
          <w:rFonts w:eastAsia="Times New Roman"/>
        </w:rPr>
        <w:t xml:space="preserve"> </w:t>
      </w:r>
      <w:proofErr w:type="spellStart"/>
      <w:proofErr w:type="gramStart"/>
      <w:r w:rsidRPr="007A40D5">
        <w:rPr>
          <w:rFonts w:eastAsia="Times New Roman"/>
        </w:rPr>
        <w:t>s'ennuie</w:t>
      </w:r>
      <w:proofErr w:type="spellEnd"/>
      <w:r w:rsidRPr="007A40D5">
        <w:rPr>
          <w:rFonts w:eastAsia="Times New Roman"/>
        </w:rPr>
        <w:t xml:space="preserve"> !</w:t>
      </w:r>
      <w:proofErr w:type="gramEnd"/>
      <w:r w:rsidRPr="007A40D5">
        <w:rPr>
          <w:rFonts w:eastAsia="Times New Roman"/>
        </w:rPr>
        <w:t xml:space="preserve"> En </w:t>
      </w:r>
      <w:proofErr w:type="spellStart"/>
      <w:r w:rsidRPr="007A40D5">
        <w:rPr>
          <w:rFonts w:eastAsia="Times New Roman"/>
        </w:rPr>
        <w:t>fait</w:t>
      </w:r>
      <w:proofErr w:type="spellEnd"/>
      <w:r w:rsidRPr="007A40D5">
        <w:rPr>
          <w:rFonts w:eastAsia="Times New Roman"/>
        </w:rPr>
        <w:t xml:space="preserve">, dans </w:t>
      </w:r>
      <w:proofErr w:type="spellStart"/>
      <w:r w:rsidRPr="007A40D5">
        <w:rPr>
          <w:rFonts w:eastAsia="Times New Roman"/>
        </w:rPr>
        <w:t>certains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cas</w:t>
      </w:r>
      <w:proofErr w:type="spellEnd"/>
      <w:r w:rsidRPr="007A40D5">
        <w:rPr>
          <w:rFonts w:eastAsia="Times New Roman"/>
        </w:rPr>
        <w:t xml:space="preserve">, </w:t>
      </w:r>
      <w:proofErr w:type="spellStart"/>
      <w:r w:rsidRPr="007A40D5">
        <w:rPr>
          <w:rFonts w:eastAsia="Times New Roman"/>
        </w:rPr>
        <w:t>cela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pourrait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être</w:t>
      </w:r>
      <w:proofErr w:type="spellEnd"/>
      <w:r w:rsidRPr="007A40D5">
        <w:rPr>
          <w:rFonts w:eastAsia="Times New Roman"/>
        </w:rPr>
        <w:t xml:space="preserve"> le moment </w:t>
      </w:r>
      <w:proofErr w:type="spellStart"/>
      <w:r w:rsidRPr="007A40D5">
        <w:rPr>
          <w:rFonts w:eastAsia="Times New Roman"/>
        </w:rPr>
        <w:t>où</w:t>
      </w:r>
      <w:proofErr w:type="spellEnd"/>
      <w:r w:rsidRPr="007A40D5">
        <w:rPr>
          <w:rFonts w:eastAsia="Times New Roman"/>
        </w:rPr>
        <w:t xml:space="preserve"> il </w:t>
      </w:r>
      <w:proofErr w:type="spellStart"/>
      <w:r w:rsidRPr="007A40D5">
        <w:rPr>
          <w:rFonts w:eastAsia="Times New Roman"/>
        </w:rPr>
        <w:t>parvient</w:t>
      </w:r>
      <w:proofErr w:type="spellEnd"/>
      <w:r w:rsidRPr="007A40D5">
        <w:rPr>
          <w:rFonts w:eastAsia="Times New Roman"/>
        </w:rPr>
        <w:t xml:space="preserve"> à se </w:t>
      </w:r>
      <w:proofErr w:type="spellStart"/>
      <w:r w:rsidRPr="007A40D5">
        <w:rPr>
          <w:rFonts w:eastAsia="Times New Roman"/>
        </w:rPr>
        <w:t>détendre</w:t>
      </w:r>
      <w:proofErr w:type="spellEnd"/>
      <w:r w:rsidRPr="007A40D5">
        <w:rPr>
          <w:rFonts w:eastAsia="Times New Roman"/>
        </w:rPr>
        <w:t xml:space="preserve"> le plus </w:t>
      </w:r>
      <w:proofErr w:type="spellStart"/>
      <w:r w:rsidRPr="007A40D5">
        <w:rPr>
          <w:rFonts w:eastAsia="Times New Roman"/>
        </w:rPr>
        <w:t>depuis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longtemps</w:t>
      </w:r>
      <w:proofErr w:type="spellEnd"/>
      <w:r w:rsidRPr="007A40D5">
        <w:rPr>
          <w:rFonts w:eastAsia="Times New Roman"/>
        </w:rPr>
        <w:t>.</w:t>
      </w:r>
    </w:p>
    <w:p w14:paraId="48558A44" w14:textId="77777777" w:rsidR="007A40D5" w:rsidRPr="007A40D5" w:rsidRDefault="007A40D5" w:rsidP="00D303F4">
      <w:pPr>
        <w:spacing w:before="100" w:beforeAutospacing="1" w:line="240" w:lineRule="auto"/>
        <w:ind w:firstLine="0"/>
        <w:rPr>
          <w:rFonts w:eastAsia="Times New Roman"/>
        </w:rPr>
      </w:pPr>
      <w:r w:rsidRPr="007A40D5">
        <w:rPr>
          <w:rFonts w:eastAsia="Times New Roman"/>
          <w:b/>
          <w:bCs/>
        </w:rPr>
        <w:t xml:space="preserve">o Personnel / </w:t>
      </w:r>
      <w:proofErr w:type="spellStart"/>
      <w:r w:rsidRPr="007A40D5">
        <w:rPr>
          <w:rFonts w:eastAsia="Times New Roman"/>
          <w:b/>
          <w:bCs/>
        </w:rPr>
        <w:t>bénévoles</w:t>
      </w:r>
      <w:proofErr w:type="spellEnd"/>
    </w:p>
    <w:p w14:paraId="14A62A95" w14:textId="77777777" w:rsidR="007A40D5" w:rsidRPr="007A40D5" w:rsidRDefault="007A40D5" w:rsidP="007A40D5">
      <w:pPr>
        <w:numPr>
          <w:ilvl w:val="0"/>
          <w:numId w:val="36"/>
        </w:numPr>
        <w:spacing w:before="100" w:beforeAutospacing="1" w:after="100" w:afterAutospacing="1" w:line="240" w:lineRule="auto"/>
        <w:rPr>
          <w:rFonts w:eastAsia="Times New Roman"/>
        </w:rPr>
      </w:pPr>
      <w:r w:rsidRPr="007A40D5">
        <w:rPr>
          <w:rFonts w:eastAsia="Times New Roman"/>
        </w:rPr>
        <w:t xml:space="preserve">De la </w:t>
      </w:r>
      <w:proofErr w:type="spellStart"/>
      <w:r w:rsidRPr="007A40D5">
        <w:rPr>
          <w:rFonts w:eastAsia="Times New Roman"/>
        </w:rPr>
        <w:t>même</w:t>
      </w:r>
      <w:proofErr w:type="spellEnd"/>
      <w:r w:rsidRPr="007A40D5">
        <w:rPr>
          <w:rFonts w:eastAsia="Times New Roman"/>
        </w:rPr>
        <w:t xml:space="preserve"> manière que pour les artistes, </w:t>
      </w:r>
      <w:proofErr w:type="spellStart"/>
      <w:r w:rsidRPr="007A40D5">
        <w:rPr>
          <w:rFonts w:eastAsia="Times New Roman"/>
        </w:rPr>
        <w:t>s'assurer</w:t>
      </w:r>
      <w:proofErr w:type="spellEnd"/>
      <w:r w:rsidRPr="007A40D5">
        <w:rPr>
          <w:rFonts w:eastAsia="Times New Roman"/>
        </w:rPr>
        <w:t xml:space="preserve"> que le personnel et les </w:t>
      </w:r>
      <w:proofErr w:type="spellStart"/>
      <w:r w:rsidRPr="007A40D5">
        <w:rPr>
          <w:rFonts w:eastAsia="Times New Roman"/>
        </w:rPr>
        <w:t>bénévoles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ont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une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certaine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connaissance</w:t>
      </w:r>
      <w:proofErr w:type="spellEnd"/>
      <w:r w:rsidRPr="007A40D5">
        <w:rPr>
          <w:rFonts w:eastAsia="Times New Roman"/>
        </w:rPr>
        <w:t xml:space="preserve"> du public et </w:t>
      </w:r>
      <w:proofErr w:type="spellStart"/>
      <w:r w:rsidRPr="007A40D5">
        <w:rPr>
          <w:rFonts w:eastAsia="Times New Roman"/>
        </w:rPr>
        <w:t>qu'ils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peuvent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réagir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ou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agir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différemment</w:t>
      </w:r>
      <w:proofErr w:type="spellEnd"/>
      <w:r w:rsidRPr="007A40D5">
        <w:rPr>
          <w:rFonts w:eastAsia="Times New Roman"/>
        </w:rPr>
        <w:t xml:space="preserve"> des </w:t>
      </w:r>
      <w:proofErr w:type="spellStart"/>
      <w:r w:rsidRPr="007A40D5">
        <w:rPr>
          <w:rFonts w:eastAsia="Times New Roman"/>
        </w:rPr>
        <w:t>spectateurs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habituels</w:t>
      </w:r>
      <w:proofErr w:type="spellEnd"/>
    </w:p>
    <w:p w14:paraId="45BC5B96" w14:textId="77777777" w:rsidR="007A40D5" w:rsidRPr="007A40D5" w:rsidRDefault="007A40D5" w:rsidP="007A40D5">
      <w:pPr>
        <w:numPr>
          <w:ilvl w:val="0"/>
          <w:numId w:val="36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7A40D5">
        <w:rPr>
          <w:rFonts w:eastAsia="Times New Roman"/>
        </w:rPr>
        <w:t>Permettre</w:t>
      </w:r>
      <w:proofErr w:type="spellEnd"/>
      <w:r w:rsidRPr="007A40D5">
        <w:rPr>
          <w:rFonts w:eastAsia="Times New Roman"/>
        </w:rPr>
        <w:t xml:space="preserve"> aux gens </w:t>
      </w:r>
      <w:r w:rsidRPr="007A40D5">
        <w:rPr>
          <w:rFonts w:eastAsia="Times New Roman"/>
          <w:b/>
          <w:bCs/>
        </w:rPr>
        <w:t xml:space="preserve">d'être </w:t>
      </w:r>
      <w:proofErr w:type="spellStart"/>
      <w:r w:rsidRPr="007A40D5">
        <w:rPr>
          <w:rFonts w:eastAsia="Times New Roman"/>
          <w:b/>
          <w:bCs/>
        </w:rPr>
        <w:t>eux-mêmes</w:t>
      </w:r>
      <w:proofErr w:type="spellEnd"/>
    </w:p>
    <w:p w14:paraId="661271F1" w14:textId="77777777" w:rsidR="007A40D5" w:rsidRPr="007A40D5" w:rsidRDefault="007A40D5" w:rsidP="007A40D5">
      <w:pPr>
        <w:numPr>
          <w:ilvl w:val="0"/>
          <w:numId w:val="36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7A40D5">
        <w:rPr>
          <w:rFonts w:eastAsia="Times New Roman"/>
        </w:rPr>
        <w:t>Veiller</w:t>
      </w:r>
      <w:proofErr w:type="spellEnd"/>
      <w:r w:rsidRPr="007A40D5">
        <w:rPr>
          <w:rFonts w:eastAsia="Times New Roman"/>
        </w:rPr>
        <w:t xml:space="preserve"> à </w:t>
      </w:r>
      <w:proofErr w:type="spellStart"/>
      <w:r w:rsidRPr="007A40D5">
        <w:rPr>
          <w:rFonts w:eastAsia="Times New Roman"/>
        </w:rPr>
        <w:t>ce</w:t>
      </w:r>
      <w:proofErr w:type="spellEnd"/>
      <w:r w:rsidRPr="007A40D5">
        <w:rPr>
          <w:rFonts w:eastAsia="Times New Roman"/>
        </w:rPr>
        <w:t xml:space="preserve"> que le personnel/</w:t>
      </w:r>
      <w:proofErr w:type="spellStart"/>
      <w:r w:rsidRPr="007A40D5">
        <w:rPr>
          <w:rFonts w:eastAsia="Times New Roman"/>
        </w:rPr>
        <w:t>bénévoles</w:t>
      </w:r>
      <w:proofErr w:type="spellEnd"/>
      <w:r w:rsidRPr="007A40D5">
        <w:rPr>
          <w:rFonts w:eastAsia="Times New Roman"/>
        </w:rPr>
        <w:t xml:space="preserve"> sur place </w:t>
      </w:r>
      <w:proofErr w:type="spellStart"/>
      <w:r w:rsidRPr="007A40D5">
        <w:rPr>
          <w:rFonts w:eastAsia="Times New Roman"/>
        </w:rPr>
        <w:t>sachent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où</w:t>
      </w:r>
      <w:proofErr w:type="spellEnd"/>
      <w:r w:rsidRPr="007A40D5">
        <w:rPr>
          <w:rFonts w:eastAsia="Times New Roman"/>
        </w:rPr>
        <w:t xml:space="preserve"> se </w:t>
      </w:r>
      <w:proofErr w:type="spellStart"/>
      <w:r w:rsidRPr="007A40D5">
        <w:rPr>
          <w:rFonts w:eastAsia="Times New Roman"/>
        </w:rPr>
        <w:t>trouvent</w:t>
      </w:r>
      <w:proofErr w:type="spellEnd"/>
      <w:r w:rsidRPr="007A40D5">
        <w:rPr>
          <w:rFonts w:eastAsia="Times New Roman"/>
        </w:rPr>
        <w:t xml:space="preserve"> les </w:t>
      </w:r>
      <w:proofErr w:type="spellStart"/>
      <w:r w:rsidRPr="007A40D5">
        <w:rPr>
          <w:rFonts w:eastAsia="Times New Roman"/>
        </w:rPr>
        <w:t>différentes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ressources</w:t>
      </w:r>
      <w:proofErr w:type="spellEnd"/>
      <w:r w:rsidRPr="007A40D5">
        <w:rPr>
          <w:rFonts w:eastAsia="Times New Roman"/>
        </w:rPr>
        <w:t xml:space="preserve"> et articles (</w:t>
      </w:r>
      <w:proofErr w:type="spellStart"/>
      <w:r w:rsidRPr="007A40D5">
        <w:rPr>
          <w:rFonts w:eastAsia="Times New Roman"/>
        </w:rPr>
        <w:t>comme</w:t>
      </w:r>
      <w:proofErr w:type="spellEnd"/>
      <w:r w:rsidRPr="007A40D5">
        <w:rPr>
          <w:rFonts w:eastAsia="Times New Roman"/>
        </w:rPr>
        <w:t xml:space="preserve"> les </w:t>
      </w:r>
      <w:proofErr w:type="spellStart"/>
      <w:r w:rsidRPr="007A40D5">
        <w:rPr>
          <w:rFonts w:eastAsia="Times New Roman"/>
        </w:rPr>
        <w:t>jouets</w:t>
      </w:r>
      <w:proofErr w:type="spellEnd"/>
      <w:r w:rsidRPr="007A40D5">
        <w:rPr>
          <w:rFonts w:eastAsia="Times New Roman"/>
        </w:rPr>
        <w:t xml:space="preserve">, les toilettes, la salle </w:t>
      </w:r>
      <w:proofErr w:type="spellStart"/>
      <w:r w:rsidRPr="007A40D5">
        <w:rPr>
          <w:rFonts w:eastAsia="Times New Roman"/>
        </w:rPr>
        <w:t>calme</w:t>
      </w:r>
      <w:proofErr w:type="spellEnd"/>
      <w:r w:rsidRPr="007A40D5">
        <w:rPr>
          <w:rFonts w:eastAsia="Times New Roman"/>
        </w:rPr>
        <w:t>)</w:t>
      </w:r>
    </w:p>
    <w:p w14:paraId="1F9D7948" w14:textId="1D929851" w:rsidR="007A40D5" w:rsidRPr="00D303F4" w:rsidRDefault="007A40D5" w:rsidP="00D303F4">
      <w:pPr>
        <w:numPr>
          <w:ilvl w:val="0"/>
          <w:numId w:val="36"/>
        </w:numPr>
        <w:spacing w:before="100" w:beforeAutospacing="1" w:after="100" w:afterAutospacing="1" w:line="240" w:lineRule="auto"/>
        <w:rPr>
          <w:rFonts w:eastAsia="Times New Roman"/>
        </w:rPr>
      </w:pPr>
      <w:r w:rsidRPr="007A40D5">
        <w:rPr>
          <w:rFonts w:eastAsia="Times New Roman"/>
        </w:rPr>
        <w:t xml:space="preserve">Revoir </w:t>
      </w:r>
      <w:proofErr w:type="spellStart"/>
      <w:r w:rsidRPr="007A40D5">
        <w:rPr>
          <w:rFonts w:eastAsia="Times New Roman"/>
        </w:rPr>
        <w:t>ce</w:t>
      </w:r>
      <w:proofErr w:type="spellEnd"/>
      <w:r w:rsidRPr="007A40D5">
        <w:rPr>
          <w:rFonts w:eastAsia="Times New Roman"/>
        </w:rPr>
        <w:t xml:space="preserve"> qui </w:t>
      </w:r>
      <w:proofErr w:type="spellStart"/>
      <w:r w:rsidRPr="007A40D5">
        <w:rPr>
          <w:rFonts w:eastAsia="Times New Roman"/>
        </w:rPr>
        <w:t>est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attendu</w:t>
      </w:r>
      <w:proofErr w:type="spellEnd"/>
      <w:r w:rsidRPr="007A40D5">
        <w:rPr>
          <w:rFonts w:eastAsia="Times New Roman"/>
        </w:rPr>
        <w:t xml:space="preserve"> </w:t>
      </w:r>
      <w:proofErr w:type="spellStart"/>
      <w:r w:rsidRPr="007A40D5">
        <w:rPr>
          <w:rFonts w:eastAsia="Times New Roman"/>
        </w:rPr>
        <w:t>d'eux</w:t>
      </w:r>
      <w:proofErr w:type="spellEnd"/>
      <w:r w:rsidRPr="007A40D5">
        <w:rPr>
          <w:rFonts w:eastAsia="Times New Roman"/>
        </w:rPr>
        <w:t> </w:t>
      </w:r>
      <w:proofErr w:type="spellStart"/>
      <w:r w:rsidRPr="007A40D5">
        <w:rPr>
          <w:rFonts w:eastAsia="Times New Roman"/>
          <w:b/>
          <w:bCs/>
        </w:rPr>
        <w:t>avant</w:t>
      </w:r>
      <w:proofErr w:type="spellEnd"/>
      <w:r w:rsidRPr="007A40D5">
        <w:rPr>
          <w:rFonts w:eastAsia="Times New Roman"/>
        </w:rPr>
        <w:t>, </w:t>
      </w:r>
      <w:r w:rsidRPr="007A40D5">
        <w:rPr>
          <w:rFonts w:eastAsia="Times New Roman"/>
          <w:b/>
          <w:bCs/>
        </w:rPr>
        <w:t>pendant</w:t>
      </w:r>
      <w:r w:rsidRPr="007A40D5">
        <w:rPr>
          <w:rFonts w:eastAsia="Times New Roman"/>
        </w:rPr>
        <w:t>, et </w:t>
      </w:r>
      <w:r w:rsidRPr="007A40D5">
        <w:rPr>
          <w:rFonts w:eastAsia="Times New Roman"/>
          <w:b/>
          <w:bCs/>
        </w:rPr>
        <w:t>après</w:t>
      </w:r>
      <w:r w:rsidRPr="007A40D5">
        <w:rPr>
          <w:rFonts w:eastAsia="Times New Roman"/>
        </w:rPr>
        <w:t> la performance</w:t>
      </w:r>
    </w:p>
    <w:p w14:paraId="1C7C9122" w14:textId="77777777" w:rsidR="00AE61EF" w:rsidRPr="00AE61EF" w:rsidRDefault="00AE61EF" w:rsidP="001E1818">
      <w:pPr>
        <w:spacing w:before="100" w:beforeAutospacing="1" w:line="240" w:lineRule="auto"/>
        <w:ind w:firstLine="0"/>
        <w:rPr>
          <w:rFonts w:eastAsia="Times New Roman"/>
        </w:rPr>
      </w:pPr>
      <w:r w:rsidRPr="00AE61EF">
        <w:rPr>
          <w:rFonts w:eastAsia="Times New Roman"/>
          <w:b/>
          <w:bCs/>
        </w:rPr>
        <w:lastRenderedPageBreak/>
        <w:t xml:space="preserve">Diapositive 24 – </w:t>
      </w:r>
      <w:proofErr w:type="spellStart"/>
      <w:r w:rsidRPr="00AE61EF">
        <w:rPr>
          <w:rFonts w:eastAsia="Times New Roman"/>
          <w:b/>
          <w:bCs/>
        </w:rPr>
        <w:t>Énoncer</w:t>
      </w:r>
      <w:proofErr w:type="spellEnd"/>
      <w:r w:rsidRPr="00AE61EF">
        <w:rPr>
          <w:rFonts w:eastAsia="Times New Roman"/>
          <w:b/>
          <w:bCs/>
        </w:rPr>
        <w:t xml:space="preserve"> les </w:t>
      </w:r>
      <w:proofErr w:type="spellStart"/>
      <w:r w:rsidRPr="00AE61EF">
        <w:rPr>
          <w:rFonts w:eastAsia="Times New Roman"/>
          <w:b/>
          <w:bCs/>
        </w:rPr>
        <w:t>règles</w:t>
      </w:r>
      <w:proofErr w:type="spellEnd"/>
    </w:p>
    <w:p w14:paraId="71D89440" w14:textId="77777777" w:rsidR="00AE61EF" w:rsidRPr="00AE61EF" w:rsidRDefault="00AE61EF" w:rsidP="00AE61E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Au début de la performance, </w:t>
      </w:r>
      <w:proofErr w:type="spellStart"/>
      <w:r w:rsidRPr="00AE61EF">
        <w:rPr>
          <w:rFonts w:eastAsia="Times New Roman"/>
        </w:rPr>
        <w:t>quelqu’un</w:t>
      </w:r>
      <w:proofErr w:type="spellEnd"/>
      <w:r w:rsidRPr="00AE61EF">
        <w:rPr>
          <w:rFonts w:eastAsia="Times New Roman"/>
        </w:rPr>
        <w:t xml:space="preserve"> (</w:t>
      </w:r>
      <w:proofErr w:type="spellStart"/>
      <w:r w:rsidRPr="00AE61EF">
        <w:rPr>
          <w:rFonts w:eastAsia="Times New Roman"/>
        </w:rPr>
        <w:t>membre</w:t>
      </w:r>
      <w:proofErr w:type="spellEnd"/>
      <w:r w:rsidRPr="00AE61EF">
        <w:rPr>
          <w:rFonts w:eastAsia="Times New Roman"/>
        </w:rPr>
        <w:t xml:space="preserve"> du personnel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artiste) doit </w:t>
      </w:r>
      <w:proofErr w:type="spellStart"/>
      <w:r w:rsidRPr="00AE61EF">
        <w:rPr>
          <w:rFonts w:eastAsia="Times New Roman"/>
        </w:rPr>
        <w:t>expliquer</w:t>
      </w:r>
      <w:proofErr w:type="spellEnd"/>
      <w:r w:rsidRPr="00AE61EF">
        <w:rPr>
          <w:rFonts w:eastAsia="Times New Roman"/>
        </w:rPr>
        <w:t xml:space="preserve"> les “</w:t>
      </w:r>
      <w:proofErr w:type="spellStart"/>
      <w:r w:rsidRPr="00AE61EF">
        <w:rPr>
          <w:rFonts w:eastAsia="Times New Roman"/>
        </w:rPr>
        <w:t>règles</w:t>
      </w:r>
      <w:proofErr w:type="spellEnd"/>
      <w:r w:rsidRPr="00AE61EF">
        <w:rPr>
          <w:rFonts w:eastAsia="Times New Roman"/>
        </w:rPr>
        <w:t xml:space="preserve">” – par </w:t>
      </w:r>
      <w:proofErr w:type="spellStart"/>
      <w:r w:rsidRPr="00AE61EF">
        <w:rPr>
          <w:rFonts w:eastAsia="Times New Roman"/>
        </w:rPr>
        <w:t>exemple</w:t>
      </w:r>
      <w:proofErr w:type="spellEnd"/>
      <w:r w:rsidRPr="00AE61EF">
        <w:rPr>
          <w:rFonts w:eastAsia="Times New Roman"/>
        </w:rPr>
        <w:t xml:space="preserve"> : ne pas toucher les instruments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les artistes (suggestion de </w:t>
      </w:r>
      <w:proofErr w:type="spellStart"/>
      <w:r w:rsidRPr="00AE61EF">
        <w:rPr>
          <w:rFonts w:eastAsia="Times New Roman"/>
        </w:rPr>
        <w:t>créer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une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séparation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visuelle</w:t>
      </w:r>
      <w:proofErr w:type="spellEnd"/>
      <w:r w:rsidRPr="00AE61EF">
        <w:rPr>
          <w:rFonts w:eastAsia="Times New Roman"/>
        </w:rPr>
        <w:t xml:space="preserve"> au sol </w:t>
      </w:r>
      <w:proofErr w:type="spellStart"/>
      <w:r w:rsidRPr="00AE61EF">
        <w:rPr>
          <w:rFonts w:eastAsia="Times New Roman"/>
        </w:rPr>
        <w:t>si</w:t>
      </w:r>
      <w:proofErr w:type="spellEnd"/>
      <w:r w:rsidRPr="00AE61EF">
        <w:rPr>
          <w:rFonts w:eastAsia="Times New Roman"/>
        </w:rPr>
        <w:t xml:space="preserve"> la </w:t>
      </w:r>
      <w:proofErr w:type="spellStart"/>
      <w:r w:rsidRPr="00AE61EF">
        <w:rPr>
          <w:rFonts w:eastAsia="Times New Roman"/>
        </w:rPr>
        <w:t>scène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n'est</w:t>
      </w:r>
      <w:proofErr w:type="spellEnd"/>
      <w:r w:rsidRPr="00AE61EF">
        <w:rPr>
          <w:rFonts w:eastAsia="Times New Roman"/>
        </w:rPr>
        <w:t xml:space="preserve"> pas </w:t>
      </w:r>
      <w:proofErr w:type="spellStart"/>
      <w:r w:rsidRPr="00AE61EF">
        <w:rPr>
          <w:rFonts w:eastAsia="Times New Roman"/>
        </w:rPr>
        <w:t>surélevée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en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utilisant</w:t>
      </w:r>
      <w:proofErr w:type="spellEnd"/>
      <w:r w:rsidRPr="00AE61EF">
        <w:rPr>
          <w:rFonts w:eastAsia="Times New Roman"/>
        </w:rPr>
        <w:t xml:space="preserve"> par </w:t>
      </w:r>
      <w:proofErr w:type="spellStart"/>
      <w:r w:rsidRPr="00AE61EF">
        <w:rPr>
          <w:rFonts w:eastAsia="Times New Roman"/>
        </w:rPr>
        <w:t>exemple</w:t>
      </w:r>
      <w:proofErr w:type="spellEnd"/>
      <w:r w:rsidRPr="00AE61EF">
        <w:rPr>
          <w:rFonts w:eastAsia="Times New Roman"/>
        </w:rPr>
        <w:t xml:space="preserve"> du </w:t>
      </w:r>
      <w:proofErr w:type="spellStart"/>
      <w:r w:rsidRPr="00AE61EF">
        <w:rPr>
          <w:rFonts w:eastAsia="Times New Roman"/>
        </w:rPr>
        <w:t>ruban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coloré</w:t>
      </w:r>
      <w:proofErr w:type="spellEnd"/>
      <w:r w:rsidRPr="00AE61EF">
        <w:rPr>
          <w:rFonts w:eastAsia="Times New Roman"/>
        </w:rPr>
        <w:t xml:space="preserve">), </w:t>
      </w:r>
      <w:proofErr w:type="spellStart"/>
      <w:r w:rsidRPr="00AE61EF">
        <w:rPr>
          <w:rFonts w:eastAsia="Times New Roman"/>
        </w:rPr>
        <w:t>indiquer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où</w:t>
      </w:r>
      <w:proofErr w:type="spellEnd"/>
      <w:r w:rsidRPr="00AE61EF">
        <w:rPr>
          <w:rFonts w:eastAsia="Times New Roman"/>
        </w:rPr>
        <w:t xml:space="preserve"> les gens </w:t>
      </w:r>
      <w:proofErr w:type="spellStart"/>
      <w:r w:rsidRPr="00AE61EF">
        <w:rPr>
          <w:rFonts w:eastAsia="Times New Roman"/>
        </w:rPr>
        <w:t>peuvent</w:t>
      </w:r>
      <w:proofErr w:type="spellEnd"/>
      <w:r w:rsidRPr="00AE61EF">
        <w:rPr>
          <w:rFonts w:eastAsia="Times New Roman"/>
        </w:rPr>
        <w:t xml:space="preserve"> se </w:t>
      </w:r>
      <w:proofErr w:type="spellStart"/>
      <w:r w:rsidRPr="00AE61EF">
        <w:rPr>
          <w:rFonts w:eastAsia="Times New Roman"/>
        </w:rPr>
        <w:t>déplacer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préciser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qu'il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est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permis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d'entrer</w:t>
      </w:r>
      <w:proofErr w:type="spellEnd"/>
      <w:r w:rsidRPr="00AE61EF">
        <w:rPr>
          <w:rFonts w:eastAsia="Times New Roman"/>
        </w:rPr>
        <w:t xml:space="preserve"> et de </w:t>
      </w:r>
      <w:proofErr w:type="spellStart"/>
      <w:r w:rsidRPr="00AE61EF">
        <w:rPr>
          <w:rFonts w:eastAsia="Times New Roman"/>
        </w:rPr>
        <w:t>sortir</w:t>
      </w:r>
      <w:proofErr w:type="spellEnd"/>
      <w:r w:rsidRPr="00AE61EF">
        <w:rPr>
          <w:rFonts w:eastAsia="Times New Roman"/>
        </w:rPr>
        <w:t xml:space="preserve"> de la performance </w:t>
      </w:r>
      <w:proofErr w:type="spellStart"/>
      <w:r w:rsidRPr="00AE61EF">
        <w:rPr>
          <w:rFonts w:eastAsia="Times New Roman"/>
        </w:rPr>
        <w:t>selon</w:t>
      </w:r>
      <w:proofErr w:type="spellEnd"/>
      <w:r w:rsidRPr="00AE61EF">
        <w:rPr>
          <w:rFonts w:eastAsia="Times New Roman"/>
        </w:rPr>
        <w:t xml:space="preserve"> les </w:t>
      </w:r>
      <w:proofErr w:type="spellStart"/>
      <w:r w:rsidRPr="00AE61EF">
        <w:rPr>
          <w:rFonts w:eastAsia="Times New Roman"/>
        </w:rPr>
        <w:t>besoins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mentionner</w:t>
      </w:r>
      <w:proofErr w:type="spellEnd"/>
      <w:r w:rsidRPr="00AE61EF">
        <w:rPr>
          <w:rFonts w:eastAsia="Times New Roman"/>
        </w:rPr>
        <w:t xml:space="preserve"> que les vocalisations </w:t>
      </w:r>
      <w:proofErr w:type="spellStart"/>
      <w:r w:rsidRPr="00AE61EF">
        <w:rPr>
          <w:rFonts w:eastAsia="Times New Roman"/>
        </w:rPr>
        <w:t>naturelles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sont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acceptées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mais</w:t>
      </w:r>
      <w:proofErr w:type="spellEnd"/>
      <w:r w:rsidRPr="00AE61EF">
        <w:rPr>
          <w:rFonts w:eastAsia="Times New Roman"/>
        </w:rPr>
        <w:t xml:space="preserve"> pas les conversations continues, </w:t>
      </w:r>
      <w:proofErr w:type="spellStart"/>
      <w:r w:rsidRPr="00AE61EF">
        <w:rPr>
          <w:rFonts w:eastAsia="Times New Roman"/>
        </w:rPr>
        <w:t>sauf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en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cas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d'urgence</w:t>
      </w:r>
      <w:proofErr w:type="spellEnd"/>
      <w:r w:rsidRPr="00AE61EF">
        <w:rPr>
          <w:rFonts w:eastAsia="Times New Roman"/>
        </w:rPr>
        <w:t>.</w:t>
      </w:r>
    </w:p>
    <w:p w14:paraId="1CBC3F5B" w14:textId="77777777" w:rsidR="00AE61EF" w:rsidRPr="00AE61EF" w:rsidRDefault="00AE61EF" w:rsidP="00AE61E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AE61EF">
        <w:rPr>
          <w:rFonts w:eastAsia="Times New Roman"/>
        </w:rPr>
        <w:t>Indiquer</w:t>
      </w:r>
      <w:proofErr w:type="spellEnd"/>
      <w:r w:rsidRPr="00AE61EF">
        <w:rPr>
          <w:rFonts w:eastAsia="Times New Roman"/>
        </w:rPr>
        <w:t xml:space="preserve"> que les parents/</w:t>
      </w:r>
      <w:proofErr w:type="spellStart"/>
      <w:r w:rsidRPr="00AE61EF">
        <w:rPr>
          <w:rFonts w:eastAsia="Times New Roman"/>
        </w:rPr>
        <w:t>tuteurs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sont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responsables</w:t>
      </w:r>
      <w:proofErr w:type="spellEnd"/>
      <w:r w:rsidRPr="00AE61EF">
        <w:rPr>
          <w:rFonts w:eastAsia="Times New Roman"/>
        </w:rPr>
        <w:t xml:space="preserve"> de </w:t>
      </w:r>
      <w:proofErr w:type="spellStart"/>
      <w:r w:rsidRPr="00AE61EF">
        <w:rPr>
          <w:rFonts w:eastAsia="Times New Roman"/>
        </w:rPr>
        <w:t>leurs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dépendants</w:t>
      </w:r>
      <w:proofErr w:type="spellEnd"/>
      <w:r w:rsidRPr="00AE61EF">
        <w:rPr>
          <w:rFonts w:eastAsia="Times New Roman"/>
        </w:rPr>
        <w:t xml:space="preserve"> et que </w:t>
      </w:r>
      <w:proofErr w:type="spellStart"/>
      <w:r w:rsidRPr="00AE61EF">
        <w:rPr>
          <w:rFonts w:eastAsia="Times New Roman"/>
        </w:rPr>
        <w:t>chaque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individu</w:t>
      </w:r>
      <w:proofErr w:type="spellEnd"/>
      <w:r w:rsidRPr="00AE61EF">
        <w:rPr>
          <w:rFonts w:eastAsia="Times New Roman"/>
        </w:rPr>
        <w:t xml:space="preserve"> doit respecter </w:t>
      </w:r>
      <w:proofErr w:type="spellStart"/>
      <w:r w:rsidRPr="00AE61EF">
        <w:rPr>
          <w:rFonts w:eastAsia="Times New Roman"/>
        </w:rPr>
        <w:t>l'espace</w:t>
      </w:r>
      <w:proofErr w:type="spellEnd"/>
      <w:r w:rsidRPr="00AE61EF">
        <w:rPr>
          <w:rFonts w:eastAsia="Times New Roman"/>
        </w:rPr>
        <w:t xml:space="preserve"> personnel des </w:t>
      </w:r>
      <w:proofErr w:type="spellStart"/>
      <w:r w:rsidRPr="00AE61EF">
        <w:rPr>
          <w:rFonts w:eastAsia="Times New Roman"/>
        </w:rPr>
        <w:t>autres</w:t>
      </w:r>
      <w:proofErr w:type="spellEnd"/>
      <w:r w:rsidRPr="00AE61EF">
        <w:rPr>
          <w:rFonts w:eastAsia="Times New Roman"/>
        </w:rPr>
        <w:t>.</w:t>
      </w:r>
    </w:p>
    <w:p w14:paraId="7CD7534E" w14:textId="77777777" w:rsidR="00AE61EF" w:rsidRPr="00AE61EF" w:rsidRDefault="00AE61EF" w:rsidP="00AE61E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Des questions sur la première </w:t>
      </w:r>
      <w:proofErr w:type="spellStart"/>
      <w:r w:rsidRPr="00AE61EF">
        <w:rPr>
          <w:rFonts w:eastAsia="Times New Roman"/>
        </w:rPr>
        <w:t>catégorie</w:t>
      </w:r>
      <w:proofErr w:type="spellEnd"/>
      <w:r w:rsidRPr="00AE61EF">
        <w:rPr>
          <w:rFonts w:eastAsia="Times New Roman"/>
        </w:rPr>
        <w:t xml:space="preserve"> du </w:t>
      </w:r>
      <w:proofErr w:type="spellStart"/>
      <w:r w:rsidRPr="00AE61EF">
        <w:rPr>
          <w:rFonts w:eastAsia="Times New Roman"/>
        </w:rPr>
        <w:t>modèle</w:t>
      </w:r>
      <w:proofErr w:type="spellEnd"/>
      <w:r w:rsidRPr="00AE61EF">
        <w:rPr>
          <w:rFonts w:eastAsia="Times New Roman"/>
        </w:rPr>
        <w:t xml:space="preserve"> de concert </w:t>
      </w:r>
      <w:proofErr w:type="spellStart"/>
      <w:proofErr w:type="gramStart"/>
      <w:r w:rsidRPr="00AE61EF">
        <w:rPr>
          <w:rFonts w:eastAsia="Times New Roman"/>
        </w:rPr>
        <w:t>adaptatif</w:t>
      </w:r>
      <w:proofErr w:type="spellEnd"/>
      <w:r w:rsidRPr="00AE61EF">
        <w:rPr>
          <w:rFonts w:eastAsia="Times New Roman"/>
        </w:rPr>
        <w:t xml:space="preserve"> ?</w:t>
      </w:r>
      <w:proofErr w:type="gramEnd"/>
    </w:p>
    <w:p w14:paraId="690B3EF3" w14:textId="77777777" w:rsidR="00D303F4" w:rsidRDefault="00D303F4" w:rsidP="001E1818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6BA3E1F3" w14:textId="171057F6" w:rsidR="00AE61EF" w:rsidRPr="00AE61EF" w:rsidRDefault="00AE61EF" w:rsidP="001E1818">
      <w:pPr>
        <w:spacing w:before="100" w:beforeAutospacing="1" w:line="240" w:lineRule="auto"/>
        <w:ind w:firstLine="0"/>
        <w:rPr>
          <w:rFonts w:eastAsia="Times New Roman"/>
        </w:rPr>
      </w:pPr>
      <w:r w:rsidRPr="00AE61EF">
        <w:rPr>
          <w:rFonts w:eastAsia="Times New Roman"/>
          <w:b/>
          <w:bCs/>
        </w:rPr>
        <w:t xml:space="preserve">Diapositive 25 – </w:t>
      </w:r>
      <w:proofErr w:type="spellStart"/>
      <w:r w:rsidRPr="00AE61EF">
        <w:rPr>
          <w:rFonts w:eastAsia="Times New Roman"/>
          <w:b/>
          <w:bCs/>
        </w:rPr>
        <w:t>Catégorie</w:t>
      </w:r>
      <w:proofErr w:type="spellEnd"/>
      <w:r w:rsidRPr="00AE61EF">
        <w:rPr>
          <w:rFonts w:eastAsia="Times New Roman"/>
          <w:b/>
          <w:bCs/>
        </w:rPr>
        <w:t xml:space="preserve"> </w:t>
      </w:r>
      <w:proofErr w:type="gramStart"/>
      <w:r w:rsidRPr="00AE61EF">
        <w:rPr>
          <w:rFonts w:eastAsia="Times New Roman"/>
          <w:b/>
          <w:bCs/>
        </w:rPr>
        <w:t>2 :</w:t>
      </w:r>
      <w:proofErr w:type="gramEnd"/>
      <w:r w:rsidRPr="00AE61EF">
        <w:rPr>
          <w:rFonts w:eastAsia="Times New Roman"/>
          <w:b/>
          <w:bCs/>
        </w:rPr>
        <w:t xml:space="preserve"> Audit </w:t>
      </w:r>
      <w:proofErr w:type="spellStart"/>
      <w:r w:rsidRPr="00AE61EF">
        <w:rPr>
          <w:rFonts w:eastAsia="Times New Roman"/>
          <w:b/>
          <w:bCs/>
        </w:rPr>
        <w:t>environnemental</w:t>
      </w:r>
      <w:proofErr w:type="spellEnd"/>
    </w:p>
    <w:p w14:paraId="092028D5" w14:textId="77777777" w:rsidR="00AE61EF" w:rsidRPr="00AE61EF" w:rsidRDefault="00AE61EF" w:rsidP="00AE61EF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Comme le travail </w:t>
      </w:r>
      <w:proofErr w:type="spellStart"/>
      <w:r w:rsidRPr="00AE61EF">
        <w:rPr>
          <w:rFonts w:eastAsia="Times New Roman"/>
        </w:rPr>
        <w:t>préparatoire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cela</w:t>
      </w:r>
      <w:proofErr w:type="spellEnd"/>
      <w:r w:rsidRPr="00AE61EF">
        <w:rPr>
          <w:rFonts w:eastAsia="Times New Roman"/>
        </w:rPr>
        <w:t xml:space="preserve"> se fait </w:t>
      </w:r>
      <w:proofErr w:type="spellStart"/>
      <w:r w:rsidRPr="00AE61EF">
        <w:rPr>
          <w:rFonts w:eastAsia="Times New Roman"/>
        </w:rPr>
        <w:t>principalement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avant</w:t>
      </w:r>
      <w:proofErr w:type="spellEnd"/>
      <w:r w:rsidRPr="00AE61EF">
        <w:rPr>
          <w:rFonts w:eastAsia="Times New Roman"/>
        </w:rPr>
        <w:t xml:space="preserve"> le spectacle.</w:t>
      </w:r>
    </w:p>
    <w:p w14:paraId="31CB291B" w14:textId="77777777" w:rsidR="00AE61EF" w:rsidRPr="00AE61EF" w:rsidRDefault="00AE61EF" w:rsidP="00AE61EF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Il </w:t>
      </w:r>
      <w:proofErr w:type="spellStart"/>
      <w:r w:rsidRPr="00AE61EF">
        <w:rPr>
          <w:rFonts w:eastAsia="Times New Roman"/>
        </w:rPr>
        <w:t>est</w:t>
      </w:r>
      <w:proofErr w:type="spellEnd"/>
      <w:r w:rsidRPr="00AE61EF">
        <w:rPr>
          <w:rFonts w:eastAsia="Times New Roman"/>
        </w:rPr>
        <w:t xml:space="preserve"> important </w:t>
      </w:r>
      <w:proofErr w:type="spellStart"/>
      <w:r w:rsidRPr="00AE61EF">
        <w:rPr>
          <w:rFonts w:eastAsia="Times New Roman"/>
        </w:rPr>
        <w:t>d'avoir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une</w:t>
      </w:r>
      <w:proofErr w:type="spellEnd"/>
      <w:r w:rsidRPr="00AE61EF">
        <w:rPr>
          <w:rFonts w:eastAsia="Times New Roman"/>
        </w:rPr>
        <w:t xml:space="preserve"> signalisation </w:t>
      </w:r>
      <w:proofErr w:type="spellStart"/>
      <w:r w:rsidRPr="00AE61EF">
        <w:rPr>
          <w:rFonts w:eastAsia="Times New Roman"/>
        </w:rPr>
        <w:t>claire</w:t>
      </w:r>
      <w:proofErr w:type="spellEnd"/>
      <w:r w:rsidRPr="00AE61EF">
        <w:rPr>
          <w:rFonts w:eastAsia="Times New Roman"/>
        </w:rPr>
        <w:t xml:space="preserve"> avec des </w:t>
      </w:r>
      <w:proofErr w:type="spellStart"/>
      <w:proofErr w:type="gramStart"/>
      <w:r w:rsidRPr="00AE61EF">
        <w:rPr>
          <w:rFonts w:eastAsia="Times New Roman"/>
        </w:rPr>
        <w:t>informations</w:t>
      </w:r>
      <w:proofErr w:type="spellEnd"/>
      <w:proofErr w:type="gram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visuelles</w:t>
      </w:r>
      <w:proofErr w:type="spellEnd"/>
      <w:r w:rsidRPr="00AE61EF">
        <w:rPr>
          <w:rFonts w:eastAsia="Times New Roman"/>
        </w:rPr>
        <w:t xml:space="preserve"> et </w:t>
      </w:r>
      <w:proofErr w:type="spellStart"/>
      <w:r w:rsidRPr="00AE61EF">
        <w:rPr>
          <w:rFonts w:eastAsia="Times New Roman"/>
        </w:rPr>
        <w:t>verbales</w:t>
      </w:r>
      <w:proofErr w:type="spellEnd"/>
      <w:r w:rsidRPr="00AE61EF">
        <w:rPr>
          <w:rFonts w:eastAsia="Times New Roman"/>
        </w:rPr>
        <w:t xml:space="preserve"> – le </w:t>
      </w:r>
      <w:proofErr w:type="spellStart"/>
      <w:r w:rsidRPr="00AE61EF">
        <w:rPr>
          <w:rFonts w:eastAsia="Times New Roman"/>
        </w:rPr>
        <w:t>contraste</w:t>
      </w:r>
      <w:proofErr w:type="spellEnd"/>
      <w:r w:rsidRPr="00AE61EF">
        <w:rPr>
          <w:rFonts w:eastAsia="Times New Roman"/>
        </w:rPr>
        <w:t xml:space="preserve"> noir/</w:t>
      </w:r>
      <w:proofErr w:type="spellStart"/>
      <w:r w:rsidRPr="00AE61EF">
        <w:rPr>
          <w:rFonts w:eastAsia="Times New Roman"/>
        </w:rPr>
        <w:t>blanc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est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souvent</w:t>
      </w:r>
      <w:proofErr w:type="spellEnd"/>
      <w:r w:rsidRPr="00AE61EF">
        <w:rPr>
          <w:rFonts w:eastAsia="Times New Roman"/>
        </w:rPr>
        <w:t xml:space="preserve"> le </w:t>
      </w:r>
      <w:proofErr w:type="spellStart"/>
      <w:r w:rsidRPr="00AE61EF">
        <w:rPr>
          <w:rFonts w:eastAsia="Times New Roman"/>
        </w:rPr>
        <w:t>meilleur</w:t>
      </w:r>
      <w:proofErr w:type="spellEnd"/>
      <w:r w:rsidRPr="00AE61EF">
        <w:rPr>
          <w:rFonts w:eastAsia="Times New Roman"/>
        </w:rPr>
        <w:t xml:space="preserve">, et la </w:t>
      </w:r>
      <w:proofErr w:type="spellStart"/>
      <w:r w:rsidRPr="00AE61EF">
        <w:rPr>
          <w:rFonts w:eastAsia="Times New Roman"/>
        </w:rPr>
        <w:t>multimodalité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est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essentielle</w:t>
      </w:r>
      <w:proofErr w:type="spellEnd"/>
      <w:r w:rsidRPr="00AE61EF">
        <w:rPr>
          <w:rFonts w:eastAsia="Times New Roman"/>
        </w:rPr>
        <w:t xml:space="preserve"> (</w:t>
      </w:r>
      <w:proofErr w:type="spellStart"/>
      <w:r w:rsidRPr="00AE61EF">
        <w:rPr>
          <w:rFonts w:eastAsia="Times New Roman"/>
        </w:rPr>
        <w:t>c'est</w:t>
      </w:r>
      <w:proofErr w:type="spellEnd"/>
      <w:r w:rsidRPr="00AE61EF">
        <w:rPr>
          <w:rFonts w:eastAsia="Times New Roman"/>
        </w:rPr>
        <w:t xml:space="preserve">-à-dire, pas </w:t>
      </w:r>
      <w:proofErr w:type="spellStart"/>
      <w:r w:rsidRPr="00AE61EF">
        <w:rPr>
          <w:rFonts w:eastAsia="Times New Roman"/>
        </w:rPr>
        <w:t>seulement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une</w:t>
      </w:r>
      <w:proofErr w:type="spellEnd"/>
      <w:r w:rsidRPr="00AE61EF">
        <w:rPr>
          <w:rFonts w:eastAsia="Times New Roman"/>
        </w:rPr>
        <w:t xml:space="preserve"> image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seulement</w:t>
      </w:r>
      <w:proofErr w:type="spellEnd"/>
      <w:r w:rsidRPr="00AE61EF">
        <w:rPr>
          <w:rFonts w:eastAsia="Times New Roman"/>
        </w:rPr>
        <w:t xml:space="preserve"> du </w:t>
      </w:r>
      <w:proofErr w:type="spellStart"/>
      <w:r w:rsidRPr="00AE61EF">
        <w:rPr>
          <w:rFonts w:eastAsia="Times New Roman"/>
        </w:rPr>
        <w:t>texte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mais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une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combinaison</w:t>
      </w:r>
      <w:proofErr w:type="spellEnd"/>
      <w:r w:rsidRPr="00AE61EF">
        <w:rPr>
          <w:rFonts w:eastAsia="Times New Roman"/>
        </w:rPr>
        <w:t xml:space="preserve"> des deux).</w:t>
      </w:r>
    </w:p>
    <w:p w14:paraId="59F4AD59" w14:textId="77777777" w:rsidR="00AE61EF" w:rsidRPr="00AE61EF" w:rsidRDefault="00AE61EF" w:rsidP="00AE61EF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AE61EF">
        <w:rPr>
          <w:rFonts w:eastAsia="Times New Roman"/>
        </w:rPr>
        <w:t>Prévoir</w:t>
      </w:r>
      <w:proofErr w:type="spellEnd"/>
      <w:r w:rsidRPr="00AE61EF">
        <w:rPr>
          <w:rFonts w:eastAsia="Times New Roman"/>
        </w:rPr>
        <w:t xml:space="preserve"> un </w:t>
      </w:r>
      <w:proofErr w:type="spellStart"/>
      <w:r w:rsidRPr="00AE61EF">
        <w:rPr>
          <w:rFonts w:eastAsia="Times New Roman"/>
        </w:rPr>
        <w:t>espace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secondaire</w:t>
      </w:r>
      <w:proofErr w:type="spellEnd"/>
      <w:r w:rsidRPr="00AE61EF">
        <w:rPr>
          <w:rFonts w:eastAsia="Times New Roman"/>
        </w:rPr>
        <w:t xml:space="preserve"> accessible </w:t>
      </w:r>
      <w:proofErr w:type="spellStart"/>
      <w:r w:rsidRPr="00AE61EF">
        <w:rPr>
          <w:rFonts w:eastAsia="Times New Roman"/>
        </w:rPr>
        <w:t>séparé</w:t>
      </w:r>
      <w:proofErr w:type="spellEnd"/>
      <w:r w:rsidRPr="00AE61EF">
        <w:rPr>
          <w:rFonts w:eastAsia="Times New Roman"/>
        </w:rPr>
        <w:t xml:space="preserve"> de la zone de performance (</w:t>
      </w:r>
      <w:proofErr w:type="spellStart"/>
      <w:r w:rsidRPr="00AE61EF">
        <w:rPr>
          <w:rFonts w:eastAsia="Times New Roman"/>
        </w:rPr>
        <w:t>souvent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appelé</w:t>
      </w:r>
      <w:proofErr w:type="spellEnd"/>
      <w:r w:rsidRPr="00AE61EF">
        <w:rPr>
          <w:rFonts w:eastAsia="Times New Roman"/>
        </w:rPr>
        <w:t xml:space="preserve"> “salle </w:t>
      </w:r>
      <w:proofErr w:type="spellStart"/>
      <w:r w:rsidRPr="00AE61EF">
        <w:rPr>
          <w:rFonts w:eastAsia="Times New Roman"/>
        </w:rPr>
        <w:t>calme</w:t>
      </w:r>
      <w:proofErr w:type="spellEnd"/>
      <w:r w:rsidRPr="00AE61EF">
        <w:rPr>
          <w:rFonts w:eastAsia="Times New Roman"/>
        </w:rPr>
        <w:t>”</w:t>
      </w:r>
      <w:proofErr w:type="gramStart"/>
      <w:r w:rsidRPr="00AE61EF">
        <w:rPr>
          <w:rFonts w:eastAsia="Times New Roman"/>
        </w:rPr>
        <w:t>) :</w:t>
      </w:r>
      <w:proofErr w:type="gramEnd"/>
    </w:p>
    <w:p w14:paraId="1AAB268C" w14:textId="77777777" w:rsidR="00AE61EF" w:rsidRPr="00AE61EF" w:rsidRDefault="00AE61EF" w:rsidP="00AE61EF">
      <w:pPr>
        <w:numPr>
          <w:ilvl w:val="1"/>
          <w:numId w:val="26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AE61EF">
        <w:rPr>
          <w:rFonts w:eastAsia="Times New Roman"/>
        </w:rPr>
        <w:t>Peut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être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utilisé</w:t>
      </w:r>
      <w:proofErr w:type="spellEnd"/>
      <w:r w:rsidRPr="00AE61EF">
        <w:rPr>
          <w:rFonts w:eastAsia="Times New Roman"/>
        </w:rPr>
        <w:t xml:space="preserve"> par des </w:t>
      </w:r>
      <w:proofErr w:type="spellStart"/>
      <w:r w:rsidRPr="00AE61EF">
        <w:rPr>
          <w:rFonts w:eastAsia="Times New Roman"/>
        </w:rPr>
        <w:t>individus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des </w:t>
      </w:r>
      <w:proofErr w:type="spellStart"/>
      <w:r w:rsidRPr="00AE61EF">
        <w:rPr>
          <w:rFonts w:eastAsia="Times New Roman"/>
        </w:rPr>
        <w:t>familles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lorsqu'ils</w:t>
      </w:r>
      <w:proofErr w:type="spellEnd"/>
      <w:r w:rsidRPr="00AE61EF">
        <w:rPr>
          <w:rFonts w:eastAsia="Times New Roman"/>
        </w:rPr>
        <w:t xml:space="preserve"> se </w:t>
      </w:r>
      <w:proofErr w:type="spellStart"/>
      <w:r w:rsidRPr="00AE61EF">
        <w:rPr>
          <w:rFonts w:eastAsia="Times New Roman"/>
        </w:rPr>
        <w:t>sentent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dépassés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anxieux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hyperstimulés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simplement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lorsqu'ils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ont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besoin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d'une</w:t>
      </w:r>
      <w:proofErr w:type="spellEnd"/>
      <w:r w:rsidRPr="00AE61EF">
        <w:rPr>
          <w:rFonts w:eastAsia="Times New Roman"/>
        </w:rPr>
        <w:t xml:space="preserve"> pause.</w:t>
      </w:r>
    </w:p>
    <w:p w14:paraId="32F27BF6" w14:textId="77777777" w:rsidR="00AE61EF" w:rsidRPr="00AE61EF" w:rsidRDefault="00AE61EF" w:rsidP="00AE61EF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AE61EF">
        <w:rPr>
          <w:rFonts w:eastAsia="Times New Roman"/>
        </w:rPr>
        <w:t>Prévoir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différentes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formes</w:t>
      </w:r>
      <w:proofErr w:type="spellEnd"/>
      <w:r w:rsidRPr="00AE61EF">
        <w:rPr>
          <w:rFonts w:eastAsia="Times New Roman"/>
        </w:rPr>
        <w:t xml:space="preserve"> de </w:t>
      </w:r>
      <w:proofErr w:type="spellStart"/>
      <w:r w:rsidRPr="00AE61EF">
        <w:rPr>
          <w:rFonts w:eastAsia="Times New Roman"/>
        </w:rPr>
        <w:t>sièges</w:t>
      </w:r>
      <w:proofErr w:type="spellEnd"/>
      <w:r w:rsidRPr="00AE61EF">
        <w:rPr>
          <w:rFonts w:eastAsia="Times New Roman"/>
        </w:rPr>
        <w:t xml:space="preserve"> et des </w:t>
      </w:r>
      <w:proofErr w:type="spellStart"/>
      <w:r w:rsidRPr="00AE61EF">
        <w:rPr>
          <w:rFonts w:eastAsia="Times New Roman"/>
        </w:rPr>
        <w:t>espaces</w:t>
      </w:r>
      <w:proofErr w:type="spellEnd"/>
      <w:r w:rsidRPr="00AE61EF">
        <w:rPr>
          <w:rFonts w:eastAsia="Times New Roman"/>
        </w:rPr>
        <w:t xml:space="preserve"> pour le </w:t>
      </w:r>
      <w:proofErr w:type="spellStart"/>
      <w:proofErr w:type="gramStart"/>
      <w:r w:rsidRPr="00AE61EF">
        <w:rPr>
          <w:rFonts w:eastAsia="Times New Roman"/>
        </w:rPr>
        <w:t>mouvement</w:t>
      </w:r>
      <w:proofErr w:type="spellEnd"/>
      <w:r w:rsidRPr="00AE61EF">
        <w:rPr>
          <w:rFonts w:eastAsia="Times New Roman"/>
        </w:rPr>
        <w:t xml:space="preserve"> :</w:t>
      </w:r>
      <w:proofErr w:type="gramEnd"/>
    </w:p>
    <w:p w14:paraId="1B8A6190" w14:textId="77777777" w:rsidR="00AE61EF" w:rsidRPr="00AE61EF" w:rsidRDefault="00AE61EF" w:rsidP="00AE61EF">
      <w:pPr>
        <w:numPr>
          <w:ilvl w:val="1"/>
          <w:numId w:val="26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Richards et Parkes </w:t>
      </w:r>
      <w:proofErr w:type="spellStart"/>
      <w:r w:rsidRPr="00AE61EF">
        <w:rPr>
          <w:rFonts w:eastAsia="Times New Roman"/>
        </w:rPr>
        <w:t>recommandent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généralement</w:t>
      </w:r>
      <w:proofErr w:type="spellEnd"/>
      <w:r w:rsidRPr="00AE61EF">
        <w:rPr>
          <w:rFonts w:eastAsia="Times New Roman"/>
        </w:rPr>
        <w:t xml:space="preserve"> de </w:t>
      </w:r>
      <w:proofErr w:type="spellStart"/>
      <w:r w:rsidRPr="00AE61EF">
        <w:rPr>
          <w:rFonts w:eastAsia="Times New Roman"/>
        </w:rPr>
        <w:t>privilégier</w:t>
      </w:r>
      <w:proofErr w:type="spellEnd"/>
      <w:r w:rsidRPr="00AE61EF">
        <w:rPr>
          <w:rFonts w:eastAsia="Times New Roman"/>
        </w:rPr>
        <w:t xml:space="preserve"> des surfaces planes </w:t>
      </w:r>
      <w:proofErr w:type="spellStart"/>
      <w:r w:rsidRPr="00AE61EF">
        <w:rPr>
          <w:rFonts w:eastAsia="Times New Roman"/>
        </w:rPr>
        <w:t>comme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une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grande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scène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une</w:t>
      </w:r>
      <w:proofErr w:type="spellEnd"/>
      <w:r w:rsidRPr="00AE61EF">
        <w:rPr>
          <w:rFonts w:eastAsia="Times New Roman"/>
        </w:rPr>
        <w:t xml:space="preserve"> zone de plain-pied </w:t>
      </w:r>
      <w:proofErr w:type="spellStart"/>
      <w:r w:rsidRPr="00AE61EF">
        <w:rPr>
          <w:rFonts w:eastAsia="Times New Roman"/>
        </w:rPr>
        <w:t>où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vous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pouvez</w:t>
      </w:r>
      <w:proofErr w:type="spellEnd"/>
      <w:r w:rsidRPr="00AE61EF">
        <w:rPr>
          <w:rFonts w:eastAsia="Times New Roman"/>
        </w:rPr>
        <w:t xml:space="preserve"> proposer </w:t>
      </w:r>
      <w:proofErr w:type="spellStart"/>
      <w:r w:rsidRPr="00AE61EF">
        <w:rPr>
          <w:rFonts w:eastAsia="Times New Roman"/>
        </w:rPr>
        <w:t>différents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sièges</w:t>
      </w:r>
      <w:proofErr w:type="spellEnd"/>
      <w:r w:rsidRPr="00AE61EF">
        <w:rPr>
          <w:rFonts w:eastAsia="Times New Roman"/>
        </w:rPr>
        <w:t xml:space="preserve"> (tapis, chaises, </w:t>
      </w:r>
      <w:proofErr w:type="spellStart"/>
      <w:r w:rsidRPr="00AE61EF">
        <w:rPr>
          <w:rFonts w:eastAsia="Times New Roman"/>
        </w:rPr>
        <w:t>espaces</w:t>
      </w:r>
      <w:proofErr w:type="spellEnd"/>
      <w:r w:rsidRPr="00AE61EF">
        <w:rPr>
          <w:rFonts w:eastAsia="Times New Roman"/>
        </w:rPr>
        <w:t xml:space="preserve"> pour se </w:t>
      </w:r>
      <w:proofErr w:type="spellStart"/>
      <w:r w:rsidRPr="00AE61EF">
        <w:rPr>
          <w:rFonts w:eastAsia="Times New Roman"/>
        </w:rPr>
        <w:t>déplacer</w:t>
      </w:r>
      <w:proofErr w:type="spellEnd"/>
      <w:r w:rsidRPr="00AE61EF">
        <w:rPr>
          <w:rFonts w:eastAsia="Times New Roman"/>
        </w:rPr>
        <w:t xml:space="preserve">) </w:t>
      </w:r>
      <w:proofErr w:type="spellStart"/>
      <w:r w:rsidRPr="00AE61EF">
        <w:rPr>
          <w:rFonts w:eastAsia="Times New Roman"/>
        </w:rPr>
        <w:t>plutôt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qu'une</w:t>
      </w:r>
      <w:proofErr w:type="spellEnd"/>
      <w:r w:rsidRPr="00AE61EF">
        <w:rPr>
          <w:rFonts w:eastAsia="Times New Roman"/>
        </w:rPr>
        <w:t xml:space="preserve"> salle avec des </w:t>
      </w:r>
      <w:proofErr w:type="spellStart"/>
      <w:r w:rsidRPr="00AE61EF">
        <w:rPr>
          <w:rFonts w:eastAsia="Times New Roman"/>
        </w:rPr>
        <w:t>sièges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inclinés</w:t>
      </w:r>
      <w:proofErr w:type="spellEnd"/>
      <w:r w:rsidRPr="00AE61EF">
        <w:rPr>
          <w:rFonts w:eastAsia="Times New Roman"/>
        </w:rPr>
        <w:t xml:space="preserve">/fixes, qui </w:t>
      </w:r>
      <w:proofErr w:type="spellStart"/>
      <w:r w:rsidRPr="00AE61EF">
        <w:rPr>
          <w:rFonts w:eastAsia="Times New Roman"/>
        </w:rPr>
        <w:t>crée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une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séparation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nette</w:t>
      </w:r>
      <w:proofErr w:type="spellEnd"/>
      <w:r w:rsidRPr="00AE61EF">
        <w:rPr>
          <w:rFonts w:eastAsia="Times New Roman"/>
        </w:rPr>
        <w:t xml:space="preserve"> entre le public et les artistes (</w:t>
      </w:r>
      <w:proofErr w:type="spellStart"/>
      <w:r w:rsidRPr="00AE61EF">
        <w:rPr>
          <w:rFonts w:eastAsia="Times New Roman"/>
        </w:rPr>
        <w:t>cela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peut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être</w:t>
      </w:r>
      <w:proofErr w:type="spellEnd"/>
      <w:r w:rsidRPr="00AE61EF">
        <w:rPr>
          <w:rFonts w:eastAsia="Times New Roman"/>
        </w:rPr>
        <w:t xml:space="preserve"> plus pertinent pour la musique que pour le </w:t>
      </w:r>
      <w:proofErr w:type="spellStart"/>
      <w:r w:rsidRPr="00AE61EF">
        <w:rPr>
          <w:rFonts w:eastAsia="Times New Roman"/>
        </w:rPr>
        <w:t>théâtre</w:t>
      </w:r>
      <w:proofErr w:type="spellEnd"/>
      <w:r w:rsidRPr="00AE61EF">
        <w:rPr>
          <w:rFonts w:eastAsia="Times New Roman"/>
        </w:rPr>
        <w:t xml:space="preserve">, la danse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les </w:t>
      </w:r>
      <w:proofErr w:type="spellStart"/>
      <w:r w:rsidRPr="00AE61EF">
        <w:rPr>
          <w:rFonts w:eastAsia="Times New Roman"/>
        </w:rPr>
        <w:t>comédies</w:t>
      </w:r>
      <w:proofErr w:type="spellEnd"/>
      <w:r w:rsidRPr="00AE61EF">
        <w:rPr>
          <w:rFonts w:eastAsia="Times New Roman"/>
        </w:rPr>
        <w:t xml:space="preserve"> musicales </w:t>
      </w:r>
      <w:proofErr w:type="spellStart"/>
      <w:r w:rsidRPr="00AE61EF">
        <w:rPr>
          <w:rFonts w:eastAsia="Times New Roman"/>
        </w:rPr>
        <w:t>où</w:t>
      </w:r>
      <w:proofErr w:type="spellEnd"/>
      <w:r w:rsidRPr="00AE61EF">
        <w:rPr>
          <w:rFonts w:eastAsia="Times New Roman"/>
        </w:rPr>
        <w:t xml:space="preserve"> des </w:t>
      </w:r>
      <w:proofErr w:type="spellStart"/>
      <w:r w:rsidRPr="00AE61EF">
        <w:rPr>
          <w:rFonts w:eastAsia="Times New Roman"/>
        </w:rPr>
        <w:t>mouvements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importants</w:t>
      </w:r>
      <w:proofErr w:type="spellEnd"/>
      <w:r w:rsidRPr="00AE61EF">
        <w:rPr>
          <w:rFonts w:eastAsia="Times New Roman"/>
        </w:rPr>
        <w:t xml:space="preserve"> et </w:t>
      </w:r>
      <w:proofErr w:type="spellStart"/>
      <w:r w:rsidRPr="00AE61EF">
        <w:rPr>
          <w:rFonts w:eastAsia="Times New Roman"/>
        </w:rPr>
        <w:t>une</w:t>
      </w:r>
      <w:proofErr w:type="spellEnd"/>
      <w:r w:rsidRPr="00AE61EF">
        <w:rPr>
          <w:rFonts w:eastAsia="Times New Roman"/>
        </w:rPr>
        <w:t xml:space="preserve"> mise </w:t>
      </w:r>
      <w:proofErr w:type="spellStart"/>
      <w:r w:rsidRPr="00AE61EF">
        <w:rPr>
          <w:rFonts w:eastAsia="Times New Roman"/>
        </w:rPr>
        <w:t>en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scène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sont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utilisés</w:t>
      </w:r>
      <w:proofErr w:type="spellEnd"/>
      <w:r w:rsidRPr="00AE61EF">
        <w:rPr>
          <w:rFonts w:eastAsia="Times New Roman"/>
        </w:rPr>
        <w:t>).</w:t>
      </w:r>
    </w:p>
    <w:p w14:paraId="26CD98F2" w14:textId="77777777" w:rsidR="00AE61EF" w:rsidRPr="00AE61EF" w:rsidRDefault="00AE61EF" w:rsidP="00D303F4">
      <w:pPr>
        <w:numPr>
          <w:ilvl w:val="1"/>
          <w:numId w:val="26"/>
        </w:numPr>
        <w:spacing w:before="100" w:beforeAutospacing="1" w:line="240" w:lineRule="auto"/>
        <w:rPr>
          <w:rFonts w:eastAsia="Times New Roman"/>
        </w:rPr>
      </w:pPr>
      <w:proofErr w:type="spellStart"/>
      <w:r w:rsidRPr="00AE61EF">
        <w:rPr>
          <w:rFonts w:eastAsia="Times New Roman"/>
        </w:rPr>
        <w:t>Offrir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plusieurs</w:t>
      </w:r>
      <w:proofErr w:type="spellEnd"/>
      <w:r w:rsidRPr="00AE61EF">
        <w:rPr>
          <w:rFonts w:eastAsia="Times New Roman"/>
        </w:rPr>
        <w:t xml:space="preserve"> types de </w:t>
      </w:r>
      <w:proofErr w:type="spellStart"/>
      <w:r w:rsidRPr="00AE61EF">
        <w:rPr>
          <w:rFonts w:eastAsia="Times New Roman"/>
        </w:rPr>
        <w:t>sièges</w:t>
      </w:r>
      <w:proofErr w:type="spellEnd"/>
      <w:r w:rsidRPr="00AE61EF">
        <w:rPr>
          <w:rFonts w:eastAsia="Times New Roman"/>
        </w:rPr>
        <w:t xml:space="preserve"> et des options pour les </w:t>
      </w:r>
      <w:proofErr w:type="spellStart"/>
      <w:r w:rsidRPr="00AE61EF">
        <w:rPr>
          <w:rFonts w:eastAsia="Times New Roman"/>
        </w:rPr>
        <w:t>personnes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utilisant</w:t>
      </w:r>
      <w:proofErr w:type="spellEnd"/>
      <w:r w:rsidRPr="00AE61EF">
        <w:rPr>
          <w:rFonts w:eastAsia="Times New Roman"/>
        </w:rPr>
        <w:t xml:space="preserve"> des aides à la </w:t>
      </w:r>
      <w:proofErr w:type="spellStart"/>
      <w:r w:rsidRPr="00AE61EF">
        <w:rPr>
          <w:rFonts w:eastAsia="Times New Roman"/>
        </w:rPr>
        <w:t>mobilité</w:t>
      </w:r>
      <w:proofErr w:type="spellEnd"/>
      <w:r w:rsidRPr="00AE61EF">
        <w:rPr>
          <w:rFonts w:eastAsia="Times New Roman"/>
        </w:rPr>
        <w:t xml:space="preserve"> (ne </w:t>
      </w:r>
      <w:proofErr w:type="spellStart"/>
      <w:r w:rsidRPr="00AE61EF">
        <w:rPr>
          <w:rFonts w:eastAsia="Times New Roman"/>
        </w:rPr>
        <w:t>choisissez</w:t>
      </w:r>
      <w:proofErr w:type="spellEnd"/>
      <w:r w:rsidRPr="00AE61EF">
        <w:rPr>
          <w:rFonts w:eastAsia="Times New Roman"/>
        </w:rPr>
        <w:t xml:space="preserve"> pas pour </w:t>
      </w:r>
      <w:proofErr w:type="spellStart"/>
      <w:r w:rsidRPr="00AE61EF">
        <w:rPr>
          <w:rFonts w:eastAsia="Times New Roman"/>
        </w:rPr>
        <w:t>eux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où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ils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doivent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s'asseoir</w:t>
      </w:r>
      <w:proofErr w:type="spellEnd"/>
      <w:r w:rsidRPr="00AE61EF">
        <w:rPr>
          <w:rFonts w:eastAsia="Times New Roman"/>
        </w:rPr>
        <w:t>/</w:t>
      </w:r>
      <w:proofErr w:type="spellStart"/>
      <w:r w:rsidRPr="00AE61EF">
        <w:rPr>
          <w:rFonts w:eastAsia="Times New Roman"/>
        </w:rPr>
        <w:t>rester</w:t>
      </w:r>
      <w:proofErr w:type="spellEnd"/>
      <w:r w:rsidRPr="00AE61EF">
        <w:rPr>
          <w:rFonts w:eastAsia="Times New Roman"/>
        </w:rPr>
        <w:t xml:space="preserve">). Tapis, chaises </w:t>
      </w:r>
      <w:proofErr w:type="spellStart"/>
      <w:r w:rsidRPr="00AE61EF">
        <w:rPr>
          <w:rFonts w:eastAsia="Times New Roman"/>
        </w:rPr>
        <w:t>amovibles</w:t>
      </w:r>
      <w:proofErr w:type="spellEnd"/>
      <w:r w:rsidRPr="00AE61EF">
        <w:rPr>
          <w:rFonts w:eastAsia="Times New Roman"/>
        </w:rPr>
        <w:t xml:space="preserve">, fauteuils </w:t>
      </w:r>
      <w:proofErr w:type="spellStart"/>
      <w:r w:rsidRPr="00AE61EF">
        <w:rPr>
          <w:rFonts w:eastAsia="Times New Roman"/>
        </w:rPr>
        <w:t>poires</w:t>
      </w:r>
      <w:proofErr w:type="spellEnd"/>
      <w:r w:rsidRPr="00AE61EF">
        <w:rPr>
          <w:rFonts w:eastAsia="Times New Roman"/>
        </w:rPr>
        <w:t xml:space="preserve">, chaises à bascule, chaises avec </w:t>
      </w:r>
      <w:proofErr w:type="spellStart"/>
      <w:r w:rsidRPr="00AE61EF">
        <w:rPr>
          <w:rFonts w:eastAsia="Times New Roman"/>
        </w:rPr>
        <w:t>accoudoirs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espace</w:t>
      </w:r>
      <w:proofErr w:type="spellEnd"/>
      <w:r w:rsidRPr="00AE61EF">
        <w:rPr>
          <w:rFonts w:eastAsia="Times New Roman"/>
        </w:rPr>
        <w:t xml:space="preserve"> vide… </w:t>
      </w:r>
      <w:proofErr w:type="spellStart"/>
      <w:r w:rsidRPr="00AE61EF">
        <w:rPr>
          <w:rFonts w:eastAsia="Times New Roman"/>
        </w:rPr>
        <w:t>toutes</w:t>
      </w:r>
      <w:proofErr w:type="spellEnd"/>
      <w:r w:rsidRPr="00AE61EF">
        <w:rPr>
          <w:rFonts w:eastAsia="Times New Roman"/>
        </w:rPr>
        <w:t xml:space="preserve"> les options </w:t>
      </w:r>
      <w:proofErr w:type="spellStart"/>
      <w:r w:rsidRPr="00AE61EF">
        <w:rPr>
          <w:rFonts w:eastAsia="Times New Roman"/>
        </w:rPr>
        <w:t>sont</w:t>
      </w:r>
      <w:proofErr w:type="spellEnd"/>
      <w:r w:rsidRPr="00AE61EF">
        <w:rPr>
          <w:rFonts w:eastAsia="Times New Roman"/>
        </w:rPr>
        <w:t xml:space="preserve"> possibles (</w:t>
      </w:r>
      <w:proofErr w:type="spellStart"/>
      <w:r w:rsidRPr="00AE61EF">
        <w:rPr>
          <w:rFonts w:eastAsia="Times New Roman"/>
        </w:rPr>
        <w:t>faites</w:t>
      </w:r>
      <w:proofErr w:type="spellEnd"/>
      <w:r w:rsidRPr="00AE61EF">
        <w:rPr>
          <w:rFonts w:eastAsia="Times New Roman"/>
        </w:rPr>
        <w:t xml:space="preserve"> de </w:t>
      </w:r>
      <w:proofErr w:type="spellStart"/>
      <w:r w:rsidRPr="00AE61EF">
        <w:rPr>
          <w:rFonts w:eastAsia="Times New Roman"/>
        </w:rPr>
        <w:t>votre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mieux</w:t>
      </w:r>
      <w:proofErr w:type="spellEnd"/>
      <w:r w:rsidRPr="00AE61EF">
        <w:rPr>
          <w:rFonts w:eastAsia="Times New Roman"/>
        </w:rPr>
        <w:t xml:space="preserve"> avec </w:t>
      </w:r>
      <w:proofErr w:type="spellStart"/>
      <w:r w:rsidRPr="00AE61EF">
        <w:rPr>
          <w:rFonts w:eastAsia="Times New Roman"/>
        </w:rPr>
        <w:t>l'espace</w:t>
      </w:r>
      <w:proofErr w:type="spellEnd"/>
      <w:r w:rsidRPr="00AE61EF">
        <w:rPr>
          <w:rFonts w:eastAsia="Times New Roman"/>
        </w:rPr>
        <w:t xml:space="preserve"> et les </w:t>
      </w:r>
      <w:proofErr w:type="spellStart"/>
      <w:r w:rsidRPr="00AE61EF">
        <w:rPr>
          <w:rFonts w:eastAsia="Times New Roman"/>
        </w:rPr>
        <w:t>ressources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dont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vous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proofErr w:type="gramStart"/>
      <w:r w:rsidRPr="00AE61EF">
        <w:rPr>
          <w:rFonts w:eastAsia="Times New Roman"/>
        </w:rPr>
        <w:t>disposez</w:t>
      </w:r>
      <w:proofErr w:type="spellEnd"/>
      <w:r w:rsidRPr="00AE61EF">
        <w:rPr>
          <w:rFonts w:eastAsia="Times New Roman"/>
        </w:rPr>
        <w:t xml:space="preserve"> !</w:t>
      </w:r>
      <w:proofErr w:type="gramEnd"/>
      <w:r w:rsidRPr="00AE61EF">
        <w:rPr>
          <w:rFonts w:eastAsia="Times New Roman"/>
        </w:rPr>
        <w:t>).</w:t>
      </w:r>
    </w:p>
    <w:p w14:paraId="45382C82" w14:textId="77777777" w:rsidR="00D303F4" w:rsidRDefault="00D303F4" w:rsidP="001E1818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38714844" w14:textId="6EEAEAA2" w:rsidR="00AE61EF" w:rsidRPr="00AE61EF" w:rsidRDefault="00AE61EF" w:rsidP="00D303F4">
      <w:pPr>
        <w:spacing w:line="240" w:lineRule="auto"/>
        <w:ind w:firstLine="0"/>
        <w:rPr>
          <w:rFonts w:eastAsia="Times New Roman"/>
        </w:rPr>
      </w:pPr>
      <w:r w:rsidRPr="00AE61EF">
        <w:rPr>
          <w:rFonts w:eastAsia="Times New Roman"/>
          <w:b/>
          <w:bCs/>
        </w:rPr>
        <w:t xml:space="preserve">Diapositive 26 – suite de </w:t>
      </w:r>
      <w:proofErr w:type="spellStart"/>
      <w:r w:rsidRPr="00AE61EF">
        <w:rPr>
          <w:rFonts w:eastAsia="Times New Roman"/>
          <w:b/>
          <w:bCs/>
        </w:rPr>
        <w:t>l’audit</w:t>
      </w:r>
      <w:proofErr w:type="spellEnd"/>
      <w:r w:rsidRPr="00AE61EF">
        <w:rPr>
          <w:rFonts w:eastAsia="Times New Roman"/>
          <w:b/>
          <w:bCs/>
        </w:rPr>
        <w:t xml:space="preserve"> </w:t>
      </w:r>
      <w:proofErr w:type="spellStart"/>
      <w:r w:rsidRPr="00AE61EF">
        <w:rPr>
          <w:rFonts w:eastAsia="Times New Roman"/>
          <w:b/>
          <w:bCs/>
        </w:rPr>
        <w:t>environnemental</w:t>
      </w:r>
      <w:proofErr w:type="spellEnd"/>
    </w:p>
    <w:p w14:paraId="6CEE3610" w14:textId="77777777" w:rsidR="00AE61EF" w:rsidRPr="00AE61EF" w:rsidRDefault="00AE61EF" w:rsidP="00D303F4">
      <w:pPr>
        <w:numPr>
          <w:ilvl w:val="0"/>
          <w:numId w:val="27"/>
        </w:numPr>
        <w:spacing w:line="240" w:lineRule="auto"/>
        <w:rPr>
          <w:rFonts w:eastAsia="Times New Roman"/>
        </w:rPr>
      </w:pPr>
      <w:proofErr w:type="spellStart"/>
      <w:r w:rsidRPr="00AE61EF">
        <w:rPr>
          <w:rFonts w:eastAsia="Times New Roman"/>
        </w:rPr>
        <w:t>Ajuster</w:t>
      </w:r>
      <w:proofErr w:type="spellEnd"/>
      <w:r w:rsidRPr="00AE61EF">
        <w:rPr>
          <w:rFonts w:eastAsia="Times New Roman"/>
        </w:rPr>
        <w:t xml:space="preserve"> </w:t>
      </w:r>
      <w:proofErr w:type="spellStart"/>
      <w:proofErr w:type="gramStart"/>
      <w:r w:rsidRPr="00AE61EF">
        <w:rPr>
          <w:rFonts w:eastAsia="Times New Roman"/>
        </w:rPr>
        <w:t>l'éclairage</w:t>
      </w:r>
      <w:proofErr w:type="spellEnd"/>
      <w:r w:rsidRPr="00AE61EF">
        <w:rPr>
          <w:rFonts w:eastAsia="Times New Roman"/>
        </w:rPr>
        <w:t xml:space="preserve"> :</w:t>
      </w:r>
      <w:proofErr w:type="gramEnd"/>
    </w:p>
    <w:p w14:paraId="099CEA18" w14:textId="77777777" w:rsidR="00AE61EF" w:rsidRPr="00AE61EF" w:rsidRDefault="00AE61EF" w:rsidP="00AE61EF">
      <w:pPr>
        <w:numPr>
          <w:ilvl w:val="1"/>
          <w:numId w:val="27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>Pas de stroboscopes.</w:t>
      </w:r>
    </w:p>
    <w:p w14:paraId="63CD4BF2" w14:textId="77777777" w:rsidR="00AE61EF" w:rsidRPr="00AE61EF" w:rsidRDefault="00AE61EF" w:rsidP="00AE61EF">
      <w:pPr>
        <w:numPr>
          <w:ilvl w:val="1"/>
          <w:numId w:val="27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Pas de </w:t>
      </w:r>
      <w:proofErr w:type="spellStart"/>
      <w:r w:rsidRPr="00AE61EF">
        <w:rPr>
          <w:rFonts w:eastAsia="Times New Roman"/>
        </w:rPr>
        <w:t>clignotements</w:t>
      </w:r>
      <w:proofErr w:type="spellEnd"/>
      <w:r w:rsidRPr="00AE61EF">
        <w:rPr>
          <w:rFonts w:eastAsia="Times New Roman"/>
        </w:rPr>
        <w:t xml:space="preserve"> de lumière au début du spectacle pour </w:t>
      </w:r>
      <w:proofErr w:type="spellStart"/>
      <w:r w:rsidRPr="00AE61EF">
        <w:rPr>
          <w:rFonts w:eastAsia="Times New Roman"/>
        </w:rPr>
        <w:t>indiquer</w:t>
      </w:r>
      <w:proofErr w:type="spellEnd"/>
      <w:r w:rsidRPr="00AE61EF">
        <w:rPr>
          <w:rFonts w:eastAsia="Times New Roman"/>
        </w:rPr>
        <w:t xml:space="preserve"> le début de la </w:t>
      </w:r>
      <w:proofErr w:type="spellStart"/>
      <w:r w:rsidRPr="00AE61EF">
        <w:rPr>
          <w:rFonts w:eastAsia="Times New Roman"/>
        </w:rPr>
        <w:t>représentation</w:t>
      </w:r>
      <w:proofErr w:type="spellEnd"/>
      <w:r w:rsidRPr="00AE61EF">
        <w:rPr>
          <w:rFonts w:eastAsia="Times New Roman"/>
        </w:rPr>
        <w:t>.</w:t>
      </w:r>
    </w:p>
    <w:p w14:paraId="147AF7A0" w14:textId="58C53C3D" w:rsidR="00D303F4" w:rsidRPr="00D303F4" w:rsidRDefault="00AE61EF" w:rsidP="00D303F4">
      <w:pPr>
        <w:numPr>
          <w:ilvl w:val="1"/>
          <w:numId w:val="27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AE61EF">
        <w:rPr>
          <w:rFonts w:eastAsia="Times New Roman"/>
        </w:rPr>
        <w:t>L'éclairage</w:t>
      </w:r>
      <w:proofErr w:type="spellEnd"/>
      <w:r w:rsidRPr="00AE61EF">
        <w:rPr>
          <w:rFonts w:eastAsia="Times New Roman"/>
        </w:rPr>
        <w:t xml:space="preserve"> naturel </w:t>
      </w:r>
      <w:proofErr w:type="spellStart"/>
      <w:r w:rsidRPr="00AE61EF">
        <w:rPr>
          <w:rFonts w:eastAsia="Times New Roman"/>
        </w:rPr>
        <w:t>est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toujours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préférable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lorsque</w:t>
      </w:r>
      <w:proofErr w:type="spellEnd"/>
      <w:r w:rsidRPr="00AE61EF">
        <w:rPr>
          <w:rFonts w:eastAsia="Times New Roman"/>
        </w:rPr>
        <w:t xml:space="preserve"> possible, </w:t>
      </w:r>
      <w:proofErr w:type="spellStart"/>
      <w:r w:rsidRPr="00AE61EF">
        <w:rPr>
          <w:rFonts w:eastAsia="Times New Roman"/>
        </w:rPr>
        <w:t>sinon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réduire</w:t>
      </w:r>
      <w:proofErr w:type="spellEnd"/>
      <w:r w:rsidRPr="00AE61EF">
        <w:rPr>
          <w:rFonts w:eastAsia="Times New Roman"/>
        </w:rPr>
        <w:t xml:space="preserve"> les </w:t>
      </w:r>
      <w:proofErr w:type="spellStart"/>
      <w:r w:rsidRPr="00AE61EF">
        <w:rPr>
          <w:rFonts w:eastAsia="Times New Roman"/>
        </w:rPr>
        <w:t>contrastes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est</w:t>
      </w:r>
      <w:proofErr w:type="spellEnd"/>
      <w:r w:rsidRPr="00AE61EF">
        <w:rPr>
          <w:rFonts w:eastAsia="Times New Roman"/>
        </w:rPr>
        <w:t xml:space="preserve"> la </w:t>
      </w:r>
      <w:proofErr w:type="spellStart"/>
      <w:r w:rsidRPr="00AE61EF">
        <w:rPr>
          <w:rFonts w:eastAsia="Times New Roman"/>
        </w:rPr>
        <w:t>meilleure</w:t>
      </w:r>
      <w:proofErr w:type="spellEnd"/>
      <w:r w:rsidRPr="00AE61EF">
        <w:rPr>
          <w:rFonts w:eastAsia="Times New Roman"/>
        </w:rPr>
        <w:t xml:space="preserve"> alternative.</w:t>
      </w:r>
    </w:p>
    <w:p w14:paraId="4DDA0626" w14:textId="77777777" w:rsidR="00D303F4" w:rsidRDefault="00D303F4" w:rsidP="00D303F4">
      <w:pPr>
        <w:spacing w:line="240" w:lineRule="auto"/>
        <w:ind w:left="720" w:firstLine="0"/>
        <w:rPr>
          <w:rFonts w:eastAsia="Times New Roman"/>
        </w:rPr>
      </w:pPr>
    </w:p>
    <w:p w14:paraId="29CF736A" w14:textId="21A4E460" w:rsidR="00AE61EF" w:rsidRPr="00AE61EF" w:rsidRDefault="00AE61EF" w:rsidP="00AE61EF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Tables ou zones pour les </w:t>
      </w:r>
      <w:proofErr w:type="spellStart"/>
      <w:r w:rsidRPr="00AE61EF">
        <w:rPr>
          <w:rFonts w:eastAsia="Times New Roman"/>
        </w:rPr>
        <w:t>jouets</w:t>
      </w:r>
      <w:proofErr w:type="spellEnd"/>
      <w:r w:rsidRPr="00AE61EF">
        <w:rPr>
          <w:rFonts w:eastAsia="Times New Roman"/>
        </w:rPr>
        <w:t xml:space="preserve"> </w:t>
      </w:r>
      <w:r w:rsidR="001E1818">
        <w:rPr>
          <w:rFonts w:eastAsia="Times New Roman"/>
        </w:rPr>
        <w:t xml:space="preserve">et les </w:t>
      </w:r>
      <w:proofErr w:type="spellStart"/>
      <w:r w:rsidR="001E1818">
        <w:rPr>
          <w:rFonts w:eastAsia="Times New Roman"/>
        </w:rPr>
        <w:t>objets</w:t>
      </w:r>
      <w:proofErr w:type="spellEnd"/>
      <w:r w:rsidR="001E1818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sensoriels</w:t>
      </w:r>
      <w:proofErr w:type="spellEnd"/>
      <w:r w:rsidRPr="00AE61EF">
        <w:rPr>
          <w:rFonts w:eastAsia="Times New Roman"/>
        </w:rPr>
        <w:t>:</w:t>
      </w:r>
    </w:p>
    <w:p w14:paraId="168B6C7F" w14:textId="77777777" w:rsidR="00AE61EF" w:rsidRPr="00AE61EF" w:rsidRDefault="00AE61EF" w:rsidP="00AE61EF">
      <w:pPr>
        <w:numPr>
          <w:ilvl w:val="1"/>
          <w:numId w:val="27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Il </w:t>
      </w:r>
      <w:proofErr w:type="spellStart"/>
      <w:r w:rsidRPr="00AE61EF">
        <w:rPr>
          <w:rFonts w:eastAsia="Times New Roman"/>
        </w:rPr>
        <w:t>est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généralement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préférable</w:t>
      </w:r>
      <w:proofErr w:type="spellEnd"/>
      <w:r w:rsidRPr="00AE61EF">
        <w:rPr>
          <w:rFonts w:eastAsia="Times New Roman"/>
        </w:rPr>
        <w:t xml:space="preserve"> de les placer dans un </w:t>
      </w:r>
      <w:proofErr w:type="spellStart"/>
      <w:r w:rsidRPr="00AE61EF">
        <w:rPr>
          <w:rFonts w:eastAsia="Times New Roman"/>
        </w:rPr>
        <w:t>endroit</w:t>
      </w:r>
      <w:proofErr w:type="spellEnd"/>
      <w:r w:rsidRPr="00AE61EF">
        <w:rPr>
          <w:rFonts w:eastAsia="Times New Roman"/>
        </w:rPr>
        <w:t xml:space="preserve"> accessible </w:t>
      </w:r>
      <w:proofErr w:type="spellStart"/>
      <w:r w:rsidRPr="00AE61EF">
        <w:rPr>
          <w:rFonts w:eastAsia="Times New Roman"/>
        </w:rPr>
        <w:t>mais</w:t>
      </w:r>
      <w:proofErr w:type="spellEnd"/>
      <w:r w:rsidRPr="00AE61EF">
        <w:rPr>
          <w:rFonts w:eastAsia="Times New Roman"/>
        </w:rPr>
        <w:t xml:space="preserve"> pas </w:t>
      </w:r>
      <w:proofErr w:type="spellStart"/>
      <w:r w:rsidRPr="00AE61EF">
        <w:rPr>
          <w:rFonts w:eastAsia="Times New Roman"/>
        </w:rPr>
        <w:t>toujours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visuellement</w:t>
      </w:r>
      <w:proofErr w:type="spellEnd"/>
      <w:r w:rsidRPr="00AE61EF">
        <w:rPr>
          <w:rFonts w:eastAsia="Times New Roman"/>
        </w:rPr>
        <w:t xml:space="preserve"> central, car </w:t>
      </w:r>
      <w:proofErr w:type="spellStart"/>
      <w:r w:rsidRPr="00AE61EF">
        <w:rPr>
          <w:rFonts w:eastAsia="Times New Roman"/>
        </w:rPr>
        <w:t>cela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peut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distraire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lorsque</w:t>
      </w:r>
      <w:proofErr w:type="spellEnd"/>
      <w:r w:rsidRPr="00AE61EF">
        <w:rPr>
          <w:rFonts w:eastAsia="Times New Roman"/>
        </w:rPr>
        <w:t xml:space="preserve"> des </w:t>
      </w:r>
      <w:proofErr w:type="spellStart"/>
      <w:r w:rsidRPr="00AE61EF">
        <w:rPr>
          <w:rFonts w:eastAsia="Times New Roman"/>
        </w:rPr>
        <w:t>personnes</w:t>
      </w:r>
      <w:proofErr w:type="spellEnd"/>
      <w:r w:rsidRPr="00AE61EF">
        <w:rPr>
          <w:rFonts w:eastAsia="Times New Roman"/>
        </w:rPr>
        <w:t xml:space="preserve"> se </w:t>
      </w:r>
      <w:proofErr w:type="spellStart"/>
      <w:r w:rsidRPr="00AE61EF">
        <w:rPr>
          <w:rFonts w:eastAsia="Times New Roman"/>
        </w:rPr>
        <w:t>rendent</w:t>
      </w:r>
      <w:proofErr w:type="spellEnd"/>
      <w:r w:rsidRPr="00AE61EF">
        <w:rPr>
          <w:rFonts w:eastAsia="Times New Roman"/>
        </w:rPr>
        <w:t xml:space="preserve"> à la table pour prendre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échanger</w:t>
      </w:r>
      <w:proofErr w:type="spellEnd"/>
      <w:r w:rsidRPr="00AE61EF">
        <w:rPr>
          <w:rFonts w:eastAsia="Times New Roman"/>
        </w:rPr>
        <w:t xml:space="preserve"> des </w:t>
      </w:r>
      <w:proofErr w:type="spellStart"/>
      <w:r w:rsidRPr="00AE61EF">
        <w:rPr>
          <w:rFonts w:eastAsia="Times New Roman"/>
        </w:rPr>
        <w:t>objets</w:t>
      </w:r>
      <w:proofErr w:type="spellEnd"/>
      <w:r w:rsidRPr="00AE61EF">
        <w:rPr>
          <w:rFonts w:eastAsia="Times New Roman"/>
        </w:rPr>
        <w:t>.</w:t>
      </w:r>
    </w:p>
    <w:p w14:paraId="6A1222A8" w14:textId="5316FD5E" w:rsidR="00AE61EF" w:rsidRPr="00AE61EF" w:rsidRDefault="00AE61EF" w:rsidP="00AE61EF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AE61EF">
        <w:rPr>
          <w:rFonts w:eastAsia="Times New Roman"/>
        </w:rPr>
        <w:t>Permettre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une</w:t>
      </w:r>
      <w:proofErr w:type="spellEnd"/>
      <w:r w:rsidRPr="00AE61EF">
        <w:rPr>
          <w:rFonts w:eastAsia="Times New Roman"/>
        </w:rPr>
        <w:t xml:space="preserve"> entrée/sortie facile </w:t>
      </w:r>
      <w:proofErr w:type="spellStart"/>
      <w:r w:rsidRPr="00AE61EF">
        <w:rPr>
          <w:rFonts w:eastAsia="Times New Roman"/>
        </w:rPr>
        <w:t>avant</w:t>
      </w:r>
      <w:proofErr w:type="spellEnd"/>
      <w:r w:rsidRPr="00AE61EF">
        <w:rPr>
          <w:rFonts w:eastAsia="Times New Roman"/>
        </w:rPr>
        <w:t>, pendant et après la performance (</w:t>
      </w:r>
      <w:proofErr w:type="spellStart"/>
      <w:r w:rsidRPr="00AE61EF">
        <w:rPr>
          <w:rFonts w:eastAsia="Times New Roman"/>
        </w:rPr>
        <w:t>peut-être</w:t>
      </w:r>
      <w:proofErr w:type="spellEnd"/>
      <w:r w:rsidRPr="00AE61EF">
        <w:rPr>
          <w:rFonts w:eastAsia="Times New Roman"/>
        </w:rPr>
        <w:t xml:space="preserve"> placer des </w:t>
      </w:r>
      <w:proofErr w:type="spellStart"/>
      <w:r w:rsidRPr="00AE61EF">
        <w:rPr>
          <w:rFonts w:eastAsia="Times New Roman"/>
        </w:rPr>
        <w:t>bénévoles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des </w:t>
      </w:r>
      <w:proofErr w:type="spellStart"/>
      <w:r w:rsidRPr="00AE61EF">
        <w:rPr>
          <w:rFonts w:eastAsia="Times New Roman"/>
        </w:rPr>
        <w:t>membres</w:t>
      </w:r>
      <w:proofErr w:type="spellEnd"/>
      <w:r w:rsidRPr="00AE61EF">
        <w:rPr>
          <w:rFonts w:eastAsia="Times New Roman"/>
        </w:rPr>
        <w:t xml:space="preserve"> du personnel près de </w:t>
      </w:r>
      <w:proofErr w:type="spellStart"/>
      <w:r w:rsidRPr="00AE61EF">
        <w:rPr>
          <w:rFonts w:eastAsia="Times New Roman"/>
        </w:rPr>
        <w:t>ces</w:t>
      </w:r>
      <w:proofErr w:type="spellEnd"/>
      <w:r w:rsidRPr="00AE61EF">
        <w:rPr>
          <w:rFonts w:eastAsia="Times New Roman"/>
        </w:rPr>
        <w:t xml:space="preserve"> zones pour aider).</w:t>
      </w:r>
    </w:p>
    <w:p w14:paraId="02C23153" w14:textId="77777777" w:rsidR="00D303F4" w:rsidRDefault="00D303F4" w:rsidP="00AE61EF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</w:rPr>
      </w:pPr>
    </w:p>
    <w:p w14:paraId="0F56BD50" w14:textId="0CED32CA" w:rsidR="00AE61EF" w:rsidRPr="00AE61EF" w:rsidRDefault="00AE61EF" w:rsidP="00AE61EF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AE61EF">
        <w:rPr>
          <w:rFonts w:eastAsia="Times New Roman"/>
          <w:b/>
          <w:bCs/>
        </w:rPr>
        <w:t xml:space="preserve">Diapositive 27 – Revue du travail </w:t>
      </w:r>
      <w:proofErr w:type="spellStart"/>
      <w:r w:rsidRPr="00AE61EF">
        <w:rPr>
          <w:rFonts w:eastAsia="Times New Roman"/>
          <w:b/>
          <w:bCs/>
        </w:rPr>
        <w:t>préparatoire</w:t>
      </w:r>
      <w:proofErr w:type="spellEnd"/>
      <w:r w:rsidRPr="00AE61EF">
        <w:rPr>
          <w:rFonts w:eastAsia="Times New Roman"/>
          <w:b/>
          <w:bCs/>
        </w:rPr>
        <w:t xml:space="preserve"> et audit </w:t>
      </w:r>
      <w:proofErr w:type="spellStart"/>
      <w:r w:rsidRPr="00AE61EF">
        <w:rPr>
          <w:rFonts w:eastAsia="Times New Roman"/>
          <w:b/>
          <w:bCs/>
        </w:rPr>
        <w:t>environnemental</w:t>
      </w:r>
      <w:proofErr w:type="spellEnd"/>
      <w:r w:rsidRPr="00AE61EF">
        <w:rPr>
          <w:rFonts w:eastAsia="Times New Roman"/>
        </w:rPr>
        <w:br/>
      </w:r>
      <w:proofErr w:type="spellStart"/>
      <w:r w:rsidRPr="00AE61EF">
        <w:rPr>
          <w:rFonts w:eastAsia="Times New Roman"/>
        </w:rPr>
        <w:t>Demande</w:t>
      </w:r>
      <w:proofErr w:type="spellEnd"/>
      <w:r w:rsidRPr="00AE61EF">
        <w:rPr>
          <w:rFonts w:eastAsia="Times New Roman"/>
        </w:rPr>
        <w:t xml:space="preserve"> au </w:t>
      </w:r>
      <w:proofErr w:type="spellStart"/>
      <w:r w:rsidRPr="00AE61EF">
        <w:rPr>
          <w:rFonts w:eastAsia="Times New Roman"/>
        </w:rPr>
        <w:t>groupe</w:t>
      </w:r>
      <w:proofErr w:type="spellEnd"/>
      <w:r w:rsidRPr="00AE61EF">
        <w:rPr>
          <w:rFonts w:eastAsia="Times New Roman"/>
        </w:rPr>
        <w:t xml:space="preserve"> – </w:t>
      </w:r>
      <w:proofErr w:type="spellStart"/>
      <w:r w:rsidRPr="00AE61EF">
        <w:rPr>
          <w:rFonts w:eastAsia="Times New Roman"/>
        </w:rPr>
        <w:t>Levez</w:t>
      </w:r>
      <w:proofErr w:type="spellEnd"/>
      <w:r w:rsidRPr="00AE61EF">
        <w:rPr>
          <w:rFonts w:eastAsia="Times New Roman"/>
        </w:rPr>
        <w:t xml:space="preserve"> la main – </w:t>
      </w:r>
      <w:proofErr w:type="spellStart"/>
      <w:r w:rsidRPr="00AE61EF">
        <w:rPr>
          <w:rFonts w:eastAsia="Times New Roman"/>
        </w:rPr>
        <w:t>quels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sont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certains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éléments</w:t>
      </w:r>
      <w:proofErr w:type="spellEnd"/>
      <w:r w:rsidRPr="00AE61EF">
        <w:rPr>
          <w:rFonts w:eastAsia="Times New Roman"/>
        </w:rPr>
        <w:t xml:space="preserve"> du travail </w:t>
      </w:r>
      <w:proofErr w:type="spellStart"/>
      <w:r w:rsidRPr="00AE61EF">
        <w:rPr>
          <w:rFonts w:eastAsia="Times New Roman"/>
        </w:rPr>
        <w:t>préparatoire</w:t>
      </w:r>
      <w:proofErr w:type="spellEnd"/>
      <w:r w:rsidRPr="00AE61EF">
        <w:rPr>
          <w:rFonts w:eastAsia="Times New Roman"/>
        </w:rPr>
        <w:t xml:space="preserve">? </w:t>
      </w:r>
      <w:proofErr w:type="spellStart"/>
      <w:r w:rsidRPr="00AE61EF">
        <w:rPr>
          <w:rFonts w:eastAsia="Times New Roman"/>
        </w:rPr>
        <w:t>Éléments</w:t>
      </w:r>
      <w:proofErr w:type="spellEnd"/>
      <w:r w:rsidRPr="00AE61EF">
        <w:rPr>
          <w:rFonts w:eastAsia="Times New Roman"/>
        </w:rPr>
        <w:t xml:space="preserve"> de </w:t>
      </w:r>
      <w:proofErr w:type="spellStart"/>
      <w:r w:rsidRPr="00AE61EF">
        <w:rPr>
          <w:rFonts w:eastAsia="Times New Roman"/>
        </w:rPr>
        <w:t>l'audit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environnemental</w:t>
      </w:r>
      <w:proofErr w:type="spellEnd"/>
      <w:r w:rsidRPr="00AE61EF">
        <w:rPr>
          <w:rFonts w:eastAsia="Times New Roman"/>
        </w:rPr>
        <w:t>?</w:t>
      </w:r>
    </w:p>
    <w:p w14:paraId="46AA4385" w14:textId="77777777" w:rsidR="00D303F4" w:rsidRDefault="00D303F4" w:rsidP="00AE61EF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</w:rPr>
      </w:pPr>
    </w:p>
    <w:p w14:paraId="0DA95C3D" w14:textId="639783DB" w:rsidR="00AE61EF" w:rsidRPr="00AE61EF" w:rsidRDefault="00AE61EF" w:rsidP="00AE61EF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AE61EF">
        <w:rPr>
          <w:rFonts w:eastAsia="Times New Roman"/>
          <w:b/>
          <w:bCs/>
        </w:rPr>
        <w:t xml:space="preserve">Diapositive 28 – Temps </w:t>
      </w:r>
      <w:proofErr w:type="spellStart"/>
      <w:r w:rsidRPr="00AE61EF">
        <w:rPr>
          <w:rFonts w:eastAsia="Times New Roman"/>
          <w:b/>
          <w:bCs/>
        </w:rPr>
        <w:t>d’activité</w:t>
      </w:r>
      <w:proofErr w:type="spellEnd"/>
      <w:r w:rsidRPr="00AE61EF">
        <w:rPr>
          <w:rFonts w:eastAsia="Times New Roman"/>
          <w:b/>
          <w:bCs/>
        </w:rPr>
        <w:t>!</w:t>
      </w:r>
      <w:r w:rsidRPr="00AE61EF">
        <w:rPr>
          <w:rFonts w:eastAsia="Times New Roman"/>
        </w:rPr>
        <w:br/>
      </w:r>
      <w:proofErr w:type="spellStart"/>
      <w:r w:rsidRPr="00AE61EF">
        <w:rPr>
          <w:rFonts w:eastAsia="Times New Roman"/>
        </w:rPr>
        <w:t>Formons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quelques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groupes</w:t>
      </w:r>
      <w:proofErr w:type="spellEnd"/>
      <w:r w:rsidRPr="00AE61EF">
        <w:rPr>
          <w:rFonts w:eastAsia="Times New Roman"/>
        </w:rPr>
        <w:t xml:space="preserve"> de 2 à 5 </w:t>
      </w:r>
      <w:proofErr w:type="spellStart"/>
      <w:r w:rsidRPr="00AE61EF">
        <w:rPr>
          <w:rFonts w:eastAsia="Times New Roman"/>
        </w:rPr>
        <w:t>personnes</w:t>
      </w:r>
      <w:proofErr w:type="spellEnd"/>
      <w:r w:rsidRPr="00AE61EF">
        <w:rPr>
          <w:rFonts w:eastAsia="Times New Roman"/>
        </w:rPr>
        <w:t xml:space="preserve"> et </w:t>
      </w:r>
      <w:proofErr w:type="spellStart"/>
      <w:r w:rsidRPr="00AE61EF">
        <w:rPr>
          <w:rFonts w:eastAsia="Times New Roman"/>
        </w:rPr>
        <w:t>prenons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ce</w:t>
      </w:r>
      <w:proofErr w:type="spellEnd"/>
      <w:r w:rsidRPr="00AE61EF">
        <w:rPr>
          <w:rFonts w:eastAsia="Times New Roman"/>
        </w:rPr>
        <w:t xml:space="preserve"> programme de </w:t>
      </w:r>
      <w:proofErr w:type="spellStart"/>
      <w:r w:rsidRPr="00AE61EF">
        <w:rPr>
          <w:rFonts w:eastAsia="Times New Roman"/>
        </w:rPr>
        <w:t>symphonie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traditionnel</w:t>
      </w:r>
      <w:proofErr w:type="spellEnd"/>
      <w:r w:rsidRPr="00AE61EF">
        <w:rPr>
          <w:rFonts w:eastAsia="Times New Roman"/>
        </w:rPr>
        <w:t xml:space="preserve">. </w:t>
      </w:r>
      <w:proofErr w:type="spellStart"/>
      <w:r w:rsidRPr="00AE61EF">
        <w:rPr>
          <w:rFonts w:eastAsia="Times New Roman"/>
        </w:rPr>
        <w:t>Essayez</w:t>
      </w:r>
      <w:proofErr w:type="spellEnd"/>
      <w:r w:rsidRPr="00AE61EF">
        <w:rPr>
          <w:rFonts w:eastAsia="Times New Roman"/>
        </w:rPr>
        <w:t xml:space="preserve"> de proposer </w:t>
      </w:r>
      <w:proofErr w:type="spellStart"/>
      <w:r w:rsidRPr="00AE61EF">
        <w:rPr>
          <w:rFonts w:eastAsia="Times New Roman"/>
        </w:rPr>
        <w:t>quelques</w:t>
      </w:r>
      <w:proofErr w:type="spellEnd"/>
      <w:r w:rsidRPr="00AE61EF">
        <w:rPr>
          <w:rFonts w:eastAsia="Times New Roman"/>
        </w:rPr>
        <w:t xml:space="preserve"> adaptations que </w:t>
      </w:r>
      <w:proofErr w:type="spellStart"/>
      <w:r w:rsidRPr="00AE61EF">
        <w:rPr>
          <w:rFonts w:eastAsia="Times New Roman"/>
        </w:rPr>
        <w:t>vous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souhaiteriez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apporter</w:t>
      </w:r>
      <w:proofErr w:type="spellEnd"/>
      <w:r w:rsidRPr="00AE61EF">
        <w:rPr>
          <w:rFonts w:eastAsia="Times New Roman"/>
        </w:rPr>
        <w:t xml:space="preserve"> à </w:t>
      </w:r>
      <w:proofErr w:type="spellStart"/>
      <w:r w:rsidRPr="00AE61EF">
        <w:rPr>
          <w:rFonts w:eastAsia="Times New Roman"/>
        </w:rPr>
        <w:t>ce</w:t>
      </w:r>
      <w:proofErr w:type="spellEnd"/>
      <w:r w:rsidRPr="00AE61EF">
        <w:rPr>
          <w:rFonts w:eastAsia="Times New Roman"/>
        </w:rPr>
        <w:t xml:space="preserve"> que </w:t>
      </w:r>
      <w:proofErr w:type="spellStart"/>
      <w:r w:rsidRPr="00AE61EF">
        <w:rPr>
          <w:rFonts w:eastAsia="Times New Roman"/>
        </w:rPr>
        <w:t>vous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imaginez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être</w:t>
      </w:r>
      <w:proofErr w:type="spellEnd"/>
      <w:r w:rsidRPr="00AE61EF">
        <w:rPr>
          <w:rFonts w:eastAsia="Times New Roman"/>
        </w:rPr>
        <w:t xml:space="preserve"> la </w:t>
      </w:r>
      <w:proofErr w:type="spellStart"/>
      <w:r w:rsidRPr="00AE61EF">
        <w:rPr>
          <w:rFonts w:eastAsia="Times New Roman"/>
        </w:rPr>
        <w:t>présentation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traditionnelle</w:t>
      </w:r>
      <w:proofErr w:type="spellEnd"/>
      <w:r w:rsidRPr="00AE61EF">
        <w:rPr>
          <w:rFonts w:eastAsia="Times New Roman"/>
        </w:rPr>
        <w:t xml:space="preserve"> de </w:t>
      </w:r>
      <w:proofErr w:type="spellStart"/>
      <w:r w:rsidRPr="00AE61EF">
        <w:rPr>
          <w:rFonts w:eastAsia="Times New Roman"/>
        </w:rPr>
        <w:t>ce</w:t>
      </w:r>
      <w:proofErr w:type="spellEnd"/>
      <w:r w:rsidRPr="00AE61EF">
        <w:rPr>
          <w:rFonts w:eastAsia="Times New Roman"/>
        </w:rPr>
        <w:t xml:space="preserve"> concert – </w:t>
      </w:r>
      <w:proofErr w:type="spellStart"/>
      <w:r w:rsidRPr="00AE61EF">
        <w:rPr>
          <w:rFonts w:eastAsia="Times New Roman"/>
        </w:rPr>
        <w:t>pensez</w:t>
      </w:r>
      <w:proofErr w:type="spellEnd"/>
      <w:r w:rsidRPr="00AE61EF">
        <w:rPr>
          <w:rFonts w:eastAsia="Times New Roman"/>
        </w:rPr>
        <w:t xml:space="preserve"> aux </w:t>
      </w:r>
      <w:proofErr w:type="spellStart"/>
      <w:r w:rsidRPr="00AE61EF">
        <w:rPr>
          <w:rFonts w:eastAsia="Times New Roman"/>
        </w:rPr>
        <w:t>éléments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pré</w:t>
      </w:r>
      <w:proofErr w:type="spellEnd"/>
      <w:r w:rsidRPr="00AE61EF">
        <w:rPr>
          <w:rFonts w:eastAsia="Times New Roman"/>
        </w:rPr>
        <w:t xml:space="preserve">-spectacle et à </w:t>
      </w:r>
      <w:proofErr w:type="spellStart"/>
      <w:r w:rsidRPr="00AE61EF">
        <w:rPr>
          <w:rFonts w:eastAsia="Times New Roman"/>
        </w:rPr>
        <w:t>l’environnement</w:t>
      </w:r>
      <w:proofErr w:type="spellEnd"/>
      <w:r w:rsidRPr="00AE61EF">
        <w:rPr>
          <w:rFonts w:eastAsia="Times New Roman"/>
        </w:rPr>
        <w:t>.</w:t>
      </w:r>
    </w:p>
    <w:p w14:paraId="35445026" w14:textId="77777777" w:rsidR="00AE61EF" w:rsidRPr="00AE61EF" w:rsidRDefault="00AE61EF" w:rsidP="00D303F4">
      <w:pPr>
        <w:spacing w:before="100" w:beforeAutospacing="1" w:line="240" w:lineRule="auto"/>
        <w:ind w:firstLine="0"/>
        <w:rPr>
          <w:rFonts w:eastAsia="Times New Roman"/>
        </w:rPr>
      </w:pPr>
      <w:proofErr w:type="gramStart"/>
      <w:r w:rsidRPr="00AE61EF">
        <w:rPr>
          <w:rFonts w:eastAsia="Times New Roman"/>
          <w:b/>
          <w:bCs/>
        </w:rPr>
        <w:t>Programme :</w:t>
      </w:r>
      <w:proofErr w:type="gramEnd"/>
    </w:p>
    <w:p w14:paraId="18C3A04B" w14:textId="77777777" w:rsidR="00AE61EF" w:rsidRPr="00AE61EF" w:rsidRDefault="00AE61EF" w:rsidP="00AE61EF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>WOLFGANG AMADEUS MOZART </w:t>
      </w:r>
      <w:r w:rsidRPr="00AE61EF">
        <w:rPr>
          <w:rFonts w:eastAsia="Times New Roman"/>
          <w:i/>
          <w:iCs/>
        </w:rPr>
        <w:t>Symphonie No. 40</w:t>
      </w:r>
    </w:p>
    <w:p w14:paraId="23E91299" w14:textId="77777777" w:rsidR="00AE61EF" w:rsidRPr="00AE61EF" w:rsidRDefault="00AE61EF" w:rsidP="00AE61EF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>VAUGHAN WILLIAMS </w:t>
      </w:r>
      <w:r w:rsidRPr="00AE61EF">
        <w:rPr>
          <w:rFonts w:eastAsia="Times New Roman"/>
          <w:i/>
          <w:iCs/>
        </w:rPr>
        <w:t>The Lark Ascending</w:t>
      </w:r>
      <w:r w:rsidRPr="00AE61EF">
        <w:rPr>
          <w:rFonts w:eastAsia="Times New Roman"/>
        </w:rPr>
        <w:t xml:space="preserve"> (pour violon et </w:t>
      </w:r>
      <w:proofErr w:type="spellStart"/>
      <w:r w:rsidRPr="00AE61EF">
        <w:rPr>
          <w:rFonts w:eastAsia="Times New Roman"/>
        </w:rPr>
        <w:t>orchestre</w:t>
      </w:r>
      <w:proofErr w:type="spellEnd"/>
      <w:r w:rsidRPr="00AE61EF">
        <w:rPr>
          <w:rFonts w:eastAsia="Times New Roman"/>
        </w:rPr>
        <w:t>)</w:t>
      </w:r>
      <w:r w:rsidRPr="00AE61EF">
        <w:rPr>
          <w:rFonts w:eastAsia="Times New Roman"/>
        </w:rPr>
        <w:br/>
      </w:r>
      <w:proofErr w:type="spellStart"/>
      <w:r w:rsidRPr="00AE61EF">
        <w:rPr>
          <w:rFonts w:eastAsia="Times New Roman"/>
          <w:b/>
          <w:bCs/>
        </w:rPr>
        <w:t>Entracte</w:t>
      </w:r>
      <w:proofErr w:type="spellEnd"/>
    </w:p>
    <w:p w14:paraId="3F7B37A5" w14:textId="77777777" w:rsidR="00AE61EF" w:rsidRPr="00AE61EF" w:rsidRDefault="00AE61EF" w:rsidP="00AE61EF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>DMITRI SHOSTAKOVICH </w:t>
      </w:r>
      <w:r w:rsidRPr="00AE61EF">
        <w:rPr>
          <w:rFonts w:eastAsia="Times New Roman"/>
          <w:i/>
          <w:iCs/>
        </w:rPr>
        <w:t>Symphonie No. 5</w:t>
      </w:r>
    </w:p>
    <w:p w14:paraId="75129A64" w14:textId="77777777" w:rsidR="00AE61EF" w:rsidRPr="00AE61EF" w:rsidRDefault="00AE61EF" w:rsidP="00AE61EF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proofErr w:type="spellStart"/>
      <w:r w:rsidRPr="00AE61EF">
        <w:rPr>
          <w:rFonts w:eastAsia="Times New Roman"/>
        </w:rPr>
        <w:t>Créez</w:t>
      </w:r>
      <w:proofErr w:type="spellEnd"/>
      <w:r w:rsidRPr="00AE61EF">
        <w:rPr>
          <w:rFonts w:eastAsia="Times New Roman"/>
        </w:rPr>
        <w:t xml:space="preserve"> des points de discussion, au </w:t>
      </w:r>
      <w:proofErr w:type="spellStart"/>
      <w:r w:rsidRPr="00AE61EF">
        <w:rPr>
          <w:rFonts w:eastAsia="Times New Roman"/>
        </w:rPr>
        <w:t>moins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une</w:t>
      </w:r>
      <w:proofErr w:type="spellEnd"/>
      <w:r w:rsidRPr="00AE61EF">
        <w:rPr>
          <w:rFonts w:eastAsia="Times New Roman"/>
        </w:rPr>
        <w:t xml:space="preserve"> question et au </w:t>
      </w:r>
      <w:proofErr w:type="spellStart"/>
      <w:r w:rsidRPr="00AE61EF">
        <w:rPr>
          <w:rFonts w:eastAsia="Times New Roman"/>
        </w:rPr>
        <w:t>moins</w:t>
      </w:r>
      <w:proofErr w:type="spellEnd"/>
      <w:r w:rsidRPr="00AE61EF">
        <w:rPr>
          <w:rFonts w:eastAsia="Times New Roman"/>
        </w:rPr>
        <w:t xml:space="preserve"> un </w:t>
      </w:r>
      <w:proofErr w:type="spellStart"/>
      <w:r w:rsidRPr="00AE61EF">
        <w:rPr>
          <w:rFonts w:eastAsia="Times New Roman"/>
        </w:rPr>
        <w:t>élément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interactif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comme</w:t>
      </w:r>
      <w:proofErr w:type="spellEnd"/>
      <w:r w:rsidRPr="00AE61EF">
        <w:rPr>
          <w:rFonts w:eastAsia="Times New Roman"/>
        </w:rPr>
        <w:t xml:space="preserve"> un </w:t>
      </w:r>
      <w:proofErr w:type="spellStart"/>
      <w:r w:rsidRPr="00AE61EF">
        <w:rPr>
          <w:rFonts w:eastAsia="Times New Roman"/>
        </w:rPr>
        <w:t>mouvement</w:t>
      </w:r>
      <w:proofErr w:type="spellEnd"/>
      <w:r w:rsidRPr="00AE61EF">
        <w:rPr>
          <w:rFonts w:eastAsia="Times New Roman"/>
        </w:rPr>
        <w:t xml:space="preserve"> que les gens </w:t>
      </w:r>
      <w:proofErr w:type="spellStart"/>
      <w:r w:rsidRPr="00AE61EF">
        <w:rPr>
          <w:rFonts w:eastAsia="Times New Roman"/>
        </w:rPr>
        <w:t>pourraient</w:t>
      </w:r>
      <w:proofErr w:type="spellEnd"/>
      <w:r w:rsidRPr="00AE61EF">
        <w:rPr>
          <w:rFonts w:eastAsia="Times New Roman"/>
        </w:rPr>
        <w:t xml:space="preserve"> faire. Cela </w:t>
      </w:r>
      <w:proofErr w:type="spellStart"/>
      <w:r w:rsidRPr="00AE61EF">
        <w:rPr>
          <w:rFonts w:eastAsia="Times New Roman"/>
        </w:rPr>
        <w:t>peut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être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basé</w:t>
      </w:r>
      <w:proofErr w:type="spellEnd"/>
      <w:r w:rsidRPr="00AE61EF">
        <w:rPr>
          <w:rFonts w:eastAsia="Times New Roman"/>
        </w:rPr>
        <w:t xml:space="preserve"> sur les titres </w:t>
      </w:r>
      <w:proofErr w:type="spellStart"/>
      <w:r w:rsidRPr="00AE61EF">
        <w:rPr>
          <w:rFonts w:eastAsia="Times New Roman"/>
        </w:rPr>
        <w:t>littéraux</w:t>
      </w:r>
      <w:proofErr w:type="spellEnd"/>
      <w:r w:rsidRPr="00AE61EF">
        <w:rPr>
          <w:rFonts w:eastAsia="Times New Roman"/>
        </w:rPr>
        <w:t xml:space="preserve">, les instruments, les </w:t>
      </w:r>
      <w:proofErr w:type="spellStart"/>
      <w:r w:rsidRPr="00AE61EF">
        <w:rPr>
          <w:rFonts w:eastAsia="Times New Roman"/>
        </w:rPr>
        <w:t>compositeurs</w:t>
      </w:r>
      <w:proofErr w:type="spellEnd"/>
      <w:r w:rsidRPr="00AE61EF">
        <w:rPr>
          <w:rFonts w:eastAsia="Times New Roman"/>
        </w:rPr>
        <w:t xml:space="preserve"> – tout </w:t>
      </w:r>
      <w:proofErr w:type="spellStart"/>
      <w:r w:rsidRPr="00AE61EF">
        <w:rPr>
          <w:rFonts w:eastAsia="Times New Roman"/>
        </w:rPr>
        <w:t>ce</w:t>
      </w:r>
      <w:proofErr w:type="spellEnd"/>
      <w:r w:rsidRPr="00AE61EF">
        <w:rPr>
          <w:rFonts w:eastAsia="Times New Roman"/>
        </w:rPr>
        <w:t xml:space="preserve"> qui </w:t>
      </w:r>
      <w:proofErr w:type="spellStart"/>
      <w:r w:rsidRPr="00AE61EF">
        <w:rPr>
          <w:rFonts w:eastAsia="Times New Roman"/>
        </w:rPr>
        <w:t>vous</w:t>
      </w:r>
      <w:proofErr w:type="spellEnd"/>
      <w:r w:rsidRPr="00AE61EF">
        <w:rPr>
          <w:rFonts w:eastAsia="Times New Roman"/>
        </w:rPr>
        <w:t xml:space="preserve"> </w:t>
      </w:r>
      <w:proofErr w:type="gramStart"/>
      <w:r w:rsidRPr="00AE61EF">
        <w:rPr>
          <w:rFonts w:eastAsia="Times New Roman"/>
        </w:rPr>
        <w:t>inspire !</w:t>
      </w:r>
      <w:proofErr w:type="gram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Prenez</w:t>
      </w:r>
      <w:proofErr w:type="spellEnd"/>
      <w:r w:rsidRPr="00AE61EF">
        <w:rPr>
          <w:rFonts w:eastAsia="Times New Roman"/>
        </w:rPr>
        <w:t xml:space="preserve"> 5 minutes pour noter </w:t>
      </w:r>
      <w:proofErr w:type="spellStart"/>
      <w:r w:rsidRPr="00AE61EF">
        <w:rPr>
          <w:rFonts w:eastAsia="Times New Roman"/>
        </w:rPr>
        <w:t>quelques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défis</w:t>
      </w:r>
      <w:proofErr w:type="spellEnd"/>
      <w:r w:rsidRPr="00AE61EF">
        <w:rPr>
          <w:rFonts w:eastAsia="Times New Roman"/>
        </w:rPr>
        <w:t xml:space="preserve"> que </w:t>
      </w:r>
      <w:proofErr w:type="spellStart"/>
      <w:r w:rsidRPr="00AE61EF">
        <w:rPr>
          <w:rFonts w:eastAsia="Times New Roman"/>
        </w:rPr>
        <w:t>vous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percevez</w:t>
      </w:r>
      <w:proofErr w:type="spellEnd"/>
      <w:r w:rsidRPr="00AE61EF">
        <w:rPr>
          <w:rFonts w:eastAsia="Times New Roman"/>
        </w:rPr>
        <w:t xml:space="preserve"> et </w:t>
      </w:r>
      <w:proofErr w:type="spellStart"/>
      <w:r w:rsidRPr="00AE61EF">
        <w:rPr>
          <w:rFonts w:eastAsia="Times New Roman"/>
        </w:rPr>
        <w:t>ce</w:t>
      </w:r>
      <w:proofErr w:type="spellEnd"/>
      <w:r w:rsidRPr="00AE61EF">
        <w:rPr>
          <w:rFonts w:eastAsia="Times New Roman"/>
        </w:rPr>
        <w:t xml:space="preserve"> qui </w:t>
      </w:r>
      <w:proofErr w:type="spellStart"/>
      <w:r w:rsidRPr="00AE61EF">
        <w:rPr>
          <w:rFonts w:eastAsia="Times New Roman"/>
        </w:rPr>
        <w:t>pourrait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améliorer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l’expérience</w:t>
      </w:r>
      <w:proofErr w:type="spellEnd"/>
      <w:r w:rsidRPr="00AE61EF">
        <w:rPr>
          <w:rFonts w:eastAsia="Times New Roman"/>
        </w:rPr>
        <w:t xml:space="preserve"> pour un concert </w:t>
      </w:r>
      <w:proofErr w:type="spellStart"/>
      <w:r w:rsidRPr="00AE61EF">
        <w:rPr>
          <w:rFonts w:eastAsia="Times New Roman"/>
        </w:rPr>
        <w:t>adaptatif</w:t>
      </w:r>
      <w:proofErr w:type="spellEnd"/>
      <w:r w:rsidRPr="00AE61EF">
        <w:rPr>
          <w:rFonts w:eastAsia="Times New Roman"/>
        </w:rPr>
        <w:t xml:space="preserve">. Nous </w:t>
      </w:r>
      <w:proofErr w:type="spellStart"/>
      <w:r w:rsidRPr="00AE61EF">
        <w:rPr>
          <w:rFonts w:eastAsia="Times New Roman"/>
        </w:rPr>
        <w:t>reviendrons</w:t>
      </w:r>
      <w:proofErr w:type="spellEnd"/>
      <w:r w:rsidRPr="00AE61EF">
        <w:rPr>
          <w:rFonts w:eastAsia="Times New Roman"/>
        </w:rPr>
        <w:t xml:space="preserve"> pour </w:t>
      </w:r>
      <w:proofErr w:type="spellStart"/>
      <w:r w:rsidRPr="00AE61EF">
        <w:rPr>
          <w:rFonts w:eastAsia="Times New Roman"/>
        </w:rPr>
        <w:t>présenter</w:t>
      </w:r>
      <w:proofErr w:type="spellEnd"/>
      <w:r w:rsidRPr="00AE61EF">
        <w:rPr>
          <w:rFonts w:eastAsia="Times New Roman"/>
        </w:rPr>
        <w:t xml:space="preserve"> au </w:t>
      </w:r>
      <w:proofErr w:type="spellStart"/>
      <w:r w:rsidRPr="00AE61EF">
        <w:rPr>
          <w:rFonts w:eastAsia="Times New Roman"/>
        </w:rPr>
        <w:t>moins</w:t>
      </w:r>
      <w:proofErr w:type="spellEnd"/>
      <w:r w:rsidRPr="00AE61EF">
        <w:rPr>
          <w:rFonts w:eastAsia="Times New Roman"/>
        </w:rPr>
        <w:t xml:space="preserve"> un aspect au </w:t>
      </w:r>
      <w:proofErr w:type="spellStart"/>
      <w:r w:rsidRPr="00AE61EF">
        <w:rPr>
          <w:rFonts w:eastAsia="Times New Roman"/>
        </w:rPr>
        <w:t>groupe</w:t>
      </w:r>
      <w:proofErr w:type="spellEnd"/>
      <w:r w:rsidRPr="00AE61EF">
        <w:rPr>
          <w:rFonts w:eastAsia="Times New Roman"/>
        </w:rPr>
        <w:t xml:space="preserve">, </w:t>
      </w:r>
      <w:proofErr w:type="spellStart"/>
      <w:r w:rsidRPr="00AE61EF">
        <w:rPr>
          <w:rFonts w:eastAsia="Times New Roman"/>
        </w:rPr>
        <w:t>puis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discuter</w:t>
      </w:r>
      <w:proofErr w:type="spellEnd"/>
      <w:r w:rsidRPr="00AE61EF">
        <w:rPr>
          <w:rFonts w:eastAsia="Times New Roman"/>
        </w:rPr>
        <w:t xml:space="preserve"> des </w:t>
      </w:r>
      <w:proofErr w:type="spellStart"/>
      <w:r w:rsidRPr="00AE61EF">
        <w:rPr>
          <w:rFonts w:eastAsia="Times New Roman"/>
        </w:rPr>
        <w:t>défis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des façons de les </w:t>
      </w:r>
      <w:proofErr w:type="spellStart"/>
      <w:r w:rsidRPr="00AE61EF">
        <w:rPr>
          <w:rFonts w:eastAsia="Times New Roman"/>
        </w:rPr>
        <w:t>améliorer</w:t>
      </w:r>
      <w:proofErr w:type="spellEnd"/>
      <w:r w:rsidRPr="00AE61EF">
        <w:rPr>
          <w:rFonts w:eastAsia="Times New Roman"/>
        </w:rPr>
        <w:t>.</w:t>
      </w:r>
    </w:p>
    <w:p w14:paraId="634EDD95" w14:textId="77777777" w:rsidR="00D303F4" w:rsidRDefault="00D303F4" w:rsidP="00AE61EF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</w:rPr>
      </w:pPr>
    </w:p>
    <w:p w14:paraId="65B9EC48" w14:textId="7E462037" w:rsidR="00AE61EF" w:rsidRPr="00AE61EF" w:rsidRDefault="00AE61EF" w:rsidP="00AE61EF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AE61EF">
        <w:rPr>
          <w:rFonts w:eastAsia="Times New Roman"/>
          <w:b/>
          <w:bCs/>
        </w:rPr>
        <w:t xml:space="preserve">Diapositive 29 – Discussion des adaptations que </w:t>
      </w:r>
      <w:proofErr w:type="spellStart"/>
      <w:r w:rsidRPr="00AE61EF">
        <w:rPr>
          <w:rFonts w:eastAsia="Times New Roman"/>
          <w:b/>
          <w:bCs/>
        </w:rPr>
        <w:t>vous</w:t>
      </w:r>
      <w:proofErr w:type="spellEnd"/>
      <w:r w:rsidRPr="00AE61EF">
        <w:rPr>
          <w:rFonts w:eastAsia="Times New Roman"/>
          <w:b/>
          <w:bCs/>
        </w:rPr>
        <w:t xml:space="preserve"> </w:t>
      </w:r>
      <w:proofErr w:type="spellStart"/>
      <w:r w:rsidRPr="00AE61EF">
        <w:rPr>
          <w:rFonts w:eastAsia="Times New Roman"/>
          <w:b/>
          <w:bCs/>
        </w:rPr>
        <w:t>avez</w:t>
      </w:r>
      <w:proofErr w:type="spellEnd"/>
      <w:r w:rsidRPr="00AE61EF">
        <w:rPr>
          <w:rFonts w:eastAsia="Times New Roman"/>
          <w:b/>
          <w:bCs/>
        </w:rPr>
        <w:t xml:space="preserve"> </w:t>
      </w:r>
      <w:proofErr w:type="spellStart"/>
      <w:r w:rsidRPr="00AE61EF">
        <w:rPr>
          <w:rFonts w:eastAsia="Times New Roman"/>
          <w:b/>
          <w:bCs/>
        </w:rPr>
        <w:t>imaginées</w:t>
      </w:r>
      <w:proofErr w:type="spellEnd"/>
      <w:r w:rsidRPr="00AE61EF">
        <w:rPr>
          <w:rFonts w:eastAsia="Times New Roman"/>
          <w:b/>
          <w:bCs/>
        </w:rPr>
        <w:t xml:space="preserve"> pour </w:t>
      </w:r>
      <w:proofErr w:type="spellStart"/>
      <w:r w:rsidRPr="00AE61EF">
        <w:rPr>
          <w:rFonts w:eastAsia="Times New Roman"/>
          <w:b/>
          <w:bCs/>
        </w:rPr>
        <w:t>une</w:t>
      </w:r>
      <w:proofErr w:type="spellEnd"/>
      <w:r w:rsidRPr="00AE61EF">
        <w:rPr>
          <w:rFonts w:eastAsia="Times New Roman"/>
          <w:b/>
          <w:bCs/>
        </w:rPr>
        <w:t xml:space="preserve"> </w:t>
      </w:r>
      <w:proofErr w:type="spellStart"/>
      <w:r w:rsidRPr="00AE61EF">
        <w:rPr>
          <w:rFonts w:eastAsia="Times New Roman"/>
          <w:b/>
          <w:bCs/>
        </w:rPr>
        <w:t>présentation</w:t>
      </w:r>
      <w:proofErr w:type="spellEnd"/>
      <w:r w:rsidRPr="00AE61EF">
        <w:rPr>
          <w:rFonts w:eastAsia="Times New Roman"/>
          <w:b/>
          <w:bCs/>
        </w:rPr>
        <w:t xml:space="preserve"> </w:t>
      </w:r>
      <w:proofErr w:type="spellStart"/>
      <w:r w:rsidRPr="00AE61EF">
        <w:rPr>
          <w:rFonts w:eastAsia="Times New Roman"/>
          <w:b/>
          <w:bCs/>
        </w:rPr>
        <w:t>traditionnelle</w:t>
      </w:r>
      <w:proofErr w:type="spellEnd"/>
      <w:r w:rsidRPr="00AE61EF">
        <w:rPr>
          <w:rFonts w:eastAsia="Times New Roman"/>
          <w:b/>
          <w:bCs/>
        </w:rPr>
        <w:t xml:space="preserve"> vs adaptative</w:t>
      </w:r>
    </w:p>
    <w:p w14:paraId="7235352E" w14:textId="77777777" w:rsidR="00D303F4" w:rsidRDefault="00D303F4" w:rsidP="00D303F4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28AA6D09" w14:textId="193A7207" w:rsidR="00AE61EF" w:rsidRPr="00AE61EF" w:rsidRDefault="00AE61EF" w:rsidP="00D303F4">
      <w:pPr>
        <w:spacing w:line="240" w:lineRule="auto"/>
        <w:ind w:firstLine="0"/>
        <w:rPr>
          <w:rFonts w:eastAsia="Times New Roman"/>
        </w:rPr>
      </w:pPr>
      <w:r w:rsidRPr="00AE61EF">
        <w:rPr>
          <w:rFonts w:eastAsia="Times New Roman"/>
          <w:b/>
          <w:bCs/>
        </w:rPr>
        <w:t xml:space="preserve">Diapositive 30 – Prochain </w:t>
      </w:r>
      <w:proofErr w:type="spellStart"/>
      <w:r w:rsidRPr="00AE61EF">
        <w:rPr>
          <w:rFonts w:eastAsia="Times New Roman"/>
          <w:b/>
          <w:bCs/>
        </w:rPr>
        <w:t>cours</w:t>
      </w:r>
      <w:proofErr w:type="spellEnd"/>
    </w:p>
    <w:p w14:paraId="2D25B4CF" w14:textId="77777777" w:rsidR="00AE61EF" w:rsidRPr="00AE61EF" w:rsidRDefault="00AE61EF" w:rsidP="00D303F4">
      <w:pPr>
        <w:numPr>
          <w:ilvl w:val="0"/>
          <w:numId w:val="21"/>
        </w:numPr>
        <w:spacing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Nous </w:t>
      </w:r>
      <w:proofErr w:type="spellStart"/>
      <w:r w:rsidRPr="00AE61EF">
        <w:rPr>
          <w:rFonts w:eastAsia="Times New Roman"/>
        </w:rPr>
        <w:t>discuterons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davantage</w:t>
      </w:r>
      <w:proofErr w:type="spellEnd"/>
      <w:r w:rsidRPr="00AE61EF">
        <w:rPr>
          <w:rFonts w:eastAsia="Times New Roman"/>
        </w:rPr>
        <w:t xml:space="preserve"> des performances </w:t>
      </w:r>
      <w:proofErr w:type="spellStart"/>
      <w:r w:rsidRPr="00AE61EF">
        <w:rPr>
          <w:rFonts w:eastAsia="Times New Roman"/>
        </w:rPr>
        <w:t>adaptatives</w:t>
      </w:r>
      <w:proofErr w:type="spellEnd"/>
      <w:r w:rsidRPr="00AE61EF">
        <w:rPr>
          <w:rFonts w:eastAsia="Times New Roman"/>
        </w:rPr>
        <w:t xml:space="preserve">, y </w:t>
      </w:r>
      <w:proofErr w:type="spellStart"/>
      <w:r w:rsidRPr="00AE61EF">
        <w:rPr>
          <w:rFonts w:eastAsia="Times New Roman"/>
        </w:rPr>
        <w:t>compris</w:t>
      </w:r>
      <w:proofErr w:type="spellEnd"/>
      <w:r w:rsidRPr="00AE61EF">
        <w:rPr>
          <w:rFonts w:eastAsia="Times New Roman"/>
        </w:rPr>
        <w:t xml:space="preserve"> les </w:t>
      </w:r>
      <w:proofErr w:type="spellStart"/>
      <w:r w:rsidRPr="00AE61EF">
        <w:rPr>
          <w:rFonts w:eastAsia="Times New Roman"/>
        </w:rPr>
        <w:t>troisième</w:t>
      </w:r>
      <w:proofErr w:type="spellEnd"/>
      <w:r w:rsidRPr="00AE61EF">
        <w:rPr>
          <w:rFonts w:eastAsia="Times New Roman"/>
        </w:rPr>
        <w:t xml:space="preserve"> et </w:t>
      </w:r>
      <w:proofErr w:type="spellStart"/>
      <w:r w:rsidRPr="00AE61EF">
        <w:rPr>
          <w:rFonts w:eastAsia="Times New Roman"/>
        </w:rPr>
        <w:t>quatrième</w:t>
      </w:r>
      <w:proofErr w:type="spellEnd"/>
      <w:r w:rsidRPr="00AE61EF">
        <w:rPr>
          <w:rFonts w:eastAsia="Times New Roman"/>
        </w:rPr>
        <w:t xml:space="preserve"> parties du </w:t>
      </w:r>
      <w:proofErr w:type="spellStart"/>
      <w:r w:rsidRPr="00AE61EF">
        <w:rPr>
          <w:rFonts w:eastAsia="Times New Roman"/>
        </w:rPr>
        <w:t>modèle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ainsi</w:t>
      </w:r>
      <w:proofErr w:type="spellEnd"/>
      <w:r w:rsidRPr="00AE61EF">
        <w:rPr>
          <w:rFonts w:eastAsia="Times New Roman"/>
        </w:rPr>
        <w:t xml:space="preserve"> que des aspects pratiques.</w:t>
      </w:r>
    </w:p>
    <w:p w14:paraId="1A962811" w14:textId="77777777" w:rsidR="00AE61EF" w:rsidRPr="00AE61EF" w:rsidRDefault="00AE61EF" w:rsidP="00AE61EF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Nous </w:t>
      </w:r>
      <w:proofErr w:type="spellStart"/>
      <w:r w:rsidRPr="00AE61EF">
        <w:rPr>
          <w:rFonts w:eastAsia="Times New Roman"/>
        </w:rPr>
        <w:t>passerons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en</w:t>
      </w:r>
      <w:proofErr w:type="spellEnd"/>
      <w:r w:rsidRPr="00AE61EF">
        <w:rPr>
          <w:rFonts w:eastAsia="Times New Roman"/>
        </w:rPr>
        <w:t xml:space="preserve"> revue les </w:t>
      </w:r>
      <w:proofErr w:type="spellStart"/>
      <w:r w:rsidRPr="00AE61EF">
        <w:rPr>
          <w:rFonts w:eastAsia="Times New Roman"/>
        </w:rPr>
        <w:t>modèles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précédents</w:t>
      </w:r>
      <w:proofErr w:type="spellEnd"/>
      <w:r w:rsidRPr="00AE61EF">
        <w:rPr>
          <w:rFonts w:eastAsia="Times New Roman"/>
        </w:rPr>
        <w:t>.</w:t>
      </w:r>
    </w:p>
    <w:p w14:paraId="0D8BD6DE" w14:textId="77777777" w:rsidR="00AE61EF" w:rsidRPr="00AE61EF" w:rsidRDefault="00AE61EF" w:rsidP="00AE61EF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Je </w:t>
      </w:r>
      <w:proofErr w:type="spellStart"/>
      <w:r w:rsidRPr="00AE61EF">
        <w:rPr>
          <w:rFonts w:eastAsia="Times New Roman"/>
        </w:rPr>
        <w:t>fournirai</w:t>
      </w:r>
      <w:proofErr w:type="spellEnd"/>
      <w:r w:rsidRPr="00AE61EF">
        <w:rPr>
          <w:rFonts w:eastAsia="Times New Roman"/>
        </w:rPr>
        <w:t xml:space="preserve"> des </w:t>
      </w:r>
      <w:proofErr w:type="spellStart"/>
      <w:r w:rsidRPr="00AE61EF">
        <w:rPr>
          <w:rFonts w:eastAsia="Times New Roman"/>
        </w:rPr>
        <w:t>pistes</w:t>
      </w:r>
      <w:proofErr w:type="spellEnd"/>
      <w:r w:rsidRPr="00AE61EF">
        <w:rPr>
          <w:rFonts w:eastAsia="Times New Roman"/>
        </w:rPr>
        <w:t xml:space="preserve"> pour </w:t>
      </w:r>
      <w:proofErr w:type="spellStart"/>
      <w:r w:rsidRPr="00AE61EF">
        <w:rPr>
          <w:rFonts w:eastAsia="Times New Roman"/>
        </w:rPr>
        <w:t>ceux</w:t>
      </w:r>
      <w:proofErr w:type="spellEnd"/>
      <w:r w:rsidRPr="00AE61EF">
        <w:rPr>
          <w:rFonts w:eastAsia="Times New Roman"/>
        </w:rPr>
        <w:t xml:space="preserve"> qui </w:t>
      </w:r>
      <w:proofErr w:type="spellStart"/>
      <w:r w:rsidRPr="00AE61EF">
        <w:rPr>
          <w:rFonts w:eastAsia="Times New Roman"/>
        </w:rPr>
        <w:t>souhaitent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approfondir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sujet</w:t>
      </w:r>
      <w:proofErr w:type="spellEnd"/>
      <w:r w:rsidRPr="00AE61EF">
        <w:rPr>
          <w:rFonts w:eastAsia="Times New Roman"/>
        </w:rPr>
        <w:t>.</w:t>
      </w:r>
    </w:p>
    <w:p w14:paraId="48BEA916" w14:textId="77777777" w:rsidR="00AE61EF" w:rsidRPr="00AE61EF" w:rsidRDefault="00AE61EF" w:rsidP="00D303F4">
      <w:pPr>
        <w:spacing w:before="100" w:beforeAutospacing="1" w:line="240" w:lineRule="auto"/>
        <w:ind w:firstLine="0"/>
        <w:rPr>
          <w:rFonts w:eastAsia="Times New Roman"/>
        </w:rPr>
      </w:pPr>
      <w:r w:rsidRPr="00AE61EF">
        <w:rPr>
          <w:rFonts w:eastAsia="Times New Roman"/>
          <w:b/>
          <w:bCs/>
        </w:rPr>
        <w:lastRenderedPageBreak/>
        <w:t xml:space="preserve">Diapositive 31 – Questions de </w:t>
      </w:r>
      <w:proofErr w:type="spellStart"/>
      <w:r w:rsidRPr="00AE61EF">
        <w:rPr>
          <w:rFonts w:eastAsia="Times New Roman"/>
          <w:b/>
          <w:bCs/>
        </w:rPr>
        <w:t>réflexion</w:t>
      </w:r>
      <w:proofErr w:type="spellEnd"/>
    </w:p>
    <w:p w14:paraId="556991CC" w14:textId="77777777" w:rsidR="00AE61EF" w:rsidRPr="00AE61EF" w:rsidRDefault="00AE61EF" w:rsidP="00AE61EF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Comment </w:t>
      </w:r>
      <w:proofErr w:type="spellStart"/>
      <w:r w:rsidRPr="00AE61EF">
        <w:rPr>
          <w:rFonts w:eastAsia="Times New Roman"/>
        </w:rPr>
        <w:t>devrions</w:t>
      </w:r>
      <w:proofErr w:type="spellEnd"/>
      <w:r w:rsidRPr="00AE61EF">
        <w:rPr>
          <w:rFonts w:eastAsia="Times New Roman"/>
        </w:rPr>
        <w:t xml:space="preserve">-nous former les </w:t>
      </w:r>
      <w:proofErr w:type="spellStart"/>
      <w:r w:rsidRPr="00AE61EF">
        <w:rPr>
          <w:rFonts w:eastAsia="Times New Roman"/>
        </w:rPr>
        <w:t>étudiants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en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interprétation</w:t>
      </w:r>
      <w:proofErr w:type="spellEnd"/>
      <w:r w:rsidRPr="00AE61EF">
        <w:rPr>
          <w:rFonts w:eastAsia="Times New Roman"/>
        </w:rPr>
        <w:t xml:space="preserve"> musicale aux divers </w:t>
      </w:r>
      <w:proofErr w:type="spellStart"/>
      <w:r w:rsidRPr="00AE61EF">
        <w:rPr>
          <w:rFonts w:eastAsia="Times New Roman"/>
        </w:rPr>
        <w:t>environnements</w:t>
      </w:r>
      <w:proofErr w:type="spellEnd"/>
      <w:r w:rsidRPr="00AE61EF">
        <w:rPr>
          <w:rFonts w:eastAsia="Times New Roman"/>
        </w:rPr>
        <w:t xml:space="preserve"> dans </w:t>
      </w:r>
      <w:proofErr w:type="spellStart"/>
      <w:r w:rsidRPr="00AE61EF">
        <w:rPr>
          <w:rFonts w:eastAsia="Times New Roman"/>
        </w:rPr>
        <w:t>lesquels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ils</w:t>
      </w:r>
      <w:proofErr w:type="spellEnd"/>
      <w:r w:rsidRPr="00AE61EF">
        <w:rPr>
          <w:rFonts w:eastAsia="Times New Roman"/>
        </w:rPr>
        <w:t xml:space="preserve"> se </w:t>
      </w:r>
      <w:proofErr w:type="spellStart"/>
      <w:r w:rsidRPr="00AE61EF">
        <w:rPr>
          <w:rFonts w:eastAsia="Times New Roman"/>
        </w:rPr>
        <w:t>produiront</w:t>
      </w:r>
      <w:proofErr w:type="spellEnd"/>
      <w:r w:rsidRPr="00AE61EF">
        <w:rPr>
          <w:rFonts w:eastAsia="Times New Roman"/>
        </w:rPr>
        <w:t xml:space="preserve"> après </w:t>
      </w:r>
      <w:proofErr w:type="spellStart"/>
      <w:r w:rsidRPr="00AE61EF">
        <w:rPr>
          <w:rFonts w:eastAsia="Times New Roman"/>
        </w:rPr>
        <w:t>leurs</w:t>
      </w:r>
      <w:proofErr w:type="spellEnd"/>
      <w:r w:rsidRPr="00AE61EF">
        <w:rPr>
          <w:rFonts w:eastAsia="Times New Roman"/>
        </w:rPr>
        <w:t xml:space="preserve"> </w:t>
      </w:r>
      <w:proofErr w:type="gramStart"/>
      <w:r w:rsidRPr="00AE61EF">
        <w:rPr>
          <w:rFonts w:eastAsia="Times New Roman"/>
        </w:rPr>
        <w:t>études ?</w:t>
      </w:r>
      <w:proofErr w:type="gramEnd"/>
    </w:p>
    <w:p w14:paraId="4E0B3306" w14:textId="77777777" w:rsidR="00AE61EF" w:rsidRPr="00AE61EF" w:rsidRDefault="00AE61EF" w:rsidP="00AE61EF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La performance de haut </w:t>
      </w:r>
      <w:proofErr w:type="spellStart"/>
      <w:r w:rsidRPr="00AE61EF">
        <w:rPr>
          <w:rFonts w:eastAsia="Times New Roman"/>
        </w:rPr>
        <w:t>niveau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appartient-elle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exclusivement</w:t>
      </w:r>
      <w:proofErr w:type="spellEnd"/>
      <w:r w:rsidRPr="00AE61EF">
        <w:rPr>
          <w:rFonts w:eastAsia="Times New Roman"/>
        </w:rPr>
        <w:t xml:space="preserve"> aux “</w:t>
      </w:r>
      <w:proofErr w:type="spellStart"/>
      <w:r w:rsidRPr="00AE61EF">
        <w:rPr>
          <w:rFonts w:eastAsia="Times New Roman"/>
        </w:rPr>
        <w:t>scènes</w:t>
      </w:r>
      <w:proofErr w:type="spellEnd"/>
      <w:r w:rsidRPr="00AE61EF">
        <w:rPr>
          <w:rFonts w:eastAsia="Times New Roman"/>
        </w:rPr>
        <w:t xml:space="preserve">”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d’autres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paradigmes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sont-ils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disponibles</w:t>
      </w:r>
      <w:proofErr w:type="spellEnd"/>
      <w:r w:rsidRPr="00AE61EF">
        <w:rPr>
          <w:rFonts w:eastAsia="Times New Roman"/>
        </w:rPr>
        <w:t xml:space="preserve"> pour les artistes qui </w:t>
      </w:r>
      <w:proofErr w:type="spellStart"/>
      <w:r w:rsidRPr="00AE61EF">
        <w:rPr>
          <w:rFonts w:eastAsia="Times New Roman"/>
        </w:rPr>
        <w:t>recherchent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une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compétence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avancée</w:t>
      </w:r>
      <w:proofErr w:type="spellEnd"/>
      <w:r w:rsidRPr="00AE61EF">
        <w:rPr>
          <w:rFonts w:eastAsia="Times New Roman"/>
        </w:rPr>
        <w:t xml:space="preserve"> et un </w:t>
      </w:r>
      <w:proofErr w:type="spellStart"/>
      <w:r w:rsidRPr="00AE61EF">
        <w:rPr>
          <w:rFonts w:eastAsia="Times New Roman"/>
        </w:rPr>
        <w:t>emploi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en</w:t>
      </w:r>
      <w:proofErr w:type="spellEnd"/>
      <w:r w:rsidRPr="00AE61EF">
        <w:rPr>
          <w:rFonts w:eastAsia="Times New Roman"/>
        </w:rPr>
        <w:t xml:space="preserve"> tant que </w:t>
      </w:r>
      <w:proofErr w:type="spellStart"/>
      <w:r w:rsidRPr="00AE61EF">
        <w:rPr>
          <w:rFonts w:eastAsia="Times New Roman"/>
        </w:rPr>
        <w:t>spécialistes</w:t>
      </w:r>
      <w:proofErr w:type="spellEnd"/>
      <w:r w:rsidRPr="00AE61EF">
        <w:rPr>
          <w:rFonts w:eastAsia="Times New Roman"/>
        </w:rPr>
        <w:t xml:space="preserve"> de </w:t>
      </w:r>
      <w:proofErr w:type="spellStart"/>
      <w:r w:rsidRPr="00AE61EF">
        <w:rPr>
          <w:rFonts w:eastAsia="Times New Roman"/>
        </w:rPr>
        <w:t>l’interprétation</w:t>
      </w:r>
      <w:proofErr w:type="spellEnd"/>
      <w:r w:rsidRPr="00AE61EF">
        <w:rPr>
          <w:rFonts w:eastAsia="Times New Roman"/>
        </w:rPr>
        <w:t xml:space="preserve"> de haut </w:t>
      </w:r>
      <w:proofErr w:type="spellStart"/>
      <w:proofErr w:type="gramStart"/>
      <w:r w:rsidRPr="00AE61EF">
        <w:rPr>
          <w:rFonts w:eastAsia="Times New Roman"/>
        </w:rPr>
        <w:t>niveau</w:t>
      </w:r>
      <w:proofErr w:type="spellEnd"/>
      <w:r w:rsidRPr="00AE61EF">
        <w:rPr>
          <w:rFonts w:eastAsia="Times New Roman"/>
        </w:rPr>
        <w:t xml:space="preserve"> ?</w:t>
      </w:r>
      <w:proofErr w:type="gramEnd"/>
    </w:p>
    <w:p w14:paraId="1EB146F2" w14:textId="77777777" w:rsidR="00AE61EF" w:rsidRPr="00AE61EF" w:rsidRDefault="00AE61EF" w:rsidP="00AE61EF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AE61EF">
        <w:rPr>
          <w:rFonts w:eastAsia="Times New Roman"/>
        </w:rPr>
        <w:t>Avez-vous</w:t>
      </w:r>
      <w:proofErr w:type="spellEnd"/>
      <w:r w:rsidRPr="00AE61EF">
        <w:rPr>
          <w:rFonts w:eastAsia="Times New Roman"/>
        </w:rPr>
        <w:t xml:space="preserve"> vu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entendu </w:t>
      </w:r>
      <w:proofErr w:type="spellStart"/>
      <w:r w:rsidRPr="00AE61EF">
        <w:rPr>
          <w:rFonts w:eastAsia="Times New Roman"/>
        </w:rPr>
        <w:t>parler</w:t>
      </w:r>
      <w:proofErr w:type="spellEnd"/>
      <w:r w:rsidRPr="00AE61EF">
        <w:rPr>
          <w:rFonts w:eastAsia="Times New Roman"/>
        </w:rPr>
        <w:t xml:space="preserve"> de performances </w:t>
      </w:r>
      <w:proofErr w:type="spellStart"/>
      <w:r w:rsidRPr="00AE61EF">
        <w:rPr>
          <w:rFonts w:eastAsia="Times New Roman"/>
        </w:rPr>
        <w:t>adaptatives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présentées</w:t>
      </w:r>
      <w:proofErr w:type="spellEnd"/>
      <w:r w:rsidRPr="00AE61EF">
        <w:rPr>
          <w:rFonts w:eastAsia="Times New Roman"/>
        </w:rPr>
        <w:t xml:space="preserve"> dans </w:t>
      </w:r>
      <w:proofErr w:type="spellStart"/>
      <w:r w:rsidRPr="00AE61EF">
        <w:rPr>
          <w:rFonts w:eastAsia="Times New Roman"/>
        </w:rPr>
        <w:t>votre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proofErr w:type="gramStart"/>
      <w:r w:rsidRPr="00AE61EF">
        <w:rPr>
          <w:rFonts w:eastAsia="Times New Roman"/>
        </w:rPr>
        <w:t>région</w:t>
      </w:r>
      <w:proofErr w:type="spellEnd"/>
      <w:r w:rsidRPr="00AE61EF">
        <w:rPr>
          <w:rFonts w:eastAsia="Times New Roman"/>
        </w:rPr>
        <w:t xml:space="preserve"> ?</w:t>
      </w:r>
      <w:proofErr w:type="gramEnd"/>
    </w:p>
    <w:p w14:paraId="1BC43F66" w14:textId="77777777" w:rsidR="00D303F4" w:rsidRDefault="00D303F4" w:rsidP="00AE61EF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</w:rPr>
      </w:pPr>
    </w:p>
    <w:p w14:paraId="11FB7C9F" w14:textId="70E1A6AD" w:rsidR="00AE61EF" w:rsidRPr="00AE61EF" w:rsidRDefault="00AE61EF" w:rsidP="00D303F4">
      <w:pPr>
        <w:spacing w:before="100" w:beforeAutospacing="1" w:line="240" w:lineRule="auto"/>
        <w:ind w:firstLine="0"/>
        <w:rPr>
          <w:rFonts w:eastAsia="Times New Roman"/>
        </w:rPr>
      </w:pPr>
      <w:r w:rsidRPr="00AE61EF">
        <w:rPr>
          <w:rFonts w:eastAsia="Times New Roman"/>
          <w:b/>
          <w:bCs/>
        </w:rPr>
        <w:t xml:space="preserve">Diapositive 32 – Devoir pour </w:t>
      </w:r>
      <w:proofErr w:type="spellStart"/>
      <w:r w:rsidRPr="00AE61EF">
        <w:rPr>
          <w:rFonts w:eastAsia="Times New Roman"/>
          <w:b/>
          <w:bCs/>
        </w:rPr>
        <w:t>cette</w:t>
      </w:r>
      <w:proofErr w:type="spellEnd"/>
      <w:r w:rsidRPr="00AE61EF">
        <w:rPr>
          <w:rFonts w:eastAsia="Times New Roman"/>
          <w:b/>
          <w:bCs/>
        </w:rPr>
        <w:t xml:space="preserve"> </w:t>
      </w:r>
      <w:proofErr w:type="spellStart"/>
      <w:r w:rsidRPr="00AE61EF">
        <w:rPr>
          <w:rFonts w:eastAsia="Times New Roman"/>
          <w:b/>
          <w:bCs/>
        </w:rPr>
        <w:t>semaine</w:t>
      </w:r>
      <w:proofErr w:type="spellEnd"/>
    </w:p>
    <w:p w14:paraId="77E896E8" w14:textId="77777777" w:rsidR="00AE61EF" w:rsidRPr="00AE61EF" w:rsidRDefault="00AE61EF" w:rsidP="00AE61EF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Un </w:t>
      </w:r>
      <w:proofErr w:type="spellStart"/>
      <w:r w:rsidRPr="00AE61EF">
        <w:rPr>
          <w:rFonts w:eastAsia="Times New Roman"/>
        </w:rPr>
        <w:t>espace</w:t>
      </w:r>
      <w:proofErr w:type="spellEnd"/>
      <w:r w:rsidRPr="00AE61EF">
        <w:rPr>
          <w:rFonts w:eastAsia="Times New Roman"/>
        </w:rPr>
        <w:t xml:space="preserve"> sera disponible dans un forum de discussion </w:t>
      </w:r>
      <w:proofErr w:type="spellStart"/>
      <w:r w:rsidRPr="00AE61EF">
        <w:rPr>
          <w:rFonts w:eastAsia="Times New Roman"/>
        </w:rPr>
        <w:t>ou</w:t>
      </w:r>
      <w:proofErr w:type="spellEnd"/>
      <w:r w:rsidRPr="00AE61EF">
        <w:rPr>
          <w:rFonts w:eastAsia="Times New Roman"/>
        </w:rPr>
        <w:t xml:space="preserve"> un </w:t>
      </w:r>
      <w:proofErr w:type="spellStart"/>
      <w:r w:rsidRPr="00AE61EF">
        <w:rPr>
          <w:rFonts w:eastAsia="Times New Roman"/>
        </w:rPr>
        <w:t>formulaire</w:t>
      </w:r>
      <w:proofErr w:type="spellEnd"/>
      <w:r w:rsidRPr="00AE61EF">
        <w:rPr>
          <w:rFonts w:eastAsia="Times New Roman"/>
        </w:rPr>
        <w:t xml:space="preserve"> pour </w:t>
      </w:r>
      <w:proofErr w:type="spellStart"/>
      <w:r w:rsidRPr="00AE61EF">
        <w:rPr>
          <w:rFonts w:eastAsia="Times New Roman"/>
        </w:rPr>
        <w:t>écrire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votre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réflexion</w:t>
      </w:r>
      <w:proofErr w:type="spellEnd"/>
      <w:r w:rsidRPr="00AE61EF">
        <w:rPr>
          <w:rFonts w:eastAsia="Times New Roman"/>
        </w:rPr>
        <w:t xml:space="preserve"> sur les questions ci-dessus. </w:t>
      </w:r>
      <w:proofErr w:type="spellStart"/>
      <w:r w:rsidRPr="00AE61EF">
        <w:rPr>
          <w:rFonts w:eastAsia="Times New Roman"/>
        </w:rPr>
        <w:t>Veuillez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compléter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votre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réflexion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initiale</w:t>
      </w:r>
      <w:proofErr w:type="spellEnd"/>
      <w:r w:rsidRPr="00AE61EF">
        <w:rPr>
          <w:rFonts w:eastAsia="Times New Roman"/>
        </w:rPr>
        <w:t xml:space="preserve"> au </w:t>
      </w:r>
      <w:proofErr w:type="spellStart"/>
      <w:r w:rsidRPr="00AE61EF">
        <w:rPr>
          <w:rFonts w:eastAsia="Times New Roman"/>
        </w:rPr>
        <w:t>moins</w:t>
      </w:r>
      <w:proofErr w:type="spellEnd"/>
      <w:r w:rsidRPr="00AE61EF">
        <w:rPr>
          <w:rFonts w:eastAsia="Times New Roman"/>
        </w:rPr>
        <w:t xml:space="preserve"> 48 </w:t>
      </w:r>
      <w:proofErr w:type="spellStart"/>
      <w:r w:rsidRPr="00AE61EF">
        <w:rPr>
          <w:rFonts w:eastAsia="Times New Roman"/>
        </w:rPr>
        <w:t>heures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avant</w:t>
      </w:r>
      <w:proofErr w:type="spellEnd"/>
      <w:r w:rsidRPr="00AE61EF">
        <w:rPr>
          <w:rFonts w:eastAsia="Times New Roman"/>
        </w:rPr>
        <w:t xml:space="preserve"> le prochain </w:t>
      </w:r>
      <w:proofErr w:type="spellStart"/>
      <w:r w:rsidRPr="00AE61EF">
        <w:rPr>
          <w:rFonts w:eastAsia="Times New Roman"/>
        </w:rPr>
        <w:t>cours</w:t>
      </w:r>
      <w:proofErr w:type="spellEnd"/>
      <w:r w:rsidRPr="00AE61EF">
        <w:rPr>
          <w:rFonts w:eastAsia="Times New Roman"/>
        </w:rPr>
        <w:t xml:space="preserve">. </w:t>
      </w:r>
      <w:proofErr w:type="spellStart"/>
      <w:proofErr w:type="gramStart"/>
      <w:r w:rsidRPr="00AE61EF">
        <w:rPr>
          <w:rFonts w:eastAsia="Times New Roman"/>
        </w:rPr>
        <w:t>Suivi</w:t>
      </w:r>
      <w:proofErr w:type="spellEnd"/>
      <w:r w:rsidRPr="00AE61EF">
        <w:rPr>
          <w:rFonts w:eastAsia="Times New Roman"/>
        </w:rPr>
        <w:t xml:space="preserve"> :</w:t>
      </w:r>
      <w:proofErr w:type="gram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répondez</w:t>
      </w:r>
      <w:proofErr w:type="spellEnd"/>
      <w:r w:rsidRPr="00AE61EF">
        <w:rPr>
          <w:rFonts w:eastAsia="Times New Roman"/>
        </w:rPr>
        <w:t xml:space="preserve"> à la publication </w:t>
      </w:r>
      <w:proofErr w:type="spellStart"/>
      <w:r w:rsidRPr="00AE61EF">
        <w:rPr>
          <w:rFonts w:eastAsia="Times New Roman"/>
        </w:rPr>
        <w:t>d’au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moins</w:t>
      </w:r>
      <w:proofErr w:type="spellEnd"/>
      <w:r w:rsidRPr="00AE61EF">
        <w:rPr>
          <w:rFonts w:eastAsia="Times New Roman"/>
        </w:rPr>
        <w:t xml:space="preserve"> un </w:t>
      </w:r>
      <w:proofErr w:type="spellStart"/>
      <w:r w:rsidRPr="00AE61EF">
        <w:rPr>
          <w:rFonts w:eastAsia="Times New Roman"/>
        </w:rPr>
        <w:t>autre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étudiant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avant</w:t>
      </w:r>
      <w:proofErr w:type="spellEnd"/>
      <w:r w:rsidRPr="00AE61EF">
        <w:rPr>
          <w:rFonts w:eastAsia="Times New Roman"/>
        </w:rPr>
        <w:t xml:space="preserve"> le </w:t>
      </w:r>
      <w:proofErr w:type="spellStart"/>
      <w:r w:rsidRPr="00AE61EF">
        <w:rPr>
          <w:rFonts w:eastAsia="Times New Roman"/>
        </w:rPr>
        <w:t>cours</w:t>
      </w:r>
      <w:proofErr w:type="spellEnd"/>
      <w:r w:rsidRPr="00AE61EF">
        <w:rPr>
          <w:rFonts w:eastAsia="Times New Roman"/>
        </w:rPr>
        <w:t>.</w:t>
      </w:r>
    </w:p>
    <w:p w14:paraId="30F2367F" w14:textId="77777777" w:rsidR="00AE61EF" w:rsidRPr="00AE61EF" w:rsidRDefault="00AE61EF" w:rsidP="00AE61EF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>Lectures (</w:t>
      </w:r>
      <w:proofErr w:type="spellStart"/>
      <w:r w:rsidRPr="00AE61EF">
        <w:rPr>
          <w:rFonts w:eastAsia="Times New Roman"/>
        </w:rPr>
        <w:t>voir</w:t>
      </w:r>
      <w:proofErr w:type="spellEnd"/>
      <w:r w:rsidRPr="00AE61EF">
        <w:rPr>
          <w:rFonts w:eastAsia="Times New Roman"/>
        </w:rPr>
        <w:t xml:space="preserve"> le plan de </w:t>
      </w:r>
      <w:proofErr w:type="spellStart"/>
      <w:r w:rsidRPr="00AE61EF">
        <w:rPr>
          <w:rFonts w:eastAsia="Times New Roman"/>
        </w:rPr>
        <w:t>cours</w:t>
      </w:r>
      <w:proofErr w:type="spellEnd"/>
      <w:r w:rsidRPr="00AE61EF">
        <w:rPr>
          <w:rFonts w:eastAsia="Times New Roman"/>
        </w:rPr>
        <w:t>/</w:t>
      </w:r>
      <w:proofErr w:type="spellStart"/>
      <w:r w:rsidRPr="00AE61EF">
        <w:rPr>
          <w:rFonts w:eastAsia="Times New Roman"/>
        </w:rPr>
        <w:t>en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ligne</w:t>
      </w:r>
      <w:proofErr w:type="spellEnd"/>
      <w:r w:rsidRPr="00AE61EF">
        <w:rPr>
          <w:rFonts w:eastAsia="Times New Roman"/>
        </w:rPr>
        <w:t>)</w:t>
      </w:r>
    </w:p>
    <w:p w14:paraId="3EB9D1B7" w14:textId="77777777" w:rsidR="00D303F4" w:rsidRDefault="00D303F4" w:rsidP="00AE61EF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</w:rPr>
      </w:pPr>
    </w:p>
    <w:p w14:paraId="5721757C" w14:textId="65EC8BBD" w:rsidR="00AE61EF" w:rsidRPr="00AE61EF" w:rsidRDefault="00AE61EF" w:rsidP="00D303F4">
      <w:pPr>
        <w:spacing w:before="100" w:beforeAutospacing="1" w:line="240" w:lineRule="auto"/>
        <w:ind w:firstLine="0"/>
        <w:rPr>
          <w:rFonts w:eastAsia="Times New Roman"/>
        </w:rPr>
      </w:pPr>
      <w:r w:rsidRPr="00AE61EF">
        <w:rPr>
          <w:rFonts w:eastAsia="Times New Roman"/>
          <w:b/>
          <w:bCs/>
        </w:rPr>
        <w:t xml:space="preserve">Diapositive 33 – </w:t>
      </w:r>
      <w:proofErr w:type="spellStart"/>
      <w:r w:rsidRPr="00AE61EF">
        <w:rPr>
          <w:rFonts w:eastAsia="Times New Roman"/>
          <w:b/>
          <w:bCs/>
        </w:rPr>
        <w:t>Contenu</w:t>
      </w:r>
      <w:proofErr w:type="spellEnd"/>
      <w:r w:rsidRPr="00AE61EF">
        <w:rPr>
          <w:rFonts w:eastAsia="Times New Roman"/>
          <w:b/>
          <w:bCs/>
        </w:rPr>
        <w:t xml:space="preserve"> </w:t>
      </w:r>
      <w:proofErr w:type="spellStart"/>
      <w:r w:rsidRPr="00AE61EF">
        <w:rPr>
          <w:rFonts w:eastAsia="Times New Roman"/>
          <w:b/>
          <w:bCs/>
        </w:rPr>
        <w:t>supplémentaire</w:t>
      </w:r>
      <w:proofErr w:type="spellEnd"/>
      <w:r w:rsidRPr="00AE61EF">
        <w:rPr>
          <w:rFonts w:eastAsia="Times New Roman"/>
          <w:b/>
          <w:bCs/>
        </w:rPr>
        <w:t xml:space="preserve"> pour </w:t>
      </w:r>
      <w:proofErr w:type="spellStart"/>
      <w:r w:rsidRPr="00AE61EF">
        <w:rPr>
          <w:rFonts w:eastAsia="Times New Roman"/>
          <w:b/>
          <w:bCs/>
        </w:rPr>
        <w:t>cette</w:t>
      </w:r>
      <w:proofErr w:type="spellEnd"/>
      <w:r w:rsidRPr="00AE61EF">
        <w:rPr>
          <w:rFonts w:eastAsia="Times New Roman"/>
          <w:b/>
          <w:bCs/>
        </w:rPr>
        <w:t xml:space="preserve"> </w:t>
      </w:r>
      <w:proofErr w:type="spellStart"/>
      <w:r w:rsidRPr="00AE61EF">
        <w:rPr>
          <w:rFonts w:eastAsia="Times New Roman"/>
          <w:b/>
          <w:bCs/>
        </w:rPr>
        <w:t>semaine</w:t>
      </w:r>
      <w:proofErr w:type="spellEnd"/>
      <w:r w:rsidRPr="00AE61EF">
        <w:rPr>
          <w:rFonts w:eastAsia="Times New Roman"/>
          <w:b/>
          <w:bCs/>
        </w:rPr>
        <w:t xml:space="preserve"> disponible </w:t>
      </w:r>
      <w:proofErr w:type="spellStart"/>
      <w:r w:rsidRPr="00AE61EF">
        <w:rPr>
          <w:rFonts w:eastAsia="Times New Roman"/>
          <w:b/>
          <w:bCs/>
        </w:rPr>
        <w:t>en</w:t>
      </w:r>
      <w:proofErr w:type="spellEnd"/>
      <w:r w:rsidRPr="00AE61EF">
        <w:rPr>
          <w:rFonts w:eastAsia="Times New Roman"/>
          <w:b/>
          <w:bCs/>
        </w:rPr>
        <w:t xml:space="preserve"> </w:t>
      </w:r>
      <w:proofErr w:type="spellStart"/>
      <w:r w:rsidRPr="00AE61EF">
        <w:rPr>
          <w:rFonts w:eastAsia="Times New Roman"/>
          <w:b/>
          <w:bCs/>
        </w:rPr>
        <w:t>ligne</w:t>
      </w:r>
      <w:proofErr w:type="spellEnd"/>
      <w:r w:rsidRPr="00AE61EF">
        <w:rPr>
          <w:rFonts w:eastAsia="Times New Roman"/>
          <w:b/>
          <w:bCs/>
        </w:rPr>
        <w:t>/</w:t>
      </w:r>
      <w:proofErr w:type="spellStart"/>
      <w:r w:rsidRPr="00AE61EF">
        <w:rPr>
          <w:rFonts w:eastAsia="Times New Roman"/>
          <w:b/>
          <w:bCs/>
        </w:rPr>
        <w:t>envoyé</w:t>
      </w:r>
      <w:proofErr w:type="spellEnd"/>
      <w:r w:rsidRPr="00AE61EF">
        <w:rPr>
          <w:rFonts w:eastAsia="Times New Roman"/>
          <w:b/>
          <w:bCs/>
        </w:rPr>
        <w:t xml:space="preserve"> par courriel (</w:t>
      </w:r>
      <w:proofErr w:type="spellStart"/>
      <w:r w:rsidRPr="00AE61EF">
        <w:rPr>
          <w:rFonts w:eastAsia="Times New Roman"/>
          <w:b/>
          <w:bCs/>
        </w:rPr>
        <w:t>selon</w:t>
      </w:r>
      <w:proofErr w:type="spellEnd"/>
      <w:r w:rsidRPr="00AE61EF">
        <w:rPr>
          <w:rFonts w:eastAsia="Times New Roman"/>
          <w:b/>
          <w:bCs/>
        </w:rPr>
        <w:t xml:space="preserve"> le mode de </w:t>
      </w:r>
      <w:proofErr w:type="spellStart"/>
      <w:r w:rsidRPr="00AE61EF">
        <w:rPr>
          <w:rFonts w:eastAsia="Times New Roman"/>
          <w:b/>
          <w:bCs/>
        </w:rPr>
        <w:t>cours</w:t>
      </w:r>
      <w:proofErr w:type="spellEnd"/>
      <w:r w:rsidRPr="00AE61EF">
        <w:rPr>
          <w:rFonts w:eastAsia="Times New Roman"/>
          <w:b/>
          <w:bCs/>
        </w:rPr>
        <w:t xml:space="preserve">). Il </w:t>
      </w:r>
      <w:proofErr w:type="spellStart"/>
      <w:proofErr w:type="gramStart"/>
      <w:r w:rsidRPr="00AE61EF">
        <w:rPr>
          <w:rFonts w:eastAsia="Times New Roman"/>
          <w:b/>
          <w:bCs/>
        </w:rPr>
        <w:t>inclut</w:t>
      </w:r>
      <w:proofErr w:type="spellEnd"/>
      <w:r w:rsidRPr="00AE61EF">
        <w:rPr>
          <w:rFonts w:eastAsia="Times New Roman"/>
          <w:b/>
          <w:bCs/>
        </w:rPr>
        <w:t xml:space="preserve"> :</w:t>
      </w:r>
      <w:proofErr w:type="gramEnd"/>
    </w:p>
    <w:p w14:paraId="39A4FD99" w14:textId="77777777" w:rsidR="00AE61EF" w:rsidRPr="00AE61EF" w:rsidRDefault="00AE61EF" w:rsidP="00AE61E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Le lien </w:t>
      </w:r>
      <w:proofErr w:type="spellStart"/>
      <w:r w:rsidRPr="00AE61EF">
        <w:rPr>
          <w:rFonts w:eastAsia="Times New Roman"/>
        </w:rPr>
        <w:t>vers</w:t>
      </w:r>
      <w:proofErr w:type="spellEnd"/>
      <w:r w:rsidRPr="00AE61EF">
        <w:rPr>
          <w:rFonts w:eastAsia="Times New Roman"/>
        </w:rPr>
        <w:t xml:space="preserve"> la </w:t>
      </w:r>
      <w:proofErr w:type="spellStart"/>
      <w:r w:rsidRPr="00AE61EF">
        <w:rPr>
          <w:rFonts w:eastAsia="Times New Roman"/>
        </w:rPr>
        <w:t>vidéo</w:t>
      </w:r>
      <w:proofErr w:type="spellEnd"/>
      <w:r w:rsidRPr="00AE61EF">
        <w:rPr>
          <w:rFonts w:eastAsia="Times New Roman"/>
        </w:rPr>
        <w:t xml:space="preserve"> de Xenia que nous </w:t>
      </w:r>
      <w:proofErr w:type="spellStart"/>
      <w:r w:rsidRPr="00AE61EF">
        <w:rPr>
          <w:rFonts w:eastAsia="Times New Roman"/>
        </w:rPr>
        <w:t>avons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regardée</w:t>
      </w:r>
      <w:proofErr w:type="spellEnd"/>
    </w:p>
    <w:p w14:paraId="09A1B179" w14:textId="77777777" w:rsidR="00AE61EF" w:rsidRPr="00AE61EF" w:rsidRDefault="00AE61EF" w:rsidP="00AE61E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Le </w:t>
      </w:r>
      <w:proofErr w:type="spellStart"/>
      <w:r w:rsidRPr="00AE61EF">
        <w:rPr>
          <w:rFonts w:eastAsia="Times New Roman"/>
        </w:rPr>
        <w:t>récit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visuel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d'Ottawa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Chamberfest</w:t>
      </w:r>
      <w:proofErr w:type="spellEnd"/>
    </w:p>
    <w:p w14:paraId="1B222F19" w14:textId="77777777" w:rsidR="00AE61EF" w:rsidRPr="00AE61EF" w:rsidRDefault="00AE61EF" w:rsidP="00AE61E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Le guide de </w:t>
      </w:r>
      <w:proofErr w:type="spellStart"/>
      <w:r w:rsidRPr="00AE61EF">
        <w:rPr>
          <w:rFonts w:eastAsia="Times New Roman"/>
        </w:rPr>
        <w:t>programmation</w:t>
      </w:r>
      <w:proofErr w:type="spellEnd"/>
      <w:r w:rsidRPr="00AE61EF">
        <w:rPr>
          <w:rFonts w:eastAsia="Times New Roman"/>
        </w:rPr>
        <w:t xml:space="preserve"> du Kennedy Center</w:t>
      </w:r>
    </w:p>
    <w:p w14:paraId="09759825" w14:textId="77777777" w:rsidR="00AE61EF" w:rsidRPr="00AE61EF" w:rsidRDefault="00AE61EF" w:rsidP="00AE61E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AE61EF">
        <w:rPr>
          <w:rFonts w:eastAsia="Times New Roman"/>
        </w:rPr>
        <w:t>Ressources</w:t>
      </w:r>
      <w:proofErr w:type="spellEnd"/>
      <w:r w:rsidRPr="00AE61EF">
        <w:rPr>
          <w:rFonts w:eastAsia="Times New Roman"/>
        </w:rPr>
        <w:t xml:space="preserve"> de lecture </w:t>
      </w:r>
      <w:proofErr w:type="spellStart"/>
      <w:r w:rsidRPr="00AE61EF">
        <w:rPr>
          <w:rFonts w:eastAsia="Times New Roman"/>
        </w:rPr>
        <w:t>obligatoires</w:t>
      </w:r>
      <w:proofErr w:type="spellEnd"/>
    </w:p>
    <w:p w14:paraId="7F5A708B" w14:textId="77777777" w:rsidR="00AE61EF" w:rsidRPr="00AE61EF" w:rsidRDefault="00AE61EF" w:rsidP="00AE61E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AE61EF">
        <w:rPr>
          <w:rFonts w:eastAsia="Times New Roman"/>
        </w:rPr>
        <w:t>Ressources</w:t>
      </w:r>
      <w:proofErr w:type="spellEnd"/>
      <w:r w:rsidRPr="00AE61EF">
        <w:rPr>
          <w:rFonts w:eastAsia="Times New Roman"/>
        </w:rPr>
        <w:t xml:space="preserve"> de lecture </w:t>
      </w:r>
      <w:proofErr w:type="spellStart"/>
      <w:r w:rsidRPr="00AE61EF">
        <w:rPr>
          <w:rFonts w:eastAsia="Times New Roman"/>
        </w:rPr>
        <w:t>complémentaires</w:t>
      </w:r>
      <w:proofErr w:type="spellEnd"/>
    </w:p>
    <w:p w14:paraId="4B9C9209" w14:textId="77777777" w:rsidR="00AE61EF" w:rsidRPr="00AE61EF" w:rsidRDefault="00AE61EF" w:rsidP="00AE61E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Liens </w:t>
      </w:r>
      <w:proofErr w:type="spellStart"/>
      <w:r w:rsidRPr="00AE61EF">
        <w:rPr>
          <w:rFonts w:eastAsia="Times New Roman"/>
        </w:rPr>
        <w:t>vers</w:t>
      </w:r>
      <w:proofErr w:type="spellEnd"/>
      <w:r w:rsidRPr="00AE61EF">
        <w:rPr>
          <w:rFonts w:eastAsia="Times New Roman"/>
        </w:rPr>
        <w:t xml:space="preserve"> les sites web/réseaux </w:t>
      </w:r>
      <w:proofErr w:type="spellStart"/>
      <w:r w:rsidRPr="00AE61EF">
        <w:rPr>
          <w:rFonts w:eastAsia="Times New Roman"/>
        </w:rPr>
        <w:t>sociaux</w:t>
      </w:r>
      <w:proofErr w:type="spellEnd"/>
      <w:r w:rsidRPr="00AE61EF">
        <w:rPr>
          <w:rFonts w:eastAsia="Times New Roman"/>
        </w:rPr>
        <w:t xml:space="preserve"> de </w:t>
      </w:r>
      <w:proofErr w:type="spellStart"/>
      <w:r w:rsidRPr="00AE61EF">
        <w:rPr>
          <w:rFonts w:eastAsia="Times New Roman"/>
        </w:rPr>
        <w:t>quelques</w:t>
      </w:r>
      <w:proofErr w:type="spellEnd"/>
      <w:r w:rsidRPr="00AE61EF">
        <w:rPr>
          <w:rFonts w:eastAsia="Times New Roman"/>
        </w:rPr>
        <w:t xml:space="preserve"> organisations proposant des performances </w:t>
      </w:r>
      <w:proofErr w:type="spellStart"/>
      <w:r w:rsidRPr="00AE61EF">
        <w:rPr>
          <w:rFonts w:eastAsia="Times New Roman"/>
        </w:rPr>
        <w:t>adaptatives</w:t>
      </w:r>
      <w:proofErr w:type="spellEnd"/>
    </w:p>
    <w:p w14:paraId="509B41C1" w14:textId="77777777" w:rsidR="00AE61EF" w:rsidRPr="00AE61EF" w:rsidRDefault="00AE61EF" w:rsidP="00AE61E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</w:rPr>
      </w:pPr>
      <w:r w:rsidRPr="00AE61EF">
        <w:rPr>
          <w:rFonts w:eastAsia="Times New Roman"/>
        </w:rPr>
        <w:t xml:space="preserve">Fiche </w:t>
      </w:r>
      <w:proofErr w:type="spellStart"/>
      <w:r w:rsidRPr="00AE61EF">
        <w:rPr>
          <w:rFonts w:eastAsia="Times New Roman"/>
        </w:rPr>
        <w:t>récapitulative</w:t>
      </w:r>
      <w:proofErr w:type="spellEnd"/>
      <w:r w:rsidRPr="00AE61EF">
        <w:rPr>
          <w:rFonts w:eastAsia="Times New Roman"/>
        </w:rPr>
        <w:t xml:space="preserve"> des performances </w:t>
      </w:r>
      <w:proofErr w:type="spellStart"/>
      <w:r w:rsidRPr="00AE61EF">
        <w:rPr>
          <w:rFonts w:eastAsia="Times New Roman"/>
        </w:rPr>
        <w:t>adaptatives</w:t>
      </w:r>
      <w:proofErr w:type="spellEnd"/>
      <w:r w:rsidRPr="00AE61EF">
        <w:rPr>
          <w:rFonts w:eastAsia="Times New Roman"/>
        </w:rPr>
        <w:t xml:space="preserve"> (</w:t>
      </w:r>
      <w:proofErr w:type="spellStart"/>
      <w:r w:rsidRPr="00AE61EF">
        <w:rPr>
          <w:rFonts w:eastAsia="Times New Roman"/>
        </w:rPr>
        <w:t>comprend</w:t>
      </w:r>
      <w:proofErr w:type="spellEnd"/>
      <w:r w:rsidRPr="00AE61EF">
        <w:rPr>
          <w:rFonts w:eastAsia="Times New Roman"/>
        </w:rPr>
        <w:t xml:space="preserve"> le </w:t>
      </w:r>
      <w:proofErr w:type="spellStart"/>
      <w:r w:rsidRPr="00AE61EF">
        <w:rPr>
          <w:rFonts w:eastAsia="Times New Roman"/>
        </w:rPr>
        <w:t>modèle</w:t>
      </w:r>
      <w:proofErr w:type="spellEnd"/>
      <w:r w:rsidRPr="00AE61EF">
        <w:rPr>
          <w:rFonts w:eastAsia="Times New Roman"/>
        </w:rPr>
        <w:t xml:space="preserve"> </w:t>
      </w:r>
      <w:proofErr w:type="spellStart"/>
      <w:r w:rsidRPr="00AE61EF">
        <w:rPr>
          <w:rFonts w:eastAsia="Times New Roman"/>
        </w:rPr>
        <w:t>complet</w:t>
      </w:r>
      <w:proofErr w:type="spellEnd"/>
      <w:r w:rsidRPr="00AE61EF">
        <w:rPr>
          <w:rFonts w:eastAsia="Times New Roman"/>
        </w:rPr>
        <w:t>)</w:t>
      </w:r>
    </w:p>
    <w:p w14:paraId="4E00A89D" w14:textId="77777777" w:rsidR="00D303F4" w:rsidRDefault="00D303F4" w:rsidP="00AE61EF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</w:rPr>
      </w:pPr>
    </w:p>
    <w:p w14:paraId="6F3664D3" w14:textId="79AF1D36" w:rsidR="00AE61EF" w:rsidRPr="00AE61EF" w:rsidRDefault="00AE61EF" w:rsidP="00AE61EF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AE61EF">
        <w:rPr>
          <w:rFonts w:eastAsia="Times New Roman"/>
          <w:b/>
          <w:bCs/>
        </w:rPr>
        <w:t xml:space="preserve">Diapositives 34 et 35 – </w:t>
      </w:r>
      <w:proofErr w:type="spellStart"/>
      <w:r w:rsidRPr="00AE61EF">
        <w:rPr>
          <w:rFonts w:eastAsia="Times New Roman"/>
          <w:b/>
          <w:bCs/>
        </w:rPr>
        <w:t>Bibliographie</w:t>
      </w:r>
      <w:proofErr w:type="spellEnd"/>
    </w:p>
    <w:p w14:paraId="222C25CE" w14:textId="77777777" w:rsidR="00AE61EF" w:rsidRDefault="00AE61EF"/>
    <w:sectPr w:rsidR="00AE61E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8552B"/>
    <w:multiLevelType w:val="multilevel"/>
    <w:tmpl w:val="24122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734C27"/>
    <w:multiLevelType w:val="multilevel"/>
    <w:tmpl w:val="6C045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AC177F"/>
    <w:multiLevelType w:val="multilevel"/>
    <w:tmpl w:val="5100E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534649"/>
    <w:multiLevelType w:val="multilevel"/>
    <w:tmpl w:val="34224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7F5616"/>
    <w:multiLevelType w:val="multilevel"/>
    <w:tmpl w:val="7FBA7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D843EE"/>
    <w:multiLevelType w:val="multilevel"/>
    <w:tmpl w:val="AC62C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F50095"/>
    <w:multiLevelType w:val="multilevel"/>
    <w:tmpl w:val="E62827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CDF3B25"/>
    <w:multiLevelType w:val="multilevel"/>
    <w:tmpl w:val="6B3EC7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F7345F9"/>
    <w:multiLevelType w:val="multilevel"/>
    <w:tmpl w:val="6E8E9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40A4E4D"/>
    <w:multiLevelType w:val="multilevel"/>
    <w:tmpl w:val="55786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87E2A0E"/>
    <w:multiLevelType w:val="multilevel"/>
    <w:tmpl w:val="33E67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D222D15"/>
    <w:multiLevelType w:val="multilevel"/>
    <w:tmpl w:val="86A02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F7B3CC0"/>
    <w:multiLevelType w:val="multilevel"/>
    <w:tmpl w:val="BA62F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FC85632"/>
    <w:multiLevelType w:val="multilevel"/>
    <w:tmpl w:val="0B2E3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1194504"/>
    <w:multiLevelType w:val="multilevel"/>
    <w:tmpl w:val="CA1406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8CC3A55"/>
    <w:multiLevelType w:val="multilevel"/>
    <w:tmpl w:val="39D4C8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93C7C31"/>
    <w:multiLevelType w:val="multilevel"/>
    <w:tmpl w:val="7AEC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987308A"/>
    <w:multiLevelType w:val="multilevel"/>
    <w:tmpl w:val="909AF3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0D32F57"/>
    <w:multiLevelType w:val="multilevel"/>
    <w:tmpl w:val="B01A4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4604F90"/>
    <w:multiLevelType w:val="multilevel"/>
    <w:tmpl w:val="1E6EE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57E26DD"/>
    <w:multiLevelType w:val="multilevel"/>
    <w:tmpl w:val="295AE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6416433"/>
    <w:multiLevelType w:val="multilevel"/>
    <w:tmpl w:val="70921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214166B"/>
    <w:multiLevelType w:val="multilevel"/>
    <w:tmpl w:val="7D407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7FE6DE0"/>
    <w:multiLevelType w:val="multilevel"/>
    <w:tmpl w:val="FCDC17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F330281"/>
    <w:multiLevelType w:val="multilevel"/>
    <w:tmpl w:val="59CC4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0347E0B"/>
    <w:multiLevelType w:val="multilevel"/>
    <w:tmpl w:val="90AE1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49F7B1A"/>
    <w:multiLevelType w:val="multilevel"/>
    <w:tmpl w:val="E78EE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92F0101"/>
    <w:multiLevelType w:val="multilevel"/>
    <w:tmpl w:val="673865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D994985"/>
    <w:multiLevelType w:val="multilevel"/>
    <w:tmpl w:val="6EBA6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FB134A8"/>
    <w:multiLevelType w:val="multilevel"/>
    <w:tmpl w:val="79AE83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1300B1C"/>
    <w:multiLevelType w:val="multilevel"/>
    <w:tmpl w:val="C1F8D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17C70D8"/>
    <w:multiLevelType w:val="multilevel"/>
    <w:tmpl w:val="B8F05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4C6255A"/>
    <w:multiLevelType w:val="multilevel"/>
    <w:tmpl w:val="5AB66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9E920FE"/>
    <w:multiLevelType w:val="multilevel"/>
    <w:tmpl w:val="C8D4F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AE8781F"/>
    <w:multiLevelType w:val="multilevel"/>
    <w:tmpl w:val="0F081F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B1E7948"/>
    <w:multiLevelType w:val="multilevel"/>
    <w:tmpl w:val="2F1A7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18613887">
    <w:abstractNumId w:val="34"/>
  </w:num>
  <w:num w:numId="2" w16cid:durableId="184099407">
    <w:abstractNumId w:val="6"/>
  </w:num>
  <w:num w:numId="3" w16cid:durableId="450170580">
    <w:abstractNumId w:val="28"/>
  </w:num>
  <w:num w:numId="4" w16cid:durableId="943264940">
    <w:abstractNumId w:val="4"/>
  </w:num>
  <w:num w:numId="5" w16cid:durableId="2088646779">
    <w:abstractNumId w:val="14"/>
  </w:num>
  <w:num w:numId="6" w16cid:durableId="706369871">
    <w:abstractNumId w:val="0"/>
  </w:num>
  <w:num w:numId="7" w16cid:durableId="904993962">
    <w:abstractNumId w:val="33"/>
  </w:num>
  <w:num w:numId="8" w16cid:durableId="1247767190">
    <w:abstractNumId w:val="26"/>
  </w:num>
  <w:num w:numId="9" w16cid:durableId="1263075871">
    <w:abstractNumId w:val="21"/>
  </w:num>
  <w:num w:numId="10" w16cid:durableId="261034714">
    <w:abstractNumId w:val="1"/>
  </w:num>
  <w:num w:numId="11" w16cid:durableId="1065227198">
    <w:abstractNumId w:val="32"/>
  </w:num>
  <w:num w:numId="12" w16cid:durableId="2065834472">
    <w:abstractNumId w:val="5"/>
  </w:num>
  <w:num w:numId="13" w16cid:durableId="1244415054">
    <w:abstractNumId w:val="30"/>
  </w:num>
  <w:num w:numId="14" w16cid:durableId="648287067">
    <w:abstractNumId w:val="8"/>
  </w:num>
  <w:num w:numId="15" w16cid:durableId="1747650261">
    <w:abstractNumId w:val="15"/>
  </w:num>
  <w:num w:numId="16" w16cid:durableId="821845912">
    <w:abstractNumId w:val="35"/>
  </w:num>
  <w:num w:numId="17" w16cid:durableId="327560111">
    <w:abstractNumId w:val="12"/>
  </w:num>
  <w:num w:numId="18" w16cid:durableId="418213051">
    <w:abstractNumId w:val="27"/>
  </w:num>
  <w:num w:numId="19" w16cid:durableId="757990027">
    <w:abstractNumId w:val="7"/>
  </w:num>
  <w:num w:numId="20" w16cid:durableId="1896623869">
    <w:abstractNumId w:val="18"/>
  </w:num>
  <w:num w:numId="21" w16cid:durableId="127818868">
    <w:abstractNumId w:val="23"/>
  </w:num>
  <w:num w:numId="22" w16cid:durableId="2109034652">
    <w:abstractNumId w:val="10"/>
  </w:num>
  <w:num w:numId="23" w16cid:durableId="57561664">
    <w:abstractNumId w:val="19"/>
  </w:num>
  <w:num w:numId="24" w16cid:durableId="1252542650">
    <w:abstractNumId w:val="13"/>
  </w:num>
  <w:num w:numId="25" w16cid:durableId="917059626">
    <w:abstractNumId w:val="24"/>
  </w:num>
  <w:num w:numId="26" w16cid:durableId="1295453857">
    <w:abstractNumId w:val="29"/>
  </w:num>
  <w:num w:numId="27" w16cid:durableId="1718427547">
    <w:abstractNumId w:val="25"/>
  </w:num>
  <w:num w:numId="28" w16cid:durableId="843931435">
    <w:abstractNumId w:val="17"/>
  </w:num>
  <w:num w:numId="29" w16cid:durableId="589578745">
    <w:abstractNumId w:val="20"/>
  </w:num>
  <w:num w:numId="30" w16cid:durableId="1891502989">
    <w:abstractNumId w:val="11"/>
  </w:num>
  <w:num w:numId="31" w16cid:durableId="1270088156">
    <w:abstractNumId w:val="22"/>
  </w:num>
  <w:num w:numId="32" w16cid:durableId="860585312">
    <w:abstractNumId w:val="3"/>
  </w:num>
  <w:num w:numId="33" w16cid:durableId="1203596384">
    <w:abstractNumId w:val="9"/>
  </w:num>
  <w:num w:numId="34" w16cid:durableId="1215698793">
    <w:abstractNumId w:val="31"/>
  </w:num>
  <w:num w:numId="35" w16cid:durableId="1735352026">
    <w:abstractNumId w:val="16"/>
  </w:num>
  <w:num w:numId="36" w16cid:durableId="12632256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1EF"/>
    <w:rsid w:val="001E1818"/>
    <w:rsid w:val="00206ECD"/>
    <w:rsid w:val="0021579D"/>
    <w:rsid w:val="002D61D7"/>
    <w:rsid w:val="005B1944"/>
    <w:rsid w:val="007A40D5"/>
    <w:rsid w:val="009C65A1"/>
    <w:rsid w:val="00AE61EF"/>
    <w:rsid w:val="00B426CF"/>
    <w:rsid w:val="00D303F4"/>
    <w:rsid w:val="00DF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6926789"/>
  <w15:chartTrackingRefBased/>
  <w15:docId w15:val="{11296909-3C09-2245-B1C7-24E03186F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en-CA" w:eastAsia="en-US" w:bidi="ar-SA"/>
      </w:rPr>
    </w:rPrDefault>
    <w:pPrDefault>
      <w:pPr>
        <w:spacing w:line="480" w:lineRule="auto"/>
        <w:ind w:firstLine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E61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E61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E61EF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E61EF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61EF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E61EF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E61EF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E61EF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E61EF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61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E61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61EF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61EF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61EF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61EF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61EF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61EF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61EF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E61EF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E61EF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61EF"/>
    <w:pPr>
      <w:numPr>
        <w:ilvl w:val="1"/>
      </w:numPr>
      <w:spacing w:after="160"/>
      <w:ind w:firstLine="425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E61E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E61E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E61E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E61E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E61E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61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61E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E61EF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AE61EF"/>
    <w:pPr>
      <w:spacing w:before="100" w:beforeAutospacing="1" w:after="100" w:afterAutospacing="1" w:line="240" w:lineRule="auto"/>
      <w:ind w:firstLine="0"/>
    </w:pPr>
    <w:rPr>
      <w:rFonts w:eastAsia="Times New Roman"/>
      <w:color w:val="auto"/>
    </w:rPr>
  </w:style>
  <w:style w:type="character" w:styleId="Strong">
    <w:name w:val="Strong"/>
    <w:basedOn w:val="DefaultParagraphFont"/>
    <w:uiPriority w:val="22"/>
    <w:qFormat/>
    <w:rsid w:val="00AE61EF"/>
    <w:rPr>
      <w:b/>
      <w:bCs/>
    </w:rPr>
  </w:style>
  <w:style w:type="character" w:customStyle="1" w:styleId="apple-converted-space">
    <w:name w:val="apple-converted-space"/>
    <w:basedOn w:val="DefaultParagraphFont"/>
    <w:rsid w:val="00AE61EF"/>
  </w:style>
  <w:style w:type="character" w:styleId="Emphasis">
    <w:name w:val="Emphasis"/>
    <w:basedOn w:val="DefaultParagraphFont"/>
    <w:uiPriority w:val="20"/>
    <w:qFormat/>
    <w:rsid w:val="00AE61EF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206EC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7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83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O86lUjIbS7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10</Pages>
  <Words>3344</Words>
  <Characters>19065</Characters>
  <Application>Microsoft Office Word</Application>
  <DocSecurity>0</DocSecurity>
  <Lines>158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Jenna Richards</dc:creator>
  <cp:keywords/>
  <dc:description/>
  <cp:lastModifiedBy>Jenna Richards</cp:lastModifiedBy>
  <cp:revision>5</cp:revision>
  <dcterms:created xsi:type="dcterms:W3CDTF">2025-02-27T14:22:00Z</dcterms:created>
  <dcterms:modified xsi:type="dcterms:W3CDTF">2025-05-01T18:11:00Z</dcterms:modified>
</cp:coreProperties>
</file>