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BA202DE" w14:textId="3879F784" w:rsidR="00F75FA5" w:rsidRPr="00DD2308" w:rsidRDefault="00F75FA5" w:rsidP="006A2436">
      <w:pPr>
        <w:jc w:val="center"/>
        <w:rPr>
          <w:rFonts w:ascii="Times New Roman" w:hAnsi="Times New Roman" w:cs="Times New Roman"/>
          <w:b/>
          <w:bCs/>
        </w:rPr>
      </w:pPr>
      <w:r w:rsidRPr="00DD2308">
        <w:rPr>
          <w:rFonts w:ascii="Times New Roman" w:hAnsi="Times New Roman" w:cs="Times New Roman"/>
          <w:b/>
          <w:bCs/>
        </w:rPr>
        <w:t xml:space="preserve">PowerPoint Leader Notes for </w:t>
      </w:r>
      <w:r w:rsidR="00C27CCC">
        <w:rPr>
          <w:rFonts w:ascii="Times New Roman" w:hAnsi="Times New Roman" w:cs="Times New Roman"/>
          <w:b/>
          <w:bCs/>
        </w:rPr>
        <w:t xml:space="preserve">Module </w:t>
      </w:r>
      <w:r w:rsidR="000B0A14">
        <w:rPr>
          <w:rFonts w:ascii="Times New Roman" w:hAnsi="Times New Roman" w:cs="Times New Roman"/>
          <w:b/>
          <w:bCs/>
        </w:rPr>
        <w:t>2</w:t>
      </w:r>
      <w:r w:rsidR="00C27CCC">
        <w:rPr>
          <w:rFonts w:ascii="Times New Roman" w:hAnsi="Times New Roman" w:cs="Times New Roman"/>
          <w:b/>
          <w:bCs/>
        </w:rPr>
        <w:t xml:space="preserve">: </w:t>
      </w:r>
      <w:r w:rsidRPr="00DD2308">
        <w:rPr>
          <w:rFonts w:ascii="Times New Roman" w:hAnsi="Times New Roman" w:cs="Times New Roman"/>
          <w:b/>
          <w:bCs/>
        </w:rPr>
        <w:t xml:space="preserve">Adaptive </w:t>
      </w:r>
      <w:r w:rsidR="00DD2308" w:rsidRPr="00DD2308">
        <w:rPr>
          <w:rFonts w:ascii="Times New Roman" w:hAnsi="Times New Roman" w:cs="Times New Roman"/>
          <w:b/>
          <w:bCs/>
        </w:rPr>
        <w:t>Performances</w:t>
      </w:r>
      <w:r w:rsidRPr="00DD2308">
        <w:rPr>
          <w:rFonts w:ascii="Times New Roman" w:hAnsi="Times New Roman" w:cs="Times New Roman"/>
          <w:b/>
          <w:bCs/>
        </w:rPr>
        <w:t xml:space="preserve"> Part I</w:t>
      </w:r>
    </w:p>
    <w:p w14:paraId="065EF789" w14:textId="07CBCB7A" w:rsidR="00F75FA5" w:rsidRPr="00DD2308" w:rsidRDefault="00F75FA5" w:rsidP="00F75FA5">
      <w:pPr>
        <w:jc w:val="center"/>
        <w:rPr>
          <w:rFonts w:ascii="Times New Roman" w:hAnsi="Times New Roman" w:cs="Times New Roman"/>
          <w:i/>
          <w:iCs/>
        </w:rPr>
      </w:pPr>
      <w:r w:rsidRPr="00DD2308">
        <w:rPr>
          <w:rFonts w:ascii="Times New Roman" w:hAnsi="Times New Roman" w:cs="Times New Roman"/>
          <w:i/>
          <w:iCs/>
        </w:rPr>
        <w:t>Developed for/from OER for Improving Inclusivity and Accessibility in the Performing Arts:</w:t>
      </w:r>
    </w:p>
    <w:p w14:paraId="7169297A" w14:textId="608701CC" w:rsidR="00F75FA5" w:rsidRDefault="00F75FA5" w:rsidP="006A2436">
      <w:pPr>
        <w:jc w:val="center"/>
        <w:rPr>
          <w:rFonts w:ascii="Times New Roman" w:hAnsi="Times New Roman" w:cs="Times New Roman"/>
          <w:i/>
          <w:iCs/>
        </w:rPr>
      </w:pPr>
      <w:r w:rsidRPr="00DD2308">
        <w:rPr>
          <w:rFonts w:ascii="Times New Roman" w:hAnsi="Times New Roman" w:cs="Times New Roman"/>
          <w:i/>
          <w:iCs/>
        </w:rPr>
        <w:t>Adaptive Performance Resources, Practices, and Learning Materials</w:t>
      </w:r>
    </w:p>
    <w:p w14:paraId="06C62333" w14:textId="5DD3B24C" w:rsidR="00C27CCC" w:rsidRPr="00C27CCC" w:rsidRDefault="00C27CCC" w:rsidP="006A2436">
      <w:pPr>
        <w:jc w:val="center"/>
        <w:rPr>
          <w:rFonts w:ascii="Times New Roman" w:hAnsi="Times New Roman" w:cs="Times New Roman"/>
        </w:rPr>
      </w:pPr>
      <w:r w:rsidRPr="00C27CCC">
        <w:rPr>
          <w:rFonts w:ascii="Times New Roman" w:hAnsi="Times New Roman" w:cs="Times New Roman"/>
        </w:rPr>
        <w:t>Dr. Erin Parkes and Jenna Richards</w:t>
      </w:r>
    </w:p>
    <w:p w14:paraId="6034E077" w14:textId="77777777" w:rsidR="00F75FA5" w:rsidRPr="00C27CCC" w:rsidRDefault="00F75FA5">
      <w:pPr>
        <w:rPr>
          <w:rFonts w:ascii="Times New Roman" w:hAnsi="Times New Roman" w:cs="Times New Roman"/>
        </w:rPr>
      </w:pPr>
    </w:p>
    <w:p w14:paraId="6502E61D" w14:textId="2CD1A186" w:rsidR="00C41B2A" w:rsidRPr="00DD2308" w:rsidRDefault="00B1455B">
      <w:pPr>
        <w:rPr>
          <w:rFonts w:ascii="Times New Roman" w:hAnsi="Times New Roman" w:cs="Times New Roman"/>
          <w:b/>
          <w:bCs/>
        </w:rPr>
      </w:pPr>
      <w:r w:rsidRPr="00DD2308">
        <w:rPr>
          <w:rFonts w:ascii="Times New Roman" w:hAnsi="Times New Roman" w:cs="Times New Roman"/>
        </w:rPr>
        <w:t xml:space="preserve">Title Slide </w:t>
      </w:r>
    </w:p>
    <w:p w14:paraId="4ADE6361" w14:textId="5097562E" w:rsidR="009263D1" w:rsidRDefault="009263D1">
      <w:pPr>
        <w:rPr>
          <w:rFonts w:ascii="Times New Roman" w:hAnsi="Times New Roman" w:cs="Times New Roman"/>
          <w:b/>
          <w:bCs/>
        </w:rPr>
      </w:pPr>
    </w:p>
    <w:p w14:paraId="0CD0B14B" w14:textId="254B934F" w:rsidR="00325C06" w:rsidRDefault="00325C06">
      <w:pPr>
        <w:rPr>
          <w:rFonts w:ascii="Times New Roman" w:hAnsi="Times New Roman" w:cs="Times New Roman"/>
          <w:b/>
          <w:bCs/>
        </w:rPr>
      </w:pPr>
      <w:r w:rsidRPr="00325C06">
        <w:rPr>
          <w:rFonts w:ascii="Times New Roman" w:hAnsi="Times New Roman" w:cs="Times New Roman"/>
        </w:rPr>
        <w:t>Slide 2 –</w:t>
      </w:r>
      <w:r>
        <w:rPr>
          <w:rFonts w:ascii="Times New Roman" w:hAnsi="Times New Roman" w:cs="Times New Roman"/>
          <w:b/>
          <w:bCs/>
        </w:rPr>
        <w:t xml:space="preserve"> Today’s class </w:t>
      </w:r>
    </w:p>
    <w:p w14:paraId="596DF079" w14:textId="52C6B528" w:rsidR="00325C06" w:rsidRPr="00325C06" w:rsidRDefault="00325C06" w:rsidP="00325C06">
      <w:pPr>
        <w:pStyle w:val="ListParagraph"/>
        <w:numPr>
          <w:ilvl w:val="0"/>
          <w:numId w:val="13"/>
        </w:numPr>
        <w:rPr>
          <w:rFonts w:ascii="Times New Roman" w:hAnsi="Times New Roman" w:cs="Times New Roman"/>
          <w:b/>
          <w:bCs/>
        </w:rPr>
      </w:pPr>
      <w:r>
        <w:rPr>
          <w:rFonts w:ascii="Times New Roman" w:hAnsi="Times New Roman" w:cs="Times New Roman"/>
        </w:rPr>
        <w:t>We’ll review inclusivity and accessibility (from last week/from Module 1)</w:t>
      </w:r>
    </w:p>
    <w:p w14:paraId="7C9121AF" w14:textId="58EFDB59" w:rsidR="00325C06" w:rsidRPr="00325C06" w:rsidRDefault="00325C06" w:rsidP="00325C06">
      <w:pPr>
        <w:pStyle w:val="ListParagraph"/>
        <w:numPr>
          <w:ilvl w:val="0"/>
          <w:numId w:val="13"/>
        </w:numPr>
        <w:rPr>
          <w:rFonts w:ascii="Times New Roman" w:hAnsi="Times New Roman" w:cs="Times New Roman"/>
          <w:b/>
          <w:bCs/>
        </w:rPr>
      </w:pPr>
      <w:r>
        <w:rPr>
          <w:rFonts w:ascii="Times New Roman" w:hAnsi="Times New Roman" w:cs="Times New Roman"/>
        </w:rPr>
        <w:t>I’ll outline the learning outcomes of this module</w:t>
      </w:r>
    </w:p>
    <w:p w14:paraId="243A5259" w14:textId="382DDB56" w:rsidR="00325C06" w:rsidRPr="00325C06" w:rsidRDefault="00325C06" w:rsidP="00325C06">
      <w:pPr>
        <w:pStyle w:val="ListParagraph"/>
        <w:numPr>
          <w:ilvl w:val="0"/>
          <w:numId w:val="13"/>
        </w:numPr>
        <w:rPr>
          <w:rFonts w:ascii="Times New Roman" w:hAnsi="Times New Roman" w:cs="Times New Roman"/>
          <w:b/>
          <w:bCs/>
        </w:rPr>
      </w:pPr>
      <w:r>
        <w:rPr>
          <w:rFonts w:ascii="Times New Roman" w:hAnsi="Times New Roman" w:cs="Times New Roman"/>
        </w:rPr>
        <w:t>We’ll have some group discussion about adaptive performances</w:t>
      </w:r>
    </w:p>
    <w:p w14:paraId="1E1F7639" w14:textId="4E911BB7" w:rsidR="00325C06" w:rsidRPr="00325C06" w:rsidRDefault="00325C06" w:rsidP="00325C06">
      <w:pPr>
        <w:pStyle w:val="ListParagraph"/>
        <w:numPr>
          <w:ilvl w:val="0"/>
          <w:numId w:val="13"/>
        </w:numPr>
        <w:rPr>
          <w:rFonts w:ascii="Times New Roman" w:hAnsi="Times New Roman" w:cs="Times New Roman"/>
          <w:b/>
          <w:bCs/>
        </w:rPr>
      </w:pPr>
      <w:r>
        <w:rPr>
          <w:rFonts w:ascii="Times New Roman" w:hAnsi="Times New Roman" w:cs="Times New Roman"/>
        </w:rPr>
        <w:t>I’ll present the adaptive performance model and talk about the first two elements of the model: pre-show work and the environmental audit</w:t>
      </w:r>
    </w:p>
    <w:p w14:paraId="6C9F128F" w14:textId="62159992" w:rsidR="00325C06" w:rsidRPr="00325C06" w:rsidRDefault="00325C06" w:rsidP="00325C06">
      <w:pPr>
        <w:pStyle w:val="ListParagraph"/>
        <w:numPr>
          <w:ilvl w:val="0"/>
          <w:numId w:val="13"/>
        </w:numPr>
        <w:rPr>
          <w:rFonts w:ascii="Times New Roman" w:hAnsi="Times New Roman" w:cs="Times New Roman"/>
          <w:b/>
          <w:bCs/>
        </w:rPr>
      </w:pPr>
      <w:r>
        <w:rPr>
          <w:rFonts w:ascii="Times New Roman" w:hAnsi="Times New Roman" w:cs="Times New Roman"/>
        </w:rPr>
        <w:t>We’ll have a short exercise to compare adaptive practices with traditional performances</w:t>
      </w:r>
    </w:p>
    <w:p w14:paraId="3EAAAA5D" w14:textId="4BBB6162" w:rsidR="00325C06" w:rsidRPr="00325C06" w:rsidRDefault="00325C06" w:rsidP="00325C06">
      <w:pPr>
        <w:pStyle w:val="ListParagraph"/>
        <w:numPr>
          <w:ilvl w:val="0"/>
          <w:numId w:val="13"/>
        </w:numPr>
        <w:rPr>
          <w:rFonts w:ascii="Times New Roman" w:hAnsi="Times New Roman" w:cs="Times New Roman"/>
          <w:b/>
          <w:bCs/>
        </w:rPr>
      </w:pPr>
      <w:r>
        <w:rPr>
          <w:rFonts w:ascii="Times New Roman" w:hAnsi="Times New Roman" w:cs="Times New Roman"/>
        </w:rPr>
        <w:t xml:space="preserve">We’ll recap the </w:t>
      </w:r>
      <w:proofErr w:type="gramStart"/>
      <w:r>
        <w:rPr>
          <w:rFonts w:ascii="Times New Roman" w:hAnsi="Times New Roman" w:cs="Times New Roman"/>
        </w:rPr>
        <w:t>class</w:t>
      </w:r>
      <w:proofErr w:type="gramEnd"/>
      <w:r>
        <w:rPr>
          <w:rFonts w:ascii="Times New Roman" w:hAnsi="Times New Roman" w:cs="Times New Roman"/>
        </w:rPr>
        <w:t xml:space="preserve"> and I’ll let you know what you need to do this week</w:t>
      </w:r>
    </w:p>
    <w:p w14:paraId="391EECF8" w14:textId="77777777" w:rsidR="00325C06" w:rsidRPr="00325C06" w:rsidRDefault="00325C06" w:rsidP="00325C06">
      <w:pPr>
        <w:rPr>
          <w:rFonts w:ascii="Times New Roman" w:hAnsi="Times New Roman" w:cs="Times New Roman"/>
          <w:b/>
          <w:bCs/>
        </w:rPr>
      </w:pPr>
    </w:p>
    <w:p w14:paraId="6B8DACA0" w14:textId="28BAEBF8" w:rsidR="00246E3A" w:rsidRPr="00DD2308" w:rsidRDefault="009263D1" w:rsidP="00246E3A">
      <w:pPr>
        <w:rPr>
          <w:rFonts w:ascii="Times New Roman" w:hAnsi="Times New Roman" w:cs="Times New Roman"/>
        </w:rPr>
      </w:pPr>
      <w:r w:rsidRPr="00325C06">
        <w:rPr>
          <w:rFonts w:ascii="Times New Roman" w:hAnsi="Times New Roman" w:cs="Times New Roman"/>
        </w:rPr>
        <w:t xml:space="preserve">Slide </w:t>
      </w:r>
      <w:r w:rsidR="00325C06" w:rsidRPr="00325C06">
        <w:rPr>
          <w:rFonts w:ascii="Times New Roman" w:hAnsi="Times New Roman" w:cs="Times New Roman"/>
        </w:rPr>
        <w:t>3</w:t>
      </w:r>
      <w:r w:rsidRPr="00325C06">
        <w:rPr>
          <w:rFonts w:ascii="Times New Roman" w:hAnsi="Times New Roman" w:cs="Times New Roman"/>
        </w:rPr>
        <w:t xml:space="preserve"> –</w:t>
      </w:r>
      <w:r w:rsidRPr="00DD2308">
        <w:rPr>
          <w:rFonts w:ascii="Times New Roman" w:hAnsi="Times New Roman" w:cs="Times New Roman"/>
          <w:b/>
          <w:bCs/>
        </w:rPr>
        <w:t xml:space="preserve"> </w:t>
      </w:r>
      <w:r w:rsidR="00325C06">
        <w:rPr>
          <w:rFonts w:ascii="Times New Roman" w:hAnsi="Times New Roman" w:cs="Times New Roman"/>
          <w:b/>
          <w:bCs/>
        </w:rPr>
        <w:t>Let’s r</w:t>
      </w:r>
      <w:r w:rsidR="00652C76" w:rsidRPr="00DD2308">
        <w:rPr>
          <w:rFonts w:ascii="Times New Roman" w:hAnsi="Times New Roman" w:cs="Times New Roman"/>
          <w:b/>
          <w:bCs/>
        </w:rPr>
        <w:t>eview</w:t>
      </w:r>
      <w:r w:rsidRPr="00DD2308">
        <w:rPr>
          <w:rFonts w:ascii="Times New Roman" w:hAnsi="Times New Roman" w:cs="Times New Roman"/>
          <w:b/>
          <w:bCs/>
        </w:rPr>
        <w:t xml:space="preserve"> </w:t>
      </w:r>
      <w:r w:rsidR="006912BA" w:rsidRPr="00DD2308">
        <w:rPr>
          <w:rFonts w:ascii="Times New Roman" w:hAnsi="Times New Roman" w:cs="Times New Roman"/>
        </w:rPr>
        <w:t>Module 1/last</w:t>
      </w:r>
      <w:r w:rsidR="00CE4DFA" w:rsidRPr="00DD2308">
        <w:rPr>
          <w:rFonts w:ascii="Times New Roman" w:hAnsi="Times New Roman" w:cs="Times New Roman"/>
        </w:rPr>
        <w:t xml:space="preserve"> class </w:t>
      </w:r>
      <w:r w:rsidR="00246E3A" w:rsidRPr="00DD2308">
        <w:rPr>
          <w:rFonts w:ascii="Times New Roman" w:hAnsi="Times New Roman" w:cs="Times New Roman"/>
        </w:rPr>
        <w:t>on Inclusivity and Accessibility in the Performing Arts</w:t>
      </w:r>
      <w:r w:rsidR="00CE4DFA" w:rsidRPr="00DD2308">
        <w:rPr>
          <w:rFonts w:ascii="Times New Roman" w:hAnsi="Times New Roman" w:cs="Times New Roman"/>
        </w:rPr>
        <w:t xml:space="preserve"> </w:t>
      </w:r>
      <w:r w:rsidR="00246E3A" w:rsidRPr="00DD2308">
        <w:rPr>
          <w:rFonts w:ascii="Times New Roman" w:hAnsi="Times New Roman" w:cs="Times New Roman"/>
        </w:rPr>
        <w:t xml:space="preserve">with </w:t>
      </w:r>
      <w:r w:rsidR="00325C06">
        <w:rPr>
          <w:rFonts w:ascii="Times New Roman" w:hAnsi="Times New Roman" w:cs="Times New Roman"/>
        </w:rPr>
        <w:t>these</w:t>
      </w:r>
      <w:r w:rsidR="00246E3A" w:rsidRPr="00DD2308">
        <w:rPr>
          <w:rFonts w:ascii="Times New Roman" w:hAnsi="Times New Roman" w:cs="Times New Roman"/>
        </w:rPr>
        <w:t xml:space="preserve"> reflective questions</w:t>
      </w:r>
      <w:r w:rsidR="00325C06">
        <w:rPr>
          <w:rFonts w:ascii="Times New Roman" w:hAnsi="Times New Roman" w:cs="Times New Roman"/>
        </w:rPr>
        <w:t xml:space="preserve">… </w:t>
      </w:r>
      <w:r w:rsidR="00246E3A" w:rsidRPr="00DD2308">
        <w:rPr>
          <w:rFonts w:ascii="Times New Roman" w:hAnsi="Times New Roman" w:cs="Times New Roman"/>
        </w:rPr>
        <w:t xml:space="preserve">Who would like to </w:t>
      </w:r>
      <w:proofErr w:type="gramStart"/>
      <w:r w:rsidR="00246E3A" w:rsidRPr="00DD2308">
        <w:rPr>
          <w:rFonts w:ascii="Times New Roman" w:hAnsi="Times New Roman" w:cs="Times New Roman"/>
        </w:rPr>
        <w:t>share?:</w:t>
      </w:r>
      <w:proofErr w:type="gramEnd"/>
    </w:p>
    <w:p w14:paraId="09B942A4" w14:textId="1A04E693" w:rsidR="00246E3A" w:rsidRPr="00DD2308" w:rsidRDefault="00246E3A" w:rsidP="00246E3A">
      <w:pPr>
        <w:rPr>
          <w:rFonts w:ascii="Times New Roman" w:hAnsi="Times New Roman" w:cs="Times New Roman"/>
          <w:highlight w:val="cyan"/>
        </w:rPr>
      </w:pPr>
      <w:r w:rsidRPr="00DD2308">
        <w:rPr>
          <w:rFonts w:ascii="Times New Roman" w:hAnsi="Times New Roman" w:cs="Times New Roman"/>
          <w:highlight w:val="cyan"/>
        </w:rPr>
        <w:t>- How do you consider accessibility and inclusivity within your artistic practice?</w:t>
      </w:r>
      <w:r w:rsidR="006A2436" w:rsidRPr="00DD2308">
        <w:rPr>
          <w:rStyle w:val="FootnoteReference"/>
          <w:rFonts w:ascii="Times New Roman" w:hAnsi="Times New Roman" w:cs="Times New Roman"/>
          <w:highlight w:val="cyan"/>
        </w:rPr>
        <w:footnoteReference w:id="1"/>
      </w:r>
    </w:p>
    <w:p w14:paraId="233E49AC" w14:textId="59097582" w:rsidR="00246E3A" w:rsidRPr="00DD2308" w:rsidRDefault="00246E3A" w:rsidP="00246E3A">
      <w:pPr>
        <w:rPr>
          <w:rFonts w:ascii="Times New Roman" w:hAnsi="Times New Roman" w:cs="Times New Roman"/>
          <w:highlight w:val="cyan"/>
        </w:rPr>
      </w:pPr>
      <w:r w:rsidRPr="00DD2308">
        <w:rPr>
          <w:rFonts w:ascii="Times New Roman" w:hAnsi="Times New Roman" w:cs="Times New Roman"/>
          <w:highlight w:val="cyan"/>
        </w:rPr>
        <w:t>- In what ways can performers help advance society’s inclusivity and accessibility standards?</w:t>
      </w:r>
    </w:p>
    <w:p w14:paraId="4A42E38F" w14:textId="6712001E" w:rsidR="00CE4DFA" w:rsidRPr="00DD2308" w:rsidRDefault="00246E3A" w:rsidP="00246E3A">
      <w:pPr>
        <w:rPr>
          <w:rFonts w:ascii="Times New Roman" w:hAnsi="Times New Roman" w:cs="Times New Roman"/>
        </w:rPr>
      </w:pPr>
      <w:r w:rsidRPr="00DD2308">
        <w:rPr>
          <w:rFonts w:ascii="Times New Roman" w:hAnsi="Times New Roman" w:cs="Times New Roman"/>
          <w:highlight w:val="cyan"/>
        </w:rPr>
        <w:t>- Does taking accessibility and inclusivity into account within planning and practice change our performances (artistically or otherwise)?</w:t>
      </w:r>
    </w:p>
    <w:p w14:paraId="3CE42299" w14:textId="77777777" w:rsidR="00246E3A" w:rsidRPr="00DD2308" w:rsidRDefault="00246E3A" w:rsidP="00CE4DFA">
      <w:pPr>
        <w:rPr>
          <w:rFonts w:ascii="Times New Roman" w:hAnsi="Times New Roman" w:cs="Times New Roman"/>
        </w:rPr>
      </w:pPr>
    </w:p>
    <w:p w14:paraId="0320CFE0" w14:textId="11FE0644" w:rsidR="00CE4DFA" w:rsidRPr="00DD2308" w:rsidRDefault="00CE4DFA" w:rsidP="00CE4DFA">
      <w:pPr>
        <w:rPr>
          <w:rFonts w:ascii="Times New Roman" w:hAnsi="Times New Roman" w:cs="Times New Roman"/>
        </w:rPr>
      </w:pPr>
      <w:r w:rsidRPr="00DD2308">
        <w:rPr>
          <w:rFonts w:ascii="Times New Roman" w:hAnsi="Times New Roman" w:cs="Times New Roman"/>
        </w:rPr>
        <w:t>Today’s class discuss</w:t>
      </w:r>
      <w:r w:rsidR="0076302D">
        <w:rPr>
          <w:rFonts w:ascii="Times New Roman" w:hAnsi="Times New Roman" w:cs="Times New Roman"/>
        </w:rPr>
        <w:t>es</w:t>
      </w:r>
      <w:r w:rsidRPr="00DD2308">
        <w:rPr>
          <w:rFonts w:ascii="Times New Roman" w:hAnsi="Times New Roman" w:cs="Times New Roman"/>
        </w:rPr>
        <w:t xml:space="preserve"> adaptive </w:t>
      </w:r>
      <w:r w:rsidR="00246E3A" w:rsidRPr="00DD2308">
        <w:rPr>
          <w:rFonts w:ascii="Times New Roman" w:hAnsi="Times New Roman" w:cs="Times New Roman"/>
        </w:rPr>
        <w:t>performances</w:t>
      </w:r>
      <w:r w:rsidRPr="00DD2308">
        <w:rPr>
          <w:rFonts w:ascii="Times New Roman" w:hAnsi="Times New Roman" w:cs="Times New Roman"/>
        </w:rPr>
        <w:t xml:space="preserve">, which </w:t>
      </w:r>
      <w:r w:rsidR="00246E3A" w:rsidRPr="00DD2308">
        <w:rPr>
          <w:rFonts w:ascii="Times New Roman" w:hAnsi="Times New Roman" w:cs="Times New Roman"/>
        </w:rPr>
        <w:t>include many types of inclusivity and accessibility considerations for performing arts organizations</w:t>
      </w:r>
      <w:r w:rsidRPr="00DD2308">
        <w:rPr>
          <w:rFonts w:ascii="Times New Roman" w:hAnsi="Times New Roman" w:cs="Times New Roman"/>
        </w:rPr>
        <w:t xml:space="preserve">. </w:t>
      </w:r>
    </w:p>
    <w:p w14:paraId="1C986732" w14:textId="77777777" w:rsidR="00CE4DFA" w:rsidRPr="00DD2308" w:rsidRDefault="00CE4DFA" w:rsidP="00CE4DFA">
      <w:pPr>
        <w:rPr>
          <w:rFonts w:ascii="Times New Roman" w:hAnsi="Times New Roman" w:cs="Times New Roman"/>
        </w:rPr>
      </w:pPr>
    </w:p>
    <w:p w14:paraId="55599F95" w14:textId="31CFFEFF" w:rsidR="009263D1" w:rsidRPr="00DD2308" w:rsidRDefault="009263D1">
      <w:pPr>
        <w:rPr>
          <w:rFonts w:ascii="Times New Roman" w:hAnsi="Times New Roman" w:cs="Times New Roman"/>
        </w:rPr>
      </w:pPr>
      <w:r w:rsidRPr="00DD2308">
        <w:rPr>
          <w:rFonts w:ascii="Times New Roman" w:hAnsi="Times New Roman" w:cs="Times New Roman"/>
        </w:rPr>
        <w:t xml:space="preserve">Slide </w:t>
      </w:r>
      <w:r w:rsidR="00325C06">
        <w:rPr>
          <w:rFonts w:ascii="Times New Roman" w:hAnsi="Times New Roman" w:cs="Times New Roman"/>
        </w:rPr>
        <w:t>4</w:t>
      </w:r>
      <w:r w:rsidRPr="00DD2308">
        <w:rPr>
          <w:rFonts w:ascii="Times New Roman" w:hAnsi="Times New Roman" w:cs="Times New Roman"/>
        </w:rPr>
        <w:t xml:space="preserve"> </w:t>
      </w:r>
      <w:r w:rsidRPr="00325C06">
        <w:rPr>
          <w:rFonts w:ascii="Times New Roman" w:hAnsi="Times New Roman" w:cs="Times New Roman"/>
          <w:b/>
          <w:bCs/>
        </w:rPr>
        <w:t>Learning Outcomes</w:t>
      </w:r>
    </w:p>
    <w:p w14:paraId="0F6365EC" w14:textId="02D9A3C5" w:rsidR="00CE4DFA" w:rsidRPr="00DD2308" w:rsidRDefault="00CE4DFA" w:rsidP="00CE4DFA">
      <w:pPr>
        <w:pStyle w:val="ListParagraph"/>
        <w:numPr>
          <w:ilvl w:val="0"/>
          <w:numId w:val="8"/>
        </w:numPr>
        <w:spacing w:before="120" w:after="120"/>
        <w:rPr>
          <w:rFonts w:ascii="Times New Roman" w:hAnsi="Times New Roman" w:cs="Times New Roman"/>
        </w:rPr>
      </w:pPr>
      <w:r w:rsidRPr="00DD2308">
        <w:rPr>
          <w:rFonts w:ascii="Times New Roman" w:hAnsi="Times New Roman" w:cs="Times New Roman"/>
        </w:rPr>
        <w:t xml:space="preserve">Define adaptive </w:t>
      </w:r>
      <w:r w:rsidR="00C27CCC">
        <w:rPr>
          <w:rFonts w:ascii="Times New Roman" w:hAnsi="Times New Roman" w:cs="Times New Roman"/>
        </w:rPr>
        <w:t>performances</w:t>
      </w:r>
      <w:r w:rsidRPr="00DD2308">
        <w:rPr>
          <w:rFonts w:ascii="Times New Roman" w:hAnsi="Times New Roman" w:cs="Times New Roman"/>
        </w:rPr>
        <w:t xml:space="preserve"> and neurodivergent/disability </w:t>
      </w:r>
      <w:proofErr w:type="gramStart"/>
      <w:r w:rsidRPr="00DD2308">
        <w:rPr>
          <w:rFonts w:ascii="Times New Roman" w:hAnsi="Times New Roman" w:cs="Times New Roman"/>
        </w:rPr>
        <w:t>communities;</w:t>
      </w:r>
      <w:proofErr w:type="gramEnd"/>
    </w:p>
    <w:p w14:paraId="7349C55B" w14:textId="18C4B3F3" w:rsidR="00CE4DFA" w:rsidRDefault="00CE4DFA" w:rsidP="00CE4DFA">
      <w:pPr>
        <w:pStyle w:val="ListParagraph"/>
        <w:numPr>
          <w:ilvl w:val="0"/>
          <w:numId w:val="8"/>
        </w:numPr>
        <w:spacing w:before="120" w:after="120"/>
        <w:rPr>
          <w:rFonts w:ascii="Times New Roman" w:hAnsi="Times New Roman" w:cs="Times New Roman"/>
        </w:rPr>
      </w:pPr>
      <w:r w:rsidRPr="00DD2308">
        <w:rPr>
          <w:rFonts w:ascii="Times New Roman" w:hAnsi="Times New Roman" w:cs="Times New Roman"/>
        </w:rPr>
        <w:t xml:space="preserve">Compare and contrast the elements of adaptive </w:t>
      </w:r>
      <w:r w:rsidR="00C27CCC">
        <w:rPr>
          <w:rFonts w:ascii="Times New Roman" w:hAnsi="Times New Roman" w:cs="Times New Roman"/>
        </w:rPr>
        <w:t>performances</w:t>
      </w:r>
      <w:r w:rsidRPr="00DD2308">
        <w:rPr>
          <w:rFonts w:ascii="Times New Roman" w:hAnsi="Times New Roman" w:cs="Times New Roman"/>
        </w:rPr>
        <w:t xml:space="preserve"> that increase accessibility and inclusivity when compared to traditional </w:t>
      </w:r>
      <w:proofErr w:type="gramStart"/>
      <w:r w:rsidR="00C27CCC">
        <w:rPr>
          <w:rFonts w:ascii="Times New Roman" w:hAnsi="Times New Roman" w:cs="Times New Roman"/>
        </w:rPr>
        <w:t>performances</w:t>
      </w:r>
      <w:r w:rsidRPr="00DD2308">
        <w:rPr>
          <w:rFonts w:ascii="Times New Roman" w:hAnsi="Times New Roman" w:cs="Times New Roman"/>
        </w:rPr>
        <w:t>;</w:t>
      </w:r>
      <w:proofErr w:type="gramEnd"/>
    </w:p>
    <w:p w14:paraId="3E70FC56" w14:textId="7510A58C" w:rsidR="00F938DF" w:rsidRPr="00DD2308" w:rsidRDefault="00F938DF" w:rsidP="00CE4DFA">
      <w:pPr>
        <w:pStyle w:val="ListParagraph"/>
        <w:numPr>
          <w:ilvl w:val="0"/>
          <w:numId w:val="8"/>
        </w:numPr>
        <w:spacing w:before="120" w:after="120"/>
        <w:rPr>
          <w:rFonts w:ascii="Times New Roman" w:hAnsi="Times New Roman" w:cs="Times New Roman"/>
        </w:rPr>
      </w:pPr>
      <w:r>
        <w:rPr>
          <w:rFonts w:ascii="Times New Roman" w:hAnsi="Times New Roman" w:cs="Times New Roman"/>
        </w:rPr>
        <w:t>Review the current model for adaptive performances, parts 1 + 2</w:t>
      </w:r>
    </w:p>
    <w:p w14:paraId="3D534034" w14:textId="77777777" w:rsidR="00C27CCC" w:rsidRPr="00B42586" w:rsidRDefault="00C27CCC" w:rsidP="00C27CCC">
      <w:pPr>
        <w:pStyle w:val="ListParagraph"/>
        <w:numPr>
          <w:ilvl w:val="0"/>
          <w:numId w:val="8"/>
        </w:numPr>
        <w:spacing w:before="120" w:after="120"/>
        <w:rPr>
          <w:rFonts w:ascii="Times New Roman" w:hAnsi="Times New Roman" w:cs="Times New Roman"/>
          <w:color w:val="000000" w:themeColor="text1"/>
        </w:rPr>
      </w:pPr>
      <w:r w:rsidRPr="00B42586">
        <w:rPr>
          <w:rFonts w:ascii="Times New Roman" w:hAnsi="Times New Roman" w:cs="Times New Roman"/>
          <w:color w:val="000000" w:themeColor="text1"/>
        </w:rPr>
        <w:t xml:space="preserve">Update/re-imagine a traditional program to include adaptive </w:t>
      </w:r>
      <w:proofErr w:type="gramStart"/>
      <w:r w:rsidRPr="00B42586">
        <w:rPr>
          <w:rFonts w:ascii="Times New Roman" w:hAnsi="Times New Roman" w:cs="Times New Roman"/>
          <w:color w:val="000000" w:themeColor="text1"/>
        </w:rPr>
        <w:t>elements;</w:t>
      </w:r>
      <w:proofErr w:type="gramEnd"/>
    </w:p>
    <w:p w14:paraId="3910669C" w14:textId="77777777" w:rsidR="006A2436" w:rsidRPr="00DD2308" w:rsidRDefault="006A2436" w:rsidP="006A2436">
      <w:pPr>
        <w:pStyle w:val="ListParagraph"/>
        <w:spacing w:before="120" w:after="120"/>
        <w:rPr>
          <w:rFonts w:ascii="Times New Roman" w:hAnsi="Times New Roman" w:cs="Times New Roman"/>
        </w:rPr>
      </w:pPr>
    </w:p>
    <w:p w14:paraId="0AC16925" w14:textId="39542C5F" w:rsidR="00CE4DFA" w:rsidRPr="00DD2308" w:rsidRDefault="009263D1" w:rsidP="00CE4DFA">
      <w:pPr>
        <w:spacing w:before="120" w:after="120"/>
        <w:rPr>
          <w:rFonts w:ascii="Times New Roman" w:hAnsi="Times New Roman" w:cs="Times New Roman"/>
          <w:highlight w:val="cyan"/>
        </w:rPr>
      </w:pPr>
      <w:r w:rsidRPr="00DD2308">
        <w:rPr>
          <w:rFonts w:ascii="Times New Roman" w:hAnsi="Times New Roman" w:cs="Times New Roman"/>
        </w:rPr>
        <w:t xml:space="preserve">Slide </w:t>
      </w:r>
      <w:r w:rsidR="00325C06">
        <w:rPr>
          <w:rFonts w:ascii="Times New Roman" w:hAnsi="Times New Roman" w:cs="Times New Roman"/>
        </w:rPr>
        <w:t>5</w:t>
      </w:r>
      <w:r w:rsidRPr="00DD2308">
        <w:rPr>
          <w:rFonts w:ascii="Times New Roman" w:hAnsi="Times New Roman" w:cs="Times New Roman"/>
        </w:rPr>
        <w:t xml:space="preserve"> </w:t>
      </w:r>
      <w:proofErr w:type="spellStart"/>
      <w:r w:rsidRPr="00DD2308">
        <w:rPr>
          <w:rFonts w:ascii="Times New Roman" w:hAnsi="Times New Roman" w:cs="Times New Roman"/>
          <w:highlight w:val="cyan"/>
        </w:rPr>
        <w:t>Wooclap</w:t>
      </w:r>
      <w:proofErr w:type="spellEnd"/>
      <w:r w:rsidRPr="00DD2308">
        <w:rPr>
          <w:rFonts w:ascii="Times New Roman" w:hAnsi="Times New Roman" w:cs="Times New Roman"/>
          <w:highlight w:val="cyan"/>
        </w:rPr>
        <w:t xml:space="preserve"> </w:t>
      </w:r>
      <w:proofErr w:type="gramStart"/>
      <w:r w:rsidRPr="00DD2308">
        <w:rPr>
          <w:rFonts w:ascii="Times New Roman" w:hAnsi="Times New Roman" w:cs="Times New Roman"/>
          <w:highlight w:val="cyan"/>
        </w:rPr>
        <w:t>QR</w:t>
      </w:r>
      <w:r w:rsidR="00CE4DFA" w:rsidRPr="00DD2308">
        <w:rPr>
          <w:rFonts w:ascii="Times New Roman" w:hAnsi="Times New Roman" w:cs="Times New Roman"/>
          <w:highlight w:val="cyan"/>
        </w:rPr>
        <w:t xml:space="preserve"> </w:t>
      </w:r>
      <w:r w:rsidR="006A2436" w:rsidRPr="00DD2308">
        <w:rPr>
          <w:rFonts w:ascii="Times New Roman" w:hAnsi="Times New Roman" w:cs="Times New Roman"/>
          <w:highlight w:val="cyan"/>
        </w:rPr>
        <w:t>:</w:t>
      </w:r>
      <w:proofErr w:type="gramEnd"/>
      <w:r w:rsidR="006A2436" w:rsidRPr="00DD2308">
        <w:rPr>
          <w:rFonts w:ascii="Times New Roman" w:hAnsi="Times New Roman" w:cs="Times New Roman"/>
          <w:highlight w:val="cyan"/>
        </w:rPr>
        <w:t xml:space="preserve"> </w:t>
      </w:r>
      <w:r w:rsidR="006A2436" w:rsidRPr="00325C06">
        <w:rPr>
          <w:rFonts w:ascii="Times New Roman" w:hAnsi="Times New Roman" w:cs="Times New Roman"/>
          <w:i/>
          <w:iCs/>
          <w:highlight w:val="cyan"/>
        </w:rPr>
        <w:t xml:space="preserve">SUGGESTED SLIDE – must create own </w:t>
      </w:r>
      <w:proofErr w:type="spellStart"/>
      <w:r w:rsidR="006A2436" w:rsidRPr="00325C06">
        <w:rPr>
          <w:rFonts w:ascii="Times New Roman" w:hAnsi="Times New Roman" w:cs="Times New Roman"/>
          <w:i/>
          <w:iCs/>
          <w:highlight w:val="cyan"/>
        </w:rPr>
        <w:t>Wooclap</w:t>
      </w:r>
      <w:proofErr w:type="spellEnd"/>
      <w:r w:rsidR="006A2436" w:rsidRPr="00325C06">
        <w:rPr>
          <w:rFonts w:ascii="Times New Roman" w:hAnsi="Times New Roman" w:cs="Times New Roman"/>
          <w:i/>
          <w:iCs/>
          <w:highlight w:val="cyan"/>
        </w:rPr>
        <w:t xml:space="preserve"> (free) and replace image: </w:t>
      </w:r>
      <w:r w:rsidR="00CE4DFA" w:rsidRPr="00DD2308">
        <w:rPr>
          <w:rFonts w:ascii="Times New Roman" w:hAnsi="Times New Roman" w:cs="Times New Roman"/>
          <w:highlight w:val="cyan"/>
        </w:rPr>
        <w:t xml:space="preserve">words you think of when you think of adaptive </w:t>
      </w:r>
      <w:r w:rsidR="00C27CCC">
        <w:rPr>
          <w:rFonts w:ascii="Times New Roman" w:hAnsi="Times New Roman" w:cs="Times New Roman"/>
          <w:highlight w:val="cyan"/>
        </w:rPr>
        <w:t>performances</w:t>
      </w:r>
    </w:p>
    <w:p w14:paraId="38EB62A5" w14:textId="6A230998" w:rsidR="00CE4DFA" w:rsidRPr="00DD2308" w:rsidRDefault="00CE4DFA" w:rsidP="00CE4DFA">
      <w:pPr>
        <w:spacing w:before="120" w:after="120"/>
        <w:rPr>
          <w:rFonts w:ascii="Times New Roman" w:hAnsi="Times New Roman" w:cs="Times New Roman"/>
        </w:rPr>
      </w:pPr>
      <w:r w:rsidRPr="00DD2308">
        <w:rPr>
          <w:rFonts w:ascii="Times New Roman" w:hAnsi="Times New Roman" w:cs="Times New Roman"/>
          <w:highlight w:val="cyan"/>
        </w:rPr>
        <w:t xml:space="preserve">Quiz within </w:t>
      </w:r>
      <w:proofErr w:type="spellStart"/>
      <w:r w:rsidRPr="00DD2308">
        <w:rPr>
          <w:rFonts w:ascii="Times New Roman" w:hAnsi="Times New Roman" w:cs="Times New Roman"/>
          <w:highlight w:val="cyan"/>
        </w:rPr>
        <w:t>wooclap</w:t>
      </w:r>
      <w:proofErr w:type="spellEnd"/>
      <w:r w:rsidRPr="00DD2308">
        <w:rPr>
          <w:rFonts w:ascii="Times New Roman" w:hAnsi="Times New Roman" w:cs="Times New Roman"/>
          <w:highlight w:val="cyan"/>
        </w:rPr>
        <w:t xml:space="preserve"> – what communities </w:t>
      </w:r>
      <w:r w:rsidR="00325C06">
        <w:rPr>
          <w:rFonts w:ascii="Times New Roman" w:hAnsi="Times New Roman" w:cs="Times New Roman"/>
          <w:highlight w:val="cyan"/>
        </w:rPr>
        <w:t xml:space="preserve">are adaptive performances </w:t>
      </w:r>
      <w:r w:rsidRPr="00DD2308">
        <w:rPr>
          <w:rFonts w:ascii="Times New Roman" w:hAnsi="Times New Roman" w:cs="Times New Roman"/>
          <w:highlight w:val="cyan"/>
        </w:rPr>
        <w:t>for? What type of adaptations do we do?</w:t>
      </w:r>
      <w:r w:rsidRPr="00DD2308">
        <w:rPr>
          <w:rFonts w:ascii="Times New Roman" w:hAnsi="Times New Roman" w:cs="Times New Roman"/>
        </w:rPr>
        <w:t xml:space="preserve"> </w:t>
      </w:r>
    </w:p>
    <w:p w14:paraId="24530058" w14:textId="1F4101CB" w:rsidR="007E0C53" w:rsidRPr="00DD2308" w:rsidRDefault="007E0C53">
      <w:pPr>
        <w:rPr>
          <w:rFonts w:ascii="Times New Roman" w:hAnsi="Times New Roman" w:cs="Times New Roman"/>
        </w:rPr>
      </w:pPr>
    </w:p>
    <w:p w14:paraId="1BEE89B6" w14:textId="2374AB2A" w:rsidR="007E0C53" w:rsidRPr="00DD2308" w:rsidRDefault="007E0C53">
      <w:pPr>
        <w:rPr>
          <w:rFonts w:ascii="Times New Roman" w:hAnsi="Times New Roman" w:cs="Times New Roman"/>
        </w:rPr>
      </w:pPr>
      <w:r w:rsidRPr="00DD2308">
        <w:rPr>
          <w:rFonts w:ascii="Times New Roman" w:hAnsi="Times New Roman" w:cs="Times New Roman"/>
        </w:rPr>
        <w:t xml:space="preserve">Slide </w:t>
      </w:r>
      <w:r w:rsidR="001F11F5">
        <w:rPr>
          <w:rFonts w:ascii="Times New Roman" w:hAnsi="Times New Roman" w:cs="Times New Roman"/>
        </w:rPr>
        <w:t>6</w:t>
      </w:r>
      <w:r w:rsidRPr="00DD2308">
        <w:rPr>
          <w:rFonts w:ascii="Times New Roman" w:hAnsi="Times New Roman" w:cs="Times New Roman"/>
        </w:rPr>
        <w:t xml:space="preserve"> </w:t>
      </w:r>
      <w:r w:rsidRPr="00DD2308">
        <w:rPr>
          <w:rFonts w:ascii="Times New Roman" w:hAnsi="Times New Roman" w:cs="Times New Roman"/>
          <w:highlight w:val="cyan"/>
        </w:rPr>
        <w:t xml:space="preserve">Group discussion </w:t>
      </w:r>
      <w:r w:rsidR="005F1F71" w:rsidRPr="00DD2308">
        <w:rPr>
          <w:rFonts w:ascii="Times New Roman" w:hAnsi="Times New Roman" w:cs="Times New Roman"/>
          <w:highlight w:val="cyan"/>
        </w:rPr>
        <w:t xml:space="preserve">– why might </w:t>
      </w:r>
      <w:r w:rsidR="001F11F5">
        <w:rPr>
          <w:rFonts w:ascii="Times New Roman" w:hAnsi="Times New Roman" w:cs="Times New Roman"/>
          <w:highlight w:val="cyan"/>
        </w:rPr>
        <w:t>adaptive performances</w:t>
      </w:r>
      <w:r w:rsidR="005F1F71" w:rsidRPr="00DD2308">
        <w:rPr>
          <w:rFonts w:ascii="Times New Roman" w:hAnsi="Times New Roman" w:cs="Times New Roman"/>
          <w:highlight w:val="cyan"/>
        </w:rPr>
        <w:t xml:space="preserve"> be important? </w:t>
      </w:r>
    </w:p>
    <w:p w14:paraId="016A891C" w14:textId="0C6E8007" w:rsidR="009263D1" w:rsidRPr="00DD2308" w:rsidRDefault="009263D1">
      <w:pPr>
        <w:rPr>
          <w:rFonts w:ascii="Times New Roman" w:hAnsi="Times New Roman" w:cs="Times New Roman"/>
        </w:rPr>
      </w:pPr>
    </w:p>
    <w:p w14:paraId="4DAF6DEA" w14:textId="5522F2D9" w:rsidR="00556255" w:rsidRPr="00DD2308" w:rsidRDefault="00556255">
      <w:pPr>
        <w:rPr>
          <w:rFonts w:ascii="Times New Roman" w:hAnsi="Times New Roman" w:cs="Times New Roman"/>
        </w:rPr>
      </w:pPr>
      <w:r w:rsidRPr="00DD2308">
        <w:rPr>
          <w:rFonts w:ascii="Times New Roman" w:hAnsi="Times New Roman" w:cs="Times New Roman"/>
        </w:rPr>
        <w:t xml:space="preserve">Slide </w:t>
      </w:r>
      <w:r w:rsidR="001F11F5">
        <w:rPr>
          <w:rFonts w:ascii="Times New Roman" w:hAnsi="Times New Roman" w:cs="Times New Roman"/>
        </w:rPr>
        <w:t>7</w:t>
      </w:r>
      <w:r w:rsidRPr="00DD2308">
        <w:rPr>
          <w:rFonts w:ascii="Times New Roman" w:hAnsi="Times New Roman" w:cs="Times New Roman"/>
        </w:rPr>
        <w:t xml:space="preserve"> Adapt</w:t>
      </w:r>
      <w:r w:rsidR="00D80274" w:rsidRPr="00DD2308">
        <w:rPr>
          <w:rFonts w:ascii="Times New Roman" w:hAnsi="Times New Roman" w:cs="Times New Roman"/>
        </w:rPr>
        <w:t>ive</w:t>
      </w:r>
      <w:r w:rsidRPr="00DD2308">
        <w:rPr>
          <w:rFonts w:ascii="Times New Roman" w:hAnsi="Times New Roman" w:cs="Times New Roman"/>
        </w:rPr>
        <w:t xml:space="preserve"> </w:t>
      </w:r>
      <w:r w:rsidR="00C27CCC">
        <w:rPr>
          <w:rFonts w:ascii="Times New Roman" w:hAnsi="Times New Roman" w:cs="Times New Roman"/>
        </w:rPr>
        <w:t>Performances</w:t>
      </w:r>
      <w:r w:rsidRPr="00DD2308">
        <w:rPr>
          <w:rFonts w:ascii="Times New Roman" w:hAnsi="Times New Roman" w:cs="Times New Roman"/>
        </w:rPr>
        <w:t xml:space="preserve"> </w:t>
      </w:r>
      <w:r w:rsidR="005F1F71" w:rsidRPr="00DD2308">
        <w:rPr>
          <w:rFonts w:ascii="Times New Roman" w:hAnsi="Times New Roman" w:cs="Times New Roman"/>
        </w:rPr>
        <w:t>– the why</w:t>
      </w:r>
    </w:p>
    <w:p w14:paraId="2D8E75FD" w14:textId="2395F661" w:rsidR="00B1455B" w:rsidRPr="00DD2308" w:rsidRDefault="00B1455B" w:rsidP="00B1455B">
      <w:pPr>
        <w:pStyle w:val="ListParagraph"/>
        <w:numPr>
          <w:ilvl w:val="0"/>
          <w:numId w:val="1"/>
        </w:numPr>
        <w:rPr>
          <w:rFonts w:ascii="Times New Roman" w:hAnsi="Times New Roman" w:cs="Times New Roman"/>
        </w:rPr>
      </w:pPr>
      <w:r w:rsidRPr="00DD2308">
        <w:rPr>
          <w:rFonts w:ascii="Times New Roman" w:hAnsi="Times New Roman" w:cs="Times New Roman"/>
        </w:rPr>
        <w:t xml:space="preserve">Attending a </w:t>
      </w:r>
      <w:r w:rsidR="00C27CCC">
        <w:rPr>
          <w:rFonts w:ascii="Times New Roman" w:hAnsi="Times New Roman" w:cs="Times New Roman"/>
        </w:rPr>
        <w:t>performance</w:t>
      </w:r>
      <w:r w:rsidRPr="00DD2308">
        <w:rPr>
          <w:rFonts w:ascii="Times New Roman" w:hAnsi="Times New Roman" w:cs="Times New Roman"/>
        </w:rPr>
        <w:t xml:space="preserve"> may be daunting for those with sensory sensitivities and the neurodivergent, alongside those who support them</w:t>
      </w:r>
    </w:p>
    <w:p w14:paraId="130005BC" w14:textId="0DF5B3D8" w:rsidR="00B1455B" w:rsidRPr="00DD2308" w:rsidRDefault="00B1455B" w:rsidP="00CE4DFA">
      <w:pPr>
        <w:pStyle w:val="ListParagraph"/>
        <w:numPr>
          <w:ilvl w:val="0"/>
          <w:numId w:val="1"/>
        </w:numPr>
        <w:rPr>
          <w:rFonts w:ascii="Times New Roman" w:hAnsi="Times New Roman" w:cs="Times New Roman"/>
        </w:rPr>
      </w:pPr>
      <w:r w:rsidRPr="00DD2308">
        <w:rPr>
          <w:rFonts w:ascii="Times New Roman" w:hAnsi="Times New Roman" w:cs="Times New Roman"/>
        </w:rPr>
        <w:t>“Face unique challenges” in attending</w:t>
      </w:r>
      <w:r w:rsidR="00CE4DFA" w:rsidRPr="00DD2308">
        <w:rPr>
          <w:rFonts w:ascii="Times New Roman" w:hAnsi="Times New Roman" w:cs="Times New Roman"/>
        </w:rPr>
        <w:t xml:space="preserve"> therefore</w:t>
      </w:r>
      <w:r w:rsidR="006A2436" w:rsidRPr="00DD2308">
        <w:rPr>
          <w:rFonts w:ascii="Times New Roman" w:hAnsi="Times New Roman" w:cs="Times New Roman"/>
        </w:rPr>
        <w:t xml:space="preserve"> they are</w:t>
      </w:r>
      <w:r w:rsidR="00CE4DFA" w:rsidRPr="00DD2308">
        <w:rPr>
          <w:rFonts w:ascii="Times New Roman" w:hAnsi="Times New Roman" w:cs="Times New Roman"/>
        </w:rPr>
        <w:t xml:space="preserve"> l</w:t>
      </w:r>
      <w:r w:rsidRPr="00DD2308">
        <w:rPr>
          <w:rFonts w:ascii="Times New Roman" w:hAnsi="Times New Roman" w:cs="Times New Roman"/>
        </w:rPr>
        <w:t>ess likely to attend</w:t>
      </w:r>
      <w:r w:rsidR="006A2436" w:rsidRPr="00DD2308">
        <w:rPr>
          <w:rFonts w:ascii="Times New Roman" w:hAnsi="Times New Roman" w:cs="Times New Roman"/>
        </w:rPr>
        <w:t xml:space="preserve"> without supports and adaptive programming/environment/planning</w:t>
      </w:r>
    </w:p>
    <w:p w14:paraId="1064FD52" w14:textId="4B6D717F" w:rsidR="00B1455B" w:rsidRPr="00DD2308" w:rsidRDefault="006A2436" w:rsidP="00CE4DFA">
      <w:pPr>
        <w:pStyle w:val="ListParagraph"/>
        <w:numPr>
          <w:ilvl w:val="0"/>
          <w:numId w:val="1"/>
        </w:numPr>
        <w:rPr>
          <w:rFonts w:ascii="Times New Roman" w:hAnsi="Times New Roman" w:cs="Times New Roman"/>
        </w:rPr>
      </w:pPr>
      <w:r w:rsidRPr="00DD2308">
        <w:rPr>
          <w:rFonts w:ascii="Times New Roman" w:hAnsi="Times New Roman" w:cs="Times New Roman"/>
        </w:rPr>
        <w:lastRenderedPageBreak/>
        <w:t>Lack of attendance af</w:t>
      </w:r>
      <w:r w:rsidR="00B1455B" w:rsidRPr="00DD2308">
        <w:rPr>
          <w:rFonts w:ascii="Times New Roman" w:hAnsi="Times New Roman" w:cs="Times New Roman"/>
        </w:rPr>
        <w:t>fects mental/physical wellbeing</w:t>
      </w:r>
      <w:r w:rsidR="00CE4DFA" w:rsidRPr="00DD2308">
        <w:rPr>
          <w:rFonts w:ascii="Times New Roman" w:hAnsi="Times New Roman" w:cs="Times New Roman"/>
        </w:rPr>
        <w:t xml:space="preserve"> and i</w:t>
      </w:r>
      <w:r w:rsidR="00B1455B" w:rsidRPr="00DD2308">
        <w:rPr>
          <w:rFonts w:ascii="Times New Roman" w:hAnsi="Times New Roman" w:cs="Times New Roman"/>
        </w:rPr>
        <w:t>solates</w:t>
      </w:r>
    </w:p>
    <w:p w14:paraId="1C02A61C" w14:textId="62CF9E2B" w:rsidR="00B1455B" w:rsidRPr="00DD2308" w:rsidRDefault="00B1455B" w:rsidP="00B1455B">
      <w:pPr>
        <w:pStyle w:val="ListParagraph"/>
        <w:numPr>
          <w:ilvl w:val="0"/>
          <w:numId w:val="1"/>
        </w:numPr>
        <w:rPr>
          <w:rFonts w:ascii="Times New Roman" w:hAnsi="Times New Roman" w:cs="Times New Roman"/>
        </w:rPr>
      </w:pPr>
      <w:r w:rsidRPr="00DD2308">
        <w:rPr>
          <w:rFonts w:ascii="Times New Roman" w:hAnsi="Times New Roman" w:cs="Times New Roman"/>
        </w:rPr>
        <w:t>Trad</w:t>
      </w:r>
      <w:r w:rsidR="006A2436" w:rsidRPr="00DD2308">
        <w:rPr>
          <w:rFonts w:ascii="Times New Roman" w:hAnsi="Times New Roman" w:cs="Times New Roman"/>
        </w:rPr>
        <w:t>itional</w:t>
      </w:r>
      <w:r w:rsidRPr="00DD2308">
        <w:rPr>
          <w:rFonts w:ascii="Times New Roman" w:hAnsi="Times New Roman" w:cs="Times New Roman"/>
        </w:rPr>
        <w:t xml:space="preserve"> environments may not be welcoming</w:t>
      </w:r>
    </w:p>
    <w:p w14:paraId="1ABDB96E" w14:textId="77777777" w:rsidR="005F439B" w:rsidRPr="00DD2308" w:rsidRDefault="005F439B" w:rsidP="00B1455B">
      <w:pPr>
        <w:rPr>
          <w:rFonts w:ascii="Times New Roman" w:hAnsi="Times New Roman" w:cs="Times New Roman"/>
        </w:rPr>
      </w:pPr>
    </w:p>
    <w:p w14:paraId="0C9394D5" w14:textId="665F72FA" w:rsidR="00B1455B" w:rsidRPr="00DD2308" w:rsidRDefault="00B1455B" w:rsidP="00B1455B">
      <w:pPr>
        <w:rPr>
          <w:rFonts w:ascii="Times New Roman" w:hAnsi="Times New Roman" w:cs="Times New Roman"/>
        </w:rPr>
      </w:pPr>
      <w:r w:rsidRPr="00DD2308">
        <w:rPr>
          <w:rFonts w:ascii="Times New Roman" w:hAnsi="Times New Roman" w:cs="Times New Roman"/>
        </w:rPr>
        <w:t xml:space="preserve">Slide </w:t>
      </w:r>
      <w:r w:rsidR="00BD40BD">
        <w:rPr>
          <w:rFonts w:ascii="Times New Roman" w:hAnsi="Times New Roman" w:cs="Times New Roman"/>
        </w:rPr>
        <w:t>8</w:t>
      </w:r>
      <w:r w:rsidR="00727DEF" w:rsidRPr="00DD2308">
        <w:rPr>
          <w:rFonts w:ascii="Times New Roman" w:hAnsi="Times New Roman" w:cs="Times New Roman"/>
        </w:rPr>
        <w:t xml:space="preserve"> </w:t>
      </w:r>
      <w:r w:rsidR="006A2436" w:rsidRPr="00DD2308">
        <w:rPr>
          <w:rFonts w:ascii="Times New Roman" w:hAnsi="Times New Roman" w:cs="Times New Roman"/>
        </w:rPr>
        <w:t>Adaptive Performances Bubbles (various terminologies)</w:t>
      </w:r>
    </w:p>
    <w:p w14:paraId="0FF8C18F" w14:textId="2623EA00" w:rsidR="00DD42F4" w:rsidRPr="00DD2308" w:rsidRDefault="006A2436" w:rsidP="00B1455B">
      <w:pPr>
        <w:pStyle w:val="ListParagraph"/>
        <w:numPr>
          <w:ilvl w:val="0"/>
          <w:numId w:val="1"/>
        </w:numPr>
        <w:rPr>
          <w:rFonts w:ascii="Times New Roman" w:hAnsi="Times New Roman" w:cs="Times New Roman"/>
        </w:rPr>
      </w:pPr>
      <w:r w:rsidRPr="00DD2308">
        <w:rPr>
          <w:rFonts w:ascii="Times New Roman" w:hAnsi="Times New Roman" w:cs="Times New Roman"/>
        </w:rPr>
        <w:t>Performances</w:t>
      </w:r>
      <w:r w:rsidR="00DD42F4" w:rsidRPr="00DD2308">
        <w:rPr>
          <w:rFonts w:ascii="Times New Roman" w:hAnsi="Times New Roman" w:cs="Times New Roman"/>
        </w:rPr>
        <w:t xml:space="preserve"> for neurodiverse audiences have many names</w:t>
      </w:r>
    </w:p>
    <w:p w14:paraId="42A9A085" w14:textId="05EEF954" w:rsidR="00DD42F4" w:rsidRPr="00DD2308" w:rsidRDefault="00DD42F4" w:rsidP="0088025B">
      <w:pPr>
        <w:pStyle w:val="ListParagraph"/>
        <w:numPr>
          <w:ilvl w:val="0"/>
          <w:numId w:val="1"/>
        </w:numPr>
        <w:rPr>
          <w:rFonts w:ascii="Times New Roman" w:hAnsi="Times New Roman" w:cs="Times New Roman"/>
        </w:rPr>
      </w:pPr>
      <w:r w:rsidRPr="00DD2308">
        <w:rPr>
          <w:rFonts w:ascii="Times New Roman" w:hAnsi="Times New Roman" w:cs="Times New Roman"/>
        </w:rPr>
        <w:t>Sensory Friendly</w:t>
      </w:r>
      <w:r w:rsidR="006A2436" w:rsidRPr="00DD2308">
        <w:rPr>
          <w:rFonts w:ascii="Times New Roman" w:hAnsi="Times New Roman" w:cs="Times New Roman"/>
        </w:rPr>
        <w:t xml:space="preserve">, </w:t>
      </w:r>
      <w:r w:rsidRPr="00DD2308">
        <w:rPr>
          <w:rFonts w:ascii="Times New Roman" w:hAnsi="Times New Roman" w:cs="Times New Roman"/>
        </w:rPr>
        <w:t>Relaxed</w:t>
      </w:r>
      <w:r w:rsidR="006A2436" w:rsidRPr="00DD2308">
        <w:rPr>
          <w:rFonts w:ascii="Times New Roman" w:hAnsi="Times New Roman" w:cs="Times New Roman"/>
        </w:rPr>
        <w:t>, Adaptive</w:t>
      </w:r>
    </w:p>
    <w:p w14:paraId="2B76FBDD" w14:textId="77777777" w:rsidR="006A2436" w:rsidRPr="00DD2308" w:rsidRDefault="00DD42F4" w:rsidP="00246950">
      <w:pPr>
        <w:pStyle w:val="ListParagraph"/>
        <w:numPr>
          <w:ilvl w:val="0"/>
          <w:numId w:val="1"/>
        </w:numPr>
        <w:rPr>
          <w:rFonts w:ascii="Times New Roman" w:hAnsi="Times New Roman" w:cs="Times New Roman"/>
          <w:highlight w:val="cyan"/>
        </w:rPr>
      </w:pPr>
      <w:r w:rsidRPr="00DD2308">
        <w:rPr>
          <w:rFonts w:ascii="Times New Roman" w:hAnsi="Times New Roman" w:cs="Times New Roman"/>
          <w:highlight w:val="cyan"/>
        </w:rPr>
        <w:t>More</w:t>
      </w:r>
      <w:r w:rsidR="00556255" w:rsidRPr="00DD2308">
        <w:rPr>
          <w:rFonts w:ascii="Times New Roman" w:hAnsi="Times New Roman" w:cs="Times New Roman"/>
          <w:highlight w:val="cyan"/>
        </w:rPr>
        <w:t xml:space="preserve"> – Anyone know of other kinds of performances like this</w:t>
      </w:r>
      <w:r w:rsidR="00D76BFF" w:rsidRPr="00DD2308">
        <w:rPr>
          <w:rFonts w:ascii="Times New Roman" w:hAnsi="Times New Roman" w:cs="Times New Roman"/>
          <w:highlight w:val="cyan"/>
        </w:rPr>
        <w:t xml:space="preserve"> or are there other terms</w:t>
      </w:r>
      <w:r w:rsidR="00556255" w:rsidRPr="00DD2308">
        <w:rPr>
          <w:rFonts w:ascii="Times New Roman" w:hAnsi="Times New Roman" w:cs="Times New Roman"/>
          <w:highlight w:val="cyan"/>
        </w:rPr>
        <w:t>?</w:t>
      </w:r>
    </w:p>
    <w:p w14:paraId="556DBCA2" w14:textId="72306401" w:rsidR="00246950" w:rsidRPr="00DD2308" w:rsidRDefault="00246950" w:rsidP="00B94683">
      <w:pPr>
        <w:pStyle w:val="ListParagraph"/>
        <w:numPr>
          <w:ilvl w:val="0"/>
          <w:numId w:val="1"/>
        </w:numPr>
        <w:rPr>
          <w:rFonts w:ascii="Times New Roman" w:hAnsi="Times New Roman" w:cs="Times New Roman"/>
          <w:highlight w:val="cyan"/>
        </w:rPr>
      </w:pPr>
      <w:r w:rsidRPr="00DD2308">
        <w:rPr>
          <w:rFonts w:ascii="Times New Roman" w:hAnsi="Times New Roman" w:cs="Times New Roman"/>
          <w:highlight w:val="cyan"/>
        </w:rPr>
        <w:t xml:space="preserve">Does anyone here present adapted, sensory friendly, relaxed or otherwise termed </w:t>
      </w:r>
      <w:r w:rsidR="00F938DF" w:rsidRPr="00DD2308">
        <w:rPr>
          <w:rFonts w:ascii="Times New Roman" w:hAnsi="Times New Roman" w:cs="Times New Roman"/>
          <w:highlight w:val="cyan"/>
        </w:rPr>
        <w:t>performances?</w:t>
      </w:r>
      <w:r w:rsidR="00F938DF" w:rsidRPr="00DD2308">
        <w:rPr>
          <w:rFonts w:ascii="Times New Roman" w:hAnsi="Times New Roman" w:cs="Times New Roman"/>
          <w:highlight w:val="darkGray"/>
        </w:rPr>
        <w:t xml:space="preserve"> If</w:t>
      </w:r>
      <w:r w:rsidR="00E5727B" w:rsidRPr="00DD2308">
        <w:rPr>
          <w:rFonts w:ascii="Times New Roman" w:hAnsi="Times New Roman" w:cs="Times New Roman"/>
          <w:highlight w:val="darkGray"/>
        </w:rPr>
        <w:t xml:space="preserve"> </w:t>
      </w:r>
      <w:r w:rsidR="006A2436" w:rsidRPr="00DD2308">
        <w:rPr>
          <w:rFonts w:ascii="Times New Roman" w:hAnsi="Times New Roman" w:cs="Times New Roman"/>
          <w:highlight w:val="darkGray"/>
        </w:rPr>
        <w:t>extra</w:t>
      </w:r>
      <w:r w:rsidR="00E5727B" w:rsidRPr="00DD2308">
        <w:rPr>
          <w:rFonts w:ascii="Times New Roman" w:hAnsi="Times New Roman" w:cs="Times New Roman"/>
          <w:highlight w:val="darkGray"/>
        </w:rPr>
        <w:t xml:space="preserve"> time</w:t>
      </w:r>
      <w:r w:rsidR="006A2436" w:rsidRPr="00DD2308">
        <w:rPr>
          <w:rStyle w:val="FootnoteReference"/>
          <w:rFonts w:ascii="Times New Roman" w:hAnsi="Times New Roman" w:cs="Times New Roman"/>
          <w:highlight w:val="darkGray"/>
        </w:rPr>
        <w:footnoteReference w:id="2"/>
      </w:r>
      <w:r w:rsidR="00E5727B" w:rsidRPr="00DD2308">
        <w:rPr>
          <w:rFonts w:ascii="Times New Roman" w:hAnsi="Times New Roman" w:cs="Times New Roman"/>
        </w:rPr>
        <w:t xml:space="preserve"> – do you know of org</w:t>
      </w:r>
      <w:r w:rsidR="00F938DF">
        <w:rPr>
          <w:rFonts w:ascii="Times New Roman" w:hAnsi="Times New Roman" w:cs="Times New Roman"/>
        </w:rPr>
        <w:t>anizations/presenters</w:t>
      </w:r>
      <w:r w:rsidR="00E5727B" w:rsidRPr="00DD2308">
        <w:rPr>
          <w:rFonts w:ascii="Times New Roman" w:hAnsi="Times New Roman" w:cs="Times New Roman"/>
        </w:rPr>
        <w:t xml:space="preserve"> who do this?</w:t>
      </w:r>
    </w:p>
    <w:p w14:paraId="07B5C2DF" w14:textId="77777777" w:rsidR="0088025B" w:rsidRPr="00DD2308" w:rsidRDefault="0088025B" w:rsidP="00DD42F4">
      <w:pPr>
        <w:rPr>
          <w:rFonts w:ascii="Times New Roman" w:hAnsi="Times New Roman" w:cs="Times New Roman"/>
        </w:rPr>
      </w:pPr>
    </w:p>
    <w:p w14:paraId="28EB53A3" w14:textId="00B10EC3" w:rsidR="00DD42F4" w:rsidRPr="00DD2308" w:rsidRDefault="00187AD5" w:rsidP="00DD42F4">
      <w:pPr>
        <w:rPr>
          <w:rFonts w:ascii="Times New Roman" w:hAnsi="Times New Roman" w:cs="Times New Roman"/>
        </w:rPr>
      </w:pPr>
      <w:r w:rsidRPr="00DD2308">
        <w:rPr>
          <w:rFonts w:ascii="Times New Roman" w:hAnsi="Times New Roman" w:cs="Times New Roman"/>
        </w:rPr>
        <w:t xml:space="preserve">Slide </w:t>
      </w:r>
      <w:r w:rsidR="00BD40BD">
        <w:rPr>
          <w:rFonts w:ascii="Times New Roman" w:hAnsi="Times New Roman" w:cs="Times New Roman"/>
        </w:rPr>
        <w:t>9</w:t>
      </w:r>
      <w:r w:rsidR="00727DEF" w:rsidRPr="00DD2308">
        <w:rPr>
          <w:rFonts w:ascii="Times New Roman" w:hAnsi="Times New Roman" w:cs="Times New Roman"/>
        </w:rPr>
        <w:t xml:space="preserve"> Sensory Friendly Beginnings</w:t>
      </w:r>
    </w:p>
    <w:p w14:paraId="3C2825F9" w14:textId="0C95021B" w:rsidR="00DD42F4" w:rsidRPr="00DD2308" w:rsidRDefault="00DD42F4" w:rsidP="00DD42F4">
      <w:pPr>
        <w:pStyle w:val="ListParagraph"/>
        <w:numPr>
          <w:ilvl w:val="0"/>
          <w:numId w:val="1"/>
        </w:numPr>
        <w:rPr>
          <w:rFonts w:ascii="Times New Roman" w:hAnsi="Times New Roman" w:cs="Times New Roman"/>
        </w:rPr>
      </w:pPr>
      <w:r w:rsidRPr="00DD2308">
        <w:rPr>
          <w:rFonts w:ascii="Times New Roman" w:hAnsi="Times New Roman" w:cs="Times New Roman"/>
        </w:rPr>
        <w:t xml:space="preserve">Where do </w:t>
      </w:r>
      <w:r w:rsidR="00B94683" w:rsidRPr="00DD2308">
        <w:rPr>
          <w:rFonts w:ascii="Times New Roman" w:hAnsi="Times New Roman" w:cs="Times New Roman"/>
        </w:rPr>
        <w:t>adaptive performances</w:t>
      </w:r>
      <w:r w:rsidRPr="00DD2308">
        <w:rPr>
          <w:rFonts w:ascii="Times New Roman" w:hAnsi="Times New Roman" w:cs="Times New Roman"/>
        </w:rPr>
        <w:t xml:space="preserve"> come from?</w:t>
      </w:r>
    </w:p>
    <w:p w14:paraId="606BFA3E" w14:textId="6676874D" w:rsidR="00884F8C" w:rsidRPr="00DD2308" w:rsidRDefault="00A1694B" w:rsidP="0088025B">
      <w:pPr>
        <w:pStyle w:val="ListParagraph"/>
        <w:numPr>
          <w:ilvl w:val="1"/>
          <w:numId w:val="1"/>
        </w:numPr>
        <w:rPr>
          <w:rFonts w:ascii="Times New Roman" w:hAnsi="Times New Roman" w:cs="Times New Roman"/>
        </w:rPr>
      </w:pPr>
      <w:r>
        <w:rPr>
          <w:rFonts w:ascii="Times New Roman" w:hAnsi="Times New Roman" w:cs="Times New Roman"/>
        </w:rPr>
        <w:t xml:space="preserve">In the </w:t>
      </w:r>
      <w:r w:rsidR="0088025B" w:rsidRPr="00DD2308">
        <w:rPr>
          <w:rFonts w:ascii="Times New Roman" w:hAnsi="Times New Roman" w:cs="Times New Roman"/>
        </w:rPr>
        <w:t>1990s theatre</w:t>
      </w:r>
      <w:r>
        <w:rPr>
          <w:rFonts w:ascii="Times New Roman" w:hAnsi="Times New Roman" w:cs="Times New Roman"/>
        </w:rPr>
        <w:t>s began presenting “sensory friendly performances” with reduced sound, lighting, and some allowances of audiences that typical performances would not tolerate. Soon after</w:t>
      </w:r>
      <w:r w:rsidR="0088025B" w:rsidRPr="00DD2308">
        <w:rPr>
          <w:rFonts w:ascii="Times New Roman" w:hAnsi="Times New Roman" w:cs="Times New Roman"/>
        </w:rPr>
        <w:t xml:space="preserve"> </w:t>
      </w:r>
      <w:r>
        <w:rPr>
          <w:rFonts w:ascii="Times New Roman" w:hAnsi="Times New Roman" w:cs="Times New Roman"/>
        </w:rPr>
        <w:t>sensory-friendly</w:t>
      </w:r>
      <w:r w:rsidR="0088025B" w:rsidRPr="00DD2308">
        <w:rPr>
          <w:rFonts w:ascii="Times New Roman" w:hAnsi="Times New Roman" w:cs="Times New Roman"/>
        </w:rPr>
        <w:t xml:space="preserve"> </w:t>
      </w:r>
      <w:r w:rsidR="00B94683" w:rsidRPr="00DD2308">
        <w:rPr>
          <w:rFonts w:ascii="Times New Roman" w:hAnsi="Times New Roman" w:cs="Times New Roman"/>
        </w:rPr>
        <w:t>f</w:t>
      </w:r>
      <w:r w:rsidR="00884F8C" w:rsidRPr="00DD2308">
        <w:rPr>
          <w:rFonts w:ascii="Times New Roman" w:hAnsi="Times New Roman" w:cs="Times New Roman"/>
        </w:rPr>
        <w:t>ilm</w:t>
      </w:r>
      <w:r>
        <w:rPr>
          <w:rFonts w:ascii="Times New Roman" w:hAnsi="Times New Roman" w:cs="Times New Roman"/>
        </w:rPr>
        <w:t xml:space="preserve"> showings began, as well as sensory sensitive areas in</w:t>
      </w:r>
      <w:r w:rsidR="0088025B" w:rsidRPr="00DD2308">
        <w:rPr>
          <w:rFonts w:ascii="Times New Roman" w:hAnsi="Times New Roman" w:cs="Times New Roman"/>
        </w:rPr>
        <w:t xml:space="preserve"> </w:t>
      </w:r>
      <w:r w:rsidR="00B94683" w:rsidRPr="00DD2308">
        <w:rPr>
          <w:rFonts w:ascii="Times New Roman" w:hAnsi="Times New Roman" w:cs="Times New Roman"/>
        </w:rPr>
        <w:t>m</w:t>
      </w:r>
      <w:r w:rsidR="00884F8C" w:rsidRPr="00DD2308">
        <w:rPr>
          <w:rFonts w:ascii="Times New Roman" w:hAnsi="Times New Roman" w:cs="Times New Roman"/>
        </w:rPr>
        <w:t>useums</w:t>
      </w:r>
      <w:r>
        <w:rPr>
          <w:rFonts w:ascii="Times New Roman" w:hAnsi="Times New Roman" w:cs="Times New Roman"/>
        </w:rPr>
        <w:t xml:space="preserve"> with activities</w:t>
      </w:r>
    </w:p>
    <w:p w14:paraId="1A12CEA1" w14:textId="55C9134B" w:rsidR="00884F8C" w:rsidRPr="00DD2308" w:rsidRDefault="00A1694B" w:rsidP="00884F8C">
      <w:pPr>
        <w:pStyle w:val="ListParagraph"/>
        <w:numPr>
          <w:ilvl w:val="1"/>
          <w:numId w:val="1"/>
        </w:numPr>
        <w:rPr>
          <w:rFonts w:ascii="Times New Roman" w:hAnsi="Times New Roman" w:cs="Times New Roman"/>
        </w:rPr>
      </w:pPr>
      <w:r>
        <w:rPr>
          <w:rFonts w:ascii="Times New Roman" w:hAnsi="Times New Roman" w:cs="Times New Roman"/>
        </w:rPr>
        <w:t xml:space="preserve">By the </w:t>
      </w:r>
      <w:r w:rsidR="00884F8C" w:rsidRPr="00DD2308">
        <w:rPr>
          <w:rFonts w:ascii="Times New Roman" w:hAnsi="Times New Roman" w:cs="Times New Roman"/>
        </w:rPr>
        <w:t>2010s</w:t>
      </w:r>
      <w:r>
        <w:rPr>
          <w:rFonts w:ascii="Times New Roman" w:hAnsi="Times New Roman" w:cs="Times New Roman"/>
        </w:rPr>
        <w:t xml:space="preserve"> these performances migrated to</w:t>
      </w:r>
      <w:r w:rsidR="0011557C" w:rsidRPr="00DD2308">
        <w:rPr>
          <w:rFonts w:ascii="Times New Roman" w:hAnsi="Times New Roman" w:cs="Times New Roman"/>
        </w:rPr>
        <w:t xml:space="preserve"> N</w:t>
      </w:r>
      <w:r w:rsidR="00B94683" w:rsidRPr="00DD2308">
        <w:rPr>
          <w:rFonts w:ascii="Times New Roman" w:hAnsi="Times New Roman" w:cs="Times New Roman"/>
        </w:rPr>
        <w:t xml:space="preserve">orth </w:t>
      </w:r>
      <w:r w:rsidR="0011557C" w:rsidRPr="00DD2308">
        <w:rPr>
          <w:rFonts w:ascii="Times New Roman" w:hAnsi="Times New Roman" w:cs="Times New Roman"/>
        </w:rPr>
        <w:t>A</w:t>
      </w:r>
      <w:r w:rsidR="00B94683" w:rsidRPr="00DD2308">
        <w:rPr>
          <w:rFonts w:ascii="Times New Roman" w:hAnsi="Times New Roman" w:cs="Times New Roman"/>
        </w:rPr>
        <w:t>merica</w:t>
      </w:r>
      <w:r w:rsidR="0011557C" w:rsidRPr="00DD2308">
        <w:rPr>
          <w:rFonts w:ascii="Times New Roman" w:hAnsi="Times New Roman" w:cs="Times New Roman"/>
        </w:rPr>
        <w:t xml:space="preserve"> </w:t>
      </w:r>
      <w:r w:rsidR="00B94683" w:rsidRPr="00DD2308">
        <w:rPr>
          <w:rFonts w:ascii="Times New Roman" w:hAnsi="Times New Roman" w:cs="Times New Roman"/>
        </w:rPr>
        <w:t>in</w:t>
      </w:r>
      <w:r w:rsidR="0011557C" w:rsidRPr="00DD2308">
        <w:rPr>
          <w:rFonts w:ascii="Times New Roman" w:hAnsi="Times New Roman" w:cs="Times New Roman"/>
        </w:rPr>
        <w:t xml:space="preserve"> music</w:t>
      </w:r>
      <w:r w:rsidR="0088025B" w:rsidRPr="00DD2308">
        <w:rPr>
          <w:rFonts w:ascii="Times New Roman" w:hAnsi="Times New Roman" w:cs="Times New Roman"/>
        </w:rPr>
        <w:t xml:space="preserve"> and slowly into dance</w:t>
      </w:r>
      <w:r w:rsidR="00B94683" w:rsidRPr="00DD2308">
        <w:rPr>
          <w:rFonts w:ascii="Times New Roman" w:hAnsi="Times New Roman" w:cs="Times New Roman"/>
        </w:rPr>
        <w:t xml:space="preserve"> (</w:t>
      </w:r>
      <w:r>
        <w:rPr>
          <w:rFonts w:ascii="Times New Roman" w:hAnsi="Times New Roman" w:cs="Times New Roman"/>
        </w:rPr>
        <w:t xml:space="preserve">although there is </w:t>
      </w:r>
      <w:r w:rsidR="00B94683" w:rsidRPr="00DD2308">
        <w:rPr>
          <w:rFonts w:ascii="Times New Roman" w:hAnsi="Times New Roman" w:cs="Times New Roman"/>
        </w:rPr>
        <w:t>still very little in dance</w:t>
      </w:r>
      <w:r>
        <w:rPr>
          <w:rFonts w:ascii="Times New Roman" w:hAnsi="Times New Roman" w:cs="Times New Roman"/>
        </w:rPr>
        <w:t xml:space="preserve"> by comparison to music and theatre</w:t>
      </w:r>
      <w:r w:rsidR="00B94683" w:rsidRPr="00DD2308">
        <w:rPr>
          <w:rFonts w:ascii="Times New Roman" w:hAnsi="Times New Roman" w:cs="Times New Roman"/>
        </w:rPr>
        <w:t>)</w:t>
      </w:r>
    </w:p>
    <w:p w14:paraId="7EEB1EC9" w14:textId="700E9BAD" w:rsidR="00884F8C" w:rsidRPr="00DD2308" w:rsidRDefault="00A1694B" w:rsidP="00884F8C">
      <w:pPr>
        <w:pStyle w:val="ListParagraph"/>
        <w:numPr>
          <w:ilvl w:val="0"/>
          <w:numId w:val="1"/>
        </w:numPr>
        <w:rPr>
          <w:rFonts w:ascii="Times New Roman" w:hAnsi="Times New Roman" w:cs="Times New Roman"/>
        </w:rPr>
      </w:pPr>
      <w:r>
        <w:rPr>
          <w:rFonts w:ascii="Times New Roman" w:hAnsi="Times New Roman" w:cs="Times New Roman"/>
        </w:rPr>
        <w:t>At first there was l</w:t>
      </w:r>
      <w:r w:rsidR="00884F8C" w:rsidRPr="00DD2308">
        <w:rPr>
          <w:rFonts w:ascii="Times New Roman" w:hAnsi="Times New Roman" w:cs="Times New Roman"/>
        </w:rPr>
        <w:t>ittle in music by comparison</w:t>
      </w:r>
      <w:r w:rsidR="0088025B" w:rsidRPr="00DD2308">
        <w:rPr>
          <w:rFonts w:ascii="Times New Roman" w:hAnsi="Times New Roman" w:cs="Times New Roman"/>
        </w:rPr>
        <w:t xml:space="preserve"> to theatre/film</w:t>
      </w:r>
      <w:r w:rsidR="00B94683" w:rsidRPr="00DD2308">
        <w:rPr>
          <w:rFonts w:ascii="Times New Roman" w:hAnsi="Times New Roman" w:cs="Times New Roman"/>
        </w:rPr>
        <w:t xml:space="preserve"> until the mid-late 2010s (2017-2020, and post-covid</w:t>
      </w:r>
      <w:r>
        <w:rPr>
          <w:rFonts w:ascii="Times New Roman" w:hAnsi="Times New Roman" w:cs="Times New Roman"/>
        </w:rPr>
        <w:t xml:space="preserve"> there was a boom</w:t>
      </w:r>
      <w:r w:rsidR="00B94683" w:rsidRPr="00DD2308">
        <w:rPr>
          <w:rFonts w:ascii="Times New Roman" w:hAnsi="Times New Roman" w:cs="Times New Roman"/>
        </w:rPr>
        <w:t>)</w:t>
      </w:r>
      <w:r>
        <w:rPr>
          <w:rFonts w:ascii="Times New Roman" w:hAnsi="Times New Roman" w:cs="Times New Roman"/>
        </w:rPr>
        <w:t>. N</w:t>
      </w:r>
      <w:r w:rsidR="00B94683" w:rsidRPr="00DD2308">
        <w:rPr>
          <w:rFonts w:ascii="Times New Roman" w:hAnsi="Times New Roman" w:cs="Times New Roman"/>
        </w:rPr>
        <w:t xml:space="preserve">ow music dominates adaptive programming (particularly </w:t>
      </w:r>
      <w:r>
        <w:rPr>
          <w:rFonts w:ascii="Times New Roman" w:hAnsi="Times New Roman" w:cs="Times New Roman"/>
        </w:rPr>
        <w:t xml:space="preserve">prevalent with </w:t>
      </w:r>
      <w:r w:rsidR="00B94683" w:rsidRPr="00DD2308">
        <w:rPr>
          <w:rFonts w:ascii="Times New Roman" w:hAnsi="Times New Roman" w:cs="Times New Roman"/>
        </w:rPr>
        <w:t>symphonies)</w:t>
      </w:r>
      <w:r>
        <w:rPr>
          <w:rFonts w:ascii="Times New Roman" w:hAnsi="Times New Roman" w:cs="Times New Roman"/>
        </w:rPr>
        <w:t>.</w:t>
      </w:r>
    </w:p>
    <w:p w14:paraId="5D514805" w14:textId="40EBA013" w:rsidR="00884F8C" w:rsidRPr="00DD2308" w:rsidRDefault="00A1694B" w:rsidP="00884F8C">
      <w:pPr>
        <w:pStyle w:val="ListParagraph"/>
        <w:numPr>
          <w:ilvl w:val="0"/>
          <w:numId w:val="1"/>
        </w:numPr>
        <w:rPr>
          <w:rFonts w:ascii="Times New Roman" w:hAnsi="Times New Roman" w:cs="Times New Roman"/>
        </w:rPr>
      </w:pPr>
      <w:r>
        <w:rPr>
          <w:rFonts w:ascii="Times New Roman" w:hAnsi="Times New Roman" w:cs="Times New Roman"/>
        </w:rPr>
        <w:t>Adaptive performances</w:t>
      </w:r>
      <w:r w:rsidR="00884F8C" w:rsidRPr="00DD2308">
        <w:rPr>
          <w:rFonts w:ascii="Times New Roman" w:hAnsi="Times New Roman" w:cs="Times New Roman"/>
        </w:rPr>
        <w:t xml:space="preserve"> were originally </w:t>
      </w:r>
      <w:r w:rsidR="0088025B" w:rsidRPr="00DD2308">
        <w:rPr>
          <w:rFonts w:ascii="Times New Roman" w:hAnsi="Times New Roman" w:cs="Times New Roman"/>
        </w:rPr>
        <w:t xml:space="preserve">specifically designed </w:t>
      </w:r>
      <w:r w:rsidR="00884F8C" w:rsidRPr="00DD2308">
        <w:rPr>
          <w:rFonts w:ascii="Times New Roman" w:hAnsi="Times New Roman" w:cs="Times New Roman"/>
        </w:rPr>
        <w:t>for those with autism</w:t>
      </w:r>
    </w:p>
    <w:p w14:paraId="2DA16AC4" w14:textId="3C88B056" w:rsidR="00584411" w:rsidRPr="00DD2308" w:rsidRDefault="00A1694B" w:rsidP="00884F8C">
      <w:pPr>
        <w:pStyle w:val="ListParagraph"/>
        <w:numPr>
          <w:ilvl w:val="0"/>
          <w:numId w:val="1"/>
        </w:numPr>
        <w:rPr>
          <w:rFonts w:ascii="Times New Roman" w:hAnsi="Times New Roman" w:cs="Times New Roman"/>
        </w:rPr>
      </w:pPr>
      <w:r>
        <w:rPr>
          <w:rFonts w:ascii="Times New Roman" w:hAnsi="Times New Roman" w:cs="Times New Roman"/>
        </w:rPr>
        <w:t>As you saw earlier, n</w:t>
      </w:r>
      <w:r w:rsidR="0088025B" w:rsidRPr="00DD2308">
        <w:rPr>
          <w:rFonts w:ascii="Times New Roman" w:hAnsi="Times New Roman" w:cs="Times New Roman"/>
        </w:rPr>
        <w:t xml:space="preserve">ames </w:t>
      </w:r>
      <w:r>
        <w:rPr>
          <w:rFonts w:ascii="Times New Roman" w:hAnsi="Times New Roman" w:cs="Times New Roman"/>
        </w:rPr>
        <w:t xml:space="preserve">for these events are </w:t>
      </w:r>
      <w:r w:rsidR="0088025B" w:rsidRPr="00DD2308">
        <w:rPr>
          <w:rFonts w:ascii="Times New Roman" w:hAnsi="Times New Roman" w:cs="Times New Roman"/>
        </w:rPr>
        <w:t>often used</w:t>
      </w:r>
      <w:r w:rsidR="00584411" w:rsidRPr="00DD2308">
        <w:rPr>
          <w:rFonts w:ascii="Times New Roman" w:hAnsi="Times New Roman" w:cs="Times New Roman"/>
        </w:rPr>
        <w:t xml:space="preserve"> interchangeably </w:t>
      </w:r>
      <w:r>
        <w:rPr>
          <w:rFonts w:ascii="Times New Roman" w:hAnsi="Times New Roman" w:cs="Times New Roman"/>
        </w:rPr>
        <w:t xml:space="preserve">– </w:t>
      </w:r>
      <w:r w:rsidR="00584411" w:rsidRPr="00DD2308">
        <w:rPr>
          <w:rFonts w:ascii="Times New Roman" w:hAnsi="Times New Roman" w:cs="Times New Roman"/>
        </w:rPr>
        <w:t>S</w:t>
      </w:r>
      <w:r>
        <w:rPr>
          <w:rFonts w:ascii="Times New Roman" w:hAnsi="Times New Roman" w:cs="Times New Roman"/>
        </w:rPr>
        <w:t xml:space="preserve">ensory </w:t>
      </w:r>
      <w:r w:rsidR="00584411" w:rsidRPr="00DD2308">
        <w:rPr>
          <w:rFonts w:ascii="Times New Roman" w:hAnsi="Times New Roman" w:cs="Times New Roman"/>
        </w:rPr>
        <w:t>F</w:t>
      </w:r>
      <w:r>
        <w:rPr>
          <w:rFonts w:ascii="Times New Roman" w:hAnsi="Times New Roman" w:cs="Times New Roman"/>
        </w:rPr>
        <w:t xml:space="preserve">riendly </w:t>
      </w:r>
      <w:r w:rsidR="00584411" w:rsidRPr="00DD2308">
        <w:rPr>
          <w:rFonts w:ascii="Times New Roman" w:hAnsi="Times New Roman" w:cs="Times New Roman"/>
        </w:rPr>
        <w:t>C</w:t>
      </w:r>
      <w:r>
        <w:rPr>
          <w:rFonts w:ascii="Times New Roman" w:hAnsi="Times New Roman" w:cs="Times New Roman"/>
        </w:rPr>
        <w:t>oncert</w:t>
      </w:r>
      <w:r w:rsidR="00584411" w:rsidRPr="00DD2308">
        <w:rPr>
          <w:rFonts w:ascii="Times New Roman" w:hAnsi="Times New Roman" w:cs="Times New Roman"/>
        </w:rPr>
        <w:t>s</w:t>
      </w:r>
      <w:r>
        <w:rPr>
          <w:rFonts w:ascii="Times New Roman" w:hAnsi="Times New Roman" w:cs="Times New Roman"/>
        </w:rPr>
        <w:t>/Performances</w:t>
      </w:r>
      <w:r w:rsidR="0088025B" w:rsidRPr="00DD2308">
        <w:rPr>
          <w:rFonts w:ascii="Times New Roman" w:hAnsi="Times New Roman" w:cs="Times New Roman"/>
        </w:rPr>
        <w:t>, Relaxed</w:t>
      </w:r>
      <w:r w:rsidR="00584411" w:rsidRPr="00DD2308">
        <w:rPr>
          <w:rFonts w:ascii="Times New Roman" w:hAnsi="Times New Roman" w:cs="Times New Roman"/>
        </w:rPr>
        <w:t xml:space="preserve"> or adaptive</w:t>
      </w:r>
      <w:r>
        <w:rPr>
          <w:rFonts w:ascii="Times New Roman" w:hAnsi="Times New Roman" w:cs="Times New Roman"/>
        </w:rPr>
        <w:t xml:space="preserve"> performances</w:t>
      </w:r>
      <w:r w:rsidR="0088025B" w:rsidRPr="00DD2308">
        <w:rPr>
          <w:rFonts w:ascii="Times New Roman" w:hAnsi="Times New Roman" w:cs="Times New Roman"/>
        </w:rPr>
        <w:t xml:space="preserve"> (</w:t>
      </w:r>
      <w:r>
        <w:rPr>
          <w:rFonts w:ascii="Times New Roman" w:hAnsi="Times New Roman" w:cs="Times New Roman"/>
        </w:rPr>
        <w:t xml:space="preserve">the </w:t>
      </w:r>
      <w:r w:rsidR="0088025B" w:rsidRPr="00DD2308">
        <w:rPr>
          <w:rFonts w:ascii="Times New Roman" w:hAnsi="Times New Roman" w:cs="Times New Roman"/>
        </w:rPr>
        <w:t>last</w:t>
      </w:r>
      <w:r>
        <w:rPr>
          <w:rFonts w:ascii="Times New Roman" w:hAnsi="Times New Roman" w:cs="Times New Roman"/>
        </w:rPr>
        <w:t xml:space="preserve"> is the</w:t>
      </w:r>
      <w:r w:rsidR="0088025B" w:rsidRPr="00DD2308">
        <w:rPr>
          <w:rFonts w:ascii="Times New Roman" w:hAnsi="Times New Roman" w:cs="Times New Roman"/>
        </w:rPr>
        <w:t xml:space="preserve"> most inclusive)</w:t>
      </w:r>
    </w:p>
    <w:p w14:paraId="6C6B9BFC" w14:textId="7CD2601F" w:rsidR="00B1455B" w:rsidRPr="00DD2308" w:rsidRDefault="00B1455B" w:rsidP="00727DEF">
      <w:pPr>
        <w:rPr>
          <w:rFonts w:ascii="Times New Roman" w:hAnsi="Times New Roman" w:cs="Times New Roman"/>
        </w:rPr>
      </w:pPr>
    </w:p>
    <w:p w14:paraId="2DBE76A1" w14:textId="39224117" w:rsidR="00727DEF" w:rsidRPr="00DD2308" w:rsidRDefault="00727DEF" w:rsidP="00727DEF">
      <w:pPr>
        <w:rPr>
          <w:rFonts w:ascii="Times New Roman" w:hAnsi="Times New Roman" w:cs="Times New Roman"/>
        </w:rPr>
      </w:pPr>
      <w:r w:rsidRPr="00DD2308">
        <w:rPr>
          <w:rFonts w:ascii="Times New Roman" w:hAnsi="Times New Roman" w:cs="Times New Roman"/>
        </w:rPr>
        <w:t xml:space="preserve">Slide </w:t>
      </w:r>
      <w:r w:rsidR="00BD40BD">
        <w:rPr>
          <w:rFonts w:ascii="Times New Roman" w:hAnsi="Times New Roman" w:cs="Times New Roman"/>
        </w:rPr>
        <w:t>10</w:t>
      </w:r>
      <w:r w:rsidR="00187AD5" w:rsidRPr="00DD2308">
        <w:rPr>
          <w:rFonts w:ascii="Times New Roman" w:hAnsi="Times New Roman" w:cs="Times New Roman"/>
        </w:rPr>
        <w:t xml:space="preserve"> </w:t>
      </w:r>
      <w:r w:rsidR="00CE4DFA" w:rsidRPr="00DD2308">
        <w:rPr>
          <w:rFonts w:ascii="Times New Roman" w:hAnsi="Times New Roman" w:cs="Times New Roman"/>
        </w:rPr>
        <w:t>The Basics</w:t>
      </w:r>
    </w:p>
    <w:p w14:paraId="5E4BECBA" w14:textId="76131F0A" w:rsidR="006305D3" w:rsidRPr="00DD2308" w:rsidRDefault="00584411" w:rsidP="00CE4DFA">
      <w:pPr>
        <w:pStyle w:val="ListParagraph"/>
        <w:numPr>
          <w:ilvl w:val="0"/>
          <w:numId w:val="1"/>
        </w:numPr>
        <w:rPr>
          <w:rFonts w:ascii="Times New Roman" w:hAnsi="Times New Roman" w:cs="Times New Roman"/>
        </w:rPr>
      </w:pPr>
      <w:r w:rsidRPr="00DD2308">
        <w:rPr>
          <w:rFonts w:ascii="Times New Roman" w:hAnsi="Times New Roman" w:cs="Times New Roman"/>
        </w:rPr>
        <w:t xml:space="preserve">Adaptive </w:t>
      </w:r>
      <w:r w:rsidR="002D27B2" w:rsidRPr="00DD2308">
        <w:rPr>
          <w:rFonts w:ascii="Times New Roman" w:hAnsi="Times New Roman" w:cs="Times New Roman"/>
        </w:rPr>
        <w:t>performances</w:t>
      </w:r>
      <w:r w:rsidRPr="00DD2308">
        <w:rPr>
          <w:rFonts w:ascii="Times New Roman" w:hAnsi="Times New Roman" w:cs="Times New Roman"/>
        </w:rPr>
        <w:t xml:space="preserve"> are e</w:t>
      </w:r>
      <w:r w:rsidR="006305D3" w:rsidRPr="00DD2308">
        <w:rPr>
          <w:rFonts w:ascii="Times New Roman" w:hAnsi="Times New Roman" w:cs="Times New Roman"/>
        </w:rPr>
        <w:t>xperiences curated for diverse audiences</w:t>
      </w:r>
      <w:r w:rsidR="00CE4DFA" w:rsidRPr="00DD2308">
        <w:rPr>
          <w:rFonts w:ascii="Times New Roman" w:hAnsi="Times New Roman" w:cs="Times New Roman"/>
        </w:rPr>
        <w:t xml:space="preserve"> to i</w:t>
      </w:r>
      <w:r w:rsidR="006305D3" w:rsidRPr="00DD2308">
        <w:rPr>
          <w:rFonts w:ascii="Times New Roman" w:hAnsi="Times New Roman" w:cs="Times New Roman"/>
        </w:rPr>
        <w:t>nspire confidence with families</w:t>
      </w:r>
      <w:r w:rsidR="00CE4DFA" w:rsidRPr="00DD2308">
        <w:rPr>
          <w:rFonts w:ascii="Times New Roman" w:hAnsi="Times New Roman" w:cs="Times New Roman"/>
        </w:rPr>
        <w:t xml:space="preserve"> and individuals </w:t>
      </w:r>
      <w:r w:rsidR="00361E79">
        <w:rPr>
          <w:rFonts w:ascii="Times New Roman" w:hAnsi="Times New Roman" w:cs="Times New Roman"/>
        </w:rPr>
        <w:t xml:space="preserve">who may be part of the disability community or have neurodivergent individuals </w:t>
      </w:r>
      <w:r w:rsidRPr="00DD2308">
        <w:rPr>
          <w:rFonts w:ascii="Times New Roman" w:hAnsi="Times New Roman" w:cs="Times New Roman"/>
        </w:rPr>
        <w:t>that they are welcome in these areas</w:t>
      </w:r>
      <w:r w:rsidR="00361E79">
        <w:rPr>
          <w:rFonts w:ascii="Times New Roman" w:hAnsi="Times New Roman" w:cs="Times New Roman"/>
        </w:rPr>
        <w:t>. The performances intend to</w:t>
      </w:r>
      <w:r w:rsidRPr="00DD2308">
        <w:rPr>
          <w:rFonts w:ascii="Times New Roman" w:hAnsi="Times New Roman" w:cs="Times New Roman"/>
        </w:rPr>
        <w:t xml:space="preserve"> </w:t>
      </w:r>
      <w:r w:rsidR="00CE4DFA" w:rsidRPr="00DD2308">
        <w:rPr>
          <w:rFonts w:ascii="Times New Roman" w:hAnsi="Times New Roman" w:cs="Times New Roman"/>
        </w:rPr>
        <w:t>break down barriers</w:t>
      </w:r>
      <w:r w:rsidR="00361E79">
        <w:rPr>
          <w:rFonts w:ascii="Times New Roman" w:hAnsi="Times New Roman" w:cs="Times New Roman"/>
        </w:rPr>
        <w:t xml:space="preserve"> to attendance</w:t>
      </w:r>
      <w:r w:rsidR="00CE4DFA" w:rsidRPr="00DD2308">
        <w:rPr>
          <w:rFonts w:ascii="Times New Roman" w:hAnsi="Times New Roman" w:cs="Times New Roman"/>
        </w:rPr>
        <w:t xml:space="preserve"> </w:t>
      </w:r>
      <w:r w:rsidR="00361E79">
        <w:rPr>
          <w:rFonts w:ascii="Times New Roman" w:hAnsi="Times New Roman" w:cs="Times New Roman"/>
        </w:rPr>
        <w:t>by</w:t>
      </w:r>
      <w:r w:rsidR="00CE4DFA" w:rsidRPr="00DD2308">
        <w:rPr>
          <w:rFonts w:ascii="Times New Roman" w:hAnsi="Times New Roman" w:cs="Times New Roman"/>
        </w:rPr>
        <w:t xml:space="preserve"> address</w:t>
      </w:r>
      <w:r w:rsidRPr="00DD2308">
        <w:rPr>
          <w:rFonts w:ascii="Times New Roman" w:hAnsi="Times New Roman" w:cs="Times New Roman"/>
        </w:rPr>
        <w:t>ing</w:t>
      </w:r>
      <w:r w:rsidR="00CE4DFA" w:rsidRPr="00DD2308">
        <w:rPr>
          <w:rFonts w:ascii="Times New Roman" w:hAnsi="Times New Roman" w:cs="Times New Roman"/>
        </w:rPr>
        <w:t xml:space="preserve"> apprehensions</w:t>
      </w:r>
      <w:r w:rsidRPr="00DD2308">
        <w:rPr>
          <w:rFonts w:ascii="Times New Roman" w:hAnsi="Times New Roman" w:cs="Times New Roman"/>
        </w:rPr>
        <w:t xml:space="preserve"> and needs as much as possible</w:t>
      </w:r>
      <w:r w:rsidR="00361E79">
        <w:rPr>
          <w:rFonts w:ascii="Times New Roman" w:hAnsi="Times New Roman" w:cs="Times New Roman"/>
        </w:rPr>
        <w:t xml:space="preserve"> and continually adapting to audiences.</w:t>
      </w:r>
    </w:p>
    <w:p w14:paraId="544ADEAA" w14:textId="2F070C0E" w:rsidR="006305D3" w:rsidRPr="00DD2308" w:rsidRDefault="006305D3" w:rsidP="006305D3">
      <w:pPr>
        <w:pStyle w:val="ListParagraph"/>
        <w:numPr>
          <w:ilvl w:val="0"/>
          <w:numId w:val="1"/>
        </w:numPr>
        <w:rPr>
          <w:rFonts w:ascii="Times New Roman" w:hAnsi="Times New Roman" w:cs="Times New Roman"/>
        </w:rPr>
      </w:pPr>
      <w:r w:rsidRPr="00DD2308">
        <w:rPr>
          <w:rFonts w:ascii="Times New Roman" w:hAnsi="Times New Roman" w:cs="Times New Roman"/>
        </w:rPr>
        <w:t xml:space="preserve">Adaptations are made to </w:t>
      </w:r>
      <w:r w:rsidR="00584411" w:rsidRPr="00DD2308">
        <w:rPr>
          <w:rFonts w:ascii="Times New Roman" w:hAnsi="Times New Roman" w:cs="Times New Roman"/>
        </w:rPr>
        <w:t xml:space="preserve">the event </w:t>
      </w:r>
      <w:r w:rsidRPr="00DD2308">
        <w:rPr>
          <w:rFonts w:ascii="Times New Roman" w:hAnsi="Times New Roman" w:cs="Times New Roman"/>
        </w:rPr>
        <w:t>environment, programming, and social expectations</w:t>
      </w:r>
    </w:p>
    <w:p w14:paraId="6D7AF757" w14:textId="1D7410AB" w:rsidR="00584411" w:rsidRPr="00DD2308" w:rsidRDefault="00223085" w:rsidP="0088025B">
      <w:pPr>
        <w:pStyle w:val="ListParagraph"/>
        <w:numPr>
          <w:ilvl w:val="0"/>
          <w:numId w:val="1"/>
        </w:numPr>
        <w:rPr>
          <w:rFonts w:ascii="Times New Roman" w:hAnsi="Times New Roman" w:cs="Times New Roman"/>
        </w:rPr>
      </w:pPr>
      <w:r w:rsidRPr="00DD2308">
        <w:rPr>
          <w:rFonts w:ascii="Times New Roman" w:hAnsi="Times New Roman" w:cs="Times New Roman"/>
        </w:rPr>
        <w:t xml:space="preserve">Adaptive </w:t>
      </w:r>
      <w:r w:rsidR="00C27CCC">
        <w:rPr>
          <w:rFonts w:ascii="Times New Roman" w:hAnsi="Times New Roman" w:cs="Times New Roman"/>
        </w:rPr>
        <w:t>performances</w:t>
      </w:r>
      <w:r w:rsidR="00584411" w:rsidRPr="00DD2308">
        <w:rPr>
          <w:rFonts w:ascii="Times New Roman" w:hAnsi="Times New Roman" w:cs="Times New Roman"/>
        </w:rPr>
        <w:t xml:space="preserve"> involve </w:t>
      </w:r>
      <w:r w:rsidR="006305D3" w:rsidRPr="00DD2308">
        <w:rPr>
          <w:rFonts w:ascii="Times New Roman" w:hAnsi="Times New Roman" w:cs="Times New Roman"/>
        </w:rPr>
        <w:t>Pre-show work</w:t>
      </w:r>
      <w:r w:rsidRPr="00DD2308">
        <w:rPr>
          <w:rFonts w:ascii="Times New Roman" w:hAnsi="Times New Roman" w:cs="Times New Roman"/>
        </w:rPr>
        <w:t xml:space="preserve">, </w:t>
      </w:r>
      <w:r w:rsidR="006305D3" w:rsidRPr="00DD2308">
        <w:rPr>
          <w:rFonts w:ascii="Times New Roman" w:hAnsi="Times New Roman" w:cs="Times New Roman"/>
        </w:rPr>
        <w:t xml:space="preserve">Artist </w:t>
      </w:r>
      <w:r w:rsidRPr="00DD2308">
        <w:rPr>
          <w:rFonts w:ascii="Times New Roman" w:hAnsi="Times New Roman" w:cs="Times New Roman"/>
        </w:rPr>
        <w:t xml:space="preserve">and staff/volunteer </w:t>
      </w:r>
      <w:r w:rsidR="006305D3" w:rsidRPr="00DD2308">
        <w:rPr>
          <w:rFonts w:ascii="Times New Roman" w:hAnsi="Times New Roman" w:cs="Times New Roman"/>
        </w:rPr>
        <w:t>training</w:t>
      </w:r>
      <w:r w:rsidRPr="00DD2308">
        <w:rPr>
          <w:rFonts w:ascii="Times New Roman" w:hAnsi="Times New Roman" w:cs="Times New Roman"/>
        </w:rPr>
        <w:t xml:space="preserve">, community partnerships/experts, and sometimes additional resources </w:t>
      </w:r>
    </w:p>
    <w:p w14:paraId="059C555E" w14:textId="77777777" w:rsidR="00CE4DFA" w:rsidRPr="00DD2308" w:rsidRDefault="00CE4DFA" w:rsidP="00CE4DFA">
      <w:pPr>
        <w:rPr>
          <w:rFonts w:ascii="Times New Roman" w:hAnsi="Times New Roman" w:cs="Times New Roman"/>
        </w:rPr>
      </w:pPr>
    </w:p>
    <w:p w14:paraId="33C17FB6" w14:textId="5D576549" w:rsidR="00223085" w:rsidRPr="00DD2308" w:rsidRDefault="006305D3" w:rsidP="006305D3">
      <w:pPr>
        <w:rPr>
          <w:rFonts w:ascii="Times New Roman" w:hAnsi="Times New Roman" w:cs="Times New Roman"/>
        </w:rPr>
      </w:pPr>
      <w:r w:rsidRPr="00DD2308">
        <w:rPr>
          <w:rFonts w:ascii="Times New Roman" w:hAnsi="Times New Roman" w:cs="Times New Roman"/>
        </w:rPr>
        <w:t xml:space="preserve">Slide </w:t>
      </w:r>
      <w:r w:rsidR="00556255" w:rsidRPr="00DD2308">
        <w:rPr>
          <w:rFonts w:ascii="Times New Roman" w:hAnsi="Times New Roman" w:cs="Times New Roman"/>
        </w:rPr>
        <w:t>1</w:t>
      </w:r>
      <w:r w:rsidR="00BD40BD">
        <w:rPr>
          <w:rFonts w:ascii="Times New Roman" w:hAnsi="Times New Roman" w:cs="Times New Roman"/>
        </w:rPr>
        <w:t>1</w:t>
      </w:r>
      <w:r w:rsidRPr="00DD2308">
        <w:rPr>
          <w:rFonts w:ascii="Times New Roman" w:hAnsi="Times New Roman" w:cs="Times New Roman"/>
        </w:rPr>
        <w:t xml:space="preserve"> – </w:t>
      </w:r>
      <w:r w:rsidR="0092567D" w:rsidRPr="00DD2308">
        <w:rPr>
          <w:rFonts w:ascii="Times New Roman" w:hAnsi="Times New Roman" w:cs="Times New Roman"/>
        </w:rPr>
        <w:t xml:space="preserve">Where do adaptive </w:t>
      </w:r>
      <w:r w:rsidR="00C27CCC">
        <w:rPr>
          <w:rFonts w:ascii="Times New Roman" w:hAnsi="Times New Roman" w:cs="Times New Roman"/>
        </w:rPr>
        <w:t>performances</w:t>
      </w:r>
      <w:r w:rsidR="0092567D" w:rsidRPr="00DD2308">
        <w:rPr>
          <w:rFonts w:ascii="Times New Roman" w:hAnsi="Times New Roman" w:cs="Times New Roman"/>
        </w:rPr>
        <w:t xml:space="preserve"> land? </w:t>
      </w:r>
    </w:p>
    <w:p w14:paraId="16969038" w14:textId="28C89E1E" w:rsidR="006305D3" w:rsidRPr="00DD2308" w:rsidRDefault="00223085" w:rsidP="00223085">
      <w:pPr>
        <w:pStyle w:val="ListParagraph"/>
        <w:numPr>
          <w:ilvl w:val="0"/>
          <w:numId w:val="1"/>
        </w:numPr>
        <w:rPr>
          <w:rFonts w:ascii="Times New Roman" w:hAnsi="Times New Roman" w:cs="Times New Roman"/>
          <w:highlight w:val="cyan"/>
        </w:rPr>
      </w:pPr>
      <w:r w:rsidRPr="00DD2308">
        <w:rPr>
          <w:rFonts w:ascii="Times New Roman" w:hAnsi="Times New Roman" w:cs="Times New Roman"/>
          <w:highlight w:val="cyan"/>
        </w:rPr>
        <w:t xml:space="preserve">How do you think adaptive </w:t>
      </w:r>
      <w:r w:rsidR="006305D3" w:rsidRPr="00DD2308">
        <w:rPr>
          <w:rFonts w:ascii="Times New Roman" w:hAnsi="Times New Roman" w:cs="Times New Roman"/>
          <w:highlight w:val="cyan"/>
        </w:rPr>
        <w:t>performance</w:t>
      </w:r>
      <w:r w:rsidRPr="00DD2308">
        <w:rPr>
          <w:rFonts w:ascii="Times New Roman" w:hAnsi="Times New Roman" w:cs="Times New Roman"/>
          <w:highlight w:val="cyan"/>
        </w:rPr>
        <w:t xml:space="preserve"> may differ from something like music</w:t>
      </w:r>
      <w:r w:rsidR="006305D3" w:rsidRPr="00DD2308">
        <w:rPr>
          <w:rFonts w:ascii="Times New Roman" w:hAnsi="Times New Roman" w:cs="Times New Roman"/>
          <w:highlight w:val="cyan"/>
        </w:rPr>
        <w:t xml:space="preserve"> therapy</w:t>
      </w:r>
      <w:r w:rsidRPr="00DD2308">
        <w:rPr>
          <w:rFonts w:ascii="Times New Roman" w:hAnsi="Times New Roman" w:cs="Times New Roman"/>
          <w:highlight w:val="cyan"/>
        </w:rPr>
        <w:t>?</w:t>
      </w:r>
    </w:p>
    <w:p w14:paraId="6529D50F" w14:textId="77777777" w:rsidR="00BD40BD" w:rsidRDefault="00BD40BD" w:rsidP="00BD40BD">
      <w:pPr>
        <w:rPr>
          <w:rFonts w:ascii="Times New Roman" w:hAnsi="Times New Roman" w:cs="Times New Roman"/>
        </w:rPr>
      </w:pPr>
    </w:p>
    <w:p w14:paraId="16F6C6A9" w14:textId="009EA686" w:rsidR="00223085" w:rsidRPr="00BD40BD" w:rsidRDefault="00BD40BD" w:rsidP="00BD40BD">
      <w:pPr>
        <w:rPr>
          <w:rFonts w:ascii="Times New Roman" w:hAnsi="Times New Roman" w:cs="Times New Roman"/>
        </w:rPr>
      </w:pPr>
      <w:r>
        <w:rPr>
          <w:rFonts w:ascii="Times New Roman" w:hAnsi="Times New Roman" w:cs="Times New Roman"/>
        </w:rPr>
        <w:t xml:space="preserve">Slide 12 – Adaptive performances are just that – </w:t>
      </w:r>
      <w:r>
        <w:rPr>
          <w:rFonts w:ascii="Times New Roman" w:hAnsi="Times New Roman" w:cs="Times New Roman"/>
          <w:i/>
          <w:iCs/>
        </w:rPr>
        <w:t>performances.</w:t>
      </w:r>
      <w:r>
        <w:rPr>
          <w:rFonts w:ascii="Times New Roman" w:hAnsi="Times New Roman" w:cs="Times New Roman"/>
        </w:rPr>
        <w:t xml:space="preserve"> They lie</w:t>
      </w:r>
      <w:r w:rsidR="00223085" w:rsidRPr="00BD40BD">
        <w:rPr>
          <w:rFonts w:ascii="Times New Roman" w:hAnsi="Times New Roman" w:cs="Times New Roman"/>
        </w:rPr>
        <w:t xml:space="preserve"> in </w:t>
      </w:r>
      <w:r>
        <w:rPr>
          <w:rFonts w:ascii="Times New Roman" w:hAnsi="Times New Roman" w:cs="Times New Roman"/>
        </w:rPr>
        <w:t>p</w:t>
      </w:r>
      <w:r w:rsidR="00223085" w:rsidRPr="00BD40BD">
        <w:rPr>
          <w:rFonts w:ascii="Times New Roman" w:hAnsi="Times New Roman" w:cs="Times New Roman"/>
        </w:rPr>
        <w:t xml:space="preserve">erformance as opposed to </w:t>
      </w:r>
      <w:r>
        <w:rPr>
          <w:rFonts w:ascii="Times New Roman" w:hAnsi="Times New Roman" w:cs="Times New Roman"/>
        </w:rPr>
        <w:t xml:space="preserve">the </w:t>
      </w:r>
      <w:r w:rsidR="00223085" w:rsidRPr="00BD40BD">
        <w:rPr>
          <w:rFonts w:ascii="Times New Roman" w:hAnsi="Times New Roman" w:cs="Times New Roman"/>
        </w:rPr>
        <w:t>therapeutic realm</w:t>
      </w:r>
      <w:r>
        <w:rPr>
          <w:rFonts w:ascii="Times New Roman" w:hAnsi="Times New Roman" w:cs="Times New Roman"/>
        </w:rPr>
        <w:t xml:space="preserve"> where much of the focus for disability and neurodiverse population in music (and some other art therapies) is concentrated</w:t>
      </w:r>
      <w:r w:rsidR="00223085" w:rsidRPr="00BD40BD">
        <w:rPr>
          <w:rFonts w:ascii="Times New Roman" w:hAnsi="Times New Roman" w:cs="Times New Roman"/>
        </w:rPr>
        <w:t>…</w:t>
      </w:r>
      <w:r>
        <w:rPr>
          <w:rFonts w:ascii="Times New Roman" w:hAnsi="Times New Roman" w:cs="Times New Roman"/>
        </w:rPr>
        <w:t xml:space="preserve"> also different than adaptive music education (1-1 teaching or group lessons)</w:t>
      </w:r>
    </w:p>
    <w:p w14:paraId="725F4134" w14:textId="462AA6D5" w:rsidR="006305D3" w:rsidRPr="00DD2308" w:rsidRDefault="006305D3" w:rsidP="006305D3">
      <w:pPr>
        <w:pStyle w:val="ListParagraph"/>
        <w:numPr>
          <w:ilvl w:val="0"/>
          <w:numId w:val="1"/>
        </w:numPr>
        <w:rPr>
          <w:rFonts w:ascii="Times New Roman" w:hAnsi="Times New Roman" w:cs="Times New Roman"/>
        </w:rPr>
      </w:pPr>
      <w:r w:rsidRPr="00DD2308">
        <w:rPr>
          <w:rFonts w:ascii="Times New Roman" w:hAnsi="Times New Roman" w:cs="Times New Roman"/>
        </w:rPr>
        <w:lastRenderedPageBreak/>
        <w:t xml:space="preserve">Music therapy </w:t>
      </w:r>
      <w:r w:rsidR="00BD40BD">
        <w:rPr>
          <w:rFonts w:ascii="Times New Roman" w:hAnsi="Times New Roman" w:cs="Times New Roman"/>
        </w:rPr>
        <w:t>revolves around</w:t>
      </w:r>
      <w:r w:rsidR="0088025B" w:rsidRPr="00DD2308">
        <w:rPr>
          <w:rFonts w:ascii="Times New Roman" w:hAnsi="Times New Roman" w:cs="Times New Roman"/>
        </w:rPr>
        <w:t xml:space="preserve"> </w:t>
      </w:r>
      <w:r w:rsidRPr="00DD2308">
        <w:rPr>
          <w:rFonts w:ascii="Times New Roman" w:hAnsi="Times New Roman" w:cs="Times New Roman"/>
        </w:rPr>
        <w:t>interven</w:t>
      </w:r>
      <w:r w:rsidR="0088025B" w:rsidRPr="00DD2308">
        <w:rPr>
          <w:rFonts w:ascii="Times New Roman" w:hAnsi="Times New Roman" w:cs="Times New Roman"/>
        </w:rPr>
        <w:t>tion</w:t>
      </w:r>
      <w:r w:rsidR="00BD40BD">
        <w:rPr>
          <w:rFonts w:ascii="Times New Roman" w:hAnsi="Times New Roman" w:cs="Times New Roman"/>
        </w:rPr>
        <w:t xml:space="preserve"> and therapy</w:t>
      </w:r>
      <w:r w:rsidRPr="00DD2308">
        <w:rPr>
          <w:rFonts w:ascii="Times New Roman" w:hAnsi="Times New Roman" w:cs="Times New Roman"/>
        </w:rPr>
        <w:t xml:space="preserve"> – </w:t>
      </w:r>
      <w:r w:rsidR="00BD40BD">
        <w:rPr>
          <w:rFonts w:ascii="Times New Roman" w:hAnsi="Times New Roman" w:cs="Times New Roman"/>
        </w:rPr>
        <w:t xml:space="preserve">this involves </w:t>
      </w:r>
      <w:r w:rsidR="0088025B" w:rsidRPr="00DD2308">
        <w:rPr>
          <w:rFonts w:ascii="Times New Roman" w:hAnsi="Times New Roman" w:cs="Times New Roman"/>
        </w:rPr>
        <w:t>work</w:t>
      </w:r>
      <w:r w:rsidRPr="00DD2308">
        <w:rPr>
          <w:rFonts w:ascii="Times New Roman" w:hAnsi="Times New Roman" w:cs="Times New Roman"/>
        </w:rPr>
        <w:t xml:space="preserve"> with </w:t>
      </w:r>
      <w:proofErr w:type="gramStart"/>
      <w:r w:rsidRPr="00DD2308">
        <w:rPr>
          <w:rFonts w:ascii="Times New Roman" w:hAnsi="Times New Roman" w:cs="Times New Roman"/>
        </w:rPr>
        <w:t xml:space="preserve">particular </w:t>
      </w:r>
      <w:r w:rsidR="00CE4DFA" w:rsidRPr="00DD2308">
        <w:rPr>
          <w:rFonts w:ascii="Times New Roman" w:hAnsi="Times New Roman" w:cs="Times New Roman"/>
        </w:rPr>
        <w:t>therapeutic</w:t>
      </w:r>
      <w:proofErr w:type="gramEnd"/>
      <w:r w:rsidR="00CE4DFA" w:rsidRPr="00DD2308">
        <w:rPr>
          <w:rFonts w:ascii="Times New Roman" w:hAnsi="Times New Roman" w:cs="Times New Roman"/>
        </w:rPr>
        <w:t xml:space="preserve"> </w:t>
      </w:r>
      <w:r w:rsidRPr="00DD2308">
        <w:rPr>
          <w:rFonts w:ascii="Times New Roman" w:hAnsi="Times New Roman" w:cs="Times New Roman"/>
        </w:rPr>
        <w:t>goal</w:t>
      </w:r>
      <w:r w:rsidR="0088025B" w:rsidRPr="00DD2308">
        <w:rPr>
          <w:rFonts w:ascii="Times New Roman" w:hAnsi="Times New Roman" w:cs="Times New Roman"/>
        </w:rPr>
        <w:t>s</w:t>
      </w:r>
      <w:r w:rsidRPr="00DD2308">
        <w:rPr>
          <w:rFonts w:ascii="Times New Roman" w:hAnsi="Times New Roman" w:cs="Times New Roman"/>
        </w:rPr>
        <w:t xml:space="preserve"> in mind</w:t>
      </w:r>
    </w:p>
    <w:p w14:paraId="72E2B934" w14:textId="35266135" w:rsidR="006305D3" w:rsidRPr="00DD2308" w:rsidRDefault="00BD40BD" w:rsidP="006305D3">
      <w:pPr>
        <w:pStyle w:val="ListParagraph"/>
        <w:numPr>
          <w:ilvl w:val="0"/>
          <w:numId w:val="1"/>
        </w:numPr>
        <w:rPr>
          <w:rFonts w:ascii="Times New Roman" w:hAnsi="Times New Roman" w:cs="Times New Roman"/>
        </w:rPr>
      </w:pPr>
      <w:r>
        <w:rPr>
          <w:rFonts w:ascii="Times New Roman" w:hAnsi="Times New Roman" w:cs="Times New Roman"/>
        </w:rPr>
        <w:t>Adaptive performances</w:t>
      </w:r>
      <w:r w:rsidR="00223085" w:rsidRPr="00DD2308">
        <w:rPr>
          <w:rFonts w:ascii="Times New Roman" w:hAnsi="Times New Roman" w:cs="Times New Roman"/>
        </w:rPr>
        <w:t xml:space="preserve"> also differ from “</w:t>
      </w:r>
      <w:r w:rsidR="006305D3" w:rsidRPr="00DD2308">
        <w:rPr>
          <w:rFonts w:ascii="Times New Roman" w:hAnsi="Times New Roman" w:cs="Times New Roman"/>
        </w:rPr>
        <w:t xml:space="preserve">Community </w:t>
      </w:r>
      <w:r w:rsidR="00223085" w:rsidRPr="00DD2308">
        <w:rPr>
          <w:rFonts w:ascii="Times New Roman" w:hAnsi="Times New Roman" w:cs="Times New Roman"/>
        </w:rPr>
        <w:t>M</w:t>
      </w:r>
      <w:r w:rsidR="006305D3" w:rsidRPr="00DD2308">
        <w:rPr>
          <w:rFonts w:ascii="Times New Roman" w:hAnsi="Times New Roman" w:cs="Times New Roman"/>
        </w:rPr>
        <w:t>usic</w:t>
      </w:r>
      <w:r w:rsidR="00223085" w:rsidRPr="00DD2308">
        <w:rPr>
          <w:rFonts w:ascii="Times New Roman" w:hAnsi="Times New Roman" w:cs="Times New Roman"/>
        </w:rPr>
        <w:t>”</w:t>
      </w:r>
      <w:r w:rsidR="006305D3" w:rsidRPr="00DD2308">
        <w:rPr>
          <w:rFonts w:ascii="Times New Roman" w:hAnsi="Times New Roman" w:cs="Times New Roman"/>
        </w:rPr>
        <w:t xml:space="preserve"> </w:t>
      </w:r>
      <w:r w:rsidR="00223085" w:rsidRPr="00DD2308">
        <w:rPr>
          <w:rFonts w:ascii="Times New Roman" w:hAnsi="Times New Roman" w:cs="Times New Roman"/>
        </w:rPr>
        <w:t>where the</w:t>
      </w:r>
      <w:r w:rsidR="0088025B" w:rsidRPr="00DD2308">
        <w:rPr>
          <w:rFonts w:ascii="Times New Roman" w:hAnsi="Times New Roman" w:cs="Times New Roman"/>
        </w:rPr>
        <w:t xml:space="preserve"> </w:t>
      </w:r>
      <w:r w:rsidR="006305D3" w:rsidRPr="00DD2308">
        <w:rPr>
          <w:rFonts w:ascii="Times New Roman" w:hAnsi="Times New Roman" w:cs="Times New Roman"/>
        </w:rPr>
        <w:t xml:space="preserve">idea </w:t>
      </w:r>
      <w:r w:rsidR="00223085" w:rsidRPr="00DD2308">
        <w:rPr>
          <w:rFonts w:ascii="Times New Roman" w:hAnsi="Times New Roman" w:cs="Times New Roman"/>
        </w:rPr>
        <w:t xml:space="preserve">is to </w:t>
      </w:r>
      <w:r w:rsidR="006305D3" w:rsidRPr="00DD2308">
        <w:rPr>
          <w:rFonts w:ascii="Times New Roman" w:hAnsi="Times New Roman" w:cs="Times New Roman"/>
        </w:rPr>
        <w:t>wor</w:t>
      </w:r>
      <w:r w:rsidR="00223085" w:rsidRPr="00DD2308">
        <w:rPr>
          <w:rFonts w:ascii="Times New Roman" w:hAnsi="Times New Roman" w:cs="Times New Roman"/>
        </w:rPr>
        <w:t>k</w:t>
      </w:r>
      <w:r w:rsidR="006305D3" w:rsidRPr="00DD2308">
        <w:rPr>
          <w:rFonts w:ascii="Times New Roman" w:hAnsi="Times New Roman" w:cs="Times New Roman"/>
        </w:rPr>
        <w:t xml:space="preserve"> collectively, usually performing together</w:t>
      </w:r>
      <w:r w:rsidR="00223085" w:rsidRPr="00DD2308">
        <w:rPr>
          <w:rFonts w:ascii="Times New Roman" w:hAnsi="Times New Roman" w:cs="Times New Roman"/>
        </w:rPr>
        <w:t>, with neurodiverse populations</w:t>
      </w:r>
    </w:p>
    <w:p w14:paraId="4FD8E52B" w14:textId="4B8D54DE" w:rsidR="006305D3" w:rsidRPr="00DD2308" w:rsidRDefault="00223085" w:rsidP="0011557C">
      <w:pPr>
        <w:pStyle w:val="ListParagraph"/>
        <w:numPr>
          <w:ilvl w:val="0"/>
          <w:numId w:val="1"/>
        </w:numPr>
        <w:rPr>
          <w:rFonts w:ascii="Times New Roman" w:hAnsi="Times New Roman" w:cs="Times New Roman"/>
        </w:rPr>
      </w:pPr>
      <w:r w:rsidRPr="00DD2308">
        <w:rPr>
          <w:rFonts w:ascii="Times New Roman" w:hAnsi="Times New Roman" w:cs="Times New Roman"/>
        </w:rPr>
        <w:t>Adaptive performance</w:t>
      </w:r>
      <w:r w:rsidR="006305D3" w:rsidRPr="00DD2308">
        <w:rPr>
          <w:rFonts w:ascii="Times New Roman" w:hAnsi="Times New Roman" w:cs="Times New Roman"/>
        </w:rPr>
        <w:t xml:space="preserve"> </w:t>
      </w:r>
      <w:proofErr w:type="gramStart"/>
      <w:r w:rsidR="006305D3" w:rsidRPr="00DD2308">
        <w:rPr>
          <w:rFonts w:ascii="Times New Roman" w:hAnsi="Times New Roman" w:cs="Times New Roman"/>
        </w:rPr>
        <w:t>are</w:t>
      </w:r>
      <w:proofErr w:type="gramEnd"/>
      <w:r w:rsidR="006305D3" w:rsidRPr="00DD2308">
        <w:rPr>
          <w:rFonts w:ascii="Times New Roman" w:hAnsi="Times New Roman" w:cs="Times New Roman"/>
        </w:rPr>
        <w:t xml:space="preserve"> </w:t>
      </w:r>
      <w:r w:rsidRPr="00DD2308">
        <w:rPr>
          <w:rFonts w:ascii="Times New Roman" w:hAnsi="Times New Roman" w:cs="Times New Roman"/>
        </w:rPr>
        <w:t xml:space="preserve">“just </w:t>
      </w:r>
      <w:r w:rsidR="006305D3" w:rsidRPr="00DD2308">
        <w:rPr>
          <w:rFonts w:ascii="Times New Roman" w:hAnsi="Times New Roman" w:cs="Times New Roman"/>
        </w:rPr>
        <w:t>performances</w:t>
      </w:r>
      <w:r w:rsidRPr="00DD2308">
        <w:rPr>
          <w:rFonts w:ascii="Times New Roman" w:hAnsi="Times New Roman" w:cs="Times New Roman"/>
        </w:rPr>
        <w:t>”</w:t>
      </w:r>
      <w:r w:rsidR="0011557C" w:rsidRPr="00DD2308">
        <w:rPr>
          <w:rFonts w:ascii="Times New Roman" w:hAnsi="Times New Roman" w:cs="Times New Roman"/>
        </w:rPr>
        <w:t xml:space="preserve"> – an o</w:t>
      </w:r>
      <w:r w:rsidR="006305D3" w:rsidRPr="00DD2308">
        <w:rPr>
          <w:rFonts w:ascii="Times New Roman" w:hAnsi="Times New Roman" w:cs="Times New Roman"/>
        </w:rPr>
        <w:t xml:space="preserve">pportunity for individuals </w:t>
      </w:r>
      <w:r w:rsidR="0011557C" w:rsidRPr="00DD2308">
        <w:rPr>
          <w:rFonts w:ascii="Times New Roman" w:hAnsi="Times New Roman" w:cs="Times New Roman"/>
        </w:rPr>
        <w:t>&amp;</w:t>
      </w:r>
      <w:r w:rsidR="006305D3" w:rsidRPr="00DD2308">
        <w:rPr>
          <w:rFonts w:ascii="Times New Roman" w:hAnsi="Times New Roman" w:cs="Times New Roman"/>
        </w:rPr>
        <w:t xml:space="preserve"> families to experience a </w:t>
      </w:r>
      <w:r w:rsidRPr="00DD2308">
        <w:rPr>
          <w:rFonts w:ascii="Times New Roman" w:hAnsi="Times New Roman" w:cs="Times New Roman"/>
        </w:rPr>
        <w:t>show</w:t>
      </w:r>
      <w:r w:rsidR="006305D3" w:rsidRPr="00DD2308">
        <w:rPr>
          <w:rFonts w:ascii="Times New Roman" w:hAnsi="Times New Roman" w:cs="Times New Roman"/>
        </w:rPr>
        <w:t xml:space="preserve"> in a welcoming environment</w:t>
      </w:r>
      <w:r w:rsidR="00BD40BD">
        <w:rPr>
          <w:rFonts w:ascii="Times New Roman" w:hAnsi="Times New Roman" w:cs="Times New Roman"/>
        </w:rPr>
        <w:t xml:space="preserve"> – with high-level performers </w:t>
      </w:r>
    </w:p>
    <w:p w14:paraId="4E64E238" w14:textId="30962D0F" w:rsidR="00556255" w:rsidRPr="00DD2308" w:rsidRDefault="00CE4DFA" w:rsidP="00CE4DFA">
      <w:pPr>
        <w:rPr>
          <w:rFonts w:ascii="Times New Roman" w:hAnsi="Times New Roman" w:cs="Times New Roman"/>
        </w:rPr>
      </w:pPr>
      <w:r w:rsidRPr="00DD2308">
        <w:rPr>
          <w:rFonts w:ascii="Times New Roman" w:hAnsi="Times New Roman" w:cs="Times New Roman"/>
        </w:rPr>
        <w:t xml:space="preserve"> </w:t>
      </w:r>
      <w:r w:rsidR="00556255" w:rsidRPr="00DD2308">
        <w:rPr>
          <w:rFonts w:ascii="Times New Roman" w:hAnsi="Times New Roman" w:cs="Times New Roman"/>
        </w:rPr>
        <w:t>“</w:t>
      </w:r>
      <w:proofErr w:type="gramStart"/>
      <w:r w:rsidRPr="00DD2308">
        <w:rPr>
          <w:rFonts w:ascii="Times New Roman" w:hAnsi="Times New Roman" w:cs="Times New Roman"/>
        </w:rPr>
        <w:t>e</w:t>
      </w:r>
      <w:r w:rsidR="00556255" w:rsidRPr="00DD2308">
        <w:rPr>
          <w:rFonts w:ascii="Times New Roman" w:hAnsi="Times New Roman" w:cs="Times New Roman"/>
        </w:rPr>
        <w:t>xclusion</w:t>
      </w:r>
      <w:proofErr w:type="gramEnd"/>
      <w:r w:rsidR="00556255" w:rsidRPr="00DD2308">
        <w:rPr>
          <w:rFonts w:ascii="Times New Roman" w:hAnsi="Times New Roman" w:cs="Times New Roman"/>
        </w:rPr>
        <w:t xml:space="preserve"> from cultural attractions and performances is a social injustice” </w:t>
      </w:r>
      <w:r w:rsidR="0011557C" w:rsidRPr="00DD2308">
        <w:rPr>
          <w:rFonts w:ascii="Times New Roman" w:hAnsi="Times New Roman" w:cs="Times New Roman"/>
        </w:rPr>
        <w:t xml:space="preserve">so this is a human rights issue – it is </w:t>
      </w:r>
      <w:r w:rsidR="00223085" w:rsidRPr="00DD2308">
        <w:rPr>
          <w:rFonts w:ascii="Times New Roman" w:hAnsi="Times New Roman" w:cs="Times New Roman"/>
        </w:rPr>
        <w:t xml:space="preserve">often </w:t>
      </w:r>
      <w:r w:rsidR="0011557C" w:rsidRPr="00DD2308">
        <w:rPr>
          <w:rFonts w:ascii="Times New Roman" w:hAnsi="Times New Roman" w:cs="Times New Roman"/>
        </w:rPr>
        <w:t>s</w:t>
      </w:r>
      <w:r w:rsidR="00556255" w:rsidRPr="00DD2308">
        <w:rPr>
          <w:rFonts w:ascii="Times New Roman" w:hAnsi="Times New Roman" w:cs="Times New Roman"/>
        </w:rPr>
        <w:t xml:space="preserve">ocietal attitudes </w:t>
      </w:r>
      <w:r w:rsidR="0011557C" w:rsidRPr="00DD2308">
        <w:rPr>
          <w:rFonts w:ascii="Times New Roman" w:hAnsi="Times New Roman" w:cs="Times New Roman"/>
        </w:rPr>
        <w:t xml:space="preserve">that </w:t>
      </w:r>
      <w:r w:rsidR="00556255" w:rsidRPr="00DD2308">
        <w:rPr>
          <w:rFonts w:ascii="Times New Roman" w:hAnsi="Times New Roman" w:cs="Times New Roman"/>
        </w:rPr>
        <w:t>prevent attendance</w:t>
      </w:r>
      <w:r w:rsidR="00223085" w:rsidRPr="00DD2308">
        <w:rPr>
          <w:rFonts w:ascii="Times New Roman" w:hAnsi="Times New Roman" w:cs="Times New Roman"/>
        </w:rPr>
        <w:t xml:space="preserve"> for neurodivergent and disabled individuals</w:t>
      </w:r>
      <w:r w:rsidR="00556255" w:rsidRPr="00DD2308">
        <w:rPr>
          <w:rFonts w:ascii="Times New Roman" w:hAnsi="Times New Roman" w:cs="Times New Roman"/>
        </w:rPr>
        <w:t>, not disabilities themselves</w:t>
      </w:r>
      <w:r w:rsidR="00223085" w:rsidRPr="00DD2308">
        <w:rPr>
          <w:rFonts w:ascii="Times New Roman" w:hAnsi="Times New Roman" w:cs="Times New Roman"/>
        </w:rPr>
        <w:t xml:space="preserve"> </w:t>
      </w:r>
      <w:r w:rsidR="00223085" w:rsidRPr="00DD2308">
        <w:rPr>
          <w:rFonts w:ascii="Times New Roman" w:hAnsi="Times New Roman" w:cs="Times New Roman"/>
          <w:highlight w:val="darkGray"/>
        </w:rPr>
        <w:t>(</w:t>
      </w:r>
      <w:r w:rsidR="00BD40BD">
        <w:rPr>
          <w:rFonts w:ascii="Times New Roman" w:hAnsi="Times New Roman" w:cs="Times New Roman"/>
          <w:highlight w:val="darkGray"/>
        </w:rPr>
        <w:t xml:space="preserve">discuss </w:t>
      </w:r>
      <w:r w:rsidR="00223085" w:rsidRPr="00DD2308">
        <w:rPr>
          <w:rFonts w:ascii="Times New Roman" w:hAnsi="Times New Roman" w:cs="Times New Roman"/>
          <w:highlight w:val="darkGray"/>
        </w:rPr>
        <w:t>social model o</w:t>
      </w:r>
      <w:r w:rsidR="00BD40BD">
        <w:rPr>
          <w:rFonts w:ascii="Times New Roman" w:hAnsi="Times New Roman" w:cs="Times New Roman"/>
          <w:highlight w:val="darkGray"/>
        </w:rPr>
        <w:t>f</w:t>
      </w:r>
      <w:r w:rsidR="00223085" w:rsidRPr="00DD2308">
        <w:rPr>
          <w:rFonts w:ascii="Times New Roman" w:hAnsi="Times New Roman" w:cs="Times New Roman"/>
          <w:highlight w:val="darkGray"/>
        </w:rPr>
        <w:t xml:space="preserve"> disability</w:t>
      </w:r>
      <w:r w:rsidR="00BD40BD">
        <w:rPr>
          <w:rFonts w:ascii="Times New Roman" w:hAnsi="Times New Roman" w:cs="Times New Roman"/>
          <w:highlight w:val="darkGray"/>
        </w:rPr>
        <w:t xml:space="preserve"> if you have more time</w:t>
      </w:r>
      <w:r w:rsidR="00223085" w:rsidRPr="00DD2308">
        <w:rPr>
          <w:rFonts w:ascii="Times New Roman" w:hAnsi="Times New Roman" w:cs="Times New Roman"/>
          <w:highlight w:val="darkGray"/>
        </w:rPr>
        <w:t>)</w:t>
      </w:r>
    </w:p>
    <w:p w14:paraId="56E997C4" w14:textId="62CAD174" w:rsidR="00CE4DFA" w:rsidRPr="00DD2308" w:rsidRDefault="00BD40BD" w:rsidP="0088025B">
      <w:pPr>
        <w:pStyle w:val="ListParagraph"/>
        <w:numPr>
          <w:ilvl w:val="0"/>
          <w:numId w:val="1"/>
        </w:numPr>
        <w:rPr>
          <w:rFonts w:ascii="Times New Roman" w:hAnsi="Times New Roman" w:cs="Times New Roman"/>
        </w:rPr>
      </w:pPr>
      <w:r>
        <w:rPr>
          <w:rFonts w:ascii="Times New Roman" w:hAnsi="Times New Roman" w:cs="Times New Roman"/>
        </w:rPr>
        <w:t>Adaptive performances t</w:t>
      </w:r>
      <w:r w:rsidR="00556255" w:rsidRPr="00DD2308">
        <w:rPr>
          <w:rFonts w:ascii="Times New Roman" w:hAnsi="Times New Roman" w:cs="Times New Roman"/>
        </w:rPr>
        <w:t>hink about inclusive design</w:t>
      </w:r>
      <w:r w:rsidR="00CE4DFA" w:rsidRPr="00DD2308">
        <w:rPr>
          <w:rFonts w:ascii="Times New Roman" w:hAnsi="Times New Roman" w:cs="Times New Roman"/>
        </w:rPr>
        <w:t xml:space="preserve"> from beginning</w:t>
      </w:r>
      <w:r w:rsidR="0011557C" w:rsidRPr="00DD2308">
        <w:rPr>
          <w:rFonts w:ascii="Times New Roman" w:hAnsi="Times New Roman" w:cs="Times New Roman"/>
        </w:rPr>
        <w:t xml:space="preserve"> as opposed to modifying</w:t>
      </w:r>
      <w:r>
        <w:rPr>
          <w:rFonts w:ascii="Times New Roman" w:hAnsi="Times New Roman" w:cs="Times New Roman"/>
        </w:rPr>
        <w:t xml:space="preserve"> traditional performances</w:t>
      </w:r>
    </w:p>
    <w:p w14:paraId="5E0140BE" w14:textId="77777777" w:rsidR="005F439B" w:rsidRPr="00DD2308" w:rsidRDefault="005F439B" w:rsidP="007E0C53">
      <w:pPr>
        <w:rPr>
          <w:rFonts w:ascii="Times New Roman" w:hAnsi="Times New Roman" w:cs="Times New Roman"/>
        </w:rPr>
      </w:pPr>
    </w:p>
    <w:p w14:paraId="7CDB5985" w14:textId="3DD7CEE5" w:rsidR="0092567D" w:rsidRPr="00DD2308" w:rsidRDefault="0092567D" w:rsidP="007E0C53">
      <w:pPr>
        <w:rPr>
          <w:rFonts w:ascii="Times New Roman" w:hAnsi="Times New Roman" w:cs="Times New Roman"/>
        </w:rPr>
      </w:pPr>
      <w:r w:rsidRPr="00DD2308">
        <w:rPr>
          <w:rFonts w:ascii="Times New Roman" w:hAnsi="Times New Roman" w:cs="Times New Roman"/>
        </w:rPr>
        <w:t>Slide 1</w:t>
      </w:r>
      <w:r w:rsidR="00BD40BD">
        <w:rPr>
          <w:rFonts w:ascii="Times New Roman" w:hAnsi="Times New Roman" w:cs="Times New Roman"/>
        </w:rPr>
        <w:t>3</w:t>
      </w:r>
      <w:r w:rsidRPr="00DD2308">
        <w:rPr>
          <w:rFonts w:ascii="Times New Roman" w:hAnsi="Times New Roman" w:cs="Times New Roman"/>
        </w:rPr>
        <w:t xml:space="preserve"> – </w:t>
      </w:r>
      <w:r w:rsidR="008A6112">
        <w:rPr>
          <w:rFonts w:ascii="Times New Roman" w:hAnsi="Times New Roman" w:cs="Times New Roman"/>
        </w:rPr>
        <w:t xml:space="preserve">Let’s </w:t>
      </w:r>
      <w:proofErr w:type="gramStart"/>
      <w:r w:rsidR="008A6112">
        <w:rPr>
          <w:rFonts w:ascii="Times New Roman" w:hAnsi="Times New Roman" w:cs="Times New Roman"/>
        </w:rPr>
        <w:t>take a look</w:t>
      </w:r>
      <w:proofErr w:type="gramEnd"/>
      <w:r w:rsidR="008A6112">
        <w:rPr>
          <w:rFonts w:ascii="Times New Roman" w:hAnsi="Times New Roman" w:cs="Times New Roman"/>
        </w:rPr>
        <w:t xml:space="preserve"> at a leading organization in music for adaptive programming: </w:t>
      </w:r>
      <w:r w:rsidRPr="00DD2308">
        <w:rPr>
          <w:rFonts w:ascii="Times New Roman" w:hAnsi="Times New Roman" w:cs="Times New Roman"/>
        </w:rPr>
        <w:t>Xenia Concerts Inc.</w:t>
      </w:r>
      <w:r w:rsidRPr="00DD2308">
        <w:rPr>
          <w:rFonts w:ascii="Times New Roman" w:hAnsi="Times New Roman" w:cs="Times New Roman"/>
        </w:rPr>
        <w:tab/>
      </w:r>
    </w:p>
    <w:p w14:paraId="389E49FD" w14:textId="1C9D4612" w:rsidR="00C41B2A" w:rsidRPr="00DD2308" w:rsidRDefault="00000000" w:rsidP="00223085">
      <w:pPr>
        <w:numPr>
          <w:ilvl w:val="0"/>
          <w:numId w:val="9"/>
        </w:numPr>
        <w:spacing w:before="120"/>
        <w:rPr>
          <w:rFonts w:ascii="Times New Roman" w:hAnsi="Times New Roman" w:cs="Times New Roman"/>
        </w:rPr>
      </w:pPr>
      <w:r w:rsidRPr="00DD2308">
        <w:rPr>
          <w:rFonts w:ascii="Times New Roman" w:hAnsi="Times New Roman" w:cs="Times New Roman"/>
          <w:lang w:val="en-US"/>
        </w:rPr>
        <w:t xml:space="preserve">Leader nationally, likely the first presenter of sensory-friendly </w:t>
      </w:r>
      <w:r w:rsidR="00C27CCC">
        <w:rPr>
          <w:rFonts w:ascii="Times New Roman" w:hAnsi="Times New Roman" w:cs="Times New Roman"/>
          <w:lang w:val="en-US"/>
        </w:rPr>
        <w:t>performances</w:t>
      </w:r>
      <w:r w:rsidRPr="00DD2308">
        <w:rPr>
          <w:rFonts w:ascii="Times New Roman" w:hAnsi="Times New Roman" w:cs="Times New Roman"/>
          <w:lang w:val="en-US"/>
        </w:rPr>
        <w:t xml:space="preserve"> (music) in Canada</w:t>
      </w:r>
      <w:r w:rsidR="002C0DE4">
        <w:rPr>
          <w:rFonts w:ascii="Times New Roman" w:hAnsi="Times New Roman" w:cs="Times New Roman"/>
          <w:lang w:val="en-US"/>
        </w:rPr>
        <w:t xml:space="preserve">, started </w:t>
      </w:r>
      <w:r w:rsidRPr="00DD2308">
        <w:rPr>
          <w:rFonts w:ascii="Times New Roman" w:hAnsi="Times New Roman" w:cs="Times New Roman"/>
          <w:lang w:val="en-US"/>
        </w:rPr>
        <w:t>around 2015</w:t>
      </w:r>
      <w:r w:rsidR="002C0DE4">
        <w:rPr>
          <w:rFonts w:ascii="Times New Roman" w:hAnsi="Times New Roman" w:cs="Times New Roman"/>
          <w:lang w:val="en-US"/>
        </w:rPr>
        <w:t xml:space="preserve"> and developed into a charitable org by 2016/2017</w:t>
      </w:r>
    </w:p>
    <w:p w14:paraId="2B89447B" w14:textId="753161EC" w:rsidR="00C41B2A" w:rsidRPr="00DD2308" w:rsidRDefault="00000000" w:rsidP="00223085">
      <w:pPr>
        <w:numPr>
          <w:ilvl w:val="0"/>
          <w:numId w:val="9"/>
        </w:numPr>
        <w:spacing w:before="120"/>
        <w:rPr>
          <w:rFonts w:ascii="Times New Roman" w:hAnsi="Times New Roman" w:cs="Times New Roman"/>
        </w:rPr>
      </w:pPr>
      <w:r w:rsidRPr="00DD2308">
        <w:rPr>
          <w:rFonts w:ascii="Times New Roman" w:hAnsi="Times New Roman" w:cs="Times New Roman"/>
          <w:lang w:val="en-US"/>
        </w:rPr>
        <w:t>Provide</w:t>
      </w:r>
      <w:r w:rsidR="002C0DE4">
        <w:rPr>
          <w:rFonts w:ascii="Times New Roman" w:hAnsi="Times New Roman" w:cs="Times New Roman"/>
          <w:lang w:val="en-US"/>
        </w:rPr>
        <w:t>s</w:t>
      </w:r>
      <w:r w:rsidRPr="00DD2308">
        <w:rPr>
          <w:rFonts w:ascii="Times New Roman" w:hAnsi="Times New Roman" w:cs="Times New Roman"/>
          <w:lang w:val="en-US"/>
        </w:rPr>
        <w:t xml:space="preserve"> artist</w:t>
      </w:r>
      <w:r w:rsidR="002C0DE4">
        <w:rPr>
          <w:rFonts w:ascii="Times New Roman" w:hAnsi="Times New Roman" w:cs="Times New Roman"/>
          <w:lang w:val="en-US"/>
        </w:rPr>
        <w:t xml:space="preserve"> and presenter</w:t>
      </w:r>
      <w:r w:rsidRPr="00DD2308">
        <w:rPr>
          <w:rFonts w:ascii="Times New Roman" w:hAnsi="Times New Roman" w:cs="Times New Roman"/>
          <w:lang w:val="en-US"/>
        </w:rPr>
        <w:t xml:space="preserve"> training</w:t>
      </w:r>
      <w:r w:rsidR="002C0DE4">
        <w:rPr>
          <w:rFonts w:ascii="Times New Roman" w:hAnsi="Times New Roman" w:cs="Times New Roman"/>
          <w:lang w:val="en-US"/>
        </w:rPr>
        <w:t xml:space="preserve"> to chamber music, competitions, symphonies, young people, individual artists, administrators and producers and more</w:t>
      </w:r>
    </w:p>
    <w:p w14:paraId="4C14E6CB" w14:textId="77777777" w:rsidR="00C41B2A" w:rsidRPr="00DD2308" w:rsidRDefault="00000000" w:rsidP="00223085">
      <w:pPr>
        <w:numPr>
          <w:ilvl w:val="0"/>
          <w:numId w:val="9"/>
        </w:numPr>
        <w:spacing w:before="120"/>
        <w:rPr>
          <w:rFonts w:ascii="Times New Roman" w:hAnsi="Times New Roman" w:cs="Times New Roman"/>
        </w:rPr>
      </w:pPr>
      <w:r w:rsidRPr="00DD2308">
        <w:rPr>
          <w:rFonts w:ascii="Times New Roman" w:hAnsi="Times New Roman" w:cs="Times New Roman"/>
          <w:lang w:val="en-US"/>
        </w:rPr>
        <w:t>Cater to a diverse community of isolated or marginalized individuals and groups who may not have easy access to high-level performances otherwise due to social norms</w:t>
      </w:r>
    </w:p>
    <w:p w14:paraId="5398E909" w14:textId="086748BC" w:rsidR="007E0C53" w:rsidRPr="00DD2308" w:rsidRDefault="007E0C53" w:rsidP="007E0C53">
      <w:pPr>
        <w:rPr>
          <w:rFonts w:ascii="Times New Roman" w:hAnsi="Times New Roman" w:cs="Times New Roman"/>
        </w:rPr>
      </w:pPr>
      <w:r w:rsidRPr="00DD2308">
        <w:rPr>
          <w:rFonts w:ascii="Times New Roman" w:hAnsi="Times New Roman" w:cs="Times New Roman"/>
          <w:highlight w:val="cyan"/>
        </w:rPr>
        <w:t>XENIA VIDEO</w:t>
      </w:r>
      <w:r w:rsidR="00CE4DFA" w:rsidRPr="00DD2308">
        <w:rPr>
          <w:rFonts w:ascii="Times New Roman" w:hAnsi="Times New Roman" w:cs="Times New Roman"/>
          <w:highlight w:val="cyan"/>
        </w:rPr>
        <w:t xml:space="preserve"> – 3 mins – describe </w:t>
      </w:r>
      <w:r w:rsidR="00223085" w:rsidRPr="00DD2308">
        <w:rPr>
          <w:rFonts w:ascii="Times New Roman" w:hAnsi="Times New Roman" w:cs="Times New Roman"/>
          <w:highlight w:val="cyan"/>
        </w:rPr>
        <w:t xml:space="preserve">for accessibility purposes </w:t>
      </w:r>
      <w:r w:rsidR="00C27CCC">
        <w:rPr>
          <w:rFonts w:ascii="Times New Roman" w:hAnsi="Times New Roman" w:cs="Times New Roman"/>
          <w:highlight w:val="cyan"/>
        </w:rPr>
        <w:t xml:space="preserve">(out loud </w:t>
      </w:r>
      <w:r w:rsidR="00223085" w:rsidRPr="00DD2308">
        <w:rPr>
          <w:rFonts w:ascii="Times New Roman" w:hAnsi="Times New Roman" w:cs="Times New Roman"/>
          <w:highlight w:val="cyan"/>
        </w:rPr>
        <w:t>if synchronous</w:t>
      </w:r>
      <w:r w:rsidR="00C27CCC">
        <w:rPr>
          <w:rFonts w:ascii="Times New Roman" w:hAnsi="Times New Roman" w:cs="Times New Roman"/>
        </w:rPr>
        <w:t>; by text otherwise)</w:t>
      </w:r>
      <w:r w:rsidR="00223085" w:rsidRPr="00DD2308">
        <w:rPr>
          <w:rFonts w:ascii="Times New Roman" w:hAnsi="Times New Roman" w:cs="Times New Roman"/>
        </w:rPr>
        <w:t xml:space="preserve"> </w:t>
      </w:r>
    </w:p>
    <w:p w14:paraId="53B61EC3" w14:textId="34CC4232" w:rsidR="00223085" w:rsidRPr="00DD2308" w:rsidRDefault="00223085" w:rsidP="00223085">
      <w:pPr>
        <w:rPr>
          <w:rFonts w:ascii="Times New Roman" w:hAnsi="Times New Roman" w:cs="Times New Roman"/>
        </w:rPr>
      </w:pPr>
      <w:hyperlink r:id="rId8" w:history="1">
        <w:r w:rsidRPr="00DD2308">
          <w:rPr>
            <w:rStyle w:val="Hyperlink"/>
            <w:rFonts w:ascii="Times New Roman" w:hAnsi="Times New Roman" w:cs="Times New Roman"/>
            <w:color w:val="auto"/>
            <w:lang w:val="en-US"/>
          </w:rPr>
          <w:t>https://www.youtube.com/watch?v=O86lUjIbS7s</w:t>
        </w:r>
      </w:hyperlink>
      <w:r w:rsidRPr="00DD2308">
        <w:rPr>
          <w:rFonts w:ascii="Times New Roman" w:hAnsi="Times New Roman" w:cs="Times New Roman"/>
          <w:lang w:val="en-US"/>
        </w:rPr>
        <w:t xml:space="preserve"> </w:t>
      </w:r>
    </w:p>
    <w:p w14:paraId="32963461" w14:textId="77777777" w:rsidR="007E0C53" w:rsidRPr="00DD2308" w:rsidRDefault="007E0C53" w:rsidP="00556255">
      <w:pPr>
        <w:rPr>
          <w:rFonts w:ascii="Times New Roman" w:hAnsi="Times New Roman" w:cs="Times New Roman"/>
        </w:rPr>
      </w:pPr>
    </w:p>
    <w:p w14:paraId="748A02D8" w14:textId="295320F6" w:rsidR="00246950" w:rsidRDefault="00091A7B" w:rsidP="00246950">
      <w:pPr>
        <w:rPr>
          <w:rFonts w:ascii="Times New Roman" w:hAnsi="Times New Roman" w:cs="Times New Roman"/>
        </w:rPr>
      </w:pPr>
      <w:r w:rsidRPr="00DD2308">
        <w:rPr>
          <w:rFonts w:ascii="Times New Roman" w:hAnsi="Times New Roman" w:cs="Times New Roman"/>
        </w:rPr>
        <w:t>Slide 1</w:t>
      </w:r>
      <w:r w:rsidR="00940F3E">
        <w:rPr>
          <w:rFonts w:ascii="Times New Roman" w:hAnsi="Times New Roman" w:cs="Times New Roman"/>
        </w:rPr>
        <w:t>4</w:t>
      </w:r>
      <w:r w:rsidR="006C1F9D" w:rsidRPr="00DD2308">
        <w:rPr>
          <w:rFonts w:ascii="Times New Roman" w:hAnsi="Times New Roman" w:cs="Times New Roman"/>
        </w:rPr>
        <w:t xml:space="preserve"> – </w:t>
      </w:r>
      <w:r w:rsidR="00940F3E">
        <w:rPr>
          <w:rFonts w:ascii="Times New Roman" w:hAnsi="Times New Roman" w:cs="Times New Roman"/>
        </w:rPr>
        <w:t>Lastly, before we get to the first sections of the adaptive performance model, let’s do a quick r</w:t>
      </w:r>
      <w:r w:rsidR="00F75FA5" w:rsidRPr="00DD2308">
        <w:rPr>
          <w:rFonts w:ascii="Times New Roman" w:hAnsi="Times New Roman" w:cs="Times New Roman"/>
        </w:rPr>
        <w:t>eview of</w:t>
      </w:r>
      <w:r w:rsidR="006C1F9D" w:rsidRPr="00DD2308">
        <w:rPr>
          <w:rFonts w:ascii="Times New Roman" w:hAnsi="Times New Roman" w:cs="Times New Roman"/>
        </w:rPr>
        <w:t xml:space="preserve"> audience members who might attend </w:t>
      </w:r>
      <w:r w:rsidR="009460C0" w:rsidRPr="00DD2308">
        <w:rPr>
          <w:rFonts w:ascii="Times New Roman" w:hAnsi="Times New Roman" w:cs="Times New Roman"/>
        </w:rPr>
        <w:t>adaptive performances</w:t>
      </w:r>
      <w:r w:rsidR="006C1F9D" w:rsidRPr="00DD2308">
        <w:rPr>
          <w:rFonts w:ascii="Times New Roman" w:hAnsi="Times New Roman" w:cs="Times New Roman"/>
        </w:rPr>
        <w:t>!</w:t>
      </w:r>
      <w:r w:rsidR="00BA2A09">
        <w:rPr>
          <w:rFonts w:ascii="Times New Roman" w:hAnsi="Times New Roman" w:cs="Times New Roman"/>
        </w:rPr>
        <w:t xml:space="preserve"> I won’t go through each individually, but you can review Module 0</w:t>
      </w:r>
      <w:r w:rsidR="00A214A7">
        <w:rPr>
          <w:rFonts w:ascii="Times New Roman" w:hAnsi="Times New Roman" w:cs="Times New Roman"/>
        </w:rPr>
        <w:t>/Module 1</w:t>
      </w:r>
      <w:r w:rsidR="00BA2A09">
        <w:rPr>
          <w:rFonts w:ascii="Times New Roman" w:hAnsi="Times New Roman" w:cs="Times New Roman"/>
        </w:rPr>
        <w:t xml:space="preserve"> if you would like to a more comprehensive overview. I will highlight a few of the most common…</w:t>
      </w:r>
    </w:p>
    <w:p w14:paraId="3FFCADDD" w14:textId="77777777" w:rsidR="0020460F" w:rsidRPr="00F75FA5" w:rsidRDefault="0020460F" w:rsidP="0020460F">
      <w:pPr>
        <w:pStyle w:val="ListParagraph"/>
        <w:numPr>
          <w:ilvl w:val="0"/>
          <w:numId w:val="1"/>
        </w:numPr>
        <w:rPr>
          <w:rFonts w:ascii="Times New Roman" w:hAnsi="Times New Roman" w:cs="Times New Roman"/>
        </w:rPr>
      </w:pPr>
      <w:r>
        <w:rPr>
          <w:rFonts w:ascii="Times New Roman" w:hAnsi="Times New Roman" w:cs="Times New Roman"/>
        </w:rPr>
        <w:t xml:space="preserve">Individuals with </w:t>
      </w:r>
      <w:r w:rsidRPr="00F75FA5">
        <w:rPr>
          <w:rFonts w:ascii="Times New Roman" w:hAnsi="Times New Roman" w:cs="Times New Roman"/>
        </w:rPr>
        <w:t>Autism</w:t>
      </w:r>
      <w:r>
        <w:rPr>
          <w:rFonts w:ascii="Times New Roman" w:hAnsi="Times New Roman" w:cs="Times New Roman"/>
        </w:rPr>
        <w:t>/Autistic individuals</w:t>
      </w:r>
    </w:p>
    <w:p w14:paraId="28A07696" w14:textId="2C8493D7" w:rsidR="0020460F" w:rsidRDefault="0020460F" w:rsidP="0020460F">
      <w:pPr>
        <w:pStyle w:val="ListParagraph"/>
        <w:numPr>
          <w:ilvl w:val="1"/>
          <w:numId w:val="1"/>
        </w:numPr>
        <w:rPr>
          <w:rFonts w:ascii="Times New Roman" w:hAnsi="Times New Roman" w:cs="Times New Roman"/>
        </w:rPr>
      </w:pPr>
      <w:r>
        <w:rPr>
          <w:rFonts w:ascii="Times New Roman" w:hAnsi="Times New Roman" w:cs="Times New Roman"/>
        </w:rPr>
        <w:t xml:space="preserve">Significant variation across autistic population </w:t>
      </w:r>
    </w:p>
    <w:p w14:paraId="2EF21363" w14:textId="77777777" w:rsidR="0020460F" w:rsidRPr="006B0FF3"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1/3 non-speaking</w:t>
      </w:r>
    </w:p>
    <w:p w14:paraId="17DE8DF7" w14:textId="77777777"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 xml:space="preserve">Often </w:t>
      </w:r>
      <w:r>
        <w:rPr>
          <w:rFonts w:ascii="Times New Roman" w:hAnsi="Times New Roman" w:cs="Times New Roman"/>
        </w:rPr>
        <w:t xml:space="preserve">have </w:t>
      </w:r>
      <w:r w:rsidRPr="00F75FA5">
        <w:rPr>
          <w:rFonts w:ascii="Times New Roman" w:hAnsi="Times New Roman" w:cs="Times New Roman"/>
        </w:rPr>
        <w:t>repetitive patterns of behaviour or interests</w:t>
      </w:r>
    </w:p>
    <w:p w14:paraId="4FF8FDC5" w14:textId="77777777"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May have encyclopedic knowledge of something and become hyper fixated on it or have difficulty sustaining attention</w:t>
      </w:r>
    </w:p>
    <w:p w14:paraId="1E2C3B85" w14:textId="77777777"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Structure and prep</w:t>
      </w:r>
      <w:r>
        <w:rPr>
          <w:rFonts w:ascii="Times New Roman" w:hAnsi="Times New Roman" w:cs="Times New Roman"/>
        </w:rPr>
        <w:t>aration/planning</w:t>
      </w:r>
      <w:r w:rsidRPr="00F75FA5">
        <w:rPr>
          <w:rFonts w:ascii="Times New Roman" w:hAnsi="Times New Roman" w:cs="Times New Roman"/>
        </w:rPr>
        <w:t xml:space="preserve"> are key success factors</w:t>
      </w:r>
    </w:p>
    <w:p w14:paraId="21F425B3" w14:textId="77777777" w:rsidR="0020460F" w:rsidRPr="00F75FA5" w:rsidRDefault="0020460F" w:rsidP="0020460F">
      <w:pPr>
        <w:rPr>
          <w:rFonts w:ascii="Times New Roman" w:hAnsi="Times New Roman" w:cs="Times New Roman"/>
        </w:rPr>
      </w:pPr>
    </w:p>
    <w:p w14:paraId="2E570956" w14:textId="77777777" w:rsidR="0020460F" w:rsidRPr="00F75FA5" w:rsidRDefault="0020460F" w:rsidP="0020460F">
      <w:pPr>
        <w:pStyle w:val="ListParagraph"/>
        <w:numPr>
          <w:ilvl w:val="0"/>
          <w:numId w:val="1"/>
        </w:numPr>
        <w:spacing w:before="120" w:after="120" w:line="276" w:lineRule="auto"/>
        <w:rPr>
          <w:rFonts w:ascii="Times New Roman" w:hAnsi="Times New Roman" w:cs="Times New Roman"/>
          <w:color w:val="000000" w:themeColor="text1"/>
        </w:rPr>
      </w:pPr>
      <w:r w:rsidRPr="00F75FA5">
        <w:rPr>
          <w:rFonts w:ascii="Times New Roman" w:hAnsi="Times New Roman" w:cs="Times New Roman"/>
          <w:color w:val="000000" w:themeColor="text1"/>
        </w:rPr>
        <w:t>Fetal Alcohol Syndrome Disorder (</w:t>
      </w:r>
      <w:r w:rsidRPr="00F75FA5">
        <w:rPr>
          <w:rFonts w:ascii="Times New Roman" w:hAnsi="Times New Roman" w:cs="Times New Roman"/>
        </w:rPr>
        <w:t>FASD)</w:t>
      </w:r>
    </w:p>
    <w:p w14:paraId="5C0E02C1" w14:textId="77777777"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Extremely wide variance of symptoms</w:t>
      </w:r>
    </w:p>
    <w:p w14:paraId="4B826961" w14:textId="77777777"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90% have mental health concerns</w:t>
      </w:r>
    </w:p>
    <w:p w14:paraId="65117FD5" w14:textId="03D6DDDF"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Trouble with emotional regulation</w:t>
      </w:r>
      <w:r w:rsidR="00BA2A09">
        <w:rPr>
          <w:rFonts w:ascii="Times New Roman" w:hAnsi="Times New Roman" w:cs="Times New Roman"/>
        </w:rPr>
        <w:t xml:space="preserve">, </w:t>
      </w:r>
      <w:r w:rsidRPr="00F75FA5">
        <w:rPr>
          <w:rFonts w:ascii="Times New Roman" w:hAnsi="Times New Roman" w:cs="Times New Roman"/>
        </w:rPr>
        <w:t>sensory processing</w:t>
      </w:r>
      <w:r w:rsidR="00BA2A09">
        <w:rPr>
          <w:rFonts w:ascii="Times New Roman" w:hAnsi="Times New Roman" w:cs="Times New Roman"/>
        </w:rPr>
        <w:t>, communication, memory</w:t>
      </w:r>
    </w:p>
    <w:p w14:paraId="327349B4" w14:textId="77777777" w:rsidR="0020460F" w:rsidRPr="00F75FA5" w:rsidRDefault="0020460F" w:rsidP="0020460F">
      <w:pPr>
        <w:ind w:left="1080"/>
        <w:rPr>
          <w:rFonts w:ascii="Times New Roman" w:hAnsi="Times New Roman" w:cs="Times New Roman"/>
        </w:rPr>
      </w:pPr>
    </w:p>
    <w:p w14:paraId="0BDF516A" w14:textId="77777777" w:rsidR="0020460F" w:rsidRPr="00F75FA5" w:rsidRDefault="0020460F" w:rsidP="0020460F">
      <w:pPr>
        <w:pStyle w:val="ListParagraph"/>
        <w:numPr>
          <w:ilvl w:val="0"/>
          <w:numId w:val="1"/>
        </w:numPr>
        <w:rPr>
          <w:rFonts w:ascii="Times New Roman" w:hAnsi="Times New Roman" w:cs="Times New Roman"/>
        </w:rPr>
      </w:pPr>
      <w:r w:rsidRPr="00F75FA5">
        <w:rPr>
          <w:rFonts w:ascii="Times New Roman" w:hAnsi="Times New Roman" w:cs="Times New Roman"/>
        </w:rPr>
        <w:t>ADHD</w:t>
      </w:r>
    </w:p>
    <w:p w14:paraId="11430CE1" w14:textId="77777777" w:rsidR="0020460F" w:rsidRPr="00F75FA5"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Can have trouble concentrating, have impulsive reactions, impatience, and/or be hyperactive</w:t>
      </w:r>
    </w:p>
    <w:p w14:paraId="5451BE26" w14:textId="77225D1A" w:rsidR="0020460F" w:rsidRDefault="0020460F" w:rsidP="0020460F">
      <w:pPr>
        <w:pStyle w:val="ListParagraph"/>
        <w:numPr>
          <w:ilvl w:val="1"/>
          <w:numId w:val="1"/>
        </w:numPr>
        <w:rPr>
          <w:rFonts w:ascii="Times New Roman" w:hAnsi="Times New Roman" w:cs="Times New Roman"/>
        </w:rPr>
      </w:pPr>
      <w:r w:rsidRPr="00F75FA5">
        <w:rPr>
          <w:rFonts w:ascii="Times New Roman" w:hAnsi="Times New Roman" w:cs="Times New Roman"/>
        </w:rPr>
        <w:t xml:space="preserve">Quiet/immobile </w:t>
      </w:r>
      <w:r w:rsidR="00BA2A09">
        <w:rPr>
          <w:rFonts w:ascii="Times New Roman" w:hAnsi="Times New Roman" w:cs="Times New Roman"/>
        </w:rPr>
        <w:t xml:space="preserve">requirements </w:t>
      </w:r>
      <w:r w:rsidRPr="00F75FA5">
        <w:rPr>
          <w:rFonts w:ascii="Times New Roman" w:hAnsi="Times New Roman" w:cs="Times New Roman"/>
        </w:rPr>
        <w:t>may be very challenging</w:t>
      </w:r>
    </w:p>
    <w:p w14:paraId="6767FB4A" w14:textId="77777777" w:rsidR="0020460F" w:rsidRDefault="0020460F" w:rsidP="00246950">
      <w:pPr>
        <w:rPr>
          <w:rFonts w:ascii="Times New Roman" w:hAnsi="Times New Roman" w:cs="Times New Roman"/>
        </w:rPr>
      </w:pPr>
    </w:p>
    <w:p w14:paraId="3AFF4625" w14:textId="77777777" w:rsidR="00BA2A09" w:rsidRPr="00F75FA5" w:rsidRDefault="00BA2A09" w:rsidP="00BA2A09">
      <w:pPr>
        <w:pStyle w:val="ListParagraph"/>
        <w:numPr>
          <w:ilvl w:val="0"/>
          <w:numId w:val="1"/>
        </w:numPr>
        <w:rPr>
          <w:rFonts w:ascii="Times New Roman" w:hAnsi="Times New Roman" w:cs="Times New Roman"/>
        </w:rPr>
      </w:pPr>
      <w:r w:rsidRPr="00F75FA5">
        <w:rPr>
          <w:rFonts w:ascii="Times New Roman" w:hAnsi="Times New Roman" w:cs="Times New Roman"/>
        </w:rPr>
        <w:lastRenderedPageBreak/>
        <w:t>Dementia and Alzheimer’s</w:t>
      </w:r>
    </w:p>
    <w:p w14:paraId="6E32C5DE" w14:textId="77777777" w:rsidR="00BA2A09" w:rsidRPr="00F75FA5" w:rsidRDefault="00BA2A09" w:rsidP="00BA2A09">
      <w:pPr>
        <w:pStyle w:val="ListParagraph"/>
        <w:numPr>
          <w:ilvl w:val="1"/>
          <w:numId w:val="1"/>
        </w:numPr>
        <w:rPr>
          <w:rFonts w:ascii="Times New Roman" w:hAnsi="Times New Roman" w:cs="Times New Roman"/>
        </w:rPr>
      </w:pPr>
      <w:r w:rsidRPr="00F75FA5">
        <w:rPr>
          <w:rFonts w:ascii="Times New Roman" w:hAnsi="Times New Roman" w:cs="Times New Roman"/>
        </w:rPr>
        <w:t>Confusion, Comprehension and language challenges, Paranoia</w:t>
      </w:r>
    </w:p>
    <w:p w14:paraId="2CDDB9FB" w14:textId="77777777" w:rsidR="00BA2A09" w:rsidRPr="00F75FA5" w:rsidRDefault="00BA2A09" w:rsidP="00BA2A09">
      <w:pPr>
        <w:pStyle w:val="ListParagraph"/>
        <w:numPr>
          <w:ilvl w:val="1"/>
          <w:numId w:val="1"/>
        </w:numPr>
        <w:rPr>
          <w:rFonts w:ascii="Times New Roman" w:hAnsi="Times New Roman" w:cs="Times New Roman"/>
        </w:rPr>
      </w:pPr>
      <w:r w:rsidRPr="00F75FA5">
        <w:rPr>
          <w:rFonts w:ascii="Times New Roman" w:hAnsi="Times New Roman" w:cs="Times New Roman"/>
        </w:rPr>
        <w:t>Often affects older population (unless early onset or caused by stroke) and therefore frequently in tandem with other disabilities including physical limitations</w:t>
      </w:r>
    </w:p>
    <w:p w14:paraId="37971B4E" w14:textId="77777777" w:rsidR="00BA2A09" w:rsidRPr="00DD2308" w:rsidRDefault="00BA2A09" w:rsidP="00246950">
      <w:pPr>
        <w:rPr>
          <w:rFonts w:ascii="Times New Roman" w:hAnsi="Times New Roman" w:cs="Times New Roman"/>
        </w:rPr>
      </w:pPr>
    </w:p>
    <w:tbl>
      <w:tblPr>
        <w:tblW w:w="13940" w:type="dxa"/>
        <w:tblCellMar>
          <w:left w:w="0" w:type="dxa"/>
          <w:right w:w="0" w:type="dxa"/>
        </w:tblCellMar>
        <w:tblLook w:val="0420" w:firstRow="1" w:lastRow="0" w:firstColumn="0" w:lastColumn="0" w:noHBand="0" w:noVBand="1"/>
      </w:tblPr>
      <w:tblGrid>
        <w:gridCol w:w="3534"/>
        <w:gridCol w:w="10406"/>
      </w:tblGrid>
      <w:tr w:rsidR="00DD2308" w:rsidRPr="00DD2308" w14:paraId="07CFE997" w14:textId="77777777" w:rsidTr="00623B9D">
        <w:trPr>
          <w:trHeight w:val="584"/>
        </w:trPr>
        <w:tc>
          <w:tcPr>
            <w:tcW w:w="3534"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228DF725"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Autism</w:t>
            </w:r>
          </w:p>
          <w:p w14:paraId="3B4F151E"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Fetal Alcohol Syndrome Disorder (FASD)</w:t>
            </w:r>
          </w:p>
          <w:p w14:paraId="63E9EF19"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ADHD</w:t>
            </w:r>
          </w:p>
          <w:p w14:paraId="20866BB3"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Intellectual disabilities</w:t>
            </w:r>
          </w:p>
          <w:p w14:paraId="5FDE6ECB"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Down Syndrome</w:t>
            </w:r>
          </w:p>
          <w:p w14:paraId="734D477F"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Dementia</w:t>
            </w:r>
          </w:p>
          <w:p w14:paraId="76BCC699"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Alzheimer’s</w:t>
            </w:r>
          </w:p>
          <w:p w14:paraId="431BD856"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 xml:space="preserve">‘Developmental delay' or ‘Global development delay’ </w:t>
            </w:r>
          </w:p>
        </w:tc>
        <w:tc>
          <w:tcPr>
            <w:tcW w:w="10406"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1E4745B8"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Sensory sensitivities</w:t>
            </w:r>
          </w:p>
          <w:p w14:paraId="2F4A5B97"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 xml:space="preserve">Physical disabilities </w:t>
            </w:r>
          </w:p>
          <w:p w14:paraId="52A88F17"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Germaphobia</w:t>
            </w:r>
          </w:p>
          <w:p w14:paraId="27863A07"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OCD</w:t>
            </w:r>
          </w:p>
          <w:p w14:paraId="6902F3C1" w14:textId="77777777" w:rsidR="00623B9D" w:rsidRPr="00DD2308" w:rsidRDefault="00623B9D" w:rsidP="00623B9D">
            <w:pPr>
              <w:numPr>
                <w:ilvl w:val="0"/>
                <w:numId w:val="11"/>
              </w:numPr>
              <w:rPr>
                <w:rFonts w:ascii="Times New Roman" w:hAnsi="Times New Roman" w:cs="Times New Roman"/>
              </w:rPr>
            </w:pPr>
            <w:r w:rsidRPr="00DD2308">
              <w:rPr>
                <w:rFonts w:ascii="Times New Roman" w:hAnsi="Times New Roman" w:cs="Times New Roman"/>
                <w:lang w:val="en-US"/>
              </w:rPr>
              <w:t xml:space="preserve">Neurotypical, neurodivergent, able-bodied, or </w:t>
            </w:r>
          </w:p>
          <w:p w14:paraId="636CDBC2" w14:textId="30C3F7B7" w:rsidR="00623B9D" w:rsidRPr="00DD2308" w:rsidRDefault="00623B9D" w:rsidP="00623B9D">
            <w:pPr>
              <w:ind w:left="720"/>
              <w:rPr>
                <w:rFonts w:ascii="Times New Roman" w:hAnsi="Times New Roman" w:cs="Times New Roman"/>
              </w:rPr>
            </w:pPr>
            <w:r w:rsidRPr="00DD2308">
              <w:rPr>
                <w:rFonts w:ascii="Times New Roman" w:hAnsi="Times New Roman" w:cs="Times New Roman"/>
                <w:lang w:val="en-US"/>
              </w:rPr>
              <w:t>disabled family and/or friends and/or assistants</w:t>
            </w:r>
          </w:p>
          <w:p w14:paraId="62378AAD" w14:textId="77777777" w:rsidR="00623B9D" w:rsidRPr="00DD2308" w:rsidRDefault="00623B9D" w:rsidP="00623B9D">
            <w:pPr>
              <w:rPr>
                <w:rFonts w:ascii="Times New Roman" w:hAnsi="Times New Roman" w:cs="Times New Roman"/>
              </w:rPr>
            </w:pPr>
            <w:r w:rsidRPr="00DD2308">
              <w:rPr>
                <w:rFonts w:ascii="Times New Roman" w:hAnsi="Times New Roman" w:cs="Times New Roman"/>
                <w:lang w:val="en-US"/>
              </w:rPr>
              <w:t xml:space="preserve">…and many </w:t>
            </w:r>
            <w:proofErr w:type="spellStart"/>
            <w:r w:rsidRPr="00DD2308">
              <w:rPr>
                <w:rFonts w:ascii="Times New Roman" w:hAnsi="Times New Roman" w:cs="Times New Roman"/>
                <w:lang w:val="en-US"/>
              </w:rPr>
              <w:t>many</w:t>
            </w:r>
            <w:proofErr w:type="spellEnd"/>
            <w:r w:rsidRPr="00DD2308">
              <w:rPr>
                <w:rFonts w:ascii="Times New Roman" w:hAnsi="Times New Roman" w:cs="Times New Roman"/>
                <w:lang w:val="en-US"/>
              </w:rPr>
              <w:t xml:space="preserve"> more people!</w:t>
            </w:r>
          </w:p>
        </w:tc>
      </w:tr>
    </w:tbl>
    <w:p w14:paraId="6A64572D" w14:textId="77777777" w:rsidR="002F3DCE" w:rsidRDefault="002F3DCE" w:rsidP="005F1F71">
      <w:pPr>
        <w:rPr>
          <w:rFonts w:ascii="Times New Roman" w:hAnsi="Times New Roman" w:cs="Times New Roman"/>
        </w:rPr>
      </w:pPr>
    </w:p>
    <w:p w14:paraId="25B9913E" w14:textId="64213E6A" w:rsidR="005F1F71" w:rsidRPr="00DD2308" w:rsidRDefault="00623B9D" w:rsidP="005F1F71">
      <w:pPr>
        <w:rPr>
          <w:rFonts w:ascii="Times New Roman" w:hAnsi="Times New Roman" w:cs="Times New Roman"/>
        </w:rPr>
      </w:pPr>
      <w:r w:rsidRPr="00DD2308">
        <w:rPr>
          <w:rFonts w:ascii="Times New Roman" w:hAnsi="Times New Roman" w:cs="Times New Roman"/>
        </w:rPr>
        <w:t xml:space="preserve"> </w:t>
      </w:r>
      <w:r w:rsidR="005F1F71" w:rsidRPr="00DD2308">
        <w:rPr>
          <w:rFonts w:ascii="Times New Roman" w:hAnsi="Times New Roman" w:cs="Times New Roman"/>
        </w:rPr>
        <w:t>Slide 1</w:t>
      </w:r>
      <w:r w:rsidR="00A214A7">
        <w:rPr>
          <w:rFonts w:ascii="Times New Roman" w:hAnsi="Times New Roman" w:cs="Times New Roman"/>
        </w:rPr>
        <w:t>5</w:t>
      </w:r>
      <w:r w:rsidR="005F1F71" w:rsidRPr="00DD2308">
        <w:rPr>
          <w:rFonts w:ascii="Times New Roman" w:hAnsi="Times New Roman" w:cs="Times New Roman"/>
        </w:rPr>
        <w:t xml:space="preserve"> </w:t>
      </w:r>
    </w:p>
    <w:p w14:paraId="05D6B5A6" w14:textId="25BBB520" w:rsidR="005F1F71" w:rsidRPr="00DD2308" w:rsidRDefault="00A214A7" w:rsidP="005F1F71">
      <w:pPr>
        <w:pStyle w:val="ListParagraph"/>
        <w:numPr>
          <w:ilvl w:val="0"/>
          <w:numId w:val="1"/>
        </w:numPr>
        <w:rPr>
          <w:rFonts w:ascii="Times New Roman" w:hAnsi="Times New Roman" w:cs="Times New Roman"/>
        </w:rPr>
      </w:pPr>
      <w:r>
        <w:rPr>
          <w:rFonts w:ascii="Times New Roman" w:hAnsi="Times New Roman" w:cs="Times New Roman"/>
        </w:rPr>
        <w:t>It is very i</w:t>
      </w:r>
      <w:r w:rsidR="005F1F71" w:rsidRPr="00DD2308">
        <w:rPr>
          <w:rFonts w:ascii="Times New Roman" w:hAnsi="Times New Roman" w:cs="Times New Roman"/>
        </w:rPr>
        <w:t xml:space="preserve">mportant to note that regardless of </w:t>
      </w:r>
      <w:r>
        <w:rPr>
          <w:rFonts w:ascii="Times New Roman" w:hAnsi="Times New Roman" w:cs="Times New Roman"/>
        </w:rPr>
        <w:t xml:space="preserve">a suspected or actual </w:t>
      </w:r>
      <w:r w:rsidR="005F1F71" w:rsidRPr="00DD2308">
        <w:rPr>
          <w:rFonts w:ascii="Times New Roman" w:hAnsi="Times New Roman" w:cs="Times New Roman"/>
        </w:rPr>
        <w:t>diagnosis, you should</w:t>
      </w:r>
      <w:r>
        <w:rPr>
          <w:rFonts w:ascii="Times New Roman" w:hAnsi="Times New Roman" w:cs="Times New Roman"/>
        </w:rPr>
        <w:t xml:space="preserve"> no</w:t>
      </w:r>
      <w:r w:rsidR="005F1F71" w:rsidRPr="00DD2308">
        <w:rPr>
          <w:rFonts w:ascii="Times New Roman" w:hAnsi="Times New Roman" w:cs="Times New Roman"/>
        </w:rPr>
        <w:t>t be asking people about their health, follow THEIR lead</w:t>
      </w:r>
      <w:r>
        <w:rPr>
          <w:rFonts w:ascii="Times New Roman" w:hAnsi="Times New Roman" w:cs="Times New Roman"/>
        </w:rPr>
        <w:t xml:space="preserve"> (use their terminology and treat everyone with respect)</w:t>
      </w:r>
    </w:p>
    <w:p w14:paraId="231A593B" w14:textId="6A30E4FB" w:rsidR="007E0C53" w:rsidRPr="00DD2308" w:rsidRDefault="005F1F71" w:rsidP="00091A7B">
      <w:pPr>
        <w:pStyle w:val="ListParagraph"/>
        <w:numPr>
          <w:ilvl w:val="0"/>
          <w:numId w:val="1"/>
        </w:numPr>
        <w:rPr>
          <w:rFonts w:ascii="Times New Roman" w:hAnsi="Times New Roman" w:cs="Times New Roman"/>
        </w:rPr>
      </w:pPr>
      <w:r w:rsidRPr="00DD2308">
        <w:rPr>
          <w:rFonts w:ascii="Times New Roman" w:hAnsi="Times New Roman" w:cs="Times New Roman"/>
        </w:rPr>
        <w:t xml:space="preserve">Also important to note all individuals are different regardless of diagnosis, there is no one size fits all… </w:t>
      </w:r>
      <w:r w:rsidR="00AB4EEA" w:rsidRPr="00DD2308">
        <w:rPr>
          <w:rFonts w:ascii="Times New Roman" w:hAnsi="Times New Roman" w:cs="Times New Roman"/>
        </w:rPr>
        <w:t xml:space="preserve">the </w:t>
      </w:r>
      <w:r w:rsidRPr="00DD2308">
        <w:rPr>
          <w:rFonts w:ascii="Times New Roman" w:hAnsi="Times New Roman" w:cs="Times New Roman"/>
        </w:rPr>
        <w:t>key is flexibility</w:t>
      </w:r>
    </w:p>
    <w:p w14:paraId="0CB15226" w14:textId="77777777" w:rsidR="00E70D0D" w:rsidRPr="00DD2308" w:rsidRDefault="00E70D0D" w:rsidP="0063702C">
      <w:pPr>
        <w:rPr>
          <w:rFonts w:ascii="Times New Roman" w:hAnsi="Times New Roman" w:cs="Times New Roman"/>
          <w:highlight w:val="lightGray"/>
        </w:rPr>
      </w:pPr>
    </w:p>
    <w:p w14:paraId="45F0DD93" w14:textId="0BC1609A" w:rsidR="0063702C" w:rsidRPr="00DD2308" w:rsidRDefault="0063702C" w:rsidP="0063702C">
      <w:pPr>
        <w:rPr>
          <w:rFonts w:ascii="Times New Roman" w:hAnsi="Times New Roman" w:cs="Times New Roman"/>
        </w:rPr>
      </w:pPr>
      <w:r w:rsidRPr="00DD2308">
        <w:rPr>
          <w:rFonts w:ascii="Times New Roman" w:hAnsi="Times New Roman" w:cs="Times New Roman"/>
          <w:highlight w:val="cyan"/>
        </w:rPr>
        <w:t xml:space="preserve">Before we get into the model </w:t>
      </w:r>
      <w:r w:rsidR="00A214A7">
        <w:rPr>
          <w:rFonts w:ascii="Times New Roman" w:hAnsi="Times New Roman" w:cs="Times New Roman"/>
          <w:highlight w:val="cyan"/>
        </w:rPr>
        <w:t>are there</w:t>
      </w:r>
      <w:r w:rsidRPr="00DD2308">
        <w:rPr>
          <w:rFonts w:ascii="Times New Roman" w:hAnsi="Times New Roman" w:cs="Times New Roman"/>
          <w:highlight w:val="cyan"/>
        </w:rPr>
        <w:t xml:space="preserve"> </w:t>
      </w:r>
      <w:r w:rsidR="00A214A7">
        <w:rPr>
          <w:rFonts w:ascii="Times New Roman" w:hAnsi="Times New Roman" w:cs="Times New Roman"/>
          <w:highlight w:val="cyan"/>
        </w:rPr>
        <w:t>q</w:t>
      </w:r>
      <w:r w:rsidRPr="00DD2308">
        <w:rPr>
          <w:rFonts w:ascii="Times New Roman" w:hAnsi="Times New Roman" w:cs="Times New Roman"/>
          <w:highlight w:val="cyan"/>
        </w:rPr>
        <w:t>uestions so far?</w:t>
      </w:r>
    </w:p>
    <w:p w14:paraId="141CF47B" w14:textId="77777777" w:rsidR="0088025B" w:rsidRPr="00DD2308" w:rsidRDefault="0088025B" w:rsidP="00091A7B">
      <w:pPr>
        <w:rPr>
          <w:rFonts w:ascii="Times New Roman" w:hAnsi="Times New Roman" w:cs="Times New Roman"/>
        </w:rPr>
      </w:pPr>
    </w:p>
    <w:p w14:paraId="4D61DF3A" w14:textId="6785ECDB" w:rsidR="00AB4EEA" w:rsidRPr="00DD2308" w:rsidRDefault="005F1F71" w:rsidP="007E0C53">
      <w:pPr>
        <w:spacing w:before="120" w:after="120"/>
        <w:rPr>
          <w:rFonts w:ascii="Times New Roman" w:hAnsi="Times New Roman" w:cs="Times New Roman"/>
        </w:rPr>
      </w:pPr>
      <w:r w:rsidRPr="00DD2308">
        <w:rPr>
          <w:rFonts w:ascii="Times New Roman" w:hAnsi="Times New Roman" w:cs="Times New Roman"/>
        </w:rPr>
        <w:t>Slide 1</w:t>
      </w:r>
      <w:r w:rsidR="00A214A7">
        <w:rPr>
          <w:rFonts w:ascii="Times New Roman" w:hAnsi="Times New Roman" w:cs="Times New Roman"/>
        </w:rPr>
        <w:t>6</w:t>
      </w:r>
      <w:r w:rsidRPr="00DD2308">
        <w:rPr>
          <w:rFonts w:ascii="Times New Roman" w:hAnsi="Times New Roman" w:cs="Times New Roman"/>
        </w:rPr>
        <w:t xml:space="preserve"> - </w:t>
      </w:r>
      <w:r w:rsidR="00AB4EEA" w:rsidRPr="00DD2308">
        <w:rPr>
          <w:rFonts w:ascii="Times New Roman" w:hAnsi="Times New Roman" w:cs="Times New Roman"/>
        </w:rPr>
        <w:t xml:space="preserve">What might be different between traditional </w:t>
      </w:r>
      <w:r w:rsidR="00C27CCC">
        <w:rPr>
          <w:rFonts w:ascii="Times New Roman" w:hAnsi="Times New Roman" w:cs="Times New Roman"/>
        </w:rPr>
        <w:t>performances</w:t>
      </w:r>
      <w:r w:rsidR="00AB4EEA" w:rsidRPr="00DD2308">
        <w:rPr>
          <w:rFonts w:ascii="Times New Roman" w:hAnsi="Times New Roman" w:cs="Times New Roman"/>
        </w:rPr>
        <w:t>?</w:t>
      </w:r>
    </w:p>
    <w:p w14:paraId="43D53204" w14:textId="1621CDD3" w:rsidR="005F439B" w:rsidRPr="00DD2308" w:rsidRDefault="007E0C53" w:rsidP="007E0C53">
      <w:pPr>
        <w:spacing w:before="120" w:after="120"/>
        <w:rPr>
          <w:rFonts w:ascii="Times New Roman" w:hAnsi="Times New Roman" w:cs="Times New Roman"/>
        </w:rPr>
      </w:pPr>
      <w:r w:rsidRPr="00DD2308">
        <w:rPr>
          <w:rFonts w:ascii="Times New Roman" w:hAnsi="Times New Roman" w:cs="Times New Roman"/>
          <w:highlight w:val="cyan"/>
        </w:rPr>
        <w:t>Let’s break out into groups of 3-5 to discuss</w:t>
      </w:r>
      <w:r w:rsidRPr="00DD2308">
        <w:rPr>
          <w:rFonts w:ascii="Times New Roman" w:hAnsi="Times New Roman" w:cs="Times New Roman"/>
        </w:rPr>
        <w:t xml:space="preserve"> </w:t>
      </w:r>
      <w:r w:rsidR="00CE4DFA" w:rsidRPr="00DD2308">
        <w:rPr>
          <w:rFonts w:ascii="Times New Roman" w:hAnsi="Times New Roman" w:cs="Times New Roman"/>
          <w:highlight w:val="darkGray"/>
        </w:rPr>
        <w:t>(</w:t>
      </w:r>
      <w:r w:rsidR="00AB4EEA" w:rsidRPr="00DD2308">
        <w:rPr>
          <w:rFonts w:ascii="Times New Roman" w:hAnsi="Times New Roman" w:cs="Times New Roman"/>
          <w:highlight w:val="darkGray"/>
        </w:rPr>
        <w:t>If not enough time or asynchronous, do this individually or by hand raising in full-size group</w:t>
      </w:r>
      <w:r w:rsidR="00CE4DFA" w:rsidRPr="00DD2308">
        <w:rPr>
          <w:rFonts w:ascii="Times New Roman" w:hAnsi="Times New Roman" w:cs="Times New Roman"/>
          <w:highlight w:val="darkGray"/>
        </w:rPr>
        <w:t>)</w:t>
      </w:r>
      <w:r w:rsidR="00AB4EEA" w:rsidRPr="00DD2308">
        <w:rPr>
          <w:rFonts w:ascii="Times New Roman" w:hAnsi="Times New Roman" w:cs="Times New Roman"/>
        </w:rPr>
        <w:t xml:space="preserve">. We’ll discuss together before coming back to take a first </w:t>
      </w:r>
      <w:r w:rsidRPr="00DD2308">
        <w:rPr>
          <w:rFonts w:ascii="Times New Roman" w:hAnsi="Times New Roman" w:cs="Times New Roman"/>
        </w:rPr>
        <w:t>look at the model</w:t>
      </w:r>
      <w:r w:rsidR="00AB4EEA" w:rsidRPr="00DD2308">
        <w:rPr>
          <w:rFonts w:ascii="Times New Roman" w:hAnsi="Times New Roman" w:cs="Times New Roman"/>
        </w:rPr>
        <w:t xml:space="preserve"> developed by Richards and Parkes</w:t>
      </w:r>
    </w:p>
    <w:p w14:paraId="24E130D9" w14:textId="731D4510" w:rsidR="00AB4EEA" w:rsidRPr="00A214A7" w:rsidRDefault="00AB4EEA" w:rsidP="007E0C53">
      <w:pPr>
        <w:spacing w:before="120" w:after="120"/>
        <w:rPr>
          <w:rFonts w:ascii="Times New Roman" w:hAnsi="Times New Roman" w:cs="Times New Roman"/>
          <w:i/>
          <w:iCs/>
        </w:rPr>
      </w:pPr>
      <w:r w:rsidRPr="00A214A7">
        <w:rPr>
          <w:rFonts w:ascii="Times New Roman" w:hAnsi="Times New Roman" w:cs="Times New Roman"/>
          <w:i/>
          <w:iCs/>
        </w:rPr>
        <w:t>Give approximately 4-7 minutes here</w:t>
      </w:r>
    </w:p>
    <w:p w14:paraId="012BF1A4" w14:textId="77777777" w:rsidR="00AB4EEA" w:rsidRPr="00DD2308" w:rsidRDefault="00AB4EEA" w:rsidP="00AB4EEA">
      <w:pPr>
        <w:spacing w:before="120" w:after="120"/>
        <w:rPr>
          <w:rFonts w:ascii="Times New Roman" w:hAnsi="Times New Roman" w:cs="Times New Roman"/>
        </w:rPr>
      </w:pPr>
    </w:p>
    <w:p w14:paraId="3C5F199F" w14:textId="1644F4DD" w:rsidR="00E70D0D" w:rsidRPr="00DD2308" w:rsidRDefault="00AB4EEA" w:rsidP="00AB4EEA">
      <w:pPr>
        <w:spacing w:before="120" w:after="120"/>
        <w:rPr>
          <w:rFonts w:ascii="Times New Roman" w:hAnsi="Times New Roman" w:cs="Times New Roman"/>
        </w:rPr>
      </w:pPr>
      <w:r w:rsidRPr="00DD2308">
        <w:rPr>
          <w:rFonts w:ascii="Times New Roman" w:hAnsi="Times New Roman" w:cs="Times New Roman"/>
        </w:rPr>
        <w:t>Slide 1</w:t>
      </w:r>
      <w:r w:rsidR="00A214A7">
        <w:rPr>
          <w:rFonts w:ascii="Times New Roman" w:hAnsi="Times New Roman" w:cs="Times New Roman"/>
        </w:rPr>
        <w:t>7</w:t>
      </w:r>
      <w:r w:rsidRPr="00DD2308">
        <w:rPr>
          <w:rFonts w:ascii="Times New Roman" w:hAnsi="Times New Roman" w:cs="Times New Roman"/>
        </w:rPr>
        <w:t xml:space="preserve"> - </w:t>
      </w:r>
      <w:r w:rsidR="007E0C53" w:rsidRPr="00DD2308">
        <w:rPr>
          <w:rFonts w:ascii="Times New Roman" w:hAnsi="Times New Roman" w:cs="Times New Roman"/>
        </w:rPr>
        <w:t>Group discussion</w:t>
      </w:r>
      <w:r w:rsidR="00CE4DFA" w:rsidRPr="00DD2308">
        <w:rPr>
          <w:rFonts w:ascii="Times New Roman" w:hAnsi="Times New Roman" w:cs="Times New Roman"/>
        </w:rPr>
        <w:t xml:space="preserve"> </w:t>
      </w:r>
      <w:r w:rsidRPr="00A214A7">
        <w:rPr>
          <w:rFonts w:ascii="Times New Roman" w:hAnsi="Times New Roman" w:cs="Times New Roman"/>
          <w:i/>
          <w:iCs/>
        </w:rPr>
        <w:t>approximately</w:t>
      </w:r>
      <w:r w:rsidR="00CE4DFA" w:rsidRPr="00A214A7">
        <w:rPr>
          <w:rFonts w:ascii="Times New Roman" w:hAnsi="Times New Roman" w:cs="Times New Roman"/>
          <w:i/>
          <w:iCs/>
        </w:rPr>
        <w:t xml:space="preserve"> </w:t>
      </w:r>
      <w:r w:rsidRPr="00A214A7">
        <w:rPr>
          <w:rFonts w:ascii="Times New Roman" w:hAnsi="Times New Roman" w:cs="Times New Roman"/>
          <w:i/>
          <w:iCs/>
        </w:rPr>
        <w:t>5</w:t>
      </w:r>
      <w:r w:rsidR="00A214A7">
        <w:rPr>
          <w:rFonts w:ascii="Times New Roman" w:hAnsi="Times New Roman" w:cs="Times New Roman"/>
          <w:i/>
          <w:iCs/>
        </w:rPr>
        <w:t>-10</w:t>
      </w:r>
      <w:r w:rsidR="00CE4DFA" w:rsidRPr="00A214A7">
        <w:rPr>
          <w:rFonts w:ascii="Times New Roman" w:hAnsi="Times New Roman" w:cs="Times New Roman"/>
          <w:i/>
          <w:iCs/>
        </w:rPr>
        <w:t xml:space="preserve"> mins to share</w:t>
      </w:r>
      <w:r w:rsidR="00A214A7">
        <w:rPr>
          <w:rFonts w:ascii="Times New Roman" w:hAnsi="Times New Roman" w:cs="Times New Roman"/>
          <w:i/>
          <w:iCs/>
        </w:rPr>
        <w:t xml:space="preserve"> their discussions</w:t>
      </w:r>
    </w:p>
    <w:p w14:paraId="28A6C943" w14:textId="77777777" w:rsidR="00E70D0D" w:rsidRPr="00DD2308" w:rsidRDefault="00E70D0D" w:rsidP="00091A7B">
      <w:pPr>
        <w:rPr>
          <w:rFonts w:ascii="Times New Roman" w:hAnsi="Times New Roman" w:cs="Times New Roman"/>
        </w:rPr>
      </w:pPr>
    </w:p>
    <w:p w14:paraId="2EF439A4" w14:textId="64F257E6" w:rsidR="00E70D0D" w:rsidRPr="00DD2308" w:rsidRDefault="00AB4EEA" w:rsidP="00091A7B">
      <w:pPr>
        <w:rPr>
          <w:rFonts w:ascii="Times New Roman" w:hAnsi="Times New Roman" w:cs="Times New Roman"/>
        </w:rPr>
      </w:pPr>
      <w:r w:rsidRPr="00DD2308">
        <w:rPr>
          <w:rFonts w:ascii="Times New Roman" w:hAnsi="Times New Roman" w:cs="Times New Roman"/>
        </w:rPr>
        <w:t>Slide 1</w:t>
      </w:r>
      <w:r w:rsidR="00A214A7">
        <w:rPr>
          <w:rFonts w:ascii="Times New Roman" w:hAnsi="Times New Roman" w:cs="Times New Roman"/>
        </w:rPr>
        <w:t>8</w:t>
      </w:r>
      <w:r w:rsidRPr="00DD2308">
        <w:rPr>
          <w:rFonts w:ascii="Times New Roman" w:hAnsi="Times New Roman" w:cs="Times New Roman"/>
        </w:rPr>
        <w:t xml:space="preserve"> – Overview of the four categories of adaptation</w:t>
      </w:r>
    </w:p>
    <w:p w14:paraId="6C25B72E" w14:textId="77777777" w:rsidR="00AB4EEA" w:rsidRPr="00DD2308" w:rsidRDefault="00AB4EEA" w:rsidP="00091A7B">
      <w:pPr>
        <w:rPr>
          <w:rFonts w:ascii="Times New Roman" w:hAnsi="Times New Roman" w:cs="Times New Roman"/>
        </w:rPr>
      </w:pPr>
    </w:p>
    <w:p w14:paraId="26A131E7" w14:textId="50A63B44" w:rsidR="00E70D0D" w:rsidRPr="00DD2308" w:rsidRDefault="001A09C8" w:rsidP="00E70D0D">
      <w:pPr>
        <w:rPr>
          <w:rFonts w:ascii="Times New Roman" w:hAnsi="Times New Roman" w:cs="Times New Roman"/>
        </w:rPr>
      </w:pPr>
      <w:r>
        <w:rPr>
          <w:rFonts w:ascii="Times New Roman" w:hAnsi="Times New Roman" w:cs="Times New Roman"/>
        </w:rPr>
        <w:t xml:space="preserve">Here is the </w:t>
      </w:r>
      <w:proofErr w:type="gramStart"/>
      <w:r>
        <w:rPr>
          <w:rFonts w:ascii="Times New Roman" w:hAnsi="Times New Roman" w:cs="Times New Roman"/>
        </w:rPr>
        <w:t>four category</w:t>
      </w:r>
      <w:proofErr w:type="gramEnd"/>
      <w:r>
        <w:rPr>
          <w:rFonts w:ascii="Times New Roman" w:hAnsi="Times New Roman" w:cs="Times New Roman"/>
        </w:rPr>
        <w:t xml:space="preserve"> model for adaptive performances developed by Richards and Parkes (2024). </w:t>
      </w:r>
      <w:r w:rsidR="00E21B40" w:rsidRPr="00DD2308">
        <w:rPr>
          <w:rFonts w:ascii="Times New Roman" w:hAnsi="Times New Roman" w:cs="Times New Roman"/>
        </w:rPr>
        <w:t>Many of the things you will hear are common sense, but</w:t>
      </w:r>
      <w:r>
        <w:rPr>
          <w:rFonts w:ascii="Times New Roman" w:hAnsi="Times New Roman" w:cs="Times New Roman"/>
        </w:rPr>
        <w:t xml:space="preserve"> when implemented, especially</w:t>
      </w:r>
      <w:r w:rsidR="00E21B40" w:rsidRPr="00DD2308">
        <w:rPr>
          <w:rFonts w:ascii="Times New Roman" w:hAnsi="Times New Roman" w:cs="Times New Roman"/>
        </w:rPr>
        <w:t xml:space="preserve"> all together, they form a much more welcoming and accessible environment to those who normally face significant barriers to access</w:t>
      </w:r>
      <w:r w:rsidR="00E70D0D" w:rsidRPr="00DD2308">
        <w:rPr>
          <w:rFonts w:ascii="Times New Roman" w:hAnsi="Times New Roman" w:cs="Times New Roman"/>
        </w:rPr>
        <w:t xml:space="preserve">. </w:t>
      </w:r>
      <w:r>
        <w:rPr>
          <w:rFonts w:ascii="Times New Roman" w:hAnsi="Times New Roman" w:cs="Times New Roman"/>
        </w:rPr>
        <w:t xml:space="preserve">You can use these </w:t>
      </w:r>
      <w:r w:rsidR="00E70D0D" w:rsidRPr="00DD2308">
        <w:rPr>
          <w:rFonts w:ascii="Times New Roman" w:hAnsi="Times New Roman" w:cs="Times New Roman"/>
        </w:rPr>
        <w:t xml:space="preserve">four categories of adaption as a sort of checklist to make your </w:t>
      </w:r>
      <w:r w:rsidR="00C27CCC">
        <w:rPr>
          <w:rFonts w:ascii="Times New Roman" w:hAnsi="Times New Roman" w:cs="Times New Roman"/>
        </w:rPr>
        <w:t>performances</w:t>
      </w:r>
      <w:r w:rsidR="00E70D0D" w:rsidRPr="00DD2308">
        <w:rPr>
          <w:rFonts w:ascii="Times New Roman" w:hAnsi="Times New Roman" w:cs="Times New Roman"/>
        </w:rPr>
        <w:t xml:space="preserve"> more inclusive. Now, you may not be able to incorporate all of these, </w:t>
      </w:r>
      <w:r>
        <w:rPr>
          <w:rFonts w:ascii="Times New Roman" w:hAnsi="Times New Roman" w:cs="Times New Roman"/>
        </w:rPr>
        <w:t xml:space="preserve">some may need to be by a presenter, too, </w:t>
      </w:r>
      <w:r w:rsidR="00E70D0D" w:rsidRPr="00DD2308">
        <w:rPr>
          <w:rFonts w:ascii="Times New Roman" w:hAnsi="Times New Roman" w:cs="Times New Roman"/>
        </w:rPr>
        <w:t xml:space="preserve">and as previously discussed there is no one-size-fits-all… the most important thing is to be flexible. </w:t>
      </w:r>
    </w:p>
    <w:p w14:paraId="11576983" w14:textId="61777831" w:rsidR="00E21B40" w:rsidRPr="00DD2308" w:rsidRDefault="00E21B40" w:rsidP="00091A7B">
      <w:pPr>
        <w:rPr>
          <w:rFonts w:ascii="Times New Roman" w:hAnsi="Times New Roman" w:cs="Times New Roman"/>
        </w:rPr>
      </w:pPr>
    </w:p>
    <w:p w14:paraId="3F4AD315" w14:textId="74C78830" w:rsidR="00E21B40" w:rsidRPr="00DD2308" w:rsidRDefault="009E023D" w:rsidP="00091A7B">
      <w:pPr>
        <w:rPr>
          <w:rFonts w:ascii="Times New Roman" w:hAnsi="Times New Roman" w:cs="Times New Roman"/>
        </w:rPr>
      </w:pPr>
      <w:r w:rsidRPr="00DD2308">
        <w:rPr>
          <w:rFonts w:ascii="Times New Roman" w:hAnsi="Times New Roman" w:cs="Times New Roman"/>
        </w:rPr>
        <w:lastRenderedPageBreak/>
        <w:t xml:space="preserve">The </w:t>
      </w:r>
      <w:r w:rsidR="00E21B40" w:rsidRPr="00DD2308">
        <w:rPr>
          <w:rFonts w:ascii="Times New Roman" w:hAnsi="Times New Roman" w:cs="Times New Roman"/>
        </w:rPr>
        <w:t>Four Categories</w:t>
      </w:r>
      <w:r w:rsidR="0092567D" w:rsidRPr="00DD2308">
        <w:rPr>
          <w:rFonts w:ascii="Times New Roman" w:hAnsi="Times New Roman" w:cs="Times New Roman"/>
        </w:rPr>
        <w:t xml:space="preserve"> </w:t>
      </w:r>
      <w:r w:rsidR="001A09C8">
        <w:rPr>
          <w:rFonts w:ascii="Times New Roman" w:hAnsi="Times New Roman" w:cs="Times New Roman"/>
        </w:rPr>
        <w:t>are</w:t>
      </w:r>
    </w:p>
    <w:p w14:paraId="47AC7A48" w14:textId="2F23721D" w:rsidR="00E21B40" w:rsidRPr="00DD2308" w:rsidRDefault="00E21B40" w:rsidP="00E21B40">
      <w:pPr>
        <w:pStyle w:val="ListParagraph"/>
        <w:numPr>
          <w:ilvl w:val="0"/>
          <w:numId w:val="1"/>
        </w:numPr>
        <w:rPr>
          <w:rFonts w:ascii="Times New Roman" w:hAnsi="Times New Roman" w:cs="Times New Roman"/>
        </w:rPr>
      </w:pPr>
      <w:r w:rsidRPr="00DD2308">
        <w:rPr>
          <w:rFonts w:ascii="Times New Roman" w:hAnsi="Times New Roman" w:cs="Times New Roman"/>
          <w:b/>
          <w:bCs/>
        </w:rPr>
        <w:t>Pre-show work</w:t>
      </w:r>
      <w:r w:rsidRPr="00DD2308">
        <w:rPr>
          <w:rFonts w:ascii="Times New Roman" w:hAnsi="Times New Roman" w:cs="Times New Roman"/>
        </w:rPr>
        <w:t xml:space="preserve"> – things that need to happen before the performance</w:t>
      </w:r>
    </w:p>
    <w:p w14:paraId="56E0093A" w14:textId="44E84212" w:rsidR="00E21B40" w:rsidRPr="00DD2308" w:rsidRDefault="00E21B40" w:rsidP="00E21B40">
      <w:pPr>
        <w:pStyle w:val="ListParagraph"/>
        <w:numPr>
          <w:ilvl w:val="0"/>
          <w:numId w:val="1"/>
        </w:numPr>
        <w:rPr>
          <w:rFonts w:ascii="Times New Roman" w:hAnsi="Times New Roman" w:cs="Times New Roman"/>
        </w:rPr>
      </w:pPr>
      <w:r w:rsidRPr="00DD2308">
        <w:rPr>
          <w:rFonts w:ascii="Times New Roman" w:hAnsi="Times New Roman" w:cs="Times New Roman"/>
          <w:b/>
          <w:bCs/>
        </w:rPr>
        <w:t>Environment Audit</w:t>
      </w:r>
      <w:r w:rsidRPr="00DD2308">
        <w:rPr>
          <w:rFonts w:ascii="Times New Roman" w:hAnsi="Times New Roman" w:cs="Times New Roman"/>
        </w:rPr>
        <w:t xml:space="preserve"> – to assess and modify the traditional </w:t>
      </w:r>
      <w:r w:rsidR="00C27CCC">
        <w:rPr>
          <w:rFonts w:ascii="Times New Roman" w:hAnsi="Times New Roman" w:cs="Times New Roman"/>
        </w:rPr>
        <w:t>performance</w:t>
      </w:r>
      <w:r w:rsidRPr="00DD2308">
        <w:rPr>
          <w:rFonts w:ascii="Times New Roman" w:hAnsi="Times New Roman" w:cs="Times New Roman"/>
        </w:rPr>
        <w:t xml:space="preserve"> environment to meet varying needs</w:t>
      </w:r>
    </w:p>
    <w:p w14:paraId="0915EEAD" w14:textId="1DE5172D" w:rsidR="00E21B40" w:rsidRPr="00DD2308" w:rsidRDefault="00E21B40" w:rsidP="00E21B40">
      <w:pPr>
        <w:pStyle w:val="ListParagraph"/>
        <w:numPr>
          <w:ilvl w:val="0"/>
          <w:numId w:val="1"/>
        </w:numPr>
        <w:rPr>
          <w:rFonts w:ascii="Times New Roman" w:hAnsi="Times New Roman" w:cs="Times New Roman"/>
        </w:rPr>
      </w:pPr>
      <w:r w:rsidRPr="00DD2308">
        <w:rPr>
          <w:rFonts w:ascii="Times New Roman" w:hAnsi="Times New Roman" w:cs="Times New Roman"/>
          <w:b/>
          <w:bCs/>
        </w:rPr>
        <w:t>Extra musical aids</w:t>
      </w:r>
      <w:r w:rsidRPr="00DD2308">
        <w:rPr>
          <w:rFonts w:ascii="Times New Roman" w:hAnsi="Times New Roman" w:cs="Times New Roman"/>
        </w:rPr>
        <w:t xml:space="preserve"> – to assist those with varying needs to engage with a performance</w:t>
      </w:r>
    </w:p>
    <w:p w14:paraId="3D40F427" w14:textId="0CCD8960" w:rsidR="00E21B40" w:rsidRPr="00DD2308" w:rsidRDefault="00E21B40" w:rsidP="00E21B40">
      <w:pPr>
        <w:pStyle w:val="ListParagraph"/>
        <w:numPr>
          <w:ilvl w:val="0"/>
          <w:numId w:val="1"/>
        </w:numPr>
        <w:rPr>
          <w:rFonts w:ascii="Times New Roman" w:hAnsi="Times New Roman" w:cs="Times New Roman"/>
        </w:rPr>
      </w:pPr>
      <w:r w:rsidRPr="00DD2308">
        <w:rPr>
          <w:rFonts w:ascii="Times New Roman" w:hAnsi="Times New Roman" w:cs="Times New Roman"/>
          <w:b/>
          <w:bCs/>
        </w:rPr>
        <w:t>Programming Adjustments</w:t>
      </w:r>
      <w:r w:rsidRPr="00DD2308">
        <w:rPr>
          <w:rFonts w:ascii="Times New Roman" w:hAnsi="Times New Roman" w:cs="Times New Roman"/>
        </w:rPr>
        <w:t xml:space="preserve"> – to modify typical </w:t>
      </w:r>
      <w:r w:rsidR="00C27CCC">
        <w:rPr>
          <w:rFonts w:ascii="Times New Roman" w:hAnsi="Times New Roman" w:cs="Times New Roman"/>
        </w:rPr>
        <w:t>performance</w:t>
      </w:r>
      <w:r w:rsidRPr="00DD2308">
        <w:rPr>
          <w:rFonts w:ascii="Times New Roman" w:hAnsi="Times New Roman" w:cs="Times New Roman"/>
        </w:rPr>
        <w:t xml:space="preserve"> components</w:t>
      </w:r>
    </w:p>
    <w:p w14:paraId="38BABA75" w14:textId="77777777" w:rsidR="00CE4DFA" w:rsidRPr="00DD2308" w:rsidRDefault="00CE4DFA" w:rsidP="00E21B40">
      <w:pPr>
        <w:rPr>
          <w:rFonts w:ascii="Times New Roman" w:hAnsi="Times New Roman" w:cs="Times New Roman"/>
        </w:rPr>
      </w:pPr>
    </w:p>
    <w:p w14:paraId="2B255D5E" w14:textId="2A4770D7" w:rsidR="00AB4EEA" w:rsidRPr="00DD2308" w:rsidRDefault="00AB4EEA" w:rsidP="00E21B40">
      <w:pPr>
        <w:rPr>
          <w:rFonts w:ascii="Times New Roman" w:hAnsi="Times New Roman" w:cs="Times New Roman"/>
        </w:rPr>
      </w:pPr>
      <w:r w:rsidRPr="00DD2308">
        <w:rPr>
          <w:rFonts w:ascii="Times New Roman" w:hAnsi="Times New Roman" w:cs="Times New Roman"/>
        </w:rPr>
        <w:t>This week we will look at the first two categories.</w:t>
      </w:r>
    </w:p>
    <w:p w14:paraId="2A44D971" w14:textId="77777777" w:rsidR="00AB4EEA" w:rsidRPr="00DD2308" w:rsidRDefault="00AB4EEA" w:rsidP="00E21B40">
      <w:pPr>
        <w:rPr>
          <w:rFonts w:ascii="Times New Roman" w:hAnsi="Times New Roman" w:cs="Times New Roman"/>
        </w:rPr>
      </w:pPr>
    </w:p>
    <w:p w14:paraId="4E43E890" w14:textId="6DA55CA4" w:rsidR="00E21B40" w:rsidRPr="00DD2308" w:rsidRDefault="00E21B40" w:rsidP="00E21B40">
      <w:pPr>
        <w:rPr>
          <w:rFonts w:ascii="Times New Roman" w:hAnsi="Times New Roman" w:cs="Times New Roman"/>
        </w:rPr>
      </w:pPr>
      <w:r w:rsidRPr="00DD2308">
        <w:rPr>
          <w:rFonts w:ascii="Times New Roman" w:hAnsi="Times New Roman" w:cs="Times New Roman"/>
        </w:rPr>
        <w:t xml:space="preserve">Slide </w:t>
      </w:r>
      <w:r w:rsidR="00BD45C1" w:rsidRPr="00DD2308">
        <w:rPr>
          <w:rFonts w:ascii="Times New Roman" w:hAnsi="Times New Roman" w:cs="Times New Roman"/>
        </w:rPr>
        <w:t>1</w:t>
      </w:r>
      <w:r w:rsidR="00A33B45">
        <w:rPr>
          <w:rFonts w:ascii="Times New Roman" w:hAnsi="Times New Roman" w:cs="Times New Roman"/>
        </w:rPr>
        <w:t>9</w:t>
      </w:r>
      <w:r w:rsidRPr="00DD2308">
        <w:rPr>
          <w:rFonts w:ascii="Times New Roman" w:hAnsi="Times New Roman" w:cs="Times New Roman"/>
        </w:rPr>
        <w:t xml:space="preserve"> – Pre-show work</w:t>
      </w:r>
    </w:p>
    <w:p w14:paraId="3D2044CD" w14:textId="43B45035" w:rsidR="00E21B40" w:rsidRPr="00DD2308" w:rsidRDefault="00E21B40" w:rsidP="00E21B40">
      <w:pPr>
        <w:pStyle w:val="ListParagraph"/>
        <w:numPr>
          <w:ilvl w:val="0"/>
          <w:numId w:val="1"/>
        </w:numPr>
        <w:rPr>
          <w:rFonts w:ascii="Times New Roman" w:hAnsi="Times New Roman" w:cs="Times New Roman"/>
        </w:rPr>
      </w:pPr>
      <w:r w:rsidRPr="00DD2308">
        <w:rPr>
          <w:rFonts w:ascii="Times New Roman" w:hAnsi="Times New Roman" w:cs="Times New Roman"/>
        </w:rPr>
        <w:t>Visual story</w:t>
      </w:r>
      <w:r w:rsidR="001A09C8">
        <w:rPr>
          <w:rFonts w:ascii="Times New Roman" w:hAnsi="Times New Roman" w:cs="Times New Roman"/>
        </w:rPr>
        <w:t xml:space="preserve"> – a visual story is a guide (PDF, online, Word, </w:t>
      </w:r>
      <w:proofErr w:type="spellStart"/>
      <w:r w:rsidR="001A09C8">
        <w:rPr>
          <w:rFonts w:ascii="Times New Roman" w:hAnsi="Times New Roman" w:cs="Times New Roman"/>
        </w:rPr>
        <w:t>etc</w:t>
      </w:r>
      <w:proofErr w:type="spellEnd"/>
      <w:r w:rsidR="001A09C8">
        <w:rPr>
          <w:rFonts w:ascii="Times New Roman" w:hAnsi="Times New Roman" w:cs="Times New Roman"/>
        </w:rPr>
        <w:t>) provided for information on the venue and what to expect</w:t>
      </w:r>
    </w:p>
    <w:p w14:paraId="55E53119" w14:textId="53AEC621" w:rsidR="00E21B40" w:rsidRPr="00DD2308" w:rsidRDefault="001A09C8" w:rsidP="00D405E5">
      <w:pPr>
        <w:pStyle w:val="ListParagraph"/>
        <w:numPr>
          <w:ilvl w:val="1"/>
          <w:numId w:val="1"/>
        </w:numPr>
        <w:rPr>
          <w:rFonts w:ascii="Times New Roman" w:hAnsi="Times New Roman" w:cs="Times New Roman"/>
        </w:rPr>
      </w:pPr>
      <w:r>
        <w:rPr>
          <w:rFonts w:ascii="Times New Roman" w:hAnsi="Times New Roman" w:cs="Times New Roman"/>
        </w:rPr>
        <w:t>It usually includes a w</w:t>
      </w:r>
      <w:r w:rsidR="00E21B40" w:rsidRPr="00DD2308">
        <w:rPr>
          <w:rFonts w:ascii="Times New Roman" w:hAnsi="Times New Roman" w:cs="Times New Roman"/>
        </w:rPr>
        <w:t xml:space="preserve">alk-through of </w:t>
      </w:r>
      <w:r>
        <w:rPr>
          <w:rFonts w:ascii="Times New Roman" w:hAnsi="Times New Roman" w:cs="Times New Roman"/>
        </w:rPr>
        <w:t xml:space="preserve">the </w:t>
      </w:r>
      <w:r w:rsidR="00E21B40" w:rsidRPr="00DD2308">
        <w:rPr>
          <w:rFonts w:ascii="Times New Roman" w:hAnsi="Times New Roman" w:cs="Times New Roman"/>
        </w:rPr>
        <w:t>venue</w:t>
      </w:r>
      <w:r>
        <w:rPr>
          <w:rFonts w:ascii="Times New Roman" w:hAnsi="Times New Roman" w:cs="Times New Roman"/>
        </w:rPr>
        <w:t xml:space="preserve"> </w:t>
      </w:r>
      <w:r w:rsidR="00D405E5" w:rsidRPr="00DD2308">
        <w:rPr>
          <w:rFonts w:ascii="Times New Roman" w:hAnsi="Times New Roman" w:cs="Times New Roman"/>
        </w:rPr>
        <w:t>(things like n</w:t>
      </w:r>
      <w:r w:rsidR="00E21B40" w:rsidRPr="00DD2308">
        <w:rPr>
          <w:rFonts w:ascii="Times New Roman" w:hAnsi="Times New Roman" w:cs="Times New Roman"/>
        </w:rPr>
        <w:t>umber of seats</w:t>
      </w:r>
      <w:r w:rsidR="00D405E5" w:rsidRPr="00DD2308">
        <w:rPr>
          <w:rFonts w:ascii="Times New Roman" w:hAnsi="Times New Roman" w:cs="Times New Roman"/>
        </w:rPr>
        <w:t>, washroom locations)</w:t>
      </w:r>
      <w:r>
        <w:rPr>
          <w:rFonts w:ascii="Times New Roman" w:hAnsi="Times New Roman" w:cs="Times New Roman"/>
        </w:rPr>
        <w:t xml:space="preserve"> with pictures</w:t>
      </w:r>
    </w:p>
    <w:p w14:paraId="2464BA47" w14:textId="32BBC1EA" w:rsidR="00E21B40" w:rsidRPr="00DD2308" w:rsidRDefault="001A09C8" w:rsidP="00E21B40">
      <w:pPr>
        <w:pStyle w:val="ListParagraph"/>
        <w:numPr>
          <w:ilvl w:val="1"/>
          <w:numId w:val="1"/>
        </w:numPr>
        <w:rPr>
          <w:rFonts w:ascii="Times New Roman" w:hAnsi="Times New Roman" w:cs="Times New Roman"/>
        </w:rPr>
      </w:pPr>
      <w:r>
        <w:rPr>
          <w:rFonts w:ascii="Times New Roman" w:hAnsi="Times New Roman" w:cs="Times New Roman"/>
        </w:rPr>
        <w:t>Discusses how to get to the venue and shows b</w:t>
      </w:r>
      <w:r w:rsidR="00E21B40" w:rsidRPr="00DD2308">
        <w:rPr>
          <w:rFonts w:ascii="Times New Roman" w:hAnsi="Times New Roman" w:cs="Times New Roman"/>
        </w:rPr>
        <w:t xml:space="preserve">us stops, parking, </w:t>
      </w:r>
      <w:r w:rsidR="007E0C53" w:rsidRPr="00DD2308">
        <w:rPr>
          <w:rFonts w:ascii="Times New Roman" w:hAnsi="Times New Roman" w:cs="Times New Roman"/>
        </w:rPr>
        <w:t>etc.</w:t>
      </w:r>
    </w:p>
    <w:p w14:paraId="1108BC10" w14:textId="583EFD23" w:rsidR="00D405E5" w:rsidRDefault="001A09C8" w:rsidP="00E21B40">
      <w:pPr>
        <w:pStyle w:val="ListParagraph"/>
        <w:numPr>
          <w:ilvl w:val="1"/>
          <w:numId w:val="1"/>
        </w:numPr>
        <w:rPr>
          <w:rFonts w:ascii="Times New Roman" w:hAnsi="Times New Roman" w:cs="Times New Roman"/>
        </w:rPr>
      </w:pPr>
      <w:r>
        <w:rPr>
          <w:rFonts w:ascii="Times New Roman" w:hAnsi="Times New Roman" w:cs="Times New Roman"/>
        </w:rPr>
        <w:t>It c</w:t>
      </w:r>
      <w:r w:rsidR="00D405E5" w:rsidRPr="00DD2308">
        <w:rPr>
          <w:rFonts w:ascii="Times New Roman" w:hAnsi="Times New Roman" w:cs="Times New Roman"/>
        </w:rPr>
        <w:t>an include images of musicians and/or key staff they might see, or uniforms of box office staff</w:t>
      </w:r>
    </w:p>
    <w:p w14:paraId="4218AB3C" w14:textId="64E1EC9E" w:rsidR="00381315" w:rsidRDefault="00381315" w:rsidP="00381315">
      <w:pPr>
        <w:pStyle w:val="ListParagraph"/>
        <w:numPr>
          <w:ilvl w:val="1"/>
          <w:numId w:val="1"/>
        </w:numPr>
        <w:rPr>
          <w:rFonts w:ascii="Times New Roman" w:hAnsi="Times New Roman" w:cs="Times New Roman"/>
        </w:rPr>
      </w:pPr>
      <w:r w:rsidRPr="00F561DF">
        <w:rPr>
          <w:rFonts w:ascii="Times New Roman" w:hAnsi="Times New Roman" w:cs="Times New Roman"/>
        </w:rPr>
        <w:t xml:space="preserve">This can be a PDF online, sent in ticket email confirmations, </w:t>
      </w:r>
      <w:proofErr w:type="spellStart"/>
      <w:r w:rsidRPr="00F561DF">
        <w:rPr>
          <w:rFonts w:ascii="Times New Roman" w:hAnsi="Times New Roman" w:cs="Times New Roman"/>
        </w:rPr>
        <w:t>etc</w:t>
      </w:r>
      <w:proofErr w:type="spellEnd"/>
      <w:r w:rsidRPr="00F561DF">
        <w:rPr>
          <w:rFonts w:ascii="Times New Roman" w:hAnsi="Times New Roman" w:cs="Times New Roman"/>
        </w:rPr>
        <w:t>… not everyone will use it</w:t>
      </w:r>
      <w:r>
        <w:rPr>
          <w:rFonts w:ascii="Times New Roman" w:hAnsi="Times New Roman" w:cs="Times New Roman"/>
        </w:rPr>
        <w:t>, and that’s okay! Send it out ahead of time and/or make it available on the website/with tickets</w:t>
      </w:r>
    </w:p>
    <w:p w14:paraId="77C934B7" w14:textId="77777777" w:rsidR="00381315" w:rsidRPr="00F561DF" w:rsidRDefault="00381315" w:rsidP="00381315">
      <w:pPr>
        <w:pStyle w:val="ListParagraph"/>
        <w:numPr>
          <w:ilvl w:val="0"/>
          <w:numId w:val="1"/>
        </w:numPr>
        <w:rPr>
          <w:rFonts w:ascii="Times New Roman" w:hAnsi="Times New Roman" w:cs="Times New Roman"/>
        </w:rPr>
      </w:pPr>
      <w:r>
        <w:rPr>
          <w:rFonts w:ascii="Times New Roman" w:hAnsi="Times New Roman" w:cs="Times New Roman"/>
        </w:rPr>
        <w:t>For the visual story, it’s best to use p</w:t>
      </w:r>
      <w:r w:rsidRPr="00F561DF">
        <w:rPr>
          <w:rFonts w:ascii="Times New Roman" w:hAnsi="Times New Roman" w:cs="Times New Roman"/>
        </w:rPr>
        <w:t xml:space="preserve">lain language </w:t>
      </w:r>
      <w:r>
        <w:rPr>
          <w:rFonts w:ascii="Times New Roman" w:hAnsi="Times New Roman" w:cs="Times New Roman"/>
        </w:rPr>
        <w:t xml:space="preserve">(first person where possible) </w:t>
      </w:r>
      <w:r w:rsidRPr="00F561DF">
        <w:rPr>
          <w:rFonts w:ascii="Times New Roman" w:hAnsi="Times New Roman" w:cs="Times New Roman"/>
        </w:rPr>
        <w:t>in communications including links to more info in multimodal forms</w:t>
      </w:r>
    </w:p>
    <w:p w14:paraId="3F8BF881" w14:textId="6FDC1C1D" w:rsidR="00381315" w:rsidRPr="00A33B45" w:rsidRDefault="00381315" w:rsidP="00381315">
      <w:pPr>
        <w:pStyle w:val="ListParagraph"/>
        <w:numPr>
          <w:ilvl w:val="0"/>
          <w:numId w:val="1"/>
        </w:numPr>
        <w:rPr>
          <w:rFonts w:ascii="Times New Roman" w:hAnsi="Times New Roman" w:cs="Times New Roman"/>
          <w:i/>
          <w:iCs/>
          <w:highlight w:val="cyan"/>
        </w:rPr>
      </w:pPr>
      <w:r w:rsidRPr="001A09C8">
        <w:rPr>
          <w:rFonts w:ascii="Times New Roman" w:hAnsi="Times New Roman" w:cs="Times New Roman"/>
          <w:highlight w:val="cyan"/>
        </w:rPr>
        <w:t xml:space="preserve">Could someone give me an example of a </w:t>
      </w:r>
      <w:proofErr w:type="gramStart"/>
      <w:r w:rsidRPr="001A09C8">
        <w:rPr>
          <w:rFonts w:ascii="Times New Roman" w:hAnsi="Times New Roman" w:cs="Times New Roman"/>
          <w:highlight w:val="cyan"/>
        </w:rPr>
        <w:t>first person</w:t>
      </w:r>
      <w:proofErr w:type="gramEnd"/>
      <w:r w:rsidRPr="001A09C8">
        <w:rPr>
          <w:rFonts w:ascii="Times New Roman" w:hAnsi="Times New Roman" w:cs="Times New Roman"/>
          <w:highlight w:val="cyan"/>
        </w:rPr>
        <w:t xml:space="preserve"> instruction?</w:t>
      </w:r>
      <w:r>
        <w:rPr>
          <w:rFonts w:ascii="Times New Roman" w:hAnsi="Times New Roman" w:cs="Times New Roman"/>
          <w:highlight w:val="cyan"/>
        </w:rPr>
        <w:t xml:space="preserve"> </w:t>
      </w:r>
      <w:r w:rsidRPr="001A09C8">
        <w:rPr>
          <w:rFonts w:ascii="Times New Roman" w:hAnsi="Times New Roman" w:cs="Times New Roman"/>
          <w:i/>
          <w:iCs/>
        </w:rPr>
        <w:t>(If none or if not relevant, provide an example such as “I will sit, stand, or move about the space during the performance.”</w:t>
      </w:r>
    </w:p>
    <w:p w14:paraId="5B1FBD2F" w14:textId="77777777" w:rsidR="00A33B45" w:rsidRPr="00A33B45" w:rsidRDefault="00A33B45" w:rsidP="00A33B45">
      <w:pPr>
        <w:pStyle w:val="ListParagraph"/>
        <w:rPr>
          <w:rFonts w:ascii="Times New Roman" w:hAnsi="Times New Roman" w:cs="Times New Roman"/>
          <w:i/>
          <w:iCs/>
          <w:highlight w:val="cyan"/>
        </w:rPr>
      </w:pPr>
    </w:p>
    <w:p w14:paraId="7F9927C1" w14:textId="0FA2A423" w:rsidR="00A33B45" w:rsidRPr="00A33B45" w:rsidRDefault="00A33B45" w:rsidP="00A33B45">
      <w:pPr>
        <w:rPr>
          <w:rFonts w:ascii="Times New Roman" w:hAnsi="Times New Roman" w:cs="Times New Roman"/>
        </w:rPr>
      </w:pPr>
      <w:r w:rsidRPr="00A33B45">
        <w:rPr>
          <w:rFonts w:ascii="Times New Roman" w:hAnsi="Times New Roman" w:cs="Times New Roman"/>
        </w:rPr>
        <w:t xml:space="preserve">Slide </w:t>
      </w:r>
      <w:r>
        <w:rPr>
          <w:rFonts w:ascii="Times New Roman" w:hAnsi="Times New Roman" w:cs="Times New Roman"/>
        </w:rPr>
        <w:t>20</w:t>
      </w:r>
      <w:r w:rsidRPr="00A33B45">
        <w:rPr>
          <w:rFonts w:ascii="Times New Roman" w:hAnsi="Times New Roman" w:cs="Times New Roman"/>
        </w:rPr>
        <w:t xml:space="preserve"> – Example of visual story</w:t>
      </w:r>
      <w:r w:rsidR="00A74BD0">
        <w:rPr>
          <w:rFonts w:ascii="Times New Roman" w:hAnsi="Times New Roman" w:cs="Times New Roman"/>
        </w:rPr>
        <w:t xml:space="preserve"> from Ottawa </w:t>
      </w:r>
      <w:proofErr w:type="spellStart"/>
      <w:r w:rsidR="00A74BD0">
        <w:rPr>
          <w:rFonts w:ascii="Times New Roman" w:hAnsi="Times New Roman" w:cs="Times New Roman"/>
        </w:rPr>
        <w:t>Chamberfest</w:t>
      </w:r>
      <w:proofErr w:type="spellEnd"/>
      <w:r w:rsidR="00A74BD0">
        <w:rPr>
          <w:rFonts w:ascii="Times New Roman" w:hAnsi="Times New Roman" w:cs="Times New Roman"/>
        </w:rPr>
        <w:t xml:space="preserve"> for their concerts at one venue</w:t>
      </w:r>
    </w:p>
    <w:p w14:paraId="1EBD4D05" w14:textId="77777777" w:rsidR="00381315" w:rsidRDefault="00381315" w:rsidP="00381315">
      <w:pPr>
        <w:rPr>
          <w:rFonts w:ascii="Times New Roman" w:hAnsi="Times New Roman" w:cs="Times New Roman"/>
        </w:rPr>
      </w:pPr>
    </w:p>
    <w:p w14:paraId="1F7D75CC" w14:textId="1D2C1EF1" w:rsidR="00381315" w:rsidRPr="00381315" w:rsidRDefault="00381315" w:rsidP="00381315">
      <w:pPr>
        <w:rPr>
          <w:rFonts w:ascii="Times New Roman" w:hAnsi="Times New Roman" w:cs="Times New Roman"/>
        </w:rPr>
      </w:pPr>
      <w:r>
        <w:rPr>
          <w:rFonts w:ascii="Times New Roman" w:hAnsi="Times New Roman" w:cs="Times New Roman"/>
        </w:rPr>
        <w:t xml:space="preserve">Slide </w:t>
      </w:r>
      <w:r w:rsidR="00A33B45">
        <w:rPr>
          <w:rFonts w:ascii="Times New Roman" w:hAnsi="Times New Roman" w:cs="Times New Roman"/>
        </w:rPr>
        <w:t>21</w:t>
      </w:r>
      <w:r>
        <w:rPr>
          <w:rFonts w:ascii="Times New Roman" w:hAnsi="Times New Roman" w:cs="Times New Roman"/>
        </w:rPr>
        <w:t xml:space="preserve"> – Pre-show work continued</w:t>
      </w:r>
    </w:p>
    <w:p w14:paraId="2F9B2865" w14:textId="2F900B18" w:rsidR="002D6FFA" w:rsidRPr="00DD2308" w:rsidRDefault="00D405E5" w:rsidP="002D6FFA">
      <w:pPr>
        <w:pStyle w:val="ListParagraph"/>
        <w:numPr>
          <w:ilvl w:val="0"/>
          <w:numId w:val="1"/>
        </w:numPr>
        <w:rPr>
          <w:rFonts w:ascii="Times New Roman" w:hAnsi="Times New Roman" w:cs="Times New Roman"/>
        </w:rPr>
      </w:pPr>
      <w:r w:rsidRPr="00DD2308">
        <w:rPr>
          <w:rFonts w:ascii="Times New Roman" w:hAnsi="Times New Roman" w:cs="Times New Roman"/>
        </w:rPr>
        <w:t xml:space="preserve">Second </w:t>
      </w:r>
      <w:r w:rsidR="00BD45C1" w:rsidRPr="00DD2308">
        <w:rPr>
          <w:rFonts w:ascii="Times New Roman" w:hAnsi="Times New Roman" w:cs="Times New Roman"/>
        </w:rPr>
        <w:t xml:space="preserve">PDF </w:t>
      </w:r>
      <w:r w:rsidRPr="00DD2308">
        <w:rPr>
          <w:rFonts w:ascii="Times New Roman" w:hAnsi="Times New Roman" w:cs="Times New Roman"/>
        </w:rPr>
        <w:t xml:space="preserve">document available </w:t>
      </w:r>
      <w:r w:rsidR="00381315">
        <w:rPr>
          <w:rFonts w:ascii="Times New Roman" w:hAnsi="Times New Roman" w:cs="Times New Roman"/>
        </w:rPr>
        <w:t xml:space="preserve">before, during, and after the performance (email, website, paper copy) </w:t>
      </w:r>
      <w:r w:rsidRPr="00DD2308">
        <w:rPr>
          <w:rFonts w:ascii="Times New Roman" w:hAnsi="Times New Roman" w:cs="Times New Roman"/>
        </w:rPr>
        <w:t>can be useful</w:t>
      </w:r>
      <w:r w:rsidR="002D6FFA" w:rsidRPr="00DD2308">
        <w:rPr>
          <w:rFonts w:ascii="Times New Roman" w:hAnsi="Times New Roman" w:cs="Times New Roman"/>
        </w:rPr>
        <w:t xml:space="preserve"> </w:t>
      </w:r>
      <w:r w:rsidR="00BD45C1" w:rsidRPr="00DD2308">
        <w:rPr>
          <w:rFonts w:ascii="Times New Roman" w:hAnsi="Times New Roman" w:cs="Times New Roman"/>
        </w:rPr>
        <w:t>for</w:t>
      </w:r>
      <w:r w:rsidR="002D6FFA" w:rsidRPr="00DD2308">
        <w:rPr>
          <w:rFonts w:ascii="Times New Roman" w:hAnsi="Times New Roman" w:cs="Times New Roman"/>
        </w:rPr>
        <w:t xml:space="preserve"> activities </w:t>
      </w:r>
      <w:r w:rsidR="00381315">
        <w:rPr>
          <w:rFonts w:ascii="Times New Roman" w:hAnsi="Times New Roman" w:cs="Times New Roman"/>
        </w:rPr>
        <w:t>audience members</w:t>
      </w:r>
      <w:r w:rsidRPr="00DD2308">
        <w:rPr>
          <w:rFonts w:ascii="Times New Roman" w:hAnsi="Times New Roman" w:cs="Times New Roman"/>
        </w:rPr>
        <w:t xml:space="preserve"> can do before during or after </w:t>
      </w:r>
      <w:r w:rsidR="00BD45C1" w:rsidRPr="00DD2308">
        <w:rPr>
          <w:rFonts w:ascii="Times New Roman" w:hAnsi="Times New Roman" w:cs="Times New Roman"/>
        </w:rPr>
        <w:t xml:space="preserve">event </w:t>
      </w:r>
      <w:r w:rsidRPr="00DD2308">
        <w:rPr>
          <w:rFonts w:ascii="Times New Roman" w:hAnsi="Times New Roman" w:cs="Times New Roman"/>
        </w:rPr>
        <w:t xml:space="preserve">like crosswords, </w:t>
      </w:r>
      <w:r w:rsidR="00381315">
        <w:rPr>
          <w:rFonts w:ascii="Times New Roman" w:hAnsi="Times New Roman" w:cs="Times New Roman"/>
        </w:rPr>
        <w:t>drawing prompts/</w:t>
      </w:r>
      <w:r w:rsidRPr="00DD2308">
        <w:rPr>
          <w:rFonts w:ascii="Times New Roman" w:hAnsi="Times New Roman" w:cs="Times New Roman"/>
        </w:rPr>
        <w:t xml:space="preserve">picture suggestion related to programming, </w:t>
      </w:r>
      <w:r w:rsidR="00381315">
        <w:rPr>
          <w:rFonts w:ascii="Times New Roman" w:hAnsi="Times New Roman" w:cs="Times New Roman"/>
        </w:rPr>
        <w:t xml:space="preserve">an acting scene, </w:t>
      </w:r>
      <w:r w:rsidR="007E0C53" w:rsidRPr="00DD2308">
        <w:rPr>
          <w:rFonts w:ascii="Times New Roman" w:hAnsi="Times New Roman" w:cs="Times New Roman"/>
        </w:rPr>
        <w:t>etc.</w:t>
      </w:r>
    </w:p>
    <w:p w14:paraId="44C1407E" w14:textId="341388BB" w:rsidR="002D6FFA" w:rsidRPr="00DD2308" w:rsidRDefault="002D6FFA" w:rsidP="002D6FFA">
      <w:pPr>
        <w:pStyle w:val="ListParagraph"/>
        <w:numPr>
          <w:ilvl w:val="1"/>
          <w:numId w:val="1"/>
        </w:numPr>
        <w:rPr>
          <w:rFonts w:ascii="Times New Roman" w:hAnsi="Times New Roman" w:cs="Times New Roman"/>
        </w:rPr>
      </w:pPr>
      <w:r w:rsidRPr="00DD2308">
        <w:rPr>
          <w:rFonts w:ascii="Times New Roman" w:hAnsi="Times New Roman" w:cs="Times New Roman"/>
        </w:rPr>
        <w:t>You can also i</w:t>
      </w:r>
      <w:r w:rsidR="00D405E5" w:rsidRPr="00DD2308">
        <w:rPr>
          <w:rFonts w:ascii="Times New Roman" w:hAnsi="Times New Roman" w:cs="Times New Roman"/>
        </w:rPr>
        <w:t>nclude links to videos</w:t>
      </w:r>
      <w:r w:rsidR="00381315">
        <w:rPr>
          <w:rFonts w:ascii="Times New Roman" w:hAnsi="Times New Roman" w:cs="Times New Roman"/>
        </w:rPr>
        <w:t xml:space="preserve"> of playing, pieces, the artists, the venue, anything relevant to the experience</w:t>
      </w:r>
    </w:p>
    <w:p w14:paraId="0ED36521" w14:textId="2840D50B" w:rsidR="00E70D0D" w:rsidRDefault="00381315" w:rsidP="005533BA">
      <w:pPr>
        <w:pStyle w:val="ListParagraph"/>
        <w:numPr>
          <w:ilvl w:val="1"/>
          <w:numId w:val="1"/>
        </w:numPr>
        <w:rPr>
          <w:rFonts w:ascii="Times New Roman" w:hAnsi="Times New Roman" w:cs="Times New Roman"/>
        </w:rPr>
      </w:pPr>
      <w:r w:rsidRPr="00381315">
        <w:rPr>
          <w:rFonts w:ascii="Times New Roman" w:hAnsi="Times New Roman" w:cs="Times New Roman"/>
        </w:rPr>
        <w:t>Include some picture/text descriptions of i</w:t>
      </w:r>
      <w:r w:rsidR="00D405E5" w:rsidRPr="00381315">
        <w:rPr>
          <w:rFonts w:ascii="Times New Roman" w:hAnsi="Times New Roman" w:cs="Times New Roman"/>
        </w:rPr>
        <w:t>nstruments</w:t>
      </w:r>
      <w:r w:rsidR="002D6FFA" w:rsidRPr="00381315">
        <w:rPr>
          <w:rFonts w:ascii="Times New Roman" w:hAnsi="Times New Roman" w:cs="Times New Roman"/>
        </w:rPr>
        <w:t xml:space="preserve">, </w:t>
      </w:r>
      <w:r w:rsidR="00D405E5" w:rsidRPr="00381315">
        <w:rPr>
          <w:rFonts w:ascii="Times New Roman" w:hAnsi="Times New Roman" w:cs="Times New Roman"/>
        </w:rPr>
        <w:t>pieces</w:t>
      </w:r>
      <w:r w:rsidR="002D6FFA" w:rsidRPr="00381315">
        <w:rPr>
          <w:rFonts w:ascii="Times New Roman" w:hAnsi="Times New Roman" w:cs="Times New Roman"/>
        </w:rPr>
        <w:t>, or c</w:t>
      </w:r>
      <w:r w:rsidR="00D405E5" w:rsidRPr="00381315">
        <w:rPr>
          <w:rFonts w:ascii="Times New Roman" w:hAnsi="Times New Roman" w:cs="Times New Roman"/>
        </w:rPr>
        <w:t xml:space="preserve">omposers </w:t>
      </w:r>
    </w:p>
    <w:p w14:paraId="10C880FF" w14:textId="5F9F8B3C" w:rsidR="00A33B45" w:rsidRDefault="00A33B45" w:rsidP="005533BA">
      <w:pPr>
        <w:pStyle w:val="ListParagraph"/>
        <w:numPr>
          <w:ilvl w:val="1"/>
          <w:numId w:val="1"/>
        </w:numPr>
        <w:rPr>
          <w:rFonts w:ascii="Times New Roman" w:hAnsi="Times New Roman" w:cs="Times New Roman"/>
        </w:rPr>
      </w:pPr>
      <w:r>
        <w:rPr>
          <w:rFonts w:ascii="Times New Roman" w:hAnsi="Times New Roman" w:cs="Times New Roman"/>
        </w:rPr>
        <w:t>You may include surprising loud</w:t>
      </w:r>
      <w:r w:rsidR="001018A0">
        <w:rPr>
          <w:rFonts w:ascii="Times New Roman" w:hAnsi="Times New Roman" w:cs="Times New Roman"/>
        </w:rPr>
        <w:t xml:space="preserve"> parts or visual cues that occur during performances as a trigger warning as well</w:t>
      </w:r>
    </w:p>
    <w:p w14:paraId="1DD4A2CE" w14:textId="77777777" w:rsidR="00A33B45" w:rsidRDefault="00A33B45" w:rsidP="00A33B45">
      <w:pPr>
        <w:rPr>
          <w:rFonts w:ascii="Times New Roman" w:hAnsi="Times New Roman" w:cs="Times New Roman"/>
        </w:rPr>
      </w:pPr>
    </w:p>
    <w:p w14:paraId="74841BC6" w14:textId="3E5ECE02" w:rsidR="00A33B45" w:rsidRDefault="00A33B45" w:rsidP="00A33B45">
      <w:pPr>
        <w:rPr>
          <w:rFonts w:ascii="Times New Roman" w:hAnsi="Times New Roman" w:cs="Times New Roman"/>
        </w:rPr>
      </w:pPr>
      <w:r>
        <w:rPr>
          <w:rFonts w:ascii="Times New Roman" w:hAnsi="Times New Roman" w:cs="Times New Roman"/>
        </w:rPr>
        <w:t>Slide 22 – Example of a PDF programming document</w:t>
      </w:r>
      <w:r w:rsidR="00A74BD0">
        <w:rPr>
          <w:rFonts w:ascii="Times New Roman" w:hAnsi="Times New Roman" w:cs="Times New Roman"/>
        </w:rPr>
        <w:t xml:space="preserve"> from a specific performance at the Kennedy Centre</w:t>
      </w:r>
      <w:r w:rsidR="000F21BA">
        <w:rPr>
          <w:rFonts w:ascii="Times New Roman" w:hAnsi="Times New Roman" w:cs="Times New Roman"/>
        </w:rPr>
        <w:t xml:space="preserve">. </w:t>
      </w:r>
      <w:r w:rsidR="000F21BA" w:rsidRPr="000F21BA">
        <w:rPr>
          <w:rFonts w:ascii="Times New Roman" w:hAnsi="Times New Roman" w:cs="Times New Roman"/>
          <w:highlight w:val="cyan"/>
        </w:rPr>
        <w:t>What do you think about these documents?</w:t>
      </w:r>
    </w:p>
    <w:p w14:paraId="77949B2A" w14:textId="77777777" w:rsidR="00A33B45" w:rsidRPr="00A33B45" w:rsidRDefault="00A33B45" w:rsidP="00A33B45">
      <w:pPr>
        <w:rPr>
          <w:rFonts w:ascii="Times New Roman" w:hAnsi="Times New Roman" w:cs="Times New Roman"/>
        </w:rPr>
      </w:pPr>
    </w:p>
    <w:p w14:paraId="7A1DF798" w14:textId="0CD4990C" w:rsidR="009E023D" w:rsidRPr="00DD2308" w:rsidRDefault="009E023D" w:rsidP="002959FE">
      <w:pPr>
        <w:rPr>
          <w:rFonts w:ascii="Times New Roman" w:hAnsi="Times New Roman" w:cs="Times New Roman"/>
        </w:rPr>
      </w:pPr>
      <w:r w:rsidRPr="00DD2308">
        <w:rPr>
          <w:rFonts w:ascii="Times New Roman" w:hAnsi="Times New Roman" w:cs="Times New Roman"/>
        </w:rPr>
        <w:t xml:space="preserve">Slide </w:t>
      </w:r>
      <w:r w:rsidR="00A33B45">
        <w:rPr>
          <w:rFonts w:ascii="Times New Roman" w:hAnsi="Times New Roman" w:cs="Times New Roman"/>
        </w:rPr>
        <w:t>23</w:t>
      </w:r>
      <w:r w:rsidRPr="00DD2308">
        <w:rPr>
          <w:rFonts w:ascii="Times New Roman" w:hAnsi="Times New Roman" w:cs="Times New Roman"/>
        </w:rPr>
        <w:t xml:space="preserve"> – Pre-show work </w:t>
      </w:r>
      <w:r w:rsidR="0013593B">
        <w:rPr>
          <w:rFonts w:ascii="Times New Roman" w:hAnsi="Times New Roman" w:cs="Times New Roman"/>
        </w:rPr>
        <w:t>continued</w:t>
      </w:r>
    </w:p>
    <w:p w14:paraId="7EC15838" w14:textId="09576DDA" w:rsidR="00D405E5" w:rsidRPr="00DD2308" w:rsidRDefault="002959FE" w:rsidP="002959FE">
      <w:pPr>
        <w:rPr>
          <w:rFonts w:ascii="Times New Roman" w:hAnsi="Times New Roman" w:cs="Times New Roman"/>
        </w:rPr>
      </w:pPr>
      <w:r w:rsidRPr="00DD2308">
        <w:rPr>
          <w:rFonts w:ascii="Times New Roman" w:hAnsi="Times New Roman" w:cs="Times New Roman"/>
        </w:rPr>
        <w:t xml:space="preserve">Artist and Staff </w:t>
      </w:r>
      <w:r w:rsidR="00D405E5" w:rsidRPr="00DD2308">
        <w:rPr>
          <w:rFonts w:ascii="Times New Roman" w:hAnsi="Times New Roman" w:cs="Times New Roman"/>
        </w:rPr>
        <w:t>Training</w:t>
      </w:r>
    </w:p>
    <w:p w14:paraId="7CE70CF2" w14:textId="2ACDDFA1" w:rsidR="00D405E5" w:rsidRPr="00DD2308" w:rsidRDefault="00D405E5" w:rsidP="00D405E5">
      <w:pPr>
        <w:pStyle w:val="ListParagraph"/>
        <w:numPr>
          <w:ilvl w:val="1"/>
          <w:numId w:val="1"/>
        </w:numPr>
        <w:rPr>
          <w:rFonts w:ascii="Times New Roman" w:hAnsi="Times New Roman" w:cs="Times New Roman"/>
        </w:rPr>
      </w:pPr>
      <w:r w:rsidRPr="00DD2308">
        <w:rPr>
          <w:rFonts w:ascii="Times New Roman" w:hAnsi="Times New Roman" w:cs="Times New Roman"/>
        </w:rPr>
        <w:t>Artists</w:t>
      </w:r>
    </w:p>
    <w:p w14:paraId="2EDF3D3F" w14:textId="32F90A6A" w:rsidR="00D405E5" w:rsidRPr="00DD2308" w:rsidRDefault="00D405E5" w:rsidP="00D405E5">
      <w:pPr>
        <w:pStyle w:val="ListParagraph"/>
        <w:numPr>
          <w:ilvl w:val="2"/>
          <w:numId w:val="1"/>
        </w:numPr>
        <w:rPr>
          <w:rFonts w:ascii="Times New Roman" w:hAnsi="Times New Roman" w:cs="Times New Roman"/>
        </w:rPr>
      </w:pPr>
      <w:r w:rsidRPr="00DD2308">
        <w:rPr>
          <w:rFonts w:ascii="Times New Roman" w:hAnsi="Times New Roman" w:cs="Times New Roman"/>
        </w:rPr>
        <w:t xml:space="preserve">Provide info on how </w:t>
      </w:r>
      <w:r w:rsidR="0013593B">
        <w:rPr>
          <w:rFonts w:ascii="Times New Roman" w:hAnsi="Times New Roman" w:cs="Times New Roman"/>
        </w:rPr>
        <w:t>artists</w:t>
      </w:r>
      <w:r w:rsidRPr="00DD2308">
        <w:rPr>
          <w:rFonts w:ascii="Times New Roman" w:hAnsi="Times New Roman" w:cs="Times New Roman"/>
        </w:rPr>
        <w:t xml:space="preserve"> should adapt their programming</w:t>
      </w:r>
      <w:r w:rsidR="0013593B">
        <w:rPr>
          <w:rFonts w:ascii="Times New Roman" w:hAnsi="Times New Roman" w:cs="Times New Roman"/>
        </w:rPr>
        <w:t xml:space="preserve"> (we’ll be discussing this next week!)</w:t>
      </w:r>
    </w:p>
    <w:p w14:paraId="0A9A557A" w14:textId="2FAD9E82" w:rsidR="00D405E5" w:rsidRPr="00DD2308" w:rsidRDefault="00D405E5" w:rsidP="00D405E5">
      <w:pPr>
        <w:pStyle w:val="ListParagraph"/>
        <w:numPr>
          <w:ilvl w:val="2"/>
          <w:numId w:val="1"/>
        </w:numPr>
        <w:rPr>
          <w:rFonts w:ascii="Times New Roman" w:hAnsi="Times New Roman" w:cs="Times New Roman"/>
        </w:rPr>
      </w:pPr>
      <w:r w:rsidRPr="00DD2308">
        <w:rPr>
          <w:rFonts w:ascii="Times New Roman" w:hAnsi="Times New Roman" w:cs="Times New Roman"/>
        </w:rPr>
        <w:lastRenderedPageBreak/>
        <w:t>Provide examples of what will be in the space</w:t>
      </w:r>
      <w:r w:rsidR="0013593B">
        <w:rPr>
          <w:rFonts w:ascii="Times New Roman" w:hAnsi="Times New Roman" w:cs="Times New Roman"/>
        </w:rPr>
        <w:t xml:space="preserve"> (we will also be discussing this next week)</w:t>
      </w:r>
    </w:p>
    <w:p w14:paraId="36668593" w14:textId="5696EB54" w:rsidR="00D405E5" w:rsidRDefault="00D405E5" w:rsidP="00D405E5">
      <w:pPr>
        <w:pStyle w:val="ListParagraph"/>
        <w:numPr>
          <w:ilvl w:val="2"/>
          <w:numId w:val="1"/>
        </w:numPr>
        <w:rPr>
          <w:rFonts w:ascii="Times New Roman" w:hAnsi="Times New Roman" w:cs="Times New Roman"/>
        </w:rPr>
      </w:pPr>
      <w:r w:rsidRPr="00DD2308">
        <w:rPr>
          <w:rFonts w:ascii="Times New Roman" w:hAnsi="Times New Roman" w:cs="Times New Roman"/>
        </w:rPr>
        <w:t>Set expectations</w:t>
      </w:r>
      <w:r w:rsidR="0013593B">
        <w:rPr>
          <w:rFonts w:ascii="Times New Roman" w:hAnsi="Times New Roman" w:cs="Times New Roman"/>
        </w:rPr>
        <w:t xml:space="preserve"> and provide some information on typical audience members</w:t>
      </w:r>
    </w:p>
    <w:p w14:paraId="3126B67D" w14:textId="1AAAE41E" w:rsidR="0013593B" w:rsidRDefault="0013593B" w:rsidP="0013593B">
      <w:pPr>
        <w:pStyle w:val="ListParagraph"/>
        <w:numPr>
          <w:ilvl w:val="2"/>
          <w:numId w:val="1"/>
        </w:numPr>
        <w:rPr>
          <w:rFonts w:ascii="Times New Roman" w:hAnsi="Times New Roman" w:cs="Times New Roman"/>
        </w:rPr>
      </w:pPr>
      <w:r w:rsidRPr="00DD2308">
        <w:rPr>
          <w:rFonts w:ascii="Times New Roman" w:hAnsi="Times New Roman" w:cs="Times New Roman"/>
        </w:rPr>
        <w:t xml:space="preserve">Prepare </w:t>
      </w:r>
      <w:r>
        <w:rPr>
          <w:rFonts w:ascii="Times New Roman" w:hAnsi="Times New Roman" w:cs="Times New Roman"/>
        </w:rPr>
        <w:t xml:space="preserve">the artists </w:t>
      </w:r>
      <w:r w:rsidRPr="00DD2308">
        <w:rPr>
          <w:rFonts w:ascii="Times New Roman" w:hAnsi="Times New Roman" w:cs="Times New Roman"/>
        </w:rPr>
        <w:t>for sounds/visuals that may differ</w:t>
      </w:r>
      <w:r>
        <w:rPr>
          <w:rFonts w:ascii="Times New Roman" w:hAnsi="Times New Roman" w:cs="Times New Roman"/>
        </w:rPr>
        <w:t xml:space="preserve"> (lighting may be brighter than typical concerts, there may be sounds from the audience…)</w:t>
      </w:r>
    </w:p>
    <w:p w14:paraId="364CCB45" w14:textId="37D28AE4" w:rsidR="0013593B" w:rsidRPr="0013593B" w:rsidRDefault="0013593B" w:rsidP="0013593B">
      <w:pPr>
        <w:pStyle w:val="ListParagraph"/>
        <w:numPr>
          <w:ilvl w:val="2"/>
          <w:numId w:val="1"/>
        </w:numPr>
        <w:rPr>
          <w:rFonts w:ascii="Times New Roman" w:hAnsi="Times New Roman" w:cs="Times New Roman"/>
        </w:rPr>
      </w:pPr>
      <w:r>
        <w:rPr>
          <w:rFonts w:ascii="Times New Roman" w:hAnsi="Times New Roman" w:cs="Times New Roman"/>
        </w:rPr>
        <w:t>Ensure artists know that adaptive performance audiences may react differently to performances than typical audiences do (and this is okay!). For example, they may not clap. Another example might be that a child falls asleep – this does not necessarily mean they are bored! In fact, in some cases this might be the most relaxed they have managed to be in a long time.</w:t>
      </w:r>
    </w:p>
    <w:p w14:paraId="580A8B90" w14:textId="154FDAFE" w:rsidR="00D405E5" w:rsidRPr="00DD2308" w:rsidRDefault="00D405E5" w:rsidP="00D405E5">
      <w:pPr>
        <w:pStyle w:val="ListParagraph"/>
        <w:numPr>
          <w:ilvl w:val="1"/>
          <w:numId w:val="1"/>
        </w:numPr>
        <w:rPr>
          <w:rFonts w:ascii="Times New Roman" w:hAnsi="Times New Roman" w:cs="Times New Roman"/>
        </w:rPr>
      </w:pPr>
      <w:r w:rsidRPr="00DD2308">
        <w:rPr>
          <w:rFonts w:ascii="Times New Roman" w:hAnsi="Times New Roman" w:cs="Times New Roman"/>
        </w:rPr>
        <w:t>Staff/volunteers</w:t>
      </w:r>
    </w:p>
    <w:p w14:paraId="7250D306" w14:textId="77777777" w:rsidR="0013593B" w:rsidRDefault="0013593B" w:rsidP="00BD45C1">
      <w:pPr>
        <w:pStyle w:val="ListParagraph"/>
        <w:numPr>
          <w:ilvl w:val="2"/>
          <w:numId w:val="1"/>
        </w:numPr>
        <w:rPr>
          <w:rFonts w:ascii="Times New Roman" w:hAnsi="Times New Roman" w:cs="Times New Roman"/>
        </w:rPr>
      </w:pPr>
      <w:r>
        <w:rPr>
          <w:rFonts w:ascii="Times New Roman" w:hAnsi="Times New Roman" w:cs="Times New Roman"/>
        </w:rPr>
        <w:t>Similarly to artists, ensure staff and volunteers have some knowledge of the audience and that they may react or act differently than typical concert goers</w:t>
      </w:r>
    </w:p>
    <w:p w14:paraId="534234AB" w14:textId="12D4370E" w:rsidR="00246950" w:rsidRDefault="00D405E5" w:rsidP="00BD45C1">
      <w:pPr>
        <w:pStyle w:val="ListParagraph"/>
        <w:numPr>
          <w:ilvl w:val="2"/>
          <w:numId w:val="1"/>
        </w:numPr>
        <w:rPr>
          <w:rFonts w:ascii="Times New Roman" w:hAnsi="Times New Roman" w:cs="Times New Roman"/>
        </w:rPr>
      </w:pPr>
      <w:r w:rsidRPr="00DD2308">
        <w:rPr>
          <w:rFonts w:ascii="Times New Roman" w:hAnsi="Times New Roman" w:cs="Times New Roman"/>
        </w:rPr>
        <w:t>Allow people to “be themselves”</w:t>
      </w:r>
    </w:p>
    <w:p w14:paraId="571BD648" w14:textId="00A4D4EB" w:rsidR="0013593B" w:rsidRDefault="0013593B" w:rsidP="00BD45C1">
      <w:pPr>
        <w:pStyle w:val="ListParagraph"/>
        <w:numPr>
          <w:ilvl w:val="2"/>
          <w:numId w:val="1"/>
        </w:numPr>
        <w:rPr>
          <w:rFonts w:ascii="Times New Roman" w:hAnsi="Times New Roman" w:cs="Times New Roman"/>
        </w:rPr>
      </w:pPr>
      <w:r>
        <w:rPr>
          <w:rFonts w:ascii="Times New Roman" w:hAnsi="Times New Roman" w:cs="Times New Roman"/>
        </w:rPr>
        <w:t>Ensure staff/volunteers on-site know where various resources and items are (such as toys, bathrooms, quiet room)</w:t>
      </w:r>
    </w:p>
    <w:p w14:paraId="74D87CAB" w14:textId="3A2C2C8A" w:rsidR="0013593B" w:rsidRPr="00DD2308" w:rsidRDefault="0013593B" w:rsidP="00BD45C1">
      <w:pPr>
        <w:pStyle w:val="ListParagraph"/>
        <w:numPr>
          <w:ilvl w:val="2"/>
          <w:numId w:val="1"/>
        </w:numPr>
        <w:rPr>
          <w:rFonts w:ascii="Times New Roman" w:hAnsi="Times New Roman" w:cs="Times New Roman"/>
        </w:rPr>
      </w:pPr>
      <w:r>
        <w:rPr>
          <w:rFonts w:ascii="Times New Roman" w:hAnsi="Times New Roman" w:cs="Times New Roman"/>
        </w:rPr>
        <w:t>Review what is expected of them before, during, and after the performance</w:t>
      </w:r>
    </w:p>
    <w:p w14:paraId="46C6241C" w14:textId="77777777" w:rsidR="00A33B45" w:rsidRDefault="00A33B45" w:rsidP="002959FE">
      <w:pPr>
        <w:rPr>
          <w:rFonts w:ascii="Times New Roman" w:hAnsi="Times New Roman" w:cs="Times New Roman"/>
        </w:rPr>
      </w:pPr>
    </w:p>
    <w:p w14:paraId="53319E60" w14:textId="3280E832" w:rsidR="00922018" w:rsidRPr="00DD2308" w:rsidRDefault="00A33B45" w:rsidP="002959FE">
      <w:pPr>
        <w:rPr>
          <w:rFonts w:ascii="Times New Roman" w:hAnsi="Times New Roman" w:cs="Times New Roman"/>
        </w:rPr>
      </w:pPr>
      <w:r>
        <w:rPr>
          <w:rFonts w:ascii="Times New Roman" w:hAnsi="Times New Roman" w:cs="Times New Roman"/>
        </w:rPr>
        <w:t xml:space="preserve">Slide 24 - </w:t>
      </w:r>
      <w:r w:rsidR="00922018" w:rsidRPr="00DD2308">
        <w:rPr>
          <w:rFonts w:ascii="Times New Roman" w:hAnsi="Times New Roman" w:cs="Times New Roman"/>
        </w:rPr>
        <w:t>State the rules</w:t>
      </w:r>
    </w:p>
    <w:p w14:paraId="6AD56CBE" w14:textId="3E6FE060" w:rsidR="00CE4DFA" w:rsidRDefault="00922018" w:rsidP="00CE4DFA">
      <w:pPr>
        <w:pStyle w:val="ListParagraph"/>
        <w:numPr>
          <w:ilvl w:val="1"/>
          <w:numId w:val="1"/>
        </w:numPr>
        <w:rPr>
          <w:rFonts w:ascii="Times New Roman" w:hAnsi="Times New Roman" w:cs="Times New Roman"/>
        </w:rPr>
      </w:pPr>
      <w:r w:rsidRPr="00DD2308">
        <w:rPr>
          <w:rFonts w:ascii="Times New Roman" w:hAnsi="Times New Roman" w:cs="Times New Roman"/>
        </w:rPr>
        <w:t>At the onset of the performance, someone (either staff or artist) should outline the “rules” –</w:t>
      </w:r>
      <w:r w:rsidR="0013593B">
        <w:rPr>
          <w:rFonts w:ascii="Times New Roman" w:hAnsi="Times New Roman" w:cs="Times New Roman"/>
        </w:rPr>
        <w:t xml:space="preserve"> examples include</w:t>
      </w:r>
      <w:r w:rsidRPr="00DD2308">
        <w:rPr>
          <w:rFonts w:ascii="Times New Roman" w:hAnsi="Times New Roman" w:cs="Times New Roman"/>
        </w:rPr>
        <w:t xml:space="preserve"> not to touch instruments</w:t>
      </w:r>
      <w:r w:rsidR="0013593B">
        <w:rPr>
          <w:rFonts w:ascii="Times New Roman" w:hAnsi="Times New Roman" w:cs="Times New Roman"/>
        </w:rPr>
        <w:t xml:space="preserve"> or performers (suggestion to create a visual divider on the ground if the stage is not elevated, such as by using colourful tape)</w:t>
      </w:r>
      <w:r w:rsidRPr="00DD2308">
        <w:rPr>
          <w:rFonts w:ascii="Times New Roman" w:hAnsi="Times New Roman" w:cs="Times New Roman"/>
        </w:rPr>
        <w:t xml:space="preserve">, </w:t>
      </w:r>
      <w:r w:rsidR="0013593B">
        <w:rPr>
          <w:rFonts w:ascii="Times New Roman" w:hAnsi="Times New Roman" w:cs="Times New Roman"/>
        </w:rPr>
        <w:t xml:space="preserve">note </w:t>
      </w:r>
      <w:r w:rsidRPr="00DD2308">
        <w:rPr>
          <w:rFonts w:ascii="Times New Roman" w:hAnsi="Times New Roman" w:cs="Times New Roman"/>
        </w:rPr>
        <w:t>where people can move, that they are allowed to go in and out</w:t>
      </w:r>
      <w:r w:rsidR="0013593B">
        <w:rPr>
          <w:rFonts w:ascii="Times New Roman" w:hAnsi="Times New Roman" w:cs="Times New Roman"/>
        </w:rPr>
        <w:t xml:space="preserve"> of the performance as needed</w:t>
      </w:r>
      <w:r w:rsidRPr="00DD2308">
        <w:rPr>
          <w:rFonts w:ascii="Times New Roman" w:hAnsi="Times New Roman" w:cs="Times New Roman"/>
        </w:rPr>
        <w:t xml:space="preserve">, </w:t>
      </w:r>
      <w:r w:rsidR="0013593B">
        <w:rPr>
          <w:rFonts w:ascii="Times New Roman" w:hAnsi="Times New Roman" w:cs="Times New Roman"/>
        </w:rPr>
        <w:t>state that</w:t>
      </w:r>
      <w:r w:rsidRPr="00DD2308">
        <w:rPr>
          <w:rFonts w:ascii="Times New Roman" w:hAnsi="Times New Roman" w:cs="Times New Roman"/>
        </w:rPr>
        <w:t xml:space="preserve"> </w:t>
      </w:r>
      <w:r w:rsidR="0013593B">
        <w:rPr>
          <w:rFonts w:ascii="Times New Roman" w:hAnsi="Times New Roman" w:cs="Times New Roman"/>
        </w:rPr>
        <w:t>natural</w:t>
      </w:r>
      <w:r w:rsidRPr="00DD2308">
        <w:rPr>
          <w:rFonts w:ascii="Times New Roman" w:hAnsi="Times New Roman" w:cs="Times New Roman"/>
        </w:rPr>
        <w:t xml:space="preserve"> verbalizations are fine, but no continuous conversations</w:t>
      </w:r>
      <w:r w:rsidR="0013593B">
        <w:rPr>
          <w:rFonts w:ascii="Times New Roman" w:hAnsi="Times New Roman" w:cs="Times New Roman"/>
        </w:rPr>
        <w:t xml:space="preserve"> unless there is an emergency</w:t>
      </w:r>
    </w:p>
    <w:p w14:paraId="3A2F4C8E" w14:textId="62365EBF" w:rsidR="0013593B" w:rsidRDefault="0013593B" w:rsidP="00CE4DFA">
      <w:pPr>
        <w:pStyle w:val="ListParagraph"/>
        <w:numPr>
          <w:ilvl w:val="1"/>
          <w:numId w:val="1"/>
        </w:numPr>
        <w:rPr>
          <w:rFonts w:ascii="Times New Roman" w:hAnsi="Times New Roman" w:cs="Times New Roman"/>
        </w:rPr>
      </w:pPr>
      <w:r>
        <w:rPr>
          <w:rFonts w:ascii="Times New Roman" w:hAnsi="Times New Roman" w:cs="Times New Roman"/>
        </w:rPr>
        <w:t>Indicate that parents/guardians are responsible for their dependents and that individuals should respect each other’s personal space</w:t>
      </w:r>
    </w:p>
    <w:p w14:paraId="0D3DDF64" w14:textId="2C29EF08" w:rsidR="000F21BA" w:rsidRPr="000F21BA" w:rsidRDefault="000F21BA" w:rsidP="00CE4DFA">
      <w:pPr>
        <w:pStyle w:val="ListParagraph"/>
        <w:numPr>
          <w:ilvl w:val="1"/>
          <w:numId w:val="1"/>
        </w:numPr>
        <w:rPr>
          <w:rFonts w:ascii="Times New Roman" w:hAnsi="Times New Roman" w:cs="Times New Roman"/>
          <w:highlight w:val="cyan"/>
        </w:rPr>
      </w:pPr>
      <w:r w:rsidRPr="000F21BA">
        <w:rPr>
          <w:rFonts w:ascii="Times New Roman" w:hAnsi="Times New Roman" w:cs="Times New Roman"/>
          <w:highlight w:val="cyan"/>
        </w:rPr>
        <w:t>Any questions about the first category of the adaptive concert model?</w:t>
      </w:r>
    </w:p>
    <w:p w14:paraId="0FFCD14B" w14:textId="77777777" w:rsidR="009E023D" w:rsidRPr="00DD2308" w:rsidRDefault="009E023D" w:rsidP="00E21B40">
      <w:pPr>
        <w:rPr>
          <w:rFonts w:ascii="Times New Roman" w:hAnsi="Times New Roman" w:cs="Times New Roman"/>
        </w:rPr>
      </w:pPr>
    </w:p>
    <w:p w14:paraId="6136363F" w14:textId="4BEC62FB" w:rsidR="00E21B40" w:rsidRPr="00DD2308" w:rsidRDefault="00E21B40" w:rsidP="00E21B40">
      <w:pPr>
        <w:rPr>
          <w:rFonts w:ascii="Times New Roman" w:hAnsi="Times New Roman" w:cs="Times New Roman"/>
        </w:rPr>
      </w:pPr>
      <w:r w:rsidRPr="00DD2308">
        <w:rPr>
          <w:rFonts w:ascii="Times New Roman" w:hAnsi="Times New Roman" w:cs="Times New Roman"/>
        </w:rPr>
        <w:t xml:space="preserve">Slide </w:t>
      </w:r>
      <w:r w:rsidR="00A33B45">
        <w:rPr>
          <w:rFonts w:ascii="Times New Roman" w:hAnsi="Times New Roman" w:cs="Times New Roman"/>
        </w:rPr>
        <w:t>25</w:t>
      </w:r>
      <w:r w:rsidRPr="00DD2308">
        <w:rPr>
          <w:rFonts w:ascii="Times New Roman" w:hAnsi="Times New Roman" w:cs="Times New Roman"/>
        </w:rPr>
        <w:t xml:space="preserve"> –</w:t>
      </w:r>
      <w:r w:rsidR="00A33B45">
        <w:rPr>
          <w:rFonts w:ascii="Times New Roman" w:hAnsi="Times New Roman" w:cs="Times New Roman"/>
        </w:rPr>
        <w:t xml:space="preserve"> </w:t>
      </w:r>
      <w:r w:rsidR="00097751">
        <w:rPr>
          <w:rFonts w:ascii="Times New Roman" w:hAnsi="Times New Roman" w:cs="Times New Roman"/>
        </w:rPr>
        <w:t>Category 2:</w:t>
      </w:r>
      <w:r w:rsidR="00A33B45">
        <w:rPr>
          <w:rFonts w:ascii="Times New Roman" w:hAnsi="Times New Roman" w:cs="Times New Roman"/>
        </w:rPr>
        <w:t xml:space="preserve"> </w:t>
      </w:r>
      <w:r w:rsidRPr="00DD2308">
        <w:rPr>
          <w:rFonts w:ascii="Times New Roman" w:hAnsi="Times New Roman" w:cs="Times New Roman"/>
        </w:rPr>
        <w:t>Environmental Audit</w:t>
      </w:r>
    </w:p>
    <w:p w14:paraId="1E9BAF2A" w14:textId="10B6C8AA" w:rsidR="00E21B40" w:rsidRPr="00DD2308" w:rsidRDefault="00E21B40" w:rsidP="00E21B40">
      <w:pPr>
        <w:pStyle w:val="ListParagraph"/>
        <w:numPr>
          <w:ilvl w:val="0"/>
          <w:numId w:val="1"/>
        </w:numPr>
        <w:rPr>
          <w:rFonts w:ascii="Times New Roman" w:hAnsi="Times New Roman" w:cs="Times New Roman"/>
        </w:rPr>
      </w:pPr>
      <w:r w:rsidRPr="00DD2308">
        <w:rPr>
          <w:rFonts w:ascii="Times New Roman" w:hAnsi="Times New Roman" w:cs="Times New Roman"/>
        </w:rPr>
        <w:t xml:space="preserve">Like pre-show work, this mostly takes place ahead of the show </w:t>
      </w:r>
    </w:p>
    <w:p w14:paraId="6B45127A" w14:textId="7344A3F7" w:rsidR="0092567D" w:rsidRPr="00DD2308" w:rsidRDefault="00803B13" w:rsidP="0092567D">
      <w:pPr>
        <w:pStyle w:val="ListParagraph"/>
        <w:numPr>
          <w:ilvl w:val="0"/>
          <w:numId w:val="1"/>
        </w:numPr>
        <w:rPr>
          <w:rFonts w:ascii="Times New Roman" w:hAnsi="Times New Roman" w:cs="Times New Roman"/>
        </w:rPr>
      </w:pPr>
      <w:r>
        <w:rPr>
          <w:rFonts w:ascii="Times New Roman" w:hAnsi="Times New Roman" w:cs="Times New Roman"/>
        </w:rPr>
        <w:t>It’s important to have clear s</w:t>
      </w:r>
      <w:r w:rsidR="0092567D" w:rsidRPr="00DD2308">
        <w:rPr>
          <w:rFonts w:ascii="Times New Roman" w:hAnsi="Times New Roman" w:cs="Times New Roman"/>
        </w:rPr>
        <w:t>ignage with visual and verbal information</w:t>
      </w:r>
      <w:r w:rsidR="009E023D" w:rsidRPr="00DD2308">
        <w:rPr>
          <w:rFonts w:ascii="Times New Roman" w:hAnsi="Times New Roman" w:cs="Times New Roman"/>
        </w:rPr>
        <w:t xml:space="preserve"> –</w:t>
      </w:r>
      <w:r>
        <w:rPr>
          <w:rFonts w:ascii="Times New Roman" w:hAnsi="Times New Roman" w:cs="Times New Roman"/>
        </w:rPr>
        <w:t xml:space="preserve"> </w:t>
      </w:r>
      <w:r w:rsidR="009E023D" w:rsidRPr="00DD2308">
        <w:rPr>
          <w:rFonts w:ascii="Times New Roman" w:hAnsi="Times New Roman" w:cs="Times New Roman"/>
        </w:rPr>
        <w:t>often black/white contrast is best</w:t>
      </w:r>
      <w:r>
        <w:rPr>
          <w:rFonts w:ascii="Times New Roman" w:hAnsi="Times New Roman" w:cs="Times New Roman"/>
        </w:rPr>
        <w:t>,</w:t>
      </w:r>
      <w:r w:rsidR="009E023D" w:rsidRPr="00DD2308">
        <w:rPr>
          <w:rFonts w:ascii="Times New Roman" w:hAnsi="Times New Roman" w:cs="Times New Roman"/>
        </w:rPr>
        <w:t xml:space="preserve"> and multimodal</w:t>
      </w:r>
      <w:r>
        <w:rPr>
          <w:rFonts w:ascii="Times New Roman" w:hAnsi="Times New Roman" w:cs="Times New Roman"/>
        </w:rPr>
        <w:t>ity is key</w:t>
      </w:r>
      <w:r w:rsidR="009E023D" w:rsidRPr="00DD2308">
        <w:rPr>
          <w:rFonts w:ascii="Times New Roman" w:hAnsi="Times New Roman" w:cs="Times New Roman"/>
        </w:rPr>
        <w:t xml:space="preserve"> (</w:t>
      </w:r>
      <w:r>
        <w:rPr>
          <w:rFonts w:ascii="Times New Roman" w:hAnsi="Times New Roman" w:cs="Times New Roman"/>
        </w:rPr>
        <w:t xml:space="preserve">i.e., </w:t>
      </w:r>
      <w:r w:rsidR="009E023D" w:rsidRPr="00DD2308">
        <w:rPr>
          <w:rFonts w:ascii="Times New Roman" w:hAnsi="Times New Roman" w:cs="Times New Roman"/>
        </w:rPr>
        <w:t>not only a picture and not only text</w:t>
      </w:r>
      <w:r>
        <w:rPr>
          <w:rFonts w:ascii="Times New Roman" w:hAnsi="Times New Roman" w:cs="Times New Roman"/>
        </w:rPr>
        <w:t>, but a combination of each</w:t>
      </w:r>
      <w:r w:rsidR="009E023D" w:rsidRPr="00DD2308">
        <w:rPr>
          <w:rFonts w:ascii="Times New Roman" w:hAnsi="Times New Roman" w:cs="Times New Roman"/>
        </w:rPr>
        <w:t>)</w:t>
      </w:r>
    </w:p>
    <w:p w14:paraId="47B13253" w14:textId="44307FEA" w:rsidR="00BD45C1" w:rsidRPr="00DD2308" w:rsidRDefault="00BD45C1" w:rsidP="00BD45C1">
      <w:pPr>
        <w:pStyle w:val="ListParagraph"/>
        <w:numPr>
          <w:ilvl w:val="0"/>
          <w:numId w:val="1"/>
        </w:numPr>
        <w:rPr>
          <w:rFonts w:ascii="Times New Roman" w:hAnsi="Times New Roman" w:cs="Times New Roman"/>
        </w:rPr>
      </w:pPr>
      <w:r w:rsidRPr="00DD2308">
        <w:rPr>
          <w:rFonts w:ascii="Times New Roman" w:hAnsi="Times New Roman" w:cs="Times New Roman"/>
        </w:rPr>
        <w:t xml:space="preserve">Provide </w:t>
      </w:r>
      <w:r w:rsidR="009E023D" w:rsidRPr="00DD2308">
        <w:rPr>
          <w:rFonts w:ascii="Times New Roman" w:hAnsi="Times New Roman" w:cs="Times New Roman"/>
        </w:rPr>
        <w:t xml:space="preserve">a </w:t>
      </w:r>
      <w:r w:rsidRPr="00DD2308">
        <w:rPr>
          <w:rFonts w:ascii="Times New Roman" w:hAnsi="Times New Roman" w:cs="Times New Roman"/>
        </w:rPr>
        <w:t>secondary accessible space separate from performance area</w:t>
      </w:r>
      <w:r w:rsidR="009E023D" w:rsidRPr="00DD2308">
        <w:rPr>
          <w:rFonts w:ascii="Times New Roman" w:hAnsi="Times New Roman" w:cs="Times New Roman"/>
        </w:rPr>
        <w:t xml:space="preserve"> (often known as a “quiet room”)</w:t>
      </w:r>
    </w:p>
    <w:p w14:paraId="429C0FAF" w14:textId="648C6813" w:rsidR="00A33B45" w:rsidRPr="003E02FD" w:rsidRDefault="009E023D" w:rsidP="00A33B45">
      <w:pPr>
        <w:pStyle w:val="ListParagraph"/>
        <w:numPr>
          <w:ilvl w:val="1"/>
          <w:numId w:val="1"/>
        </w:numPr>
        <w:rPr>
          <w:rFonts w:ascii="Times New Roman" w:hAnsi="Times New Roman" w:cs="Times New Roman"/>
        </w:rPr>
      </w:pPr>
      <w:r w:rsidRPr="00DD2308">
        <w:rPr>
          <w:rFonts w:ascii="Times New Roman" w:hAnsi="Times New Roman" w:cs="Times New Roman"/>
        </w:rPr>
        <w:t>Can be used by individuals/families when o</w:t>
      </w:r>
      <w:r w:rsidR="00BD45C1" w:rsidRPr="00DD2308">
        <w:rPr>
          <w:rFonts w:ascii="Times New Roman" w:hAnsi="Times New Roman" w:cs="Times New Roman"/>
        </w:rPr>
        <w:t xml:space="preserve">verwhelmed, anxious, hyper-stimulated, or </w:t>
      </w:r>
      <w:r w:rsidRPr="00DD2308">
        <w:rPr>
          <w:rFonts w:ascii="Times New Roman" w:hAnsi="Times New Roman" w:cs="Times New Roman"/>
        </w:rPr>
        <w:t>simply when they</w:t>
      </w:r>
      <w:r w:rsidR="00BD45C1" w:rsidRPr="00DD2308">
        <w:rPr>
          <w:rFonts w:ascii="Times New Roman" w:hAnsi="Times New Roman" w:cs="Times New Roman"/>
        </w:rPr>
        <w:t xml:space="preserve"> need a break</w:t>
      </w:r>
    </w:p>
    <w:p w14:paraId="68CFD5E2" w14:textId="79CF2436" w:rsidR="00A2158D" w:rsidRPr="00DD2308" w:rsidRDefault="003E02FD" w:rsidP="00A2158D">
      <w:pPr>
        <w:pStyle w:val="ListParagraph"/>
        <w:numPr>
          <w:ilvl w:val="0"/>
          <w:numId w:val="1"/>
        </w:numPr>
        <w:rPr>
          <w:rFonts w:ascii="Times New Roman" w:hAnsi="Times New Roman" w:cs="Times New Roman"/>
        </w:rPr>
      </w:pPr>
      <w:r>
        <w:rPr>
          <w:rFonts w:ascii="Times New Roman" w:hAnsi="Times New Roman" w:cs="Times New Roman"/>
        </w:rPr>
        <w:t>Provide d</w:t>
      </w:r>
      <w:r w:rsidR="00A2158D" w:rsidRPr="00DD2308">
        <w:rPr>
          <w:rFonts w:ascii="Times New Roman" w:hAnsi="Times New Roman" w:cs="Times New Roman"/>
        </w:rPr>
        <w:t>ifferent forms of seating</w:t>
      </w:r>
      <w:r w:rsidR="00BD45C1" w:rsidRPr="00DD2308">
        <w:rPr>
          <w:rFonts w:ascii="Times New Roman" w:hAnsi="Times New Roman" w:cs="Times New Roman"/>
        </w:rPr>
        <w:t xml:space="preserve"> and areas for movement</w:t>
      </w:r>
    </w:p>
    <w:p w14:paraId="13CAC44F" w14:textId="4E0E935E" w:rsidR="00A2158D" w:rsidRPr="00DD2308" w:rsidRDefault="00A2158D" w:rsidP="00A2158D">
      <w:pPr>
        <w:pStyle w:val="ListParagraph"/>
        <w:numPr>
          <w:ilvl w:val="1"/>
          <w:numId w:val="1"/>
        </w:numPr>
        <w:rPr>
          <w:rFonts w:ascii="Times New Roman" w:hAnsi="Times New Roman" w:cs="Times New Roman"/>
        </w:rPr>
      </w:pPr>
      <w:r w:rsidRPr="00DD2308">
        <w:rPr>
          <w:rFonts w:ascii="Times New Roman" w:hAnsi="Times New Roman" w:cs="Times New Roman"/>
        </w:rPr>
        <w:t xml:space="preserve">Typically </w:t>
      </w:r>
      <w:r w:rsidR="003E02FD">
        <w:rPr>
          <w:rFonts w:ascii="Times New Roman" w:hAnsi="Times New Roman" w:cs="Times New Roman"/>
        </w:rPr>
        <w:t xml:space="preserve">Richards and Parkes recommend </w:t>
      </w:r>
      <w:r w:rsidRPr="00DD2308">
        <w:rPr>
          <w:rFonts w:ascii="Times New Roman" w:hAnsi="Times New Roman" w:cs="Times New Roman"/>
        </w:rPr>
        <w:t>look</w:t>
      </w:r>
      <w:r w:rsidR="003E02FD">
        <w:rPr>
          <w:rFonts w:ascii="Times New Roman" w:hAnsi="Times New Roman" w:cs="Times New Roman"/>
        </w:rPr>
        <w:t>ing</w:t>
      </w:r>
      <w:r w:rsidRPr="00DD2308">
        <w:rPr>
          <w:rFonts w:ascii="Times New Roman" w:hAnsi="Times New Roman" w:cs="Times New Roman"/>
        </w:rPr>
        <w:t xml:space="preserve"> for flat surfaces like a large stage or one-level area where you can have various seating like mats, chairs, standing, space to move</w:t>
      </w:r>
      <w:r w:rsidR="003E02FD">
        <w:rPr>
          <w:rFonts w:ascii="Times New Roman" w:hAnsi="Times New Roman" w:cs="Times New Roman"/>
        </w:rPr>
        <w:t xml:space="preserve"> as opposed to a raked-seating/fixed-seating hall with a distinct division/separation between audience and performers (this may be more </w:t>
      </w:r>
      <w:r w:rsidR="003E02FD">
        <w:rPr>
          <w:rFonts w:ascii="Times New Roman" w:hAnsi="Times New Roman" w:cs="Times New Roman"/>
        </w:rPr>
        <w:lastRenderedPageBreak/>
        <w:t>relevant for music than theatre/dance/musicals where significant movement and staging is used)</w:t>
      </w:r>
    </w:p>
    <w:p w14:paraId="57314BFD" w14:textId="0FEBBE57" w:rsidR="009E023D" w:rsidRPr="00DD2308" w:rsidRDefault="009E023D" w:rsidP="00A2158D">
      <w:pPr>
        <w:pStyle w:val="ListParagraph"/>
        <w:numPr>
          <w:ilvl w:val="1"/>
          <w:numId w:val="1"/>
        </w:numPr>
        <w:rPr>
          <w:rFonts w:ascii="Times New Roman" w:hAnsi="Times New Roman" w:cs="Times New Roman"/>
        </w:rPr>
      </w:pPr>
      <w:r w:rsidRPr="00DD2308">
        <w:rPr>
          <w:rFonts w:ascii="Times New Roman" w:hAnsi="Times New Roman" w:cs="Times New Roman"/>
        </w:rPr>
        <w:t>Provide multiple kinds of seats and options for individuals with mobility devices (don’t choose for them where they have to sit/stay)</w:t>
      </w:r>
      <w:r w:rsidR="00740334">
        <w:rPr>
          <w:rFonts w:ascii="Times New Roman" w:hAnsi="Times New Roman" w:cs="Times New Roman"/>
        </w:rPr>
        <w:t>. Mats, moveable chairs, bean bag chairs, armed chairs, rocking chairs, empty space… all options (do your best with the space and resources you have!)</w:t>
      </w:r>
    </w:p>
    <w:p w14:paraId="25FC94B7" w14:textId="77777777" w:rsidR="009E023D" w:rsidRPr="00DD2308" w:rsidRDefault="009E023D" w:rsidP="00680561">
      <w:pPr>
        <w:rPr>
          <w:rFonts w:ascii="Times New Roman" w:hAnsi="Times New Roman" w:cs="Times New Roman"/>
        </w:rPr>
      </w:pPr>
    </w:p>
    <w:p w14:paraId="4C2E1C0B" w14:textId="13ECA1C2" w:rsidR="00680561" w:rsidRPr="00DD2308" w:rsidRDefault="00680561" w:rsidP="00680561">
      <w:pPr>
        <w:rPr>
          <w:rFonts w:ascii="Times New Roman" w:hAnsi="Times New Roman" w:cs="Times New Roman"/>
        </w:rPr>
      </w:pPr>
      <w:r w:rsidRPr="00DD2308">
        <w:rPr>
          <w:rFonts w:ascii="Times New Roman" w:hAnsi="Times New Roman" w:cs="Times New Roman"/>
        </w:rPr>
        <w:t xml:space="preserve">Slide </w:t>
      </w:r>
      <w:r w:rsidR="007E0809" w:rsidRPr="00DD2308">
        <w:rPr>
          <w:rFonts w:ascii="Times New Roman" w:hAnsi="Times New Roman" w:cs="Times New Roman"/>
        </w:rPr>
        <w:t>2</w:t>
      </w:r>
      <w:r w:rsidR="00740334">
        <w:rPr>
          <w:rFonts w:ascii="Times New Roman" w:hAnsi="Times New Roman" w:cs="Times New Roman"/>
        </w:rPr>
        <w:t>6</w:t>
      </w:r>
      <w:r w:rsidRPr="00DD2308">
        <w:rPr>
          <w:rFonts w:ascii="Times New Roman" w:hAnsi="Times New Roman" w:cs="Times New Roman"/>
        </w:rPr>
        <w:t xml:space="preserve"> – cont’d Environmental audit</w:t>
      </w:r>
    </w:p>
    <w:p w14:paraId="05892F20" w14:textId="77777777" w:rsidR="0092567D" w:rsidRPr="00DD2308" w:rsidRDefault="0092567D" w:rsidP="0092567D">
      <w:pPr>
        <w:pStyle w:val="ListParagraph"/>
        <w:numPr>
          <w:ilvl w:val="0"/>
          <w:numId w:val="1"/>
        </w:numPr>
        <w:rPr>
          <w:rFonts w:ascii="Times New Roman" w:hAnsi="Times New Roman" w:cs="Times New Roman"/>
        </w:rPr>
      </w:pPr>
      <w:r w:rsidRPr="00DD2308">
        <w:rPr>
          <w:rFonts w:ascii="Times New Roman" w:hAnsi="Times New Roman" w:cs="Times New Roman"/>
        </w:rPr>
        <w:t>Adjust lighting</w:t>
      </w:r>
    </w:p>
    <w:p w14:paraId="7AE1994A" w14:textId="77777777" w:rsidR="0092567D" w:rsidRPr="00DD2308" w:rsidRDefault="0092567D" w:rsidP="0092567D">
      <w:pPr>
        <w:pStyle w:val="ListParagraph"/>
        <w:numPr>
          <w:ilvl w:val="1"/>
          <w:numId w:val="1"/>
        </w:numPr>
        <w:rPr>
          <w:rFonts w:ascii="Times New Roman" w:hAnsi="Times New Roman" w:cs="Times New Roman"/>
        </w:rPr>
      </w:pPr>
      <w:r w:rsidRPr="00DD2308">
        <w:rPr>
          <w:rFonts w:ascii="Times New Roman" w:hAnsi="Times New Roman" w:cs="Times New Roman"/>
        </w:rPr>
        <w:t>No strobes</w:t>
      </w:r>
    </w:p>
    <w:p w14:paraId="3BC2B4B4" w14:textId="7340F491" w:rsidR="0092567D" w:rsidRPr="00DD2308" w:rsidRDefault="0092567D" w:rsidP="0092567D">
      <w:pPr>
        <w:pStyle w:val="ListParagraph"/>
        <w:numPr>
          <w:ilvl w:val="1"/>
          <w:numId w:val="1"/>
        </w:numPr>
        <w:rPr>
          <w:rFonts w:ascii="Times New Roman" w:hAnsi="Times New Roman" w:cs="Times New Roman"/>
        </w:rPr>
      </w:pPr>
      <w:r w:rsidRPr="00DD2308">
        <w:rPr>
          <w:rFonts w:ascii="Times New Roman" w:hAnsi="Times New Roman" w:cs="Times New Roman"/>
        </w:rPr>
        <w:t>No flashing of lights at beginning of show</w:t>
      </w:r>
      <w:r w:rsidR="00740334">
        <w:rPr>
          <w:rFonts w:ascii="Times New Roman" w:hAnsi="Times New Roman" w:cs="Times New Roman"/>
        </w:rPr>
        <w:t xml:space="preserve"> to indicate the show is starting</w:t>
      </w:r>
    </w:p>
    <w:p w14:paraId="6D26D368" w14:textId="1345B212" w:rsidR="0092567D" w:rsidRPr="00DD2308" w:rsidRDefault="0092567D" w:rsidP="0092567D">
      <w:pPr>
        <w:pStyle w:val="ListParagraph"/>
        <w:numPr>
          <w:ilvl w:val="1"/>
          <w:numId w:val="1"/>
        </w:numPr>
        <w:rPr>
          <w:rFonts w:ascii="Times New Roman" w:hAnsi="Times New Roman" w:cs="Times New Roman"/>
        </w:rPr>
      </w:pPr>
      <w:r w:rsidRPr="00DD2308">
        <w:rPr>
          <w:rFonts w:ascii="Times New Roman" w:hAnsi="Times New Roman" w:cs="Times New Roman"/>
        </w:rPr>
        <w:t>Natural lighting whe</w:t>
      </w:r>
      <w:r w:rsidR="00740334">
        <w:rPr>
          <w:rFonts w:ascii="Times New Roman" w:hAnsi="Times New Roman" w:cs="Times New Roman"/>
        </w:rPr>
        <w:t>never</w:t>
      </w:r>
      <w:r w:rsidRPr="00DD2308">
        <w:rPr>
          <w:rFonts w:ascii="Times New Roman" w:hAnsi="Times New Roman" w:cs="Times New Roman"/>
        </w:rPr>
        <w:t xml:space="preserve"> possible</w:t>
      </w:r>
      <w:r w:rsidR="00740334">
        <w:rPr>
          <w:rFonts w:ascii="Times New Roman" w:hAnsi="Times New Roman" w:cs="Times New Roman"/>
        </w:rPr>
        <w:t xml:space="preserve"> is best, less contrast is the next best thing if natural light is not possible</w:t>
      </w:r>
    </w:p>
    <w:p w14:paraId="7F017E1B" w14:textId="77777777" w:rsidR="00BD45C1" w:rsidRPr="00DD2308" w:rsidRDefault="00BD45C1" w:rsidP="00BD45C1">
      <w:pPr>
        <w:pStyle w:val="ListParagraph"/>
        <w:numPr>
          <w:ilvl w:val="0"/>
          <w:numId w:val="1"/>
        </w:numPr>
        <w:rPr>
          <w:rFonts w:ascii="Times New Roman" w:hAnsi="Times New Roman" w:cs="Times New Roman"/>
        </w:rPr>
      </w:pPr>
      <w:r w:rsidRPr="00DD2308">
        <w:rPr>
          <w:rFonts w:ascii="Times New Roman" w:hAnsi="Times New Roman" w:cs="Times New Roman"/>
        </w:rPr>
        <w:t xml:space="preserve">Tables/area for sensory toys and items </w:t>
      </w:r>
    </w:p>
    <w:p w14:paraId="569577D9" w14:textId="6551F144" w:rsidR="009E023D" w:rsidRPr="00DD2308" w:rsidRDefault="009E023D" w:rsidP="009E023D">
      <w:pPr>
        <w:pStyle w:val="ListParagraph"/>
        <w:numPr>
          <w:ilvl w:val="1"/>
          <w:numId w:val="1"/>
        </w:numPr>
        <w:rPr>
          <w:rFonts w:ascii="Times New Roman" w:hAnsi="Times New Roman" w:cs="Times New Roman"/>
        </w:rPr>
      </w:pPr>
      <w:r w:rsidRPr="00DD2308">
        <w:rPr>
          <w:rFonts w:ascii="Times New Roman" w:hAnsi="Times New Roman" w:cs="Times New Roman"/>
        </w:rPr>
        <w:t xml:space="preserve">Usually best to put these somewhere accessible but not always visually front and center as it can be a distraction when individuals go to the table to pick things up or trade </w:t>
      </w:r>
    </w:p>
    <w:p w14:paraId="441C7019" w14:textId="3DA5CDA7" w:rsidR="00922018" w:rsidRPr="00DD2308" w:rsidRDefault="009E023D" w:rsidP="00E21B40">
      <w:pPr>
        <w:pStyle w:val="ListParagraph"/>
        <w:numPr>
          <w:ilvl w:val="0"/>
          <w:numId w:val="1"/>
        </w:numPr>
        <w:rPr>
          <w:rFonts w:ascii="Times New Roman" w:hAnsi="Times New Roman" w:cs="Times New Roman"/>
        </w:rPr>
      </w:pPr>
      <w:r w:rsidRPr="00DD2308">
        <w:rPr>
          <w:rFonts w:ascii="Times New Roman" w:hAnsi="Times New Roman" w:cs="Times New Roman"/>
        </w:rPr>
        <w:t>Allow for easy entry/exit before</w:t>
      </w:r>
      <w:r w:rsidR="00740334">
        <w:rPr>
          <w:rFonts w:ascii="Times New Roman" w:hAnsi="Times New Roman" w:cs="Times New Roman"/>
        </w:rPr>
        <w:t>,</w:t>
      </w:r>
      <w:r w:rsidRPr="00DD2308">
        <w:rPr>
          <w:rFonts w:ascii="Times New Roman" w:hAnsi="Times New Roman" w:cs="Times New Roman"/>
        </w:rPr>
        <w:t xml:space="preserve"> during</w:t>
      </w:r>
      <w:r w:rsidR="00740334">
        <w:rPr>
          <w:rFonts w:ascii="Times New Roman" w:hAnsi="Times New Roman" w:cs="Times New Roman"/>
        </w:rPr>
        <w:t>,</w:t>
      </w:r>
      <w:r w:rsidRPr="00DD2308">
        <w:rPr>
          <w:rFonts w:ascii="Times New Roman" w:hAnsi="Times New Roman" w:cs="Times New Roman"/>
        </w:rPr>
        <w:t xml:space="preserve"> and after the performance</w:t>
      </w:r>
      <w:r w:rsidR="00740334">
        <w:rPr>
          <w:rFonts w:ascii="Times New Roman" w:hAnsi="Times New Roman" w:cs="Times New Roman"/>
        </w:rPr>
        <w:t xml:space="preserve"> (perhaps station volunteers or staff members near these areas to assist)</w:t>
      </w:r>
    </w:p>
    <w:p w14:paraId="26576AAB" w14:textId="77777777" w:rsidR="00416A8D" w:rsidRPr="00DD2308" w:rsidRDefault="00416A8D" w:rsidP="00E21B40">
      <w:pPr>
        <w:rPr>
          <w:rFonts w:ascii="Times New Roman" w:hAnsi="Times New Roman" w:cs="Times New Roman"/>
        </w:rPr>
      </w:pPr>
    </w:p>
    <w:p w14:paraId="4473BF49" w14:textId="58B26D05" w:rsidR="00E5727B" w:rsidRPr="00DD2308" w:rsidRDefault="009E023D" w:rsidP="00727DEF">
      <w:pPr>
        <w:rPr>
          <w:rFonts w:ascii="Times New Roman" w:hAnsi="Times New Roman" w:cs="Times New Roman"/>
        </w:rPr>
      </w:pPr>
      <w:r w:rsidRPr="00DD2308">
        <w:rPr>
          <w:rFonts w:ascii="Times New Roman" w:hAnsi="Times New Roman" w:cs="Times New Roman"/>
        </w:rPr>
        <w:t>Slide 2</w:t>
      </w:r>
      <w:r w:rsidR="00740334">
        <w:rPr>
          <w:rFonts w:ascii="Times New Roman" w:hAnsi="Times New Roman" w:cs="Times New Roman"/>
        </w:rPr>
        <w:t>7</w:t>
      </w:r>
      <w:r w:rsidRPr="00DD2308">
        <w:rPr>
          <w:rFonts w:ascii="Times New Roman" w:hAnsi="Times New Roman" w:cs="Times New Roman"/>
        </w:rPr>
        <w:t xml:space="preserve"> – Review of Pre-show work and Environmental Audit</w:t>
      </w:r>
    </w:p>
    <w:p w14:paraId="694E5F0E" w14:textId="1B6BAFBB" w:rsidR="009E023D" w:rsidRDefault="009E023D" w:rsidP="00727DEF">
      <w:pPr>
        <w:rPr>
          <w:rFonts w:ascii="Times New Roman" w:hAnsi="Times New Roman" w:cs="Times New Roman"/>
        </w:rPr>
      </w:pPr>
      <w:r w:rsidRPr="00DD2308">
        <w:rPr>
          <w:rFonts w:ascii="Times New Roman" w:hAnsi="Times New Roman" w:cs="Times New Roman"/>
          <w:highlight w:val="cyan"/>
        </w:rPr>
        <w:t>Group ask – raise hands – what are some pre-show work elements? Environmental Audit elements?</w:t>
      </w:r>
      <w:r w:rsidRPr="00DD2308">
        <w:rPr>
          <w:rFonts w:ascii="Times New Roman" w:hAnsi="Times New Roman" w:cs="Times New Roman"/>
        </w:rPr>
        <w:br/>
      </w:r>
    </w:p>
    <w:p w14:paraId="460C4CA2" w14:textId="74BCB701" w:rsidR="00175BA8" w:rsidRDefault="00175BA8" w:rsidP="00727DEF">
      <w:pPr>
        <w:rPr>
          <w:rFonts w:ascii="Times New Roman" w:hAnsi="Times New Roman" w:cs="Times New Roman"/>
        </w:rPr>
      </w:pPr>
      <w:r>
        <w:rPr>
          <w:rFonts w:ascii="Times New Roman" w:hAnsi="Times New Roman" w:cs="Times New Roman"/>
        </w:rPr>
        <w:t>Slide 28 – Activity time!</w:t>
      </w:r>
    </w:p>
    <w:p w14:paraId="4BAF7D56" w14:textId="45EEA268" w:rsidR="00C540C4" w:rsidRPr="00C540C4" w:rsidRDefault="008039F1" w:rsidP="00C540C4">
      <w:pPr>
        <w:spacing w:before="120" w:after="120"/>
        <w:rPr>
          <w:rFonts w:ascii="Times New Roman" w:hAnsi="Times New Roman" w:cs="Times New Roman"/>
          <w:color w:val="000000" w:themeColor="text1"/>
        </w:rPr>
      </w:pPr>
      <w:r w:rsidRPr="00C540C4">
        <w:rPr>
          <w:rFonts w:ascii="Times New Roman" w:hAnsi="Times New Roman" w:cs="Times New Roman"/>
          <w:highlight w:val="cyan"/>
          <w:lang w:val="en-US"/>
        </w:rPr>
        <w:t>Let’s form a few groups of 2-5 people</w:t>
      </w:r>
      <w:r w:rsidR="00C540C4">
        <w:rPr>
          <w:rFonts w:ascii="Times New Roman" w:hAnsi="Times New Roman" w:cs="Times New Roman"/>
          <w:lang w:val="en-US"/>
        </w:rPr>
        <w:t xml:space="preserve"> and t</w:t>
      </w:r>
      <w:r w:rsidR="00C540C4" w:rsidRPr="00C540C4">
        <w:rPr>
          <w:rFonts w:ascii="Times New Roman" w:hAnsi="Times New Roman" w:cs="Times New Roman"/>
          <w:lang w:val="en-US"/>
        </w:rPr>
        <w:t xml:space="preserve">ake this </w:t>
      </w:r>
      <w:r w:rsidR="00C540C4" w:rsidRPr="00C540C4">
        <w:rPr>
          <w:rFonts w:ascii="Times New Roman" w:hAnsi="Times New Roman" w:cs="Times New Roman"/>
          <w:color w:val="000000" w:themeColor="text1"/>
        </w:rPr>
        <w:t>traditional symphony program</w:t>
      </w:r>
      <w:r w:rsidR="00C540C4">
        <w:rPr>
          <w:rFonts w:ascii="Times New Roman" w:hAnsi="Times New Roman" w:cs="Times New Roman"/>
          <w:color w:val="000000" w:themeColor="text1"/>
        </w:rPr>
        <w:t>.</w:t>
      </w:r>
      <w:r w:rsidR="00C540C4" w:rsidRPr="00C540C4">
        <w:rPr>
          <w:rFonts w:ascii="Times New Roman" w:hAnsi="Times New Roman" w:cs="Times New Roman"/>
          <w:color w:val="000000" w:themeColor="text1"/>
        </w:rPr>
        <w:t xml:space="preserve"> </w:t>
      </w:r>
      <w:r w:rsidR="00C540C4">
        <w:rPr>
          <w:rFonts w:ascii="Times New Roman" w:hAnsi="Times New Roman" w:cs="Times New Roman"/>
          <w:color w:val="000000" w:themeColor="text1"/>
        </w:rPr>
        <w:t>Try to c</w:t>
      </w:r>
      <w:r w:rsidR="00C540C4" w:rsidRPr="00C540C4">
        <w:rPr>
          <w:rFonts w:ascii="Times New Roman" w:hAnsi="Times New Roman" w:cs="Times New Roman"/>
          <w:color w:val="000000" w:themeColor="text1"/>
        </w:rPr>
        <w:t>ome up with some of the adaptations you might want to make to what you can imagine would be the traditional presentation of th</w:t>
      </w:r>
      <w:r w:rsidR="00C540C4">
        <w:rPr>
          <w:rFonts w:ascii="Times New Roman" w:hAnsi="Times New Roman" w:cs="Times New Roman"/>
          <w:color w:val="000000" w:themeColor="text1"/>
        </w:rPr>
        <w:t xml:space="preserve">is </w:t>
      </w:r>
      <w:r w:rsidR="00C540C4" w:rsidRPr="00C540C4">
        <w:rPr>
          <w:rFonts w:ascii="Times New Roman" w:hAnsi="Times New Roman" w:cs="Times New Roman"/>
          <w:color w:val="000000" w:themeColor="text1"/>
        </w:rPr>
        <w:t>concert – think about pre-show elements and the environment.</w:t>
      </w:r>
    </w:p>
    <w:p w14:paraId="26682C14" w14:textId="77777777" w:rsidR="00C540C4" w:rsidRPr="00C540C4" w:rsidRDefault="00C540C4" w:rsidP="00C540C4">
      <w:pPr>
        <w:spacing w:before="120" w:after="120"/>
        <w:rPr>
          <w:rFonts w:ascii="Times New Roman" w:hAnsi="Times New Roman" w:cs="Times New Roman"/>
          <w:color w:val="000000" w:themeColor="text1"/>
        </w:rPr>
      </w:pPr>
      <w:r w:rsidRPr="00C540C4">
        <w:rPr>
          <w:rFonts w:ascii="Times New Roman" w:hAnsi="Times New Roman" w:cs="Times New Roman"/>
          <w:color w:val="000000" w:themeColor="text1"/>
        </w:rPr>
        <w:t>WOLFGANG AMADEUS MOZART Symphony No. 40</w:t>
      </w:r>
    </w:p>
    <w:p w14:paraId="056FBAF5" w14:textId="77777777" w:rsidR="00C540C4" w:rsidRPr="00C540C4" w:rsidRDefault="00C540C4" w:rsidP="00C540C4">
      <w:pPr>
        <w:spacing w:before="120" w:after="120"/>
        <w:rPr>
          <w:rFonts w:ascii="Times New Roman" w:hAnsi="Times New Roman" w:cs="Times New Roman"/>
          <w:color w:val="000000" w:themeColor="text1"/>
        </w:rPr>
      </w:pPr>
      <w:r w:rsidRPr="00C540C4">
        <w:rPr>
          <w:rFonts w:ascii="Times New Roman" w:hAnsi="Times New Roman" w:cs="Times New Roman"/>
          <w:color w:val="000000" w:themeColor="text1"/>
        </w:rPr>
        <w:t>VAUGHAN WILLIAMS The Lark Ascending (for violin and orchestra)</w:t>
      </w:r>
    </w:p>
    <w:p w14:paraId="2A640B9E" w14:textId="77777777" w:rsidR="00C540C4" w:rsidRPr="00C540C4" w:rsidRDefault="00C540C4" w:rsidP="00C540C4">
      <w:pPr>
        <w:spacing w:before="120" w:after="120"/>
        <w:rPr>
          <w:rFonts w:ascii="Times New Roman" w:hAnsi="Times New Roman" w:cs="Times New Roman"/>
          <w:i/>
          <w:iCs/>
          <w:color w:val="000000" w:themeColor="text1"/>
        </w:rPr>
      </w:pPr>
      <w:r w:rsidRPr="00C540C4">
        <w:rPr>
          <w:rFonts w:ascii="Times New Roman" w:hAnsi="Times New Roman" w:cs="Times New Roman"/>
          <w:i/>
          <w:iCs/>
          <w:color w:val="000000" w:themeColor="text1"/>
        </w:rPr>
        <w:t>Intermission</w:t>
      </w:r>
    </w:p>
    <w:p w14:paraId="5B1E723B" w14:textId="77777777" w:rsidR="00C540C4" w:rsidRPr="00C540C4" w:rsidRDefault="00C540C4" w:rsidP="00C540C4">
      <w:pPr>
        <w:spacing w:before="120" w:after="120"/>
        <w:rPr>
          <w:rFonts w:ascii="Times New Roman" w:hAnsi="Times New Roman" w:cs="Times New Roman"/>
          <w:color w:val="000000" w:themeColor="text1"/>
        </w:rPr>
      </w:pPr>
      <w:r w:rsidRPr="00C540C4">
        <w:rPr>
          <w:rFonts w:ascii="Times New Roman" w:hAnsi="Times New Roman" w:cs="Times New Roman"/>
          <w:color w:val="000000" w:themeColor="text1"/>
        </w:rPr>
        <w:t>DMITRI SHOSTAKOVICH Symphony No. 5</w:t>
      </w:r>
    </w:p>
    <w:p w14:paraId="738CC302" w14:textId="5FB685C6" w:rsidR="008039F1" w:rsidRDefault="008039F1" w:rsidP="008039F1">
      <w:pPr>
        <w:rPr>
          <w:rFonts w:ascii="Times New Roman" w:hAnsi="Times New Roman" w:cs="Times New Roman"/>
          <w:sz w:val="29"/>
          <w:szCs w:val="29"/>
          <w:lang w:val="en-US"/>
        </w:rPr>
      </w:pPr>
      <w:r w:rsidRPr="00246950">
        <w:rPr>
          <w:rFonts w:ascii="Times New Roman" w:hAnsi="Times New Roman" w:cs="Times New Roman"/>
          <w:sz w:val="29"/>
          <w:szCs w:val="29"/>
          <w:lang w:val="en-US"/>
        </w:rPr>
        <w:t>and create some discussion points, at least one question, and at least one interactive component like a movement people could do. It can be based on the literal titles, the instruments, the composers, anything you like! Take 5</w:t>
      </w:r>
      <w:r>
        <w:rPr>
          <w:rFonts w:ascii="Times New Roman" w:hAnsi="Times New Roman" w:cs="Times New Roman"/>
          <w:sz w:val="29"/>
          <w:szCs w:val="29"/>
          <w:lang w:val="en-US"/>
        </w:rPr>
        <w:t xml:space="preserve"> </w:t>
      </w:r>
      <w:r w:rsidRPr="00246950">
        <w:rPr>
          <w:rFonts w:ascii="Times New Roman" w:hAnsi="Times New Roman" w:cs="Times New Roman"/>
          <w:sz w:val="29"/>
          <w:szCs w:val="29"/>
          <w:lang w:val="en-US"/>
        </w:rPr>
        <w:t xml:space="preserve">minutes to write down </w:t>
      </w:r>
      <w:r>
        <w:rPr>
          <w:rFonts w:ascii="Times New Roman" w:hAnsi="Times New Roman" w:cs="Times New Roman"/>
          <w:sz w:val="29"/>
          <w:szCs w:val="29"/>
          <w:lang w:val="en-US"/>
        </w:rPr>
        <w:t>some challenges you see with this and what might make for a better idea for an adaptive concert.</w:t>
      </w:r>
      <w:r w:rsidRPr="00246950">
        <w:rPr>
          <w:rFonts w:ascii="Times New Roman" w:hAnsi="Times New Roman" w:cs="Times New Roman"/>
          <w:sz w:val="29"/>
          <w:szCs w:val="29"/>
          <w:lang w:val="en-US"/>
        </w:rPr>
        <w:t xml:space="preserve"> We’ll come back and present at least one aspect to the group and then discuss challenges or ways to improve upon them.</w:t>
      </w:r>
    </w:p>
    <w:p w14:paraId="661931C0" w14:textId="77777777" w:rsidR="00175BA8" w:rsidRDefault="00175BA8" w:rsidP="00727DEF">
      <w:pPr>
        <w:rPr>
          <w:rFonts w:ascii="Times New Roman" w:hAnsi="Times New Roman" w:cs="Times New Roman"/>
        </w:rPr>
      </w:pPr>
    </w:p>
    <w:p w14:paraId="7E654E40" w14:textId="77777777" w:rsidR="00175BA8" w:rsidRDefault="00175BA8" w:rsidP="00727DEF">
      <w:pPr>
        <w:rPr>
          <w:rFonts w:ascii="Times New Roman" w:hAnsi="Times New Roman" w:cs="Times New Roman"/>
        </w:rPr>
      </w:pPr>
    </w:p>
    <w:p w14:paraId="0492E746" w14:textId="5AE12B15" w:rsidR="00175BA8" w:rsidRDefault="00F53F8A" w:rsidP="00727DEF">
      <w:pPr>
        <w:rPr>
          <w:rFonts w:ascii="Times New Roman" w:hAnsi="Times New Roman" w:cs="Times New Roman"/>
        </w:rPr>
      </w:pPr>
      <w:r>
        <w:rPr>
          <w:rFonts w:ascii="Times New Roman" w:hAnsi="Times New Roman" w:cs="Times New Roman"/>
        </w:rPr>
        <w:t xml:space="preserve">Slide 29 – Discussion of adaptations you thought of for a traditional presentation vs adaptive </w:t>
      </w:r>
    </w:p>
    <w:p w14:paraId="7CF32C05" w14:textId="77777777" w:rsidR="00F53F8A" w:rsidRDefault="00F53F8A" w:rsidP="00727DEF">
      <w:pPr>
        <w:rPr>
          <w:rFonts w:ascii="Times New Roman" w:hAnsi="Times New Roman" w:cs="Times New Roman"/>
        </w:rPr>
      </w:pPr>
    </w:p>
    <w:p w14:paraId="6FCD9F5F" w14:textId="77777777" w:rsidR="00F53F8A" w:rsidRPr="00DD2308" w:rsidRDefault="00F53F8A" w:rsidP="00727DEF">
      <w:pPr>
        <w:rPr>
          <w:rFonts w:ascii="Times New Roman" w:hAnsi="Times New Roman" w:cs="Times New Roman"/>
        </w:rPr>
      </w:pPr>
    </w:p>
    <w:p w14:paraId="4017E601" w14:textId="0A26A0F3" w:rsidR="003067EA" w:rsidRDefault="009E023D" w:rsidP="00727DEF">
      <w:pPr>
        <w:rPr>
          <w:rFonts w:ascii="Times New Roman" w:hAnsi="Times New Roman" w:cs="Times New Roman"/>
        </w:rPr>
      </w:pPr>
      <w:r w:rsidRPr="00DD2308">
        <w:rPr>
          <w:rFonts w:ascii="Times New Roman" w:hAnsi="Times New Roman" w:cs="Times New Roman"/>
        </w:rPr>
        <w:t xml:space="preserve">Slide </w:t>
      </w:r>
      <w:r w:rsidR="003067EA">
        <w:rPr>
          <w:rFonts w:ascii="Times New Roman" w:hAnsi="Times New Roman" w:cs="Times New Roman"/>
        </w:rPr>
        <w:t>30</w:t>
      </w:r>
      <w:r w:rsidR="00DD2308" w:rsidRPr="00DD2308">
        <w:rPr>
          <w:rFonts w:ascii="Times New Roman" w:hAnsi="Times New Roman" w:cs="Times New Roman"/>
        </w:rPr>
        <w:t xml:space="preserve"> – </w:t>
      </w:r>
      <w:r w:rsidR="003067EA">
        <w:rPr>
          <w:rFonts w:ascii="Times New Roman" w:hAnsi="Times New Roman" w:cs="Times New Roman"/>
        </w:rPr>
        <w:t>Next Class</w:t>
      </w:r>
    </w:p>
    <w:p w14:paraId="211979ED" w14:textId="3A460543" w:rsidR="003067EA" w:rsidRDefault="003067EA" w:rsidP="003067EA">
      <w:pPr>
        <w:pStyle w:val="ListParagraph"/>
        <w:numPr>
          <w:ilvl w:val="0"/>
          <w:numId w:val="1"/>
        </w:numPr>
        <w:rPr>
          <w:rFonts w:ascii="Times New Roman" w:hAnsi="Times New Roman" w:cs="Times New Roman"/>
        </w:rPr>
      </w:pPr>
      <w:r>
        <w:rPr>
          <w:rFonts w:ascii="Times New Roman" w:hAnsi="Times New Roman" w:cs="Times New Roman"/>
        </w:rPr>
        <w:lastRenderedPageBreak/>
        <w:t>We’ll discuss adaptive performances some more, including the third and fourth parts of the model and some practical stuff</w:t>
      </w:r>
    </w:p>
    <w:p w14:paraId="029D3D48" w14:textId="060AAF42" w:rsidR="003067EA" w:rsidRDefault="003067EA" w:rsidP="003067EA">
      <w:pPr>
        <w:pStyle w:val="ListParagraph"/>
        <w:numPr>
          <w:ilvl w:val="0"/>
          <w:numId w:val="1"/>
        </w:numPr>
        <w:rPr>
          <w:rFonts w:ascii="Times New Roman" w:hAnsi="Times New Roman" w:cs="Times New Roman"/>
        </w:rPr>
      </w:pPr>
      <w:r>
        <w:rPr>
          <w:rFonts w:ascii="Times New Roman" w:hAnsi="Times New Roman" w:cs="Times New Roman"/>
        </w:rPr>
        <w:t>We will review the previous models</w:t>
      </w:r>
    </w:p>
    <w:p w14:paraId="002B0C1E" w14:textId="5926B868" w:rsidR="003067EA" w:rsidRPr="003067EA" w:rsidRDefault="003067EA" w:rsidP="003067EA">
      <w:pPr>
        <w:pStyle w:val="ListParagraph"/>
        <w:numPr>
          <w:ilvl w:val="0"/>
          <w:numId w:val="1"/>
        </w:numPr>
        <w:rPr>
          <w:rFonts w:ascii="Times New Roman" w:hAnsi="Times New Roman" w:cs="Times New Roman"/>
        </w:rPr>
      </w:pPr>
      <w:r>
        <w:rPr>
          <w:rFonts w:ascii="Times New Roman" w:hAnsi="Times New Roman" w:cs="Times New Roman"/>
        </w:rPr>
        <w:t>I’ll provide some areas for further study for those interested in exploring this topic further</w:t>
      </w:r>
    </w:p>
    <w:p w14:paraId="6DF4D758" w14:textId="77777777" w:rsidR="003067EA" w:rsidRDefault="003067EA" w:rsidP="00727DEF">
      <w:pPr>
        <w:rPr>
          <w:rFonts w:ascii="Times New Roman" w:hAnsi="Times New Roman" w:cs="Times New Roman"/>
        </w:rPr>
      </w:pPr>
    </w:p>
    <w:p w14:paraId="1CE68C47" w14:textId="172EE959" w:rsidR="009E023D" w:rsidRPr="00DD2308" w:rsidRDefault="003067EA" w:rsidP="00727DEF">
      <w:pPr>
        <w:rPr>
          <w:rFonts w:ascii="Times New Roman" w:hAnsi="Times New Roman" w:cs="Times New Roman"/>
        </w:rPr>
      </w:pPr>
      <w:r>
        <w:rPr>
          <w:rFonts w:ascii="Times New Roman" w:hAnsi="Times New Roman" w:cs="Times New Roman"/>
        </w:rPr>
        <w:t xml:space="preserve">Slide 31 – </w:t>
      </w:r>
      <w:r w:rsidR="00DD2308" w:rsidRPr="00DD2308">
        <w:rPr>
          <w:rFonts w:ascii="Times New Roman" w:hAnsi="Times New Roman" w:cs="Times New Roman"/>
        </w:rPr>
        <w:t>Reflection</w:t>
      </w:r>
      <w:r>
        <w:rPr>
          <w:rFonts w:ascii="Times New Roman" w:hAnsi="Times New Roman" w:cs="Times New Roman"/>
        </w:rPr>
        <w:t xml:space="preserve"> </w:t>
      </w:r>
      <w:r w:rsidR="00DD2308" w:rsidRPr="00DD2308">
        <w:rPr>
          <w:rFonts w:ascii="Times New Roman" w:hAnsi="Times New Roman" w:cs="Times New Roman"/>
        </w:rPr>
        <w:t>Questions</w:t>
      </w:r>
      <w:r>
        <w:rPr>
          <w:rFonts w:ascii="Times New Roman" w:hAnsi="Times New Roman" w:cs="Times New Roman"/>
        </w:rPr>
        <w:t xml:space="preserve"> </w:t>
      </w:r>
    </w:p>
    <w:p w14:paraId="7A71AB3B" w14:textId="416CA863" w:rsidR="00DD2308" w:rsidRPr="00325C06" w:rsidRDefault="00DD2308" w:rsidP="00325C06">
      <w:pPr>
        <w:pStyle w:val="ListParagraph"/>
        <w:numPr>
          <w:ilvl w:val="0"/>
          <w:numId w:val="6"/>
        </w:numPr>
        <w:rPr>
          <w:rFonts w:ascii="Times New Roman" w:hAnsi="Times New Roman" w:cs="Times New Roman"/>
          <w:lang w:val="en-US"/>
        </w:rPr>
      </w:pPr>
      <w:r w:rsidRPr="00325C06">
        <w:rPr>
          <w:rFonts w:ascii="Times New Roman" w:hAnsi="Times New Roman" w:cs="Times New Roman"/>
          <w:lang w:val="en-US"/>
        </w:rPr>
        <w:t>How should we be training performance students for the various environments they will perform in when they finish school?</w:t>
      </w:r>
    </w:p>
    <w:p w14:paraId="263F86FA" w14:textId="1272C904" w:rsidR="00DD2308" w:rsidRDefault="00DD2308" w:rsidP="00325C06">
      <w:pPr>
        <w:pStyle w:val="ListParagraph"/>
        <w:numPr>
          <w:ilvl w:val="0"/>
          <w:numId w:val="6"/>
        </w:numPr>
        <w:rPr>
          <w:rFonts w:ascii="Times New Roman" w:hAnsi="Times New Roman" w:cs="Times New Roman"/>
          <w:lang w:val="en-US"/>
        </w:rPr>
      </w:pPr>
      <w:r w:rsidRPr="00325C06">
        <w:rPr>
          <w:rFonts w:ascii="Times New Roman" w:hAnsi="Times New Roman" w:cs="Times New Roman"/>
          <w:lang w:val="en-US"/>
        </w:rPr>
        <w:t>Does high-level performance belong exclusively on “stages”, or are other paradigms available to artists who seek advanced competency and employment as specialists in high-level interpretation?</w:t>
      </w:r>
    </w:p>
    <w:p w14:paraId="37FB1407" w14:textId="694A2E36" w:rsidR="0088372D" w:rsidRPr="00E57927" w:rsidRDefault="004977E1" w:rsidP="0088372D">
      <w:pPr>
        <w:pStyle w:val="ListParagraph"/>
        <w:numPr>
          <w:ilvl w:val="0"/>
          <w:numId w:val="6"/>
        </w:numPr>
        <w:spacing w:before="100" w:beforeAutospacing="1" w:after="100" w:afterAutospacing="1"/>
        <w:outlineLvl w:val="3"/>
        <w:rPr>
          <w:rFonts w:ascii="Times New Roman" w:eastAsia="Times New Roman" w:hAnsi="Times New Roman" w:cs="Times New Roman"/>
        </w:rPr>
      </w:pPr>
      <w:r>
        <w:rPr>
          <w:rFonts w:ascii="Times New Roman" w:eastAsia="Times New Roman" w:hAnsi="Times New Roman" w:cs="Times New Roman"/>
        </w:rPr>
        <w:t>Have you seen or heard of adaptive performances being presented in your region?</w:t>
      </w:r>
    </w:p>
    <w:p w14:paraId="2D8369F3" w14:textId="48301B9E" w:rsidR="0088372D" w:rsidRPr="0088372D" w:rsidRDefault="0088372D" w:rsidP="0088372D">
      <w:pPr>
        <w:rPr>
          <w:rFonts w:ascii="Times New Roman" w:hAnsi="Times New Roman" w:cs="Times New Roman"/>
        </w:rPr>
      </w:pPr>
      <w:r>
        <w:rPr>
          <w:rFonts w:ascii="Times New Roman" w:hAnsi="Times New Roman" w:cs="Times New Roman"/>
        </w:rPr>
        <w:t xml:space="preserve">Slide </w:t>
      </w:r>
      <w:r w:rsidR="00E57927">
        <w:rPr>
          <w:rFonts w:ascii="Times New Roman" w:hAnsi="Times New Roman" w:cs="Times New Roman"/>
        </w:rPr>
        <w:t xml:space="preserve">32 </w:t>
      </w:r>
      <w:r>
        <w:rPr>
          <w:rFonts w:ascii="Times New Roman" w:hAnsi="Times New Roman" w:cs="Times New Roman"/>
        </w:rPr>
        <w:t>– Assignment for this week</w:t>
      </w:r>
    </w:p>
    <w:p w14:paraId="1CDD0E7B" w14:textId="758D9914" w:rsidR="006A72DE" w:rsidRDefault="00E57927" w:rsidP="006A72DE">
      <w:pPr>
        <w:pStyle w:val="ListParagraph"/>
        <w:numPr>
          <w:ilvl w:val="0"/>
          <w:numId w:val="1"/>
        </w:numPr>
        <w:rPr>
          <w:rFonts w:ascii="Times New Roman" w:hAnsi="Times New Roman" w:cs="Times New Roman"/>
        </w:rPr>
      </w:pPr>
      <w:r>
        <w:rPr>
          <w:rFonts w:ascii="Times New Roman" w:hAnsi="Times New Roman" w:cs="Times New Roman"/>
          <w:lang w:val="en-US"/>
        </w:rPr>
        <w:t>There will be a s</w:t>
      </w:r>
      <w:r w:rsidR="006A72DE">
        <w:rPr>
          <w:rFonts w:ascii="Times New Roman" w:hAnsi="Times New Roman" w:cs="Times New Roman"/>
          <w:lang w:val="en-US"/>
        </w:rPr>
        <w:t xml:space="preserve">pace to write your reflection </w:t>
      </w:r>
      <w:r>
        <w:rPr>
          <w:rFonts w:ascii="Times New Roman" w:hAnsi="Times New Roman" w:cs="Times New Roman"/>
          <w:lang w:val="en-US"/>
        </w:rPr>
        <w:t xml:space="preserve">on the above questions </w:t>
      </w:r>
      <w:r w:rsidR="006A72DE">
        <w:rPr>
          <w:rFonts w:ascii="Times New Roman" w:hAnsi="Times New Roman" w:cs="Times New Roman"/>
          <w:lang w:val="en-US"/>
        </w:rPr>
        <w:t>in a discussion forum/form</w:t>
      </w:r>
      <w:r>
        <w:rPr>
          <w:rFonts w:ascii="Times New Roman" w:hAnsi="Times New Roman" w:cs="Times New Roman"/>
          <w:lang w:val="en-US"/>
        </w:rPr>
        <w:t xml:space="preserve">. Please complete your initial reflection at least </w:t>
      </w:r>
      <w:r w:rsidR="006A72DE">
        <w:rPr>
          <w:rFonts w:ascii="Times New Roman" w:hAnsi="Times New Roman" w:cs="Times New Roman"/>
        </w:rPr>
        <w:t>48 hours before next class.</w:t>
      </w:r>
      <w:r w:rsidR="006A72DE" w:rsidRPr="006A72DE">
        <w:rPr>
          <w:rFonts w:ascii="Times New Roman" w:hAnsi="Times New Roman" w:cs="Times New Roman"/>
        </w:rPr>
        <w:t xml:space="preserve"> </w:t>
      </w:r>
      <w:r w:rsidR="006A72DE">
        <w:rPr>
          <w:rFonts w:ascii="Times New Roman" w:hAnsi="Times New Roman" w:cs="Times New Roman"/>
        </w:rPr>
        <w:t>F</w:t>
      </w:r>
      <w:r w:rsidR="006A72DE" w:rsidRPr="006A72DE">
        <w:rPr>
          <w:rFonts w:ascii="Times New Roman" w:hAnsi="Times New Roman" w:cs="Times New Roman"/>
        </w:rPr>
        <w:t>ollow-up</w:t>
      </w:r>
      <w:r w:rsidR="006A72DE">
        <w:rPr>
          <w:rFonts w:ascii="Times New Roman" w:hAnsi="Times New Roman" w:cs="Times New Roman"/>
        </w:rPr>
        <w:t>:</w:t>
      </w:r>
      <w:r w:rsidR="006A72DE" w:rsidRPr="006A72DE">
        <w:rPr>
          <w:rFonts w:ascii="Times New Roman" w:hAnsi="Times New Roman" w:cs="Times New Roman"/>
        </w:rPr>
        <w:t xml:space="preserve"> respond to at least one other student’s post </w:t>
      </w:r>
      <w:r w:rsidR="006A72DE">
        <w:rPr>
          <w:rFonts w:ascii="Times New Roman" w:hAnsi="Times New Roman" w:cs="Times New Roman"/>
        </w:rPr>
        <w:t>in the time before class.</w:t>
      </w:r>
    </w:p>
    <w:p w14:paraId="40DBBC36" w14:textId="3DE4100A" w:rsidR="00E57927" w:rsidRPr="006A72DE" w:rsidRDefault="00E57927" w:rsidP="006A72DE">
      <w:pPr>
        <w:pStyle w:val="ListParagraph"/>
        <w:numPr>
          <w:ilvl w:val="0"/>
          <w:numId w:val="1"/>
        </w:numPr>
        <w:rPr>
          <w:rFonts w:ascii="Times New Roman" w:hAnsi="Times New Roman" w:cs="Times New Roman"/>
        </w:rPr>
      </w:pPr>
      <w:r>
        <w:rPr>
          <w:rFonts w:ascii="Times New Roman" w:hAnsi="Times New Roman" w:cs="Times New Roman"/>
        </w:rPr>
        <w:t>Readings (see syllabus/online)</w:t>
      </w:r>
    </w:p>
    <w:p w14:paraId="200171EC" w14:textId="67813AC8" w:rsidR="006A72DE" w:rsidRDefault="006A72DE" w:rsidP="0088372D">
      <w:pPr>
        <w:rPr>
          <w:rFonts w:ascii="Times New Roman" w:hAnsi="Times New Roman" w:cs="Times New Roman"/>
        </w:rPr>
      </w:pPr>
    </w:p>
    <w:p w14:paraId="1A513D26" w14:textId="1EFCD953" w:rsidR="0088372D" w:rsidRDefault="0088372D" w:rsidP="0088372D">
      <w:pPr>
        <w:rPr>
          <w:rFonts w:ascii="Times New Roman" w:hAnsi="Times New Roman" w:cs="Times New Roman"/>
          <w:lang w:val="en-US"/>
        </w:rPr>
      </w:pPr>
      <w:r>
        <w:rPr>
          <w:rFonts w:ascii="Times New Roman" w:hAnsi="Times New Roman" w:cs="Times New Roman"/>
          <w:lang w:val="en-US"/>
        </w:rPr>
        <w:t xml:space="preserve">Slide </w:t>
      </w:r>
      <w:r w:rsidR="00E57927">
        <w:rPr>
          <w:rFonts w:ascii="Times New Roman" w:hAnsi="Times New Roman" w:cs="Times New Roman"/>
          <w:lang w:val="en-US"/>
        </w:rPr>
        <w:t xml:space="preserve">33 </w:t>
      </w:r>
      <w:r>
        <w:rPr>
          <w:rFonts w:ascii="Times New Roman" w:hAnsi="Times New Roman" w:cs="Times New Roman"/>
          <w:lang w:val="en-US"/>
        </w:rPr>
        <w:t>– Additional content</w:t>
      </w:r>
      <w:r w:rsidR="00E57927">
        <w:rPr>
          <w:rFonts w:ascii="Times New Roman" w:hAnsi="Times New Roman" w:cs="Times New Roman"/>
          <w:lang w:val="en-US"/>
        </w:rPr>
        <w:t xml:space="preserve"> for this week can be</w:t>
      </w:r>
      <w:r>
        <w:rPr>
          <w:rFonts w:ascii="Times New Roman" w:hAnsi="Times New Roman" w:cs="Times New Roman"/>
          <w:lang w:val="en-US"/>
        </w:rPr>
        <w:t xml:space="preserve"> found online/sent by email </w:t>
      </w:r>
      <w:r w:rsidRPr="00E57927">
        <w:rPr>
          <w:rFonts w:ascii="Times New Roman" w:hAnsi="Times New Roman" w:cs="Times New Roman"/>
          <w:i/>
          <w:iCs/>
          <w:lang w:val="en-US"/>
        </w:rPr>
        <w:t>(however the class is run</w:t>
      </w:r>
      <w:r w:rsidR="00E57927">
        <w:rPr>
          <w:rFonts w:ascii="Times New Roman" w:hAnsi="Times New Roman" w:cs="Times New Roman"/>
          <w:i/>
          <w:iCs/>
          <w:lang w:val="en-US"/>
        </w:rPr>
        <w:t xml:space="preserve">). </w:t>
      </w:r>
      <w:r w:rsidR="00E57927">
        <w:rPr>
          <w:rFonts w:ascii="Times New Roman" w:hAnsi="Times New Roman" w:cs="Times New Roman"/>
          <w:lang w:val="en-US"/>
        </w:rPr>
        <w:t>It</w:t>
      </w:r>
      <w:r>
        <w:rPr>
          <w:rFonts w:ascii="Times New Roman" w:hAnsi="Times New Roman" w:cs="Times New Roman"/>
          <w:lang w:val="en-US"/>
        </w:rPr>
        <w:t xml:space="preserve"> include</w:t>
      </w:r>
      <w:r w:rsidR="00E57927">
        <w:rPr>
          <w:rFonts w:ascii="Times New Roman" w:hAnsi="Times New Roman" w:cs="Times New Roman"/>
          <w:lang w:val="en-US"/>
        </w:rPr>
        <w:t>s</w:t>
      </w:r>
      <w:r>
        <w:rPr>
          <w:rFonts w:ascii="Times New Roman" w:hAnsi="Times New Roman" w:cs="Times New Roman"/>
          <w:lang w:val="en-US"/>
        </w:rPr>
        <w:t>:</w:t>
      </w:r>
    </w:p>
    <w:p w14:paraId="4DBB752F" w14:textId="77777777" w:rsidR="00E57927" w:rsidRPr="00E57927" w:rsidRDefault="00E57927" w:rsidP="0088372D">
      <w:pPr>
        <w:pStyle w:val="ListParagraph"/>
        <w:numPr>
          <w:ilvl w:val="0"/>
          <w:numId w:val="1"/>
        </w:numPr>
        <w:rPr>
          <w:rFonts w:ascii="Times New Roman" w:hAnsi="Times New Roman" w:cs="Times New Roman"/>
        </w:rPr>
      </w:pPr>
      <w:r>
        <w:rPr>
          <w:rFonts w:ascii="Times New Roman" w:hAnsi="Times New Roman" w:cs="Times New Roman"/>
          <w:lang w:val="en-US"/>
        </w:rPr>
        <w:t>The link to the Xenia video we watched</w:t>
      </w:r>
    </w:p>
    <w:p w14:paraId="47B0225E" w14:textId="55DE56F9" w:rsidR="00E57927" w:rsidRPr="00E57927" w:rsidRDefault="00E57927" w:rsidP="0088372D">
      <w:pPr>
        <w:pStyle w:val="ListParagraph"/>
        <w:numPr>
          <w:ilvl w:val="0"/>
          <w:numId w:val="1"/>
        </w:numPr>
        <w:rPr>
          <w:rFonts w:ascii="Times New Roman" w:hAnsi="Times New Roman" w:cs="Times New Roman"/>
        </w:rPr>
      </w:pPr>
      <w:r>
        <w:rPr>
          <w:rFonts w:ascii="Times New Roman" w:hAnsi="Times New Roman" w:cs="Times New Roman"/>
          <w:lang w:val="en-US"/>
        </w:rPr>
        <w:t xml:space="preserve">The Visual Story from Ottawa </w:t>
      </w:r>
      <w:proofErr w:type="spellStart"/>
      <w:r>
        <w:rPr>
          <w:rFonts w:ascii="Times New Roman" w:hAnsi="Times New Roman" w:cs="Times New Roman"/>
          <w:lang w:val="en-US"/>
        </w:rPr>
        <w:t>Chamberfest</w:t>
      </w:r>
      <w:proofErr w:type="spellEnd"/>
    </w:p>
    <w:p w14:paraId="7AA8C9FC" w14:textId="77777777" w:rsidR="00E57927" w:rsidRPr="00E57927" w:rsidRDefault="00E57927" w:rsidP="0088372D">
      <w:pPr>
        <w:pStyle w:val="ListParagraph"/>
        <w:numPr>
          <w:ilvl w:val="0"/>
          <w:numId w:val="1"/>
        </w:numPr>
        <w:rPr>
          <w:rFonts w:ascii="Times New Roman" w:hAnsi="Times New Roman" w:cs="Times New Roman"/>
        </w:rPr>
      </w:pPr>
      <w:r>
        <w:rPr>
          <w:rFonts w:ascii="Times New Roman" w:hAnsi="Times New Roman" w:cs="Times New Roman"/>
          <w:lang w:val="en-US"/>
        </w:rPr>
        <w:t xml:space="preserve">The Programming Guide from the Kennedy Center </w:t>
      </w:r>
    </w:p>
    <w:p w14:paraId="39A39D6B" w14:textId="2D9302B9" w:rsidR="0088372D" w:rsidRPr="00E57927" w:rsidRDefault="00E57927" w:rsidP="0088372D">
      <w:pPr>
        <w:pStyle w:val="ListParagraph"/>
        <w:numPr>
          <w:ilvl w:val="0"/>
          <w:numId w:val="1"/>
        </w:numPr>
        <w:rPr>
          <w:rFonts w:ascii="Times New Roman" w:hAnsi="Times New Roman" w:cs="Times New Roman"/>
        </w:rPr>
      </w:pPr>
      <w:r>
        <w:rPr>
          <w:rFonts w:ascii="Times New Roman" w:hAnsi="Times New Roman" w:cs="Times New Roman"/>
          <w:lang w:val="en-US"/>
        </w:rPr>
        <w:t>Required reading resources</w:t>
      </w:r>
    </w:p>
    <w:p w14:paraId="49D001B5" w14:textId="1EFE053A" w:rsidR="00E57927" w:rsidRPr="00C27CCC" w:rsidRDefault="00E57927" w:rsidP="0088372D">
      <w:pPr>
        <w:pStyle w:val="ListParagraph"/>
        <w:numPr>
          <w:ilvl w:val="0"/>
          <w:numId w:val="1"/>
        </w:numPr>
        <w:rPr>
          <w:rFonts w:ascii="Times New Roman" w:hAnsi="Times New Roman" w:cs="Times New Roman"/>
        </w:rPr>
      </w:pPr>
      <w:r>
        <w:rPr>
          <w:rFonts w:ascii="Times New Roman" w:hAnsi="Times New Roman" w:cs="Times New Roman"/>
          <w:lang w:val="en-US"/>
        </w:rPr>
        <w:t>Further reading resources</w:t>
      </w:r>
    </w:p>
    <w:p w14:paraId="54DAD7B4" w14:textId="77777777" w:rsidR="0088372D" w:rsidRPr="00C27CCC" w:rsidRDefault="0088372D" w:rsidP="0088372D">
      <w:pPr>
        <w:pStyle w:val="ListParagraph"/>
        <w:numPr>
          <w:ilvl w:val="0"/>
          <w:numId w:val="1"/>
        </w:numPr>
        <w:rPr>
          <w:rFonts w:ascii="Times New Roman" w:hAnsi="Times New Roman" w:cs="Times New Roman"/>
        </w:rPr>
      </w:pPr>
      <w:r>
        <w:rPr>
          <w:rFonts w:ascii="Times New Roman" w:hAnsi="Times New Roman" w:cs="Times New Roman"/>
          <w:lang w:val="en-US"/>
        </w:rPr>
        <w:t>Website/social links for a few organizations with adaptive performances</w:t>
      </w:r>
    </w:p>
    <w:p w14:paraId="6A91F951" w14:textId="77777777" w:rsidR="0088372D" w:rsidRPr="00E57927" w:rsidRDefault="0088372D" w:rsidP="0088372D">
      <w:pPr>
        <w:pStyle w:val="ListParagraph"/>
        <w:numPr>
          <w:ilvl w:val="0"/>
          <w:numId w:val="1"/>
        </w:numPr>
        <w:rPr>
          <w:rFonts w:ascii="Times New Roman" w:hAnsi="Times New Roman" w:cs="Times New Roman"/>
        </w:rPr>
      </w:pPr>
      <w:r>
        <w:rPr>
          <w:rFonts w:ascii="Times New Roman" w:hAnsi="Times New Roman" w:cs="Times New Roman"/>
          <w:lang w:val="en-US"/>
        </w:rPr>
        <w:t>Summary sheet for adaptive performances (includes full model)</w:t>
      </w:r>
    </w:p>
    <w:p w14:paraId="1F729DBC" w14:textId="77777777" w:rsidR="00E57927" w:rsidRDefault="00E57927" w:rsidP="00E57927">
      <w:pPr>
        <w:rPr>
          <w:rFonts w:ascii="Times New Roman" w:hAnsi="Times New Roman" w:cs="Times New Roman"/>
        </w:rPr>
      </w:pPr>
    </w:p>
    <w:p w14:paraId="67D84FD7" w14:textId="0A8B78E9" w:rsidR="00E57927" w:rsidRPr="00E57927" w:rsidRDefault="00E57927" w:rsidP="00E57927">
      <w:pPr>
        <w:rPr>
          <w:rFonts w:ascii="Times New Roman" w:hAnsi="Times New Roman" w:cs="Times New Roman"/>
        </w:rPr>
      </w:pPr>
      <w:r>
        <w:rPr>
          <w:rFonts w:ascii="Times New Roman" w:hAnsi="Times New Roman" w:cs="Times New Roman"/>
        </w:rPr>
        <w:t>Slides 34 and 35 - Bibliography</w:t>
      </w:r>
    </w:p>
    <w:p w14:paraId="1FAF11F9" w14:textId="77777777" w:rsidR="0088372D" w:rsidRPr="0088372D" w:rsidRDefault="0088372D" w:rsidP="0088372D">
      <w:pPr>
        <w:rPr>
          <w:rFonts w:ascii="Times New Roman" w:hAnsi="Times New Roman" w:cs="Times New Roman"/>
        </w:rPr>
      </w:pPr>
    </w:p>
    <w:sectPr w:rsidR="0088372D" w:rsidRPr="0088372D" w:rsidSect="00B94683">
      <w:footerReference w:type="default" r:id="rId9"/>
      <w:pgSz w:w="12240" w:h="15840"/>
      <w:pgMar w:top="1076" w:right="1440" w:bottom="718"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6FD906" w14:textId="77777777" w:rsidR="006127C2" w:rsidRDefault="006127C2" w:rsidP="006A2436">
      <w:r>
        <w:separator/>
      </w:r>
    </w:p>
  </w:endnote>
  <w:endnote w:type="continuationSeparator" w:id="0">
    <w:p w14:paraId="635B66E7" w14:textId="77777777" w:rsidR="006127C2" w:rsidRDefault="006127C2" w:rsidP="006A24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AFF" w:usb1="C0007843"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
    <w:panose1 w:val="05050102010706020507"/>
    <w:charset w:val="02"/>
    <w:family w:val="decorative"/>
    <w:pitch w:val="variable"/>
    <w:sig w:usb0="00000000" w:usb1="10000000" w:usb2="00000000" w:usb3="00000000" w:csb0="80000000" w:csb1="00000000"/>
  </w:font>
  <w:font w:name="Times">
    <w:altName w:val="Times New Roman"/>
    <w:panose1 w:val="020B0604020202020204"/>
    <w:charset w:val="00"/>
    <w:family w:val="auto"/>
    <w:pitch w:val="variable"/>
    <w:sig w:usb0="E00002FF" w:usb1="5000205A"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75116F" w14:textId="77777777" w:rsidR="006872D7" w:rsidRDefault="006872D7" w:rsidP="006872D7">
    <w:pPr>
      <w:jc w:val="center"/>
      <w:rPr>
        <w:rFonts w:ascii="Times New Roman" w:hAnsi="Times New Roman" w:cs="Times New Roman"/>
      </w:rPr>
    </w:pPr>
  </w:p>
  <w:p w14:paraId="08646498" w14:textId="7A18E779" w:rsidR="006872D7" w:rsidRPr="006872D7" w:rsidRDefault="006872D7" w:rsidP="006872D7">
    <w:pPr>
      <w:jc w:val="center"/>
      <w:rPr>
        <w:rFonts w:ascii="Times New Roman" w:hAnsi="Times New Roman" w:cs="Times New Roman"/>
      </w:rPr>
    </w:pPr>
    <w:r w:rsidRPr="009B6637">
      <w:rPr>
        <w:rFonts w:ascii="Times New Roman" w:hAnsi="Times New Roman" w:cs="Times New Roman"/>
      </w:rPr>
      <w:t>CC-BY NC SA 4.0 Jenna Richards and Erin Parkes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762632" w14:textId="77777777" w:rsidR="006127C2" w:rsidRDefault="006127C2" w:rsidP="006A2436">
      <w:r>
        <w:separator/>
      </w:r>
    </w:p>
  </w:footnote>
  <w:footnote w:type="continuationSeparator" w:id="0">
    <w:p w14:paraId="46C9E532" w14:textId="77777777" w:rsidR="006127C2" w:rsidRDefault="006127C2" w:rsidP="006A2436">
      <w:r>
        <w:continuationSeparator/>
      </w:r>
    </w:p>
  </w:footnote>
  <w:footnote w:id="1">
    <w:p w14:paraId="490E5611" w14:textId="3D394F4E" w:rsidR="006A2436" w:rsidRPr="00B94683" w:rsidRDefault="006A2436" w:rsidP="00B94683">
      <w:pPr>
        <w:rPr>
          <w:rFonts w:ascii="Times" w:hAnsi="Times" w:cs="Times New Roman"/>
          <w:sz w:val="22"/>
          <w:szCs w:val="22"/>
        </w:rPr>
      </w:pPr>
      <w:r w:rsidRPr="00B94683">
        <w:rPr>
          <w:rStyle w:val="FootnoteReference"/>
          <w:rFonts w:ascii="Times" w:hAnsi="Times"/>
          <w:sz w:val="22"/>
          <w:szCs w:val="22"/>
        </w:rPr>
        <w:footnoteRef/>
      </w:r>
      <w:r w:rsidRPr="00B94683">
        <w:rPr>
          <w:rFonts w:ascii="Times" w:hAnsi="Times"/>
          <w:sz w:val="22"/>
          <w:szCs w:val="22"/>
        </w:rPr>
        <w:t xml:space="preserve"> </w:t>
      </w:r>
      <w:r w:rsidRPr="00B94683">
        <w:rPr>
          <w:rFonts w:ascii="Times" w:hAnsi="Times" w:cs="Times New Roman"/>
          <w:sz w:val="22"/>
          <w:szCs w:val="22"/>
        </w:rPr>
        <w:t>Highlighted blue are areas of interactivity and need to be adapted if the course is asynchronous</w:t>
      </w:r>
    </w:p>
  </w:footnote>
  <w:footnote w:id="2">
    <w:p w14:paraId="01FC7F95" w14:textId="7BF9E7AA" w:rsidR="006A2436" w:rsidRPr="00B94683" w:rsidRDefault="006A2436" w:rsidP="00B94683">
      <w:pPr>
        <w:rPr>
          <w:rFonts w:ascii="Times" w:hAnsi="Times" w:cs="Times New Roman"/>
          <w:sz w:val="22"/>
          <w:szCs w:val="22"/>
        </w:rPr>
      </w:pPr>
      <w:r w:rsidRPr="00B94683">
        <w:rPr>
          <w:rStyle w:val="FootnoteReference"/>
          <w:rFonts w:ascii="Times" w:hAnsi="Times"/>
          <w:sz w:val="22"/>
          <w:szCs w:val="22"/>
        </w:rPr>
        <w:footnoteRef/>
      </w:r>
      <w:r w:rsidRPr="00B94683">
        <w:rPr>
          <w:rFonts w:ascii="Times" w:hAnsi="Times"/>
          <w:sz w:val="22"/>
          <w:szCs w:val="22"/>
        </w:rPr>
        <w:t xml:space="preserve"> </w:t>
      </w:r>
      <w:r w:rsidRPr="00B94683">
        <w:rPr>
          <w:rFonts w:ascii="Times" w:hAnsi="Times" w:cs="Times New Roman"/>
          <w:sz w:val="22"/>
          <w:szCs w:val="22"/>
        </w:rPr>
        <w:t>Highlighted grey text are optional add-ons if the leader has more time than anticipated or wants to extend the topic further</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400125"/>
    <w:multiLevelType w:val="hybridMultilevel"/>
    <w:tmpl w:val="4CA83F28"/>
    <w:lvl w:ilvl="0" w:tplc="5F4662CC">
      <w:start w:val="1"/>
      <w:numFmt w:val="bullet"/>
      <w:lvlText w:val="•"/>
      <w:lvlJc w:val="left"/>
      <w:pPr>
        <w:tabs>
          <w:tab w:val="num" w:pos="720"/>
        </w:tabs>
        <w:ind w:left="720" w:hanging="360"/>
      </w:pPr>
      <w:rPr>
        <w:rFonts w:ascii="Arial" w:hAnsi="Arial" w:hint="default"/>
      </w:rPr>
    </w:lvl>
    <w:lvl w:ilvl="1" w:tplc="AE28A73A" w:tentative="1">
      <w:start w:val="1"/>
      <w:numFmt w:val="bullet"/>
      <w:lvlText w:val="•"/>
      <w:lvlJc w:val="left"/>
      <w:pPr>
        <w:tabs>
          <w:tab w:val="num" w:pos="1440"/>
        </w:tabs>
        <w:ind w:left="1440" w:hanging="360"/>
      </w:pPr>
      <w:rPr>
        <w:rFonts w:ascii="Arial" w:hAnsi="Arial" w:hint="default"/>
      </w:rPr>
    </w:lvl>
    <w:lvl w:ilvl="2" w:tplc="F9ACEB8C" w:tentative="1">
      <w:start w:val="1"/>
      <w:numFmt w:val="bullet"/>
      <w:lvlText w:val="•"/>
      <w:lvlJc w:val="left"/>
      <w:pPr>
        <w:tabs>
          <w:tab w:val="num" w:pos="2160"/>
        </w:tabs>
        <w:ind w:left="2160" w:hanging="360"/>
      </w:pPr>
      <w:rPr>
        <w:rFonts w:ascii="Arial" w:hAnsi="Arial" w:hint="default"/>
      </w:rPr>
    </w:lvl>
    <w:lvl w:ilvl="3" w:tplc="E6E689D8" w:tentative="1">
      <w:start w:val="1"/>
      <w:numFmt w:val="bullet"/>
      <w:lvlText w:val="•"/>
      <w:lvlJc w:val="left"/>
      <w:pPr>
        <w:tabs>
          <w:tab w:val="num" w:pos="2880"/>
        </w:tabs>
        <w:ind w:left="2880" w:hanging="360"/>
      </w:pPr>
      <w:rPr>
        <w:rFonts w:ascii="Arial" w:hAnsi="Arial" w:hint="default"/>
      </w:rPr>
    </w:lvl>
    <w:lvl w:ilvl="4" w:tplc="A4A0F720" w:tentative="1">
      <w:start w:val="1"/>
      <w:numFmt w:val="bullet"/>
      <w:lvlText w:val="•"/>
      <w:lvlJc w:val="left"/>
      <w:pPr>
        <w:tabs>
          <w:tab w:val="num" w:pos="3600"/>
        </w:tabs>
        <w:ind w:left="3600" w:hanging="360"/>
      </w:pPr>
      <w:rPr>
        <w:rFonts w:ascii="Arial" w:hAnsi="Arial" w:hint="default"/>
      </w:rPr>
    </w:lvl>
    <w:lvl w:ilvl="5" w:tplc="492CB098" w:tentative="1">
      <w:start w:val="1"/>
      <w:numFmt w:val="bullet"/>
      <w:lvlText w:val="•"/>
      <w:lvlJc w:val="left"/>
      <w:pPr>
        <w:tabs>
          <w:tab w:val="num" w:pos="4320"/>
        </w:tabs>
        <w:ind w:left="4320" w:hanging="360"/>
      </w:pPr>
      <w:rPr>
        <w:rFonts w:ascii="Arial" w:hAnsi="Arial" w:hint="default"/>
      </w:rPr>
    </w:lvl>
    <w:lvl w:ilvl="6" w:tplc="3D3ED9B8" w:tentative="1">
      <w:start w:val="1"/>
      <w:numFmt w:val="bullet"/>
      <w:lvlText w:val="•"/>
      <w:lvlJc w:val="left"/>
      <w:pPr>
        <w:tabs>
          <w:tab w:val="num" w:pos="5040"/>
        </w:tabs>
        <w:ind w:left="5040" w:hanging="360"/>
      </w:pPr>
      <w:rPr>
        <w:rFonts w:ascii="Arial" w:hAnsi="Arial" w:hint="default"/>
      </w:rPr>
    </w:lvl>
    <w:lvl w:ilvl="7" w:tplc="0F023670" w:tentative="1">
      <w:start w:val="1"/>
      <w:numFmt w:val="bullet"/>
      <w:lvlText w:val="•"/>
      <w:lvlJc w:val="left"/>
      <w:pPr>
        <w:tabs>
          <w:tab w:val="num" w:pos="5760"/>
        </w:tabs>
        <w:ind w:left="5760" w:hanging="360"/>
      </w:pPr>
      <w:rPr>
        <w:rFonts w:ascii="Arial" w:hAnsi="Arial" w:hint="default"/>
      </w:rPr>
    </w:lvl>
    <w:lvl w:ilvl="8" w:tplc="F75E5B2C"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30BA7A74"/>
    <w:multiLevelType w:val="hybridMultilevel"/>
    <w:tmpl w:val="A67AFE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B4394E"/>
    <w:multiLevelType w:val="hybridMultilevel"/>
    <w:tmpl w:val="10004EBA"/>
    <w:lvl w:ilvl="0" w:tplc="1044471E">
      <w:start w:val="2"/>
      <w:numFmt w:val="bullet"/>
      <w:lvlText w:val="-"/>
      <w:lvlJc w:val="left"/>
      <w:pPr>
        <w:ind w:left="720" w:hanging="360"/>
      </w:pPr>
      <w:rPr>
        <w:rFonts w:ascii="Aptos" w:eastAsiaTheme="minorHAnsi" w:hAnsi="Aptos" w:cstheme="minorBidi" w:hint="default"/>
      </w:rPr>
    </w:lvl>
    <w:lvl w:ilvl="1" w:tplc="FFFFFFFF" w:tentative="1">
      <w:start w:val="1"/>
      <w:numFmt w:val="bullet"/>
      <w:lvlText w:val="•"/>
      <w:lvlJc w:val="left"/>
      <w:pPr>
        <w:tabs>
          <w:tab w:val="num" w:pos="1440"/>
        </w:tabs>
        <w:ind w:left="1440" w:hanging="360"/>
      </w:pPr>
      <w:rPr>
        <w:rFonts w:ascii="Arial" w:hAnsi="Arial" w:hint="default"/>
      </w:rPr>
    </w:lvl>
    <w:lvl w:ilvl="2" w:tplc="FFFFFFFF" w:tentative="1">
      <w:start w:val="1"/>
      <w:numFmt w:val="bullet"/>
      <w:lvlText w:val="•"/>
      <w:lvlJc w:val="left"/>
      <w:pPr>
        <w:tabs>
          <w:tab w:val="num" w:pos="2160"/>
        </w:tabs>
        <w:ind w:left="2160" w:hanging="360"/>
      </w:pPr>
      <w:rPr>
        <w:rFonts w:ascii="Arial" w:hAnsi="Arial" w:hint="default"/>
      </w:rPr>
    </w:lvl>
    <w:lvl w:ilvl="3" w:tplc="FFFFFFFF" w:tentative="1">
      <w:start w:val="1"/>
      <w:numFmt w:val="bullet"/>
      <w:lvlText w:val="•"/>
      <w:lvlJc w:val="left"/>
      <w:pPr>
        <w:tabs>
          <w:tab w:val="num" w:pos="2880"/>
        </w:tabs>
        <w:ind w:left="2880" w:hanging="360"/>
      </w:pPr>
      <w:rPr>
        <w:rFonts w:ascii="Arial" w:hAnsi="Arial" w:hint="default"/>
      </w:rPr>
    </w:lvl>
    <w:lvl w:ilvl="4" w:tplc="FFFFFFFF" w:tentative="1">
      <w:start w:val="1"/>
      <w:numFmt w:val="bullet"/>
      <w:lvlText w:val="•"/>
      <w:lvlJc w:val="left"/>
      <w:pPr>
        <w:tabs>
          <w:tab w:val="num" w:pos="3600"/>
        </w:tabs>
        <w:ind w:left="3600" w:hanging="360"/>
      </w:pPr>
      <w:rPr>
        <w:rFonts w:ascii="Arial" w:hAnsi="Arial" w:hint="default"/>
      </w:rPr>
    </w:lvl>
    <w:lvl w:ilvl="5" w:tplc="FFFFFFFF" w:tentative="1">
      <w:start w:val="1"/>
      <w:numFmt w:val="bullet"/>
      <w:lvlText w:val="•"/>
      <w:lvlJc w:val="left"/>
      <w:pPr>
        <w:tabs>
          <w:tab w:val="num" w:pos="4320"/>
        </w:tabs>
        <w:ind w:left="4320" w:hanging="360"/>
      </w:pPr>
      <w:rPr>
        <w:rFonts w:ascii="Arial" w:hAnsi="Arial" w:hint="default"/>
      </w:rPr>
    </w:lvl>
    <w:lvl w:ilvl="6" w:tplc="FFFFFFFF" w:tentative="1">
      <w:start w:val="1"/>
      <w:numFmt w:val="bullet"/>
      <w:lvlText w:val="•"/>
      <w:lvlJc w:val="left"/>
      <w:pPr>
        <w:tabs>
          <w:tab w:val="num" w:pos="5040"/>
        </w:tabs>
        <w:ind w:left="5040" w:hanging="360"/>
      </w:pPr>
      <w:rPr>
        <w:rFonts w:ascii="Arial" w:hAnsi="Arial" w:hint="default"/>
      </w:rPr>
    </w:lvl>
    <w:lvl w:ilvl="7" w:tplc="FFFFFFFF" w:tentative="1">
      <w:start w:val="1"/>
      <w:numFmt w:val="bullet"/>
      <w:lvlText w:val="•"/>
      <w:lvlJc w:val="left"/>
      <w:pPr>
        <w:tabs>
          <w:tab w:val="num" w:pos="5760"/>
        </w:tabs>
        <w:ind w:left="5760" w:hanging="360"/>
      </w:pPr>
      <w:rPr>
        <w:rFonts w:ascii="Arial" w:hAnsi="Arial" w:hint="default"/>
      </w:rPr>
    </w:lvl>
    <w:lvl w:ilvl="8" w:tplc="FFFFFFFF"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454779F8"/>
    <w:multiLevelType w:val="hybridMultilevel"/>
    <w:tmpl w:val="C29A04B2"/>
    <w:lvl w:ilvl="0" w:tplc="59348B70">
      <w:start w:val="1"/>
      <w:numFmt w:val="bullet"/>
      <w:lvlText w:val="•"/>
      <w:lvlJc w:val="left"/>
      <w:pPr>
        <w:tabs>
          <w:tab w:val="num" w:pos="720"/>
        </w:tabs>
        <w:ind w:left="720" w:hanging="360"/>
      </w:pPr>
      <w:rPr>
        <w:rFonts w:ascii="Arial" w:hAnsi="Arial" w:hint="default"/>
      </w:rPr>
    </w:lvl>
    <w:lvl w:ilvl="1" w:tplc="DF9870FA">
      <w:start w:val="1"/>
      <w:numFmt w:val="bullet"/>
      <w:lvlText w:val="•"/>
      <w:lvlJc w:val="left"/>
      <w:pPr>
        <w:tabs>
          <w:tab w:val="num" w:pos="1440"/>
        </w:tabs>
        <w:ind w:left="1440" w:hanging="360"/>
      </w:pPr>
      <w:rPr>
        <w:rFonts w:ascii="Arial" w:hAnsi="Arial" w:hint="default"/>
      </w:rPr>
    </w:lvl>
    <w:lvl w:ilvl="2" w:tplc="B0C87E90" w:tentative="1">
      <w:start w:val="1"/>
      <w:numFmt w:val="bullet"/>
      <w:lvlText w:val="•"/>
      <w:lvlJc w:val="left"/>
      <w:pPr>
        <w:tabs>
          <w:tab w:val="num" w:pos="2160"/>
        </w:tabs>
        <w:ind w:left="2160" w:hanging="360"/>
      </w:pPr>
      <w:rPr>
        <w:rFonts w:ascii="Arial" w:hAnsi="Arial" w:hint="default"/>
      </w:rPr>
    </w:lvl>
    <w:lvl w:ilvl="3" w:tplc="E6A2515A" w:tentative="1">
      <w:start w:val="1"/>
      <w:numFmt w:val="bullet"/>
      <w:lvlText w:val="•"/>
      <w:lvlJc w:val="left"/>
      <w:pPr>
        <w:tabs>
          <w:tab w:val="num" w:pos="2880"/>
        </w:tabs>
        <w:ind w:left="2880" w:hanging="360"/>
      </w:pPr>
      <w:rPr>
        <w:rFonts w:ascii="Arial" w:hAnsi="Arial" w:hint="default"/>
      </w:rPr>
    </w:lvl>
    <w:lvl w:ilvl="4" w:tplc="7B74B8F0" w:tentative="1">
      <w:start w:val="1"/>
      <w:numFmt w:val="bullet"/>
      <w:lvlText w:val="•"/>
      <w:lvlJc w:val="left"/>
      <w:pPr>
        <w:tabs>
          <w:tab w:val="num" w:pos="3600"/>
        </w:tabs>
        <w:ind w:left="3600" w:hanging="360"/>
      </w:pPr>
      <w:rPr>
        <w:rFonts w:ascii="Arial" w:hAnsi="Arial" w:hint="default"/>
      </w:rPr>
    </w:lvl>
    <w:lvl w:ilvl="5" w:tplc="860611C8" w:tentative="1">
      <w:start w:val="1"/>
      <w:numFmt w:val="bullet"/>
      <w:lvlText w:val="•"/>
      <w:lvlJc w:val="left"/>
      <w:pPr>
        <w:tabs>
          <w:tab w:val="num" w:pos="4320"/>
        </w:tabs>
        <w:ind w:left="4320" w:hanging="360"/>
      </w:pPr>
      <w:rPr>
        <w:rFonts w:ascii="Arial" w:hAnsi="Arial" w:hint="default"/>
      </w:rPr>
    </w:lvl>
    <w:lvl w:ilvl="6" w:tplc="99667746" w:tentative="1">
      <w:start w:val="1"/>
      <w:numFmt w:val="bullet"/>
      <w:lvlText w:val="•"/>
      <w:lvlJc w:val="left"/>
      <w:pPr>
        <w:tabs>
          <w:tab w:val="num" w:pos="5040"/>
        </w:tabs>
        <w:ind w:left="5040" w:hanging="360"/>
      </w:pPr>
      <w:rPr>
        <w:rFonts w:ascii="Arial" w:hAnsi="Arial" w:hint="default"/>
      </w:rPr>
    </w:lvl>
    <w:lvl w:ilvl="7" w:tplc="2A600FD6" w:tentative="1">
      <w:start w:val="1"/>
      <w:numFmt w:val="bullet"/>
      <w:lvlText w:val="•"/>
      <w:lvlJc w:val="left"/>
      <w:pPr>
        <w:tabs>
          <w:tab w:val="num" w:pos="5760"/>
        </w:tabs>
        <w:ind w:left="5760" w:hanging="360"/>
      </w:pPr>
      <w:rPr>
        <w:rFonts w:ascii="Arial" w:hAnsi="Arial" w:hint="default"/>
      </w:rPr>
    </w:lvl>
    <w:lvl w:ilvl="8" w:tplc="E500D6BA"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476E04D1"/>
    <w:multiLevelType w:val="hybridMultilevel"/>
    <w:tmpl w:val="E79E2684"/>
    <w:lvl w:ilvl="0" w:tplc="DE0AA06A">
      <w:start w:val="1"/>
      <w:numFmt w:val="bullet"/>
      <w:lvlText w:val="•"/>
      <w:lvlJc w:val="left"/>
      <w:pPr>
        <w:tabs>
          <w:tab w:val="num" w:pos="720"/>
        </w:tabs>
        <w:ind w:left="720" w:hanging="360"/>
      </w:pPr>
      <w:rPr>
        <w:rFonts w:ascii="Arial" w:hAnsi="Arial" w:hint="default"/>
      </w:rPr>
    </w:lvl>
    <w:lvl w:ilvl="1" w:tplc="8B329F10" w:tentative="1">
      <w:start w:val="1"/>
      <w:numFmt w:val="bullet"/>
      <w:lvlText w:val="•"/>
      <w:lvlJc w:val="left"/>
      <w:pPr>
        <w:tabs>
          <w:tab w:val="num" w:pos="1440"/>
        </w:tabs>
        <w:ind w:left="1440" w:hanging="360"/>
      </w:pPr>
      <w:rPr>
        <w:rFonts w:ascii="Arial" w:hAnsi="Arial" w:hint="default"/>
      </w:rPr>
    </w:lvl>
    <w:lvl w:ilvl="2" w:tplc="93F46824" w:tentative="1">
      <w:start w:val="1"/>
      <w:numFmt w:val="bullet"/>
      <w:lvlText w:val="•"/>
      <w:lvlJc w:val="left"/>
      <w:pPr>
        <w:tabs>
          <w:tab w:val="num" w:pos="2160"/>
        </w:tabs>
        <w:ind w:left="2160" w:hanging="360"/>
      </w:pPr>
      <w:rPr>
        <w:rFonts w:ascii="Arial" w:hAnsi="Arial" w:hint="default"/>
      </w:rPr>
    </w:lvl>
    <w:lvl w:ilvl="3" w:tplc="C45ECBEE" w:tentative="1">
      <w:start w:val="1"/>
      <w:numFmt w:val="bullet"/>
      <w:lvlText w:val="•"/>
      <w:lvlJc w:val="left"/>
      <w:pPr>
        <w:tabs>
          <w:tab w:val="num" w:pos="2880"/>
        </w:tabs>
        <w:ind w:left="2880" w:hanging="360"/>
      </w:pPr>
      <w:rPr>
        <w:rFonts w:ascii="Arial" w:hAnsi="Arial" w:hint="default"/>
      </w:rPr>
    </w:lvl>
    <w:lvl w:ilvl="4" w:tplc="EE78074C" w:tentative="1">
      <w:start w:val="1"/>
      <w:numFmt w:val="bullet"/>
      <w:lvlText w:val="•"/>
      <w:lvlJc w:val="left"/>
      <w:pPr>
        <w:tabs>
          <w:tab w:val="num" w:pos="3600"/>
        </w:tabs>
        <w:ind w:left="3600" w:hanging="360"/>
      </w:pPr>
      <w:rPr>
        <w:rFonts w:ascii="Arial" w:hAnsi="Arial" w:hint="default"/>
      </w:rPr>
    </w:lvl>
    <w:lvl w:ilvl="5" w:tplc="30F446AE" w:tentative="1">
      <w:start w:val="1"/>
      <w:numFmt w:val="bullet"/>
      <w:lvlText w:val="•"/>
      <w:lvlJc w:val="left"/>
      <w:pPr>
        <w:tabs>
          <w:tab w:val="num" w:pos="4320"/>
        </w:tabs>
        <w:ind w:left="4320" w:hanging="360"/>
      </w:pPr>
      <w:rPr>
        <w:rFonts w:ascii="Arial" w:hAnsi="Arial" w:hint="default"/>
      </w:rPr>
    </w:lvl>
    <w:lvl w:ilvl="6" w:tplc="E6D879E0" w:tentative="1">
      <w:start w:val="1"/>
      <w:numFmt w:val="bullet"/>
      <w:lvlText w:val="•"/>
      <w:lvlJc w:val="left"/>
      <w:pPr>
        <w:tabs>
          <w:tab w:val="num" w:pos="5040"/>
        </w:tabs>
        <w:ind w:left="5040" w:hanging="360"/>
      </w:pPr>
      <w:rPr>
        <w:rFonts w:ascii="Arial" w:hAnsi="Arial" w:hint="default"/>
      </w:rPr>
    </w:lvl>
    <w:lvl w:ilvl="7" w:tplc="2B34C64A" w:tentative="1">
      <w:start w:val="1"/>
      <w:numFmt w:val="bullet"/>
      <w:lvlText w:val="•"/>
      <w:lvlJc w:val="left"/>
      <w:pPr>
        <w:tabs>
          <w:tab w:val="num" w:pos="5760"/>
        </w:tabs>
        <w:ind w:left="5760" w:hanging="360"/>
      </w:pPr>
      <w:rPr>
        <w:rFonts w:ascii="Arial" w:hAnsi="Arial" w:hint="default"/>
      </w:rPr>
    </w:lvl>
    <w:lvl w:ilvl="8" w:tplc="BEE8489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551D6EB0"/>
    <w:multiLevelType w:val="hybridMultilevel"/>
    <w:tmpl w:val="46D49AD4"/>
    <w:lvl w:ilvl="0" w:tplc="6AAEF41A">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6040E48"/>
    <w:multiLevelType w:val="hybridMultilevel"/>
    <w:tmpl w:val="B3565F7C"/>
    <w:lvl w:ilvl="0" w:tplc="EA4C09F8">
      <w:start w:val="1"/>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C155E92"/>
    <w:multiLevelType w:val="hybridMultilevel"/>
    <w:tmpl w:val="8B9679F4"/>
    <w:lvl w:ilvl="0" w:tplc="FC666BCE">
      <w:start w:val="1"/>
      <w:numFmt w:val="bullet"/>
      <w:lvlText w:val="•"/>
      <w:lvlJc w:val="left"/>
      <w:pPr>
        <w:tabs>
          <w:tab w:val="num" w:pos="720"/>
        </w:tabs>
        <w:ind w:left="720" w:hanging="360"/>
      </w:pPr>
      <w:rPr>
        <w:rFonts w:ascii="Arial" w:hAnsi="Arial" w:hint="default"/>
      </w:rPr>
    </w:lvl>
    <w:lvl w:ilvl="1" w:tplc="5B9CE854" w:tentative="1">
      <w:start w:val="1"/>
      <w:numFmt w:val="bullet"/>
      <w:lvlText w:val="•"/>
      <w:lvlJc w:val="left"/>
      <w:pPr>
        <w:tabs>
          <w:tab w:val="num" w:pos="1440"/>
        </w:tabs>
        <w:ind w:left="1440" w:hanging="360"/>
      </w:pPr>
      <w:rPr>
        <w:rFonts w:ascii="Arial" w:hAnsi="Arial" w:hint="default"/>
      </w:rPr>
    </w:lvl>
    <w:lvl w:ilvl="2" w:tplc="6D70BD0A" w:tentative="1">
      <w:start w:val="1"/>
      <w:numFmt w:val="bullet"/>
      <w:lvlText w:val="•"/>
      <w:lvlJc w:val="left"/>
      <w:pPr>
        <w:tabs>
          <w:tab w:val="num" w:pos="2160"/>
        </w:tabs>
        <w:ind w:left="2160" w:hanging="360"/>
      </w:pPr>
      <w:rPr>
        <w:rFonts w:ascii="Arial" w:hAnsi="Arial" w:hint="default"/>
      </w:rPr>
    </w:lvl>
    <w:lvl w:ilvl="3" w:tplc="DFF2E936" w:tentative="1">
      <w:start w:val="1"/>
      <w:numFmt w:val="bullet"/>
      <w:lvlText w:val="•"/>
      <w:lvlJc w:val="left"/>
      <w:pPr>
        <w:tabs>
          <w:tab w:val="num" w:pos="2880"/>
        </w:tabs>
        <w:ind w:left="2880" w:hanging="360"/>
      </w:pPr>
      <w:rPr>
        <w:rFonts w:ascii="Arial" w:hAnsi="Arial" w:hint="default"/>
      </w:rPr>
    </w:lvl>
    <w:lvl w:ilvl="4" w:tplc="7E226E0A" w:tentative="1">
      <w:start w:val="1"/>
      <w:numFmt w:val="bullet"/>
      <w:lvlText w:val="•"/>
      <w:lvlJc w:val="left"/>
      <w:pPr>
        <w:tabs>
          <w:tab w:val="num" w:pos="3600"/>
        </w:tabs>
        <w:ind w:left="3600" w:hanging="360"/>
      </w:pPr>
      <w:rPr>
        <w:rFonts w:ascii="Arial" w:hAnsi="Arial" w:hint="default"/>
      </w:rPr>
    </w:lvl>
    <w:lvl w:ilvl="5" w:tplc="E24E6B9A" w:tentative="1">
      <w:start w:val="1"/>
      <w:numFmt w:val="bullet"/>
      <w:lvlText w:val="•"/>
      <w:lvlJc w:val="left"/>
      <w:pPr>
        <w:tabs>
          <w:tab w:val="num" w:pos="4320"/>
        </w:tabs>
        <w:ind w:left="4320" w:hanging="360"/>
      </w:pPr>
      <w:rPr>
        <w:rFonts w:ascii="Arial" w:hAnsi="Arial" w:hint="default"/>
      </w:rPr>
    </w:lvl>
    <w:lvl w:ilvl="6" w:tplc="6292DE80" w:tentative="1">
      <w:start w:val="1"/>
      <w:numFmt w:val="bullet"/>
      <w:lvlText w:val="•"/>
      <w:lvlJc w:val="left"/>
      <w:pPr>
        <w:tabs>
          <w:tab w:val="num" w:pos="5040"/>
        </w:tabs>
        <w:ind w:left="5040" w:hanging="360"/>
      </w:pPr>
      <w:rPr>
        <w:rFonts w:ascii="Arial" w:hAnsi="Arial" w:hint="default"/>
      </w:rPr>
    </w:lvl>
    <w:lvl w:ilvl="7" w:tplc="71509098" w:tentative="1">
      <w:start w:val="1"/>
      <w:numFmt w:val="bullet"/>
      <w:lvlText w:val="•"/>
      <w:lvlJc w:val="left"/>
      <w:pPr>
        <w:tabs>
          <w:tab w:val="num" w:pos="5760"/>
        </w:tabs>
        <w:ind w:left="5760" w:hanging="360"/>
      </w:pPr>
      <w:rPr>
        <w:rFonts w:ascii="Arial" w:hAnsi="Arial" w:hint="default"/>
      </w:rPr>
    </w:lvl>
    <w:lvl w:ilvl="8" w:tplc="A508A818"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65577598"/>
    <w:multiLevelType w:val="hybridMultilevel"/>
    <w:tmpl w:val="7DE2E54A"/>
    <w:lvl w:ilvl="0" w:tplc="DDBC2042">
      <w:start w:val="1"/>
      <w:numFmt w:val="decimal"/>
      <w:lvlText w:val="%1."/>
      <w:lvlJc w:val="left"/>
      <w:pPr>
        <w:ind w:left="720" w:hanging="360"/>
      </w:pPr>
      <w:rPr>
        <w:rFonts w:hint="default"/>
        <w:color w:val="000000" w:themeColor="text1"/>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9" w15:restartNumberingAfterBreak="0">
    <w:nsid w:val="679B6C64"/>
    <w:multiLevelType w:val="hybridMultilevel"/>
    <w:tmpl w:val="942CF5C4"/>
    <w:lvl w:ilvl="0" w:tplc="BD9ED742">
      <w:start w:val="1"/>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85C618B"/>
    <w:multiLevelType w:val="hybridMultilevel"/>
    <w:tmpl w:val="AD6698E6"/>
    <w:lvl w:ilvl="0" w:tplc="376EE2C4">
      <w:start w:val="1"/>
      <w:numFmt w:val="bullet"/>
      <w:lvlText w:val="•"/>
      <w:lvlJc w:val="left"/>
      <w:pPr>
        <w:tabs>
          <w:tab w:val="num" w:pos="720"/>
        </w:tabs>
        <w:ind w:left="720" w:hanging="360"/>
      </w:pPr>
      <w:rPr>
        <w:rFonts w:ascii="Arial" w:hAnsi="Arial" w:hint="default"/>
      </w:rPr>
    </w:lvl>
    <w:lvl w:ilvl="1" w:tplc="12049EA2" w:tentative="1">
      <w:start w:val="1"/>
      <w:numFmt w:val="bullet"/>
      <w:lvlText w:val="•"/>
      <w:lvlJc w:val="left"/>
      <w:pPr>
        <w:tabs>
          <w:tab w:val="num" w:pos="1440"/>
        </w:tabs>
        <w:ind w:left="1440" w:hanging="360"/>
      </w:pPr>
      <w:rPr>
        <w:rFonts w:ascii="Arial" w:hAnsi="Arial" w:hint="default"/>
      </w:rPr>
    </w:lvl>
    <w:lvl w:ilvl="2" w:tplc="1B3C30A2" w:tentative="1">
      <w:start w:val="1"/>
      <w:numFmt w:val="bullet"/>
      <w:lvlText w:val="•"/>
      <w:lvlJc w:val="left"/>
      <w:pPr>
        <w:tabs>
          <w:tab w:val="num" w:pos="2160"/>
        </w:tabs>
        <w:ind w:left="2160" w:hanging="360"/>
      </w:pPr>
      <w:rPr>
        <w:rFonts w:ascii="Arial" w:hAnsi="Arial" w:hint="default"/>
      </w:rPr>
    </w:lvl>
    <w:lvl w:ilvl="3" w:tplc="1DF48BE2" w:tentative="1">
      <w:start w:val="1"/>
      <w:numFmt w:val="bullet"/>
      <w:lvlText w:val="•"/>
      <w:lvlJc w:val="left"/>
      <w:pPr>
        <w:tabs>
          <w:tab w:val="num" w:pos="2880"/>
        </w:tabs>
        <w:ind w:left="2880" w:hanging="360"/>
      </w:pPr>
      <w:rPr>
        <w:rFonts w:ascii="Arial" w:hAnsi="Arial" w:hint="default"/>
      </w:rPr>
    </w:lvl>
    <w:lvl w:ilvl="4" w:tplc="C84E1156" w:tentative="1">
      <w:start w:val="1"/>
      <w:numFmt w:val="bullet"/>
      <w:lvlText w:val="•"/>
      <w:lvlJc w:val="left"/>
      <w:pPr>
        <w:tabs>
          <w:tab w:val="num" w:pos="3600"/>
        </w:tabs>
        <w:ind w:left="3600" w:hanging="360"/>
      </w:pPr>
      <w:rPr>
        <w:rFonts w:ascii="Arial" w:hAnsi="Arial" w:hint="default"/>
      </w:rPr>
    </w:lvl>
    <w:lvl w:ilvl="5" w:tplc="7C4613C6" w:tentative="1">
      <w:start w:val="1"/>
      <w:numFmt w:val="bullet"/>
      <w:lvlText w:val="•"/>
      <w:lvlJc w:val="left"/>
      <w:pPr>
        <w:tabs>
          <w:tab w:val="num" w:pos="4320"/>
        </w:tabs>
        <w:ind w:left="4320" w:hanging="360"/>
      </w:pPr>
      <w:rPr>
        <w:rFonts w:ascii="Arial" w:hAnsi="Arial" w:hint="default"/>
      </w:rPr>
    </w:lvl>
    <w:lvl w:ilvl="6" w:tplc="F2FEB77E" w:tentative="1">
      <w:start w:val="1"/>
      <w:numFmt w:val="bullet"/>
      <w:lvlText w:val="•"/>
      <w:lvlJc w:val="left"/>
      <w:pPr>
        <w:tabs>
          <w:tab w:val="num" w:pos="5040"/>
        </w:tabs>
        <w:ind w:left="5040" w:hanging="360"/>
      </w:pPr>
      <w:rPr>
        <w:rFonts w:ascii="Arial" w:hAnsi="Arial" w:hint="default"/>
      </w:rPr>
    </w:lvl>
    <w:lvl w:ilvl="7" w:tplc="FC8ADB6A" w:tentative="1">
      <w:start w:val="1"/>
      <w:numFmt w:val="bullet"/>
      <w:lvlText w:val="•"/>
      <w:lvlJc w:val="left"/>
      <w:pPr>
        <w:tabs>
          <w:tab w:val="num" w:pos="5760"/>
        </w:tabs>
        <w:ind w:left="5760" w:hanging="360"/>
      </w:pPr>
      <w:rPr>
        <w:rFonts w:ascii="Arial" w:hAnsi="Arial" w:hint="default"/>
      </w:rPr>
    </w:lvl>
    <w:lvl w:ilvl="8" w:tplc="E9F87D46"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7D173725"/>
    <w:multiLevelType w:val="hybridMultilevel"/>
    <w:tmpl w:val="33C4709E"/>
    <w:lvl w:ilvl="0" w:tplc="8CD40E9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F9960D8"/>
    <w:multiLevelType w:val="hybridMultilevel"/>
    <w:tmpl w:val="EF308764"/>
    <w:lvl w:ilvl="0" w:tplc="992E1426">
      <w:start w:val="1"/>
      <w:numFmt w:val="bullet"/>
      <w:lvlText w:val="•"/>
      <w:lvlJc w:val="left"/>
      <w:pPr>
        <w:tabs>
          <w:tab w:val="num" w:pos="720"/>
        </w:tabs>
        <w:ind w:left="720" w:hanging="360"/>
      </w:pPr>
      <w:rPr>
        <w:rFonts w:ascii="Arial" w:hAnsi="Arial" w:hint="default"/>
      </w:rPr>
    </w:lvl>
    <w:lvl w:ilvl="1" w:tplc="66BA46B6">
      <w:numFmt w:val="bullet"/>
      <w:lvlText w:val="•"/>
      <w:lvlJc w:val="left"/>
      <w:pPr>
        <w:tabs>
          <w:tab w:val="num" w:pos="1440"/>
        </w:tabs>
        <w:ind w:left="1440" w:hanging="360"/>
      </w:pPr>
      <w:rPr>
        <w:rFonts w:ascii="Arial" w:hAnsi="Arial" w:hint="default"/>
      </w:rPr>
    </w:lvl>
    <w:lvl w:ilvl="2" w:tplc="3B3835B0" w:tentative="1">
      <w:start w:val="1"/>
      <w:numFmt w:val="bullet"/>
      <w:lvlText w:val="•"/>
      <w:lvlJc w:val="left"/>
      <w:pPr>
        <w:tabs>
          <w:tab w:val="num" w:pos="2160"/>
        </w:tabs>
        <w:ind w:left="2160" w:hanging="360"/>
      </w:pPr>
      <w:rPr>
        <w:rFonts w:ascii="Arial" w:hAnsi="Arial" w:hint="default"/>
      </w:rPr>
    </w:lvl>
    <w:lvl w:ilvl="3" w:tplc="FD400830" w:tentative="1">
      <w:start w:val="1"/>
      <w:numFmt w:val="bullet"/>
      <w:lvlText w:val="•"/>
      <w:lvlJc w:val="left"/>
      <w:pPr>
        <w:tabs>
          <w:tab w:val="num" w:pos="2880"/>
        </w:tabs>
        <w:ind w:left="2880" w:hanging="360"/>
      </w:pPr>
      <w:rPr>
        <w:rFonts w:ascii="Arial" w:hAnsi="Arial" w:hint="default"/>
      </w:rPr>
    </w:lvl>
    <w:lvl w:ilvl="4" w:tplc="839C7BAE" w:tentative="1">
      <w:start w:val="1"/>
      <w:numFmt w:val="bullet"/>
      <w:lvlText w:val="•"/>
      <w:lvlJc w:val="left"/>
      <w:pPr>
        <w:tabs>
          <w:tab w:val="num" w:pos="3600"/>
        </w:tabs>
        <w:ind w:left="3600" w:hanging="360"/>
      </w:pPr>
      <w:rPr>
        <w:rFonts w:ascii="Arial" w:hAnsi="Arial" w:hint="default"/>
      </w:rPr>
    </w:lvl>
    <w:lvl w:ilvl="5" w:tplc="2674B8AC" w:tentative="1">
      <w:start w:val="1"/>
      <w:numFmt w:val="bullet"/>
      <w:lvlText w:val="•"/>
      <w:lvlJc w:val="left"/>
      <w:pPr>
        <w:tabs>
          <w:tab w:val="num" w:pos="4320"/>
        </w:tabs>
        <w:ind w:left="4320" w:hanging="360"/>
      </w:pPr>
      <w:rPr>
        <w:rFonts w:ascii="Arial" w:hAnsi="Arial" w:hint="default"/>
      </w:rPr>
    </w:lvl>
    <w:lvl w:ilvl="6" w:tplc="36CC7D60" w:tentative="1">
      <w:start w:val="1"/>
      <w:numFmt w:val="bullet"/>
      <w:lvlText w:val="•"/>
      <w:lvlJc w:val="left"/>
      <w:pPr>
        <w:tabs>
          <w:tab w:val="num" w:pos="5040"/>
        </w:tabs>
        <w:ind w:left="5040" w:hanging="360"/>
      </w:pPr>
      <w:rPr>
        <w:rFonts w:ascii="Arial" w:hAnsi="Arial" w:hint="default"/>
      </w:rPr>
    </w:lvl>
    <w:lvl w:ilvl="7" w:tplc="305C9EF4" w:tentative="1">
      <w:start w:val="1"/>
      <w:numFmt w:val="bullet"/>
      <w:lvlText w:val="•"/>
      <w:lvlJc w:val="left"/>
      <w:pPr>
        <w:tabs>
          <w:tab w:val="num" w:pos="5760"/>
        </w:tabs>
        <w:ind w:left="5760" w:hanging="360"/>
      </w:pPr>
      <w:rPr>
        <w:rFonts w:ascii="Arial" w:hAnsi="Arial" w:hint="default"/>
      </w:rPr>
    </w:lvl>
    <w:lvl w:ilvl="8" w:tplc="7E305E7E" w:tentative="1">
      <w:start w:val="1"/>
      <w:numFmt w:val="bullet"/>
      <w:lvlText w:val="•"/>
      <w:lvlJc w:val="left"/>
      <w:pPr>
        <w:tabs>
          <w:tab w:val="num" w:pos="6480"/>
        </w:tabs>
        <w:ind w:left="6480" w:hanging="360"/>
      </w:pPr>
      <w:rPr>
        <w:rFonts w:ascii="Arial" w:hAnsi="Arial" w:hint="default"/>
      </w:rPr>
    </w:lvl>
  </w:abstractNum>
  <w:num w:numId="1" w16cid:durableId="874779595">
    <w:abstractNumId w:val="6"/>
  </w:num>
  <w:num w:numId="2" w16cid:durableId="1318730427">
    <w:abstractNumId w:val="9"/>
  </w:num>
  <w:num w:numId="3" w16cid:durableId="1337077690">
    <w:abstractNumId w:val="12"/>
  </w:num>
  <w:num w:numId="4" w16cid:durableId="1677658118">
    <w:abstractNumId w:val="0"/>
  </w:num>
  <w:num w:numId="5" w16cid:durableId="1240604441">
    <w:abstractNumId w:val="3"/>
  </w:num>
  <w:num w:numId="6" w16cid:durableId="1584726500">
    <w:abstractNumId w:val="5"/>
  </w:num>
  <w:num w:numId="7" w16cid:durableId="2119519293">
    <w:abstractNumId w:val="10"/>
  </w:num>
  <w:num w:numId="8" w16cid:durableId="213351746">
    <w:abstractNumId w:val="8"/>
  </w:num>
  <w:num w:numId="9" w16cid:durableId="873929158">
    <w:abstractNumId w:val="2"/>
  </w:num>
  <w:num w:numId="10" w16cid:durableId="447311953">
    <w:abstractNumId w:val="7"/>
  </w:num>
  <w:num w:numId="11" w16cid:durableId="1869415627">
    <w:abstractNumId w:val="4"/>
  </w:num>
  <w:num w:numId="12" w16cid:durableId="1653949242">
    <w:abstractNumId w:val="1"/>
  </w:num>
  <w:num w:numId="13" w16cid:durableId="196807780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455B"/>
    <w:rsid w:val="00020490"/>
    <w:rsid w:val="00091A7B"/>
    <w:rsid w:val="00097751"/>
    <w:rsid w:val="000A3FB7"/>
    <w:rsid w:val="000B0A14"/>
    <w:rsid w:val="000F21BA"/>
    <w:rsid w:val="001018A0"/>
    <w:rsid w:val="0011557C"/>
    <w:rsid w:val="00132C9B"/>
    <w:rsid w:val="0013593B"/>
    <w:rsid w:val="001476E0"/>
    <w:rsid w:val="00175BA8"/>
    <w:rsid w:val="00187AD5"/>
    <w:rsid w:val="001A09C8"/>
    <w:rsid w:val="001A6C02"/>
    <w:rsid w:val="001D4012"/>
    <w:rsid w:val="001D6C1F"/>
    <w:rsid w:val="001F11F5"/>
    <w:rsid w:val="0020460F"/>
    <w:rsid w:val="0021579D"/>
    <w:rsid w:val="00223085"/>
    <w:rsid w:val="00232958"/>
    <w:rsid w:val="00246950"/>
    <w:rsid w:val="00246E3A"/>
    <w:rsid w:val="002959FE"/>
    <w:rsid w:val="002C0DE4"/>
    <w:rsid w:val="002D27B2"/>
    <w:rsid w:val="002D6FFA"/>
    <w:rsid w:val="002F3DCE"/>
    <w:rsid w:val="003067EA"/>
    <w:rsid w:val="00325C06"/>
    <w:rsid w:val="00361E79"/>
    <w:rsid w:val="00381315"/>
    <w:rsid w:val="003B459F"/>
    <w:rsid w:val="003D5014"/>
    <w:rsid w:val="003E02FD"/>
    <w:rsid w:val="003E1A7D"/>
    <w:rsid w:val="003F0312"/>
    <w:rsid w:val="00416A8D"/>
    <w:rsid w:val="00425BFC"/>
    <w:rsid w:val="004977E1"/>
    <w:rsid w:val="004C170D"/>
    <w:rsid w:val="004D27B8"/>
    <w:rsid w:val="004D6FCD"/>
    <w:rsid w:val="00556255"/>
    <w:rsid w:val="00565EB4"/>
    <w:rsid w:val="00575DD4"/>
    <w:rsid w:val="00584411"/>
    <w:rsid w:val="005F1F71"/>
    <w:rsid w:val="005F439B"/>
    <w:rsid w:val="006127C2"/>
    <w:rsid w:val="00620808"/>
    <w:rsid w:val="00623B9D"/>
    <w:rsid w:val="006305D3"/>
    <w:rsid w:val="0063702C"/>
    <w:rsid w:val="00652C76"/>
    <w:rsid w:val="00655918"/>
    <w:rsid w:val="00677246"/>
    <w:rsid w:val="00680561"/>
    <w:rsid w:val="006872D7"/>
    <w:rsid w:val="006912BA"/>
    <w:rsid w:val="006A2436"/>
    <w:rsid w:val="006A72DE"/>
    <w:rsid w:val="006B0FF3"/>
    <w:rsid w:val="006C1F9D"/>
    <w:rsid w:val="0071312A"/>
    <w:rsid w:val="00716D19"/>
    <w:rsid w:val="00727DEF"/>
    <w:rsid w:val="00740334"/>
    <w:rsid w:val="00756663"/>
    <w:rsid w:val="00760F3A"/>
    <w:rsid w:val="007629DE"/>
    <w:rsid w:val="0076302D"/>
    <w:rsid w:val="007976BE"/>
    <w:rsid w:val="007C592B"/>
    <w:rsid w:val="007E0809"/>
    <w:rsid w:val="007E0C53"/>
    <w:rsid w:val="008039F1"/>
    <w:rsid w:val="00803B13"/>
    <w:rsid w:val="0088025B"/>
    <w:rsid w:val="00881F68"/>
    <w:rsid w:val="0088372D"/>
    <w:rsid w:val="00884F8C"/>
    <w:rsid w:val="008A6112"/>
    <w:rsid w:val="008F5422"/>
    <w:rsid w:val="00922018"/>
    <w:rsid w:val="0092567D"/>
    <w:rsid w:val="009263D1"/>
    <w:rsid w:val="00940F3E"/>
    <w:rsid w:val="009460C0"/>
    <w:rsid w:val="0097389E"/>
    <w:rsid w:val="00984864"/>
    <w:rsid w:val="009869B1"/>
    <w:rsid w:val="0099058D"/>
    <w:rsid w:val="009B77F6"/>
    <w:rsid w:val="009E023D"/>
    <w:rsid w:val="00A1694B"/>
    <w:rsid w:val="00A214A7"/>
    <w:rsid w:val="00A2158D"/>
    <w:rsid w:val="00A33B45"/>
    <w:rsid w:val="00A70B94"/>
    <w:rsid w:val="00A74BD0"/>
    <w:rsid w:val="00AB4EEA"/>
    <w:rsid w:val="00B0703D"/>
    <w:rsid w:val="00B1455B"/>
    <w:rsid w:val="00B26DA5"/>
    <w:rsid w:val="00B378BE"/>
    <w:rsid w:val="00B94683"/>
    <w:rsid w:val="00BA2A09"/>
    <w:rsid w:val="00BB537F"/>
    <w:rsid w:val="00BD40BD"/>
    <w:rsid w:val="00BD45C1"/>
    <w:rsid w:val="00BF7AD7"/>
    <w:rsid w:val="00C27CCC"/>
    <w:rsid w:val="00C41B2A"/>
    <w:rsid w:val="00C540C4"/>
    <w:rsid w:val="00C904CD"/>
    <w:rsid w:val="00CD31AF"/>
    <w:rsid w:val="00CE4DFA"/>
    <w:rsid w:val="00D11E31"/>
    <w:rsid w:val="00D17C66"/>
    <w:rsid w:val="00D23CD0"/>
    <w:rsid w:val="00D37C30"/>
    <w:rsid w:val="00D405E5"/>
    <w:rsid w:val="00D479D4"/>
    <w:rsid w:val="00D5139E"/>
    <w:rsid w:val="00D72F27"/>
    <w:rsid w:val="00D76BFF"/>
    <w:rsid w:val="00D80274"/>
    <w:rsid w:val="00D96134"/>
    <w:rsid w:val="00DD2308"/>
    <w:rsid w:val="00DD42F4"/>
    <w:rsid w:val="00DE7991"/>
    <w:rsid w:val="00E21B40"/>
    <w:rsid w:val="00E5727B"/>
    <w:rsid w:val="00E57927"/>
    <w:rsid w:val="00E70D0D"/>
    <w:rsid w:val="00F53F8A"/>
    <w:rsid w:val="00F561DF"/>
    <w:rsid w:val="00F75FA5"/>
    <w:rsid w:val="00F938DF"/>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0FDA1B00"/>
  <w15:chartTrackingRefBased/>
  <w15:docId w15:val="{89BBC0FC-5383-DA40-B81E-BA13DCFA2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1455B"/>
    <w:pPr>
      <w:ind w:left="720"/>
      <w:contextualSpacing/>
    </w:pPr>
  </w:style>
  <w:style w:type="paragraph" w:styleId="NormalWeb">
    <w:name w:val="Normal (Web)"/>
    <w:basedOn w:val="Normal"/>
    <w:uiPriority w:val="99"/>
    <w:semiHidden/>
    <w:unhideWhenUsed/>
    <w:rsid w:val="0088025B"/>
    <w:pPr>
      <w:spacing w:before="100" w:beforeAutospacing="1" w:after="100" w:afterAutospacing="1"/>
    </w:pPr>
    <w:rPr>
      <w:rFonts w:ascii="Times New Roman" w:eastAsia="Times New Roman" w:hAnsi="Times New Roman" w:cs="Times New Roman"/>
    </w:rPr>
  </w:style>
  <w:style w:type="character" w:styleId="Hyperlink">
    <w:name w:val="Hyperlink"/>
    <w:basedOn w:val="DefaultParagraphFont"/>
    <w:uiPriority w:val="99"/>
    <w:unhideWhenUsed/>
    <w:rsid w:val="00E70D0D"/>
    <w:rPr>
      <w:color w:val="0563C1" w:themeColor="hyperlink"/>
      <w:u w:val="single"/>
    </w:rPr>
  </w:style>
  <w:style w:type="paragraph" w:styleId="FootnoteText">
    <w:name w:val="footnote text"/>
    <w:basedOn w:val="Normal"/>
    <w:link w:val="FootnoteTextChar"/>
    <w:uiPriority w:val="99"/>
    <w:semiHidden/>
    <w:unhideWhenUsed/>
    <w:rsid w:val="006A2436"/>
    <w:rPr>
      <w:sz w:val="20"/>
      <w:szCs w:val="20"/>
    </w:rPr>
  </w:style>
  <w:style w:type="character" w:customStyle="1" w:styleId="FootnoteTextChar">
    <w:name w:val="Footnote Text Char"/>
    <w:basedOn w:val="DefaultParagraphFont"/>
    <w:link w:val="FootnoteText"/>
    <w:uiPriority w:val="99"/>
    <w:semiHidden/>
    <w:rsid w:val="006A2436"/>
    <w:rPr>
      <w:sz w:val="20"/>
      <w:szCs w:val="20"/>
    </w:rPr>
  </w:style>
  <w:style w:type="character" w:styleId="FootnoteReference">
    <w:name w:val="footnote reference"/>
    <w:basedOn w:val="DefaultParagraphFont"/>
    <w:uiPriority w:val="99"/>
    <w:semiHidden/>
    <w:unhideWhenUsed/>
    <w:rsid w:val="006A2436"/>
    <w:rPr>
      <w:vertAlign w:val="superscript"/>
    </w:rPr>
  </w:style>
  <w:style w:type="character" w:styleId="UnresolvedMention">
    <w:name w:val="Unresolved Mention"/>
    <w:basedOn w:val="DefaultParagraphFont"/>
    <w:uiPriority w:val="99"/>
    <w:semiHidden/>
    <w:unhideWhenUsed/>
    <w:rsid w:val="00223085"/>
    <w:rPr>
      <w:color w:val="605E5C"/>
      <w:shd w:val="clear" w:color="auto" w:fill="E1DFDD"/>
    </w:rPr>
  </w:style>
  <w:style w:type="paragraph" w:styleId="Header">
    <w:name w:val="header"/>
    <w:basedOn w:val="Normal"/>
    <w:link w:val="HeaderChar"/>
    <w:uiPriority w:val="99"/>
    <w:unhideWhenUsed/>
    <w:rsid w:val="006872D7"/>
    <w:pPr>
      <w:tabs>
        <w:tab w:val="center" w:pos="4680"/>
        <w:tab w:val="right" w:pos="9360"/>
      </w:tabs>
    </w:pPr>
  </w:style>
  <w:style w:type="character" w:customStyle="1" w:styleId="HeaderChar">
    <w:name w:val="Header Char"/>
    <w:basedOn w:val="DefaultParagraphFont"/>
    <w:link w:val="Header"/>
    <w:uiPriority w:val="99"/>
    <w:rsid w:val="006872D7"/>
  </w:style>
  <w:style w:type="paragraph" w:styleId="Footer">
    <w:name w:val="footer"/>
    <w:basedOn w:val="Normal"/>
    <w:link w:val="FooterChar"/>
    <w:uiPriority w:val="99"/>
    <w:unhideWhenUsed/>
    <w:rsid w:val="006872D7"/>
    <w:pPr>
      <w:tabs>
        <w:tab w:val="center" w:pos="4680"/>
        <w:tab w:val="right" w:pos="9360"/>
      </w:tabs>
    </w:pPr>
  </w:style>
  <w:style w:type="character" w:customStyle="1" w:styleId="FooterChar">
    <w:name w:val="Footer Char"/>
    <w:basedOn w:val="DefaultParagraphFont"/>
    <w:link w:val="Footer"/>
    <w:uiPriority w:val="99"/>
    <w:rsid w:val="006872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9391771">
      <w:bodyDiv w:val="1"/>
      <w:marLeft w:val="0"/>
      <w:marRight w:val="0"/>
      <w:marTop w:val="0"/>
      <w:marBottom w:val="0"/>
      <w:divBdr>
        <w:top w:val="none" w:sz="0" w:space="0" w:color="auto"/>
        <w:left w:val="none" w:sz="0" w:space="0" w:color="auto"/>
        <w:bottom w:val="none" w:sz="0" w:space="0" w:color="auto"/>
        <w:right w:val="none" w:sz="0" w:space="0" w:color="auto"/>
      </w:divBdr>
      <w:divsChild>
        <w:div w:id="2092846747">
          <w:marLeft w:val="446"/>
          <w:marRight w:val="0"/>
          <w:marTop w:val="115"/>
          <w:marBottom w:val="120"/>
          <w:divBdr>
            <w:top w:val="none" w:sz="0" w:space="0" w:color="auto"/>
            <w:left w:val="none" w:sz="0" w:space="0" w:color="auto"/>
            <w:bottom w:val="none" w:sz="0" w:space="0" w:color="auto"/>
            <w:right w:val="none" w:sz="0" w:space="0" w:color="auto"/>
          </w:divBdr>
        </w:div>
      </w:divsChild>
    </w:div>
    <w:div w:id="1547987803">
      <w:bodyDiv w:val="1"/>
      <w:marLeft w:val="0"/>
      <w:marRight w:val="0"/>
      <w:marTop w:val="0"/>
      <w:marBottom w:val="0"/>
      <w:divBdr>
        <w:top w:val="none" w:sz="0" w:space="0" w:color="auto"/>
        <w:left w:val="none" w:sz="0" w:space="0" w:color="auto"/>
        <w:bottom w:val="none" w:sz="0" w:space="0" w:color="auto"/>
        <w:right w:val="none" w:sz="0" w:space="0" w:color="auto"/>
      </w:divBdr>
      <w:divsChild>
        <w:div w:id="1862931186">
          <w:marLeft w:val="446"/>
          <w:marRight w:val="0"/>
          <w:marTop w:val="115"/>
          <w:marBottom w:val="120"/>
          <w:divBdr>
            <w:top w:val="none" w:sz="0" w:space="0" w:color="auto"/>
            <w:left w:val="none" w:sz="0" w:space="0" w:color="auto"/>
            <w:bottom w:val="none" w:sz="0" w:space="0" w:color="auto"/>
            <w:right w:val="none" w:sz="0" w:space="0" w:color="auto"/>
          </w:divBdr>
        </w:div>
        <w:div w:id="866794906">
          <w:marLeft w:val="446"/>
          <w:marRight w:val="0"/>
          <w:marTop w:val="115"/>
          <w:marBottom w:val="120"/>
          <w:divBdr>
            <w:top w:val="none" w:sz="0" w:space="0" w:color="auto"/>
            <w:left w:val="none" w:sz="0" w:space="0" w:color="auto"/>
            <w:bottom w:val="none" w:sz="0" w:space="0" w:color="auto"/>
            <w:right w:val="none" w:sz="0" w:space="0" w:color="auto"/>
          </w:divBdr>
        </w:div>
        <w:div w:id="1635985960">
          <w:marLeft w:val="446"/>
          <w:marRight w:val="0"/>
          <w:marTop w:val="115"/>
          <w:marBottom w:val="120"/>
          <w:divBdr>
            <w:top w:val="none" w:sz="0" w:space="0" w:color="auto"/>
            <w:left w:val="none" w:sz="0" w:space="0" w:color="auto"/>
            <w:bottom w:val="none" w:sz="0" w:space="0" w:color="auto"/>
            <w:right w:val="none" w:sz="0" w:space="0" w:color="auto"/>
          </w:divBdr>
        </w:div>
      </w:divsChild>
    </w:div>
    <w:div w:id="1548445316">
      <w:bodyDiv w:val="1"/>
      <w:marLeft w:val="0"/>
      <w:marRight w:val="0"/>
      <w:marTop w:val="0"/>
      <w:marBottom w:val="0"/>
      <w:divBdr>
        <w:top w:val="none" w:sz="0" w:space="0" w:color="auto"/>
        <w:left w:val="none" w:sz="0" w:space="0" w:color="auto"/>
        <w:bottom w:val="none" w:sz="0" w:space="0" w:color="auto"/>
        <w:right w:val="none" w:sz="0" w:space="0" w:color="auto"/>
      </w:divBdr>
      <w:divsChild>
        <w:div w:id="335964090">
          <w:marLeft w:val="446"/>
          <w:marRight w:val="0"/>
          <w:marTop w:val="0"/>
          <w:marBottom w:val="0"/>
          <w:divBdr>
            <w:top w:val="none" w:sz="0" w:space="0" w:color="auto"/>
            <w:left w:val="none" w:sz="0" w:space="0" w:color="auto"/>
            <w:bottom w:val="none" w:sz="0" w:space="0" w:color="auto"/>
            <w:right w:val="none" w:sz="0" w:space="0" w:color="auto"/>
          </w:divBdr>
        </w:div>
        <w:div w:id="99568202">
          <w:marLeft w:val="446"/>
          <w:marRight w:val="0"/>
          <w:marTop w:val="0"/>
          <w:marBottom w:val="0"/>
          <w:divBdr>
            <w:top w:val="none" w:sz="0" w:space="0" w:color="auto"/>
            <w:left w:val="none" w:sz="0" w:space="0" w:color="auto"/>
            <w:bottom w:val="none" w:sz="0" w:space="0" w:color="auto"/>
            <w:right w:val="none" w:sz="0" w:space="0" w:color="auto"/>
          </w:divBdr>
        </w:div>
        <w:div w:id="2001931119">
          <w:marLeft w:val="446"/>
          <w:marRight w:val="0"/>
          <w:marTop w:val="0"/>
          <w:marBottom w:val="0"/>
          <w:divBdr>
            <w:top w:val="none" w:sz="0" w:space="0" w:color="auto"/>
            <w:left w:val="none" w:sz="0" w:space="0" w:color="auto"/>
            <w:bottom w:val="none" w:sz="0" w:space="0" w:color="auto"/>
            <w:right w:val="none" w:sz="0" w:space="0" w:color="auto"/>
          </w:divBdr>
        </w:div>
        <w:div w:id="1228951973">
          <w:marLeft w:val="446"/>
          <w:marRight w:val="0"/>
          <w:marTop w:val="0"/>
          <w:marBottom w:val="0"/>
          <w:divBdr>
            <w:top w:val="none" w:sz="0" w:space="0" w:color="auto"/>
            <w:left w:val="none" w:sz="0" w:space="0" w:color="auto"/>
            <w:bottom w:val="none" w:sz="0" w:space="0" w:color="auto"/>
            <w:right w:val="none" w:sz="0" w:space="0" w:color="auto"/>
          </w:divBdr>
        </w:div>
        <w:div w:id="1926528835">
          <w:marLeft w:val="446"/>
          <w:marRight w:val="0"/>
          <w:marTop w:val="0"/>
          <w:marBottom w:val="0"/>
          <w:divBdr>
            <w:top w:val="none" w:sz="0" w:space="0" w:color="auto"/>
            <w:left w:val="none" w:sz="0" w:space="0" w:color="auto"/>
            <w:bottom w:val="none" w:sz="0" w:space="0" w:color="auto"/>
            <w:right w:val="none" w:sz="0" w:space="0" w:color="auto"/>
          </w:divBdr>
        </w:div>
        <w:div w:id="775561888">
          <w:marLeft w:val="446"/>
          <w:marRight w:val="0"/>
          <w:marTop w:val="0"/>
          <w:marBottom w:val="0"/>
          <w:divBdr>
            <w:top w:val="none" w:sz="0" w:space="0" w:color="auto"/>
            <w:left w:val="none" w:sz="0" w:space="0" w:color="auto"/>
            <w:bottom w:val="none" w:sz="0" w:space="0" w:color="auto"/>
            <w:right w:val="none" w:sz="0" w:space="0" w:color="auto"/>
          </w:divBdr>
        </w:div>
        <w:div w:id="900100119">
          <w:marLeft w:val="446"/>
          <w:marRight w:val="0"/>
          <w:marTop w:val="0"/>
          <w:marBottom w:val="0"/>
          <w:divBdr>
            <w:top w:val="none" w:sz="0" w:space="0" w:color="auto"/>
            <w:left w:val="none" w:sz="0" w:space="0" w:color="auto"/>
            <w:bottom w:val="none" w:sz="0" w:space="0" w:color="auto"/>
            <w:right w:val="none" w:sz="0" w:space="0" w:color="auto"/>
          </w:divBdr>
        </w:div>
        <w:div w:id="2052413987">
          <w:marLeft w:val="446"/>
          <w:marRight w:val="0"/>
          <w:marTop w:val="0"/>
          <w:marBottom w:val="0"/>
          <w:divBdr>
            <w:top w:val="none" w:sz="0" w:space="0" w:color="auto"/>
            <w:left w:val="none" w:sz="0" w:space="0" w:color="auto"/>
            <w:bottom w:val="none" w:sz="0" w:space="0" w:color="auto"/>
            <w:right w:val="none" w:sz="0" w:space="0" w:color="auto"/>
          </w:divBdr>
        </w:div>
        <w:div w:id="1678002767">
          <w:marLeft w:val="446"/>
          <w:marRight w:val="0"/>
          <w:marTop w:val="0"/>
          <w:marBottom w:val="0"/>
          <w:divBdr>
            <w:top w:val="none" w:sz="0" w:space="0" w:color="auto"/>
            <w:left w:val="none" w:sz="0" w:space="0" w:color="auto"/>
            <w:bottom w:val="none" w:sz="0" w:space="0" w:color="auto"/>
            <w:right w:val="none" w:sz="0" w:space="0" w:color="auto"/>
          </w:divBdr>
        </w:div>
        <w:div w:id="1722244774">
          <w:marLeft w:val="446"/>
          <w:marRight w:val="0"/>
          <w:marTop w:val="0"/>
          <w:marBottom w:val="0"/>
          <w:divBdr>
            <w:top w:val="none" w:sz="0" w:space="0" w:color="auto"/>
            <w:left w:val="none" w:sz="0" w:space="0" w:color="auto"/>
            <w:bottom w:val="none" w:sz="0" w:space="0" w:color="auto"/>
            <w:right w:val="none" w:sz="0" w:space="0" w:color="auto"/>
          </w:divBdr>
        </w:div>
        <w:div w:id="1790662970">
          <w:marLeft w:val="446"/>
          <w:marRight w:val="0"/>
          <w:marTop w:val="0"/>
          <w:marBottom w:val="0"/>
          <w:divBdr>
            <w:top w:val="none" w:sz="0" w:space="0" w:color="auto"/>
            <w:left w:val="none" w:sz="0" w:space="0" w:color="auto"/>
            <w:bottom w:val="none" w:sz="0" w:space="0" w:color="auto"/>
            <w:right w:val="none" w:sz="0" w:space="0" w:color="auto"/>
          </w:divBdr>
        </w:div>
        <w:div w:id="688609279">
          <w:marLeft w:val="446"/>
          <w:marRight w:val="0"/>
          <w:marTop w:val="0"/>
          <w:marBottom w:val="0"/>
          <w:divBdr>
            <w:top w:val="none" w:sz="0" w:space="0" w:color="auto"/>
            <w:left w:val="none" w:sz="0" w:space="0" w:color="auto"/>
            <w:bottom w:val="none" w:sz="0" w:space="0" w:color="auto"/>
            <w:right w:val="none" w:sz="0" w:space="0" w:color="auto"/>
          </w:divBdr>
        </w:div>
        <w:div w:id="360400141">
          <w:marLeft w:val="446"/>
          <w:marRight w:val="0"/>
          <w:marTop w:val="0"/>
          <w:marBottom w:val="0"/>
          <w:divBdr>
            <w:top w:val="none" w:sz="0" w:space="0" w:color="auto"/>
            <w:left w:val="none" w:sz="0" w:space="0" w:color="auto"/>
            <w:bottom w:val="none" w:sz="0" w:space="0" w:color="auto"/>
            <w:right w:val="none" w:sz="0" w:space="0" w:color="auto"/>
          </w:divBdr>
        </w:div>
      </w:divsChild>
    </w:div>
    <w:div w:id="1878161075">
      <w:bodyDiv w:val="1"/>
      <w:marLeft w:val="0"/>
      <w:marRight w:val="0"/>
      <w:marTop w:val="0"/>
      <w:marBottom w:val="0"/>
      <w:divBdr>
        <w:top w:val="none" w:sz="0" w:space="0" w:color="auto"/>
        <w:left w:val="none" w:sz="0" w:space="0" w:color="auto"/>
        <w:bottom w:val="none" w:sz="0" w:space="0" w:color="auto"/>
        <w:right w:val="none" w:sz="0" w:space="0" w:color="auto"/>
      </w:divBdr>
    </w:div>
    <w:div w:id="1880121649">
      <w:bodyDiv w:val="1"/>
      <w:marLeft w:val="0"/>
      <w:marRight w:val="0"/>
      <w:marTop w:val="0"/>
      <w:marBottom w:val="0"/>
      <w:divBdr>
        <w:top w:val="none" w:sz="0" w:space="0" w:color="auto"/>
        <w:left w:val="none" w:sz="0" w:space="0" w:color="auto"/>
        <w:bottom w:val="none" w:sz="0" w:space="0" w:color="auto"/>
        <w:right w:val="none" w:sz="0" w:space="0" w:color="auto"/>
      </w:divBdr>
      <w:divsChild>
        <w:div w:id="1746802341">
          <w:marLeft w:val="446"/>
          <w:marRight w:val="0"/>
          <w:marTop w:val="106"/>
          <w:marBottom w:val="120"/>
          <w:divBdr>
            <w:top w:val="none" w:sz="0" w:space="0" w:color="auto"/>
            <w:left w:val="none" w:sz="0" w:space="0" w:color="auto"/>
            <w:bottom w:val="none" w:sz="0" w:space="0" w:color="auto"/>
            <w:right w:val="none" w:sz="0" w:space="0" w:color="auto"/>
          </w:divBdr>
        </w:div>
        <w:div w:id="162015944">
          <w:marLeft w:val="446"/>
          <w:marRight w:val="0"/>
          <w:marTop w:val="106"/>
          <w:marBottom w:val="120"/>
          <w:divBdr>
            <w:top w:val="none" w:sz="0" w:space="0" w:color="auto"/>
            <w:left w:val="none" w:sz="0" w:space="0" w:color="auto"/>
            <w:bottom w:val="none" w:sz="0" w:space="0" w:color="auto"/>
            <w:right w:val="none" w:sz="0" w:space="0" w:color="auto"/>
          </w:divBdr>
        </w:div>
        <w:div w:id="283973073">
          <w:marLeft w:val="446"/>
          <w:marRight w:val="0"/>
          <w:marTop w:val="106"/>
          <w:marBottom w:val="120"/>
          <w:divBdr>
            <w:top w:val="none" w:sz="0" w:space="0" w:color="auto"/>
            <w:left w:val="none" w:sz="0" w:space="0" w:color="auto"/>
            <w:bottom w:val="none" w:sz="0" w:space="0" w:color="auto"/>
            <w:right w:val="none" w:sz="0" w:space="0" w:color="auto"/>
          </w:divBdr>
        </w:div>
        <w:div w:id="632557803">
          <w:marLeft w:val="446"/>
          <w:marRight w:val="0"/>
          <w:marTop w:val="106"/>
          <w:marBottom w:val="120"/>
          <w:divBdr>
            <w:top w:val="none" w:sz="0" w:space="0" w:color="auto"/>
            <w:left w:val="none" w:sz="0" w:space="0" w:color="auto"/>
            <w:bottom w:val="none" w:sz="0" w:space="0" w:color="auto"/>
            <w:right w:val="none" w:sz="0" w:space="0" w:color="auto"/>
          </w:divBdr>
        </w:div>
        <w:div w:id="433207616">
          <w:marLeft w:val="446"/>
          <w:marRight w:val="0"/>
          <w:marTop w:val="106"/>
          <w:marBottom w:val="120"/>
          <w:divBdr>
            <w:top w:val="none" w:sz="0" w:space="0" w:color="auto"/>
            <w:left w:val="none" w:sz="0" w:space="0" w:color="auto"/>
            <w:bottom w:val="none" w:sz="0" w:space="0" w:color="auto"/>
            <w:right w:val="none" w:sz="0" w:space="0" w:color="auto"/>
          </w:divBdr>
        </w:div>
      </w:divsChild>
    </w:div>
    <w:div w:id="2000646089">
      <w:bodyDiv w:val="1"/>
      <w:marLeft w:val="0"/>
      <w:marRight w:val="0"/>
      <w:marTop w:val="0"/>
      <w:marBottom w:val="0"/>
      <w:divBdr>
        <w:top w:val="none" w:sz="0" w:space="0" w:color="auto"/>
        <w:left w:val="none" w:sz="0" w:space="0" w:color="auto"/>
        <w:bottom w:val="none" w:sz="0" w:space="0" w:color="auto"/>
        <w:right w:val="none" w:sz="0" w:space="0" w:color="auto"/>
      </w:divBdr>
      <w:divsChild>
        <w:div w:id="1769080948">
          <w:marLeft w:val="446"/>
          <w:marRight w:val="0"/>
          <w:marTop w:val="115"/>
          <w:marBottom w:val="120"/>
          <w:divBdr>
            <w:top w:val="none" w:sz="0" w:space="0" w:color="auto"/>
            <w:left w:val="none" w:sz="0" w:space="0" w:color="auto"/>
            <w:bottom w:val="none" w:sz="0" w:space="0" w:color="auto"/>
            <w:right w:val="none" w:sz="0" w:space="0" w:color="auto"/>
          </w:divBdr>
        </w:div>
        <w:div w:id="2014605025">
          <w:marLeft w:val="446"/>
          <w:marRight w:val="0"/>
          <w:marTop w:val="115"/>
          <w:marBottom w:val="120"/>
          <w:divBdr>
            <w:top w:val="none" w:sz="0" w:space="0" w:color="auto"/>
            <w:left w:val="none" w:sz="0" w:space="0" w:color="auto"/>
            <w:bottom w:val="none" w:sz="0" w:space="0" w:color="auto"/>
            <w:right w:val="none" w:sz="0" w:space="0" w:color="auto"/>
          </w:divBdr>
        </w:div>
        <w:div w:id="2043509613">
          <w:marLeft w:val="1166"/>
          <w:marRight w:val="0"/>
          <w:marTop w:val="96"/>
          <w:marBottom w:val="120"/>
          <w:divBdr>
            <w:top w:val="none" w:sz="0" w:space="0" w:color="auto"/>
            <w:left w:val="none" w:sz="0" w:space="0" w:color="auto"/>
            <w:bottom w:val="none" w:sz="0" w:space="0" w:color="auto"/>
            <w:right w:val="none" w:sz="0" w:space="0" w:color="auto"/>
          </w:divBdr>
        </w:div>
        <w:div w:id="474181363">
          <w:marLeft w:val="446"/>
          <w:marRight w:val="0"/>
          <w:marTop w:val="115"/>
          <w:marBottom w:val="12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O86lUjIbS7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DB5B9D-C374-3248-B596-5FBB91D56D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87</TotalTime>
  <Pages>8</Pages>
  <Words>2780</Words>
  <Characters>15849</Characters>
  <Application>Microsoft Office Word</Application>
  <DocSecurity>0</DocSecurity>
  <Lines>132</Lines>
  <Paragraphs>37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37</cp:revision>
  <cp:lastPrinted>2023-01-04T20:41:00Z</cp:lastPrinted>
  <dcterms:created xsi:type="dcterms:W3CDTF">2025-01-03T14:38:00Z</dcterms:created>
  <dcterms:modified xsi:type="dcterms:W3CDTF">2025-05-17T18:45:00Z</dcterms:modified>
</cp:coreProperties>
</file>