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AB9D5" w14:textId="77777777" w:rsidR="00FF6A14" w:rsidRDefault="00FF6A14" w:rsidP="00FF6A14">
      <w:pPr>
        <w:pStyle w:val="NormalWeb"/>
        <w:shd w:val="clear" w:color="auto" w:fill="FFFFFF"/>
        <w:spacing w:before="0" w:beforeAutospacing="0" w:after="0" w:afterAutospacing="0" w:line="480" w:lineRule="auto"/>
        <w:jc w:val="center"/>
        <w:textAlignment w:val="baseline"/>
        <w:outlineLvl w:val="0"/>
        <w:rPr>
          <w:bCs/>
        </w:rPr>
      </w:pPr>
      <w:r w:rsidRPr="007860F8">
        <w:rPr>
          <w:b/>
          <w:bCs/>
          <w:color w:val="000000" w:themeColor="text1"/>
        </w:rPr>
        <w:t>Supplemental</w:t>
      </w:r>
      <w:r w:rsidRPr="007860F8">
        <w:rPr>
          <w:b/>
        </w:rPr>
        <w:t xml:space="preserve"> File 2: </w:t>
      </w:r>
      <w:r w:rsidRPr="007860F8">
        <w:rPr>
          <w:bCs/>
        </w:rPr>
        <w:t>Participant Flow Diagram</w:t>
      </w:r>
    </w:p>
    <w:p w14:paraId="2507FE44" w14:textId="77777777" w:rsidR="00FF6A14" w:rsidRPr="006B02CD" w:rsidRDefault="00FF6A14" w:rsidP="00FF6A14">
      <w:pPr>
        <w:pStyle w:val="NormalWeb"/>
        <w:shd w:val="clear" w:color="auto" w:fill="FFFFFF"/>
        <w:spacing w:before="0" w:beforeAutospacing="0" w:after="0" w:afterAutospacing="0" w:line="480" w:lineRule="auto"/>
        <w:jc w:val="center"/>
        <w:textAlignment w:val="baseline"/>
        <w:outlineLvl w:val="0"/>
        <w:rPr>
          <w:szCs w:val="22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EB24108" wp14:editId="70B72905">
                <wp:simplePos x="0" y="0"/>
                <wp:positionH relativeFrom="column">
                  <wp:posOffset>-33391</wp:posOffset>
                </wp:positionH>
                <wp:positionV relativeFrom="paragraph">
                  <wp:posOffset>178599</wp:posOffset>
                </wp:positionV>
                <wp:extent cx="6142990" cy="5304392"/>
                <wp:effectExtent l="0" t="0" r="3810" b="4445"/>
                <wp:wrapNone/>
                <wp:docPr id="970610175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42990" cy="5304392"/>
                          <a:chOff x="0" y="0"/>
                          <a:chExt cx="6142990" cy="5304392"/>
                        </a:xfrm>
                      </wpg:grpSpPr>
                      <wps:wsp>
                        <wps:cNvPr id="898910497" name="Text Box 3"/>
                        <wps:cNvSpPr txBox="1"/>
                        <wps:spPr>
                          <a:xfrm>
                            <a:off x="0" y="5056742"/>
                            <a:ext cx="6142990" cy="2476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0515B6F" w14:textId="77777777" w:rsidR="00FF6A14" w:rsidRPr="00933E4A" w:rsidRDefault="00FF6A14" w:rsidP="00FF6A14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933E4A">
                                <w:rPr>
                                  <w:i/>
                                  <w:iCs/>
                                  <w:sz w:val="16"/>
                                  <w:szCs w:val="16"/>
                                </w:rPr>
                                <w:t>Notes.</w:t>
                              </w:r>
                              <w:r w:rsidRPr="00933E4A">
                                <w:rPr>
                                  <w:sz w:val="16"/>
                                  <w:szCs w:val="16"/>
                                </w:rPr>
                                <w:t xml:space="preserve"> SNRI=serotonin norepinephrine reuptake inhibitor; SSRI=selective serotonin reuptake inhibitor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585781" name="AutoShape 43"/>
                        <wps:cNvSpPr>
                          <a:spLocks/>
                        </wps:cNvSpPr>
                        <wps:spPr bwMode="auto">
                          <a:xfrm>
                            <a:off x="66102" y="0"/>
                            <a:ext cx="1533525" cy="25971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2C2D9ECC" w14:textId="77777777" w:rsidR="00FF6A14" w:rsidRPr="007461E6" w:rsidRDefault="00FF6A14" w:rsidP="00FF6A14">
                              <w:pPr>
                                <w:pStyle w:val="Heading2"/>
                                <w:spacing w:before="0"/>
                                <w:jc w:val="center"/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Identification</w:t>
                              </w:r>
                            </w:p>
                          </w:txbxContent>
                        </wps:txbx>
                        <wps:bodyPr rot="0" vert="horz" wrap="square" lIns="45720" tIns="45720" rIns="45720" bIns="45720" anchor="t" anchorCtr="0" upright="1">
                          <a:noAutofit/>
                        </wps:bodyPr>
                      </wps:wsp>
                      <wps:wsp>
                        <wps:cNvPr id="32169515" name="AutoShape 43"/>
                        <wps:cNvSpPr>
                          <a:spLocks/>
                        </wps:cNvSpPr>
                        <wps:spPr bwMode="auto">
                          <a:xfrm>
                            <a:off x="66102" y="1454226"/>
                            <a:ext cx="1533525" cy="26030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6D31BA0B" w14:textId="77777777" w:rsidR="00FF6A14" w:rsidRPr="007461E6" w:rsidRDefault="00FF6A14" w:rsidP="00FF6A14">
                              <w:pPr>
                                <w:pStyle w:val="Heading2"/>
                                <w:spacing w:before="0"/>
                                <w:jc w:val="center"/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Enrollment</w:t>
                              </w:r>
                            </w:p>
                          </w:txbxContent>
                        </wps:txbx>
                        <wps:bodyPr rot="0" vert="horz" wrap="square" lIns="45720" tIns="45720" rIns="45720" bIns="45720" anchor="t" anchorCtr="0" upright="1">
                          <a:noAutofit/>
                        </wps:bodyPr>
                      </wps:wsp>
                      <wps:wsp>
                        <wps:cNvPr id="609723743" name="AutoShape 43"/>
                        <wps:cNvSpPr>
                          <a:spLocks/>
                        </wps:cNvSpPr>
                        <wps:spPr bwMode="auto">
                          <a:xfrm>
                            <a:off x="66102" y="3723701"/>
                            <a:ext cx="1533525" cy="25555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27BB3235" w14:textId="77777777" w:rsidR="00FF6A14" w:rsidRPr="007461E6" w:rsidRDefault="00FF6A14" w:rsidP="00FF6A14">
                              <w:pPr>
                                <w:pStyle w:val="Heading2"/>
                                <w:spacing w:before="0"/>
                                <w:jc w:val="center"/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Analysis</w:t>
                              </w:r>
                              <w:r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 xml:space="preserve">: </w:t>
                              </w: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Present Study</w:t>
                              </w:r>
                            </w:p>
                          </w:txbxContent>
                        </wps:txbx>
                        <wps:bodyPr rot="0" vert="horz" wrap="square" lIns="45720" tIns="45720" rIns="45720" bIns="45720" anchor="t" anchorCtr="0" upright="1">
                          <a:noAutofit/>
                        </wps:bodyPr>
                      </wps:wsp>
                      <wps:wsp>
                        <wps:cNvPr id="678982980" name="AutoShape 43"/>
                        <wps:cNvSpPr>
                          <a:spLocks/>
                        </wps:cNvSpPr>
                        <wps:spPr bwMode="auto">
                          <a:xfrm>
                            <a:off x="66102" y="4533811"/>
                            <a:ext cx="1533600" cy="255559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bg2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5381D89F" w14:textId="77777777" w:rsidR="00FF6A14" w:rsidRPr="007461E6" w:rsidRDefault="00FF6A14" w:rsidP="00FF6A14">
                              <w:pPr>
                                <w:pStyle w:val="Heading2"/>
                                <w:spacing w:before="0"/>
                                <w:jc w:val="center"/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Analysis</w:t>
                              </w:r>
                              <w:r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 xml:space="preserve">: </w:t>
                              </w:r>
                              <w:r w:rsidRPr="007461E6">
                                <w:rPr>
                                  <w:rFonts w:ascii="Times" w:hAnsi="Times"/>
                                  <w:color w:val="auto"/>
                                  <w:sz w:val="17"/>
                                  <w:szCs w:val="17"/>
                                </w:rPr>
                                <w:t>Qualitative Sub-Study</w:t>
                              </w:r>
                            </w:p>
                          </w:txbxContent>
                        </wps:txbx>
                        <wps:bodyPr rot="0" vert="horz" wrap="square" lIns="45720" tIns="45720" rIns="45720" bIns="45720" anchor="t" anchorCtr="0" upright="1">
                          <a:noAutofit/>
                        </wps:bodyPr>
                      </wps:wsp>
                      <wps:wsp>
                        <wps:cNvPr id="4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905918" y="11017"/>
                            <a:ext cx="1879127" cy="87089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601C89" w14:textId="77777777" w:rsidR="00FF6A14" w:rsidRPr="007461E6" w:rsidRDefault="00FF6A14" w:rsidP="00FF6A14">
                              <w:pPr>
                                <w:spacing w:line="240" w:lineRule="auto"/>
                                <w:contextualSpacing/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Total Self-Referrals (n=91)</w:t>
                              </w:r>
                            </w:p>
                            <w:p w14:paraId="7D338643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Organizational outreach (n=41)</w:t>
                              </w:r>
                            </w:p>
                            <w:p w14:paraId="3CB2B805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Social media (n=31)</w:t>
                              </w:r>
                            </w:p>
                            <w:p w14:paraId="2F4A5F13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Word of mouth (n=7)</w:t>
                              </w:r>
                            </w:p>
                            <w:p w14:paraId="532E2BC6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Unknown (n=12)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8381768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076241" y="925417"/>
                            <a:ext cx="1943735" cy="49657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D523CE6" w14:textId="77777777" w:rsidR="00FF6A14" w:rsidRPr="007461E6" w:rsidRDefault="00FF6A14" w:rsidP="00FF6A14">
                              <w:pPr>
                                <w:spacing w:line="240" w:lineRule="auto"/>
                                <w:contextualSpacing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Not Assessed (n=</w:t>
                              </w:r>
                              <w:r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7</w:t>
                              </w: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  <w:p w14:paraId="46F70198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No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 xml:space="preserve"> longer </w:t>
                              </w: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interested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 xml:space="preserve"> (n=2)</w:t>
                              </w:r>
                            </w:p>
                            <w:p w14:paraId="0D050D59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No response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 xml:space="preserve"> (n=5)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4076241" y="1718631"/>
                            <a:ext cx="1943735" cy="115887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D2B6138" w14:textId="77777777" w:rsidR="00FF6A14" w:rsidRPr="007461E6" w:rsidRDefault="00FF6A14" w:rsidP="00FF6A14">
                              <w:pPr>
                                <w:spacing w:line="240" w:lineRule="auto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Excluded (n=</w:t>
                              </w:r>
                              <w:r w:rsidRPr="00AC3E62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3</w:t>
                              </w:r>
                              <w:r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5</w:t>
                              </w:r>
                              <w:r w:rsidRPr="00AC3E62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  <w:p w14:paraId="443D7DCE" w14:textId="77777777" w:rsidR="00FF6A14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Outside specified age range (n=5)</w:t>
                              </w:r>
                            </w:p>
                            <w:p w14:paraId="06102739" w14:textId="77777777" w:rsidR="00FF6A14" w:rsidRPr="00AC3E62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Not done primary treatment (n=1)</w:t>
                              </w:r>
                            </w:p>
                            <w:p w14:paraId="34BD71F3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Metastatic cancer (n=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7</w:t>
                              </w: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  <w:p w14:paraId="62C9529D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Residual symptoms of traumatic brain injury/concussion (n=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7</w:t>
                              </w: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  <w:p w14:paraId="60733AFB" w14:textId="77777777" w:rsidR="00FF6A14" w:rsidRPr="007461E6" w:rsidRDefault="00FF6A14" w:rsidP="00FF6A14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spacing w:line="240" w:lineRule="auto"/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T</w:t>
                              </w: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aking SSRI/SNRI medication to treat a mood disorder (n=1</w:t>
                              </w:r>
                              <w:r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5</w:t>
                              </w:r>
                              <w:r w:rsidRPr="007461E6">
                                <w:rPr>
                                  <w:rFonts w:ascii="Times" w:hAnsi="Times" w:cs="Calibri"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905918" y="2908453"/>
                            <a:ext cx="1878965" cy="23812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AAA93E" w14:textId="77777777" w:rsidR="00FF6A14" w:rsidRPr="007461E6" w:rsidRDefault="00FF6A14" w:rsidP="00FF6A14">
                              <w:pPr>
                                <w:spacing w:line="240" w:lineRule="auto"/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Enrolled (n=49)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1587383943" name="Straight Arrow Connector 1"/>
                        <wps:cNvCnPr/>
                        <wps:spPr>
                          <a:xfrm>
                            <a:off x="2839751" y="881349"/>
                            <a:ext cx="0" cy="582966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12224051" name="Straight Arrow Connector 3"/>
                        <wps:cNvCnPr/>
                        <wps:spPr>
                          <a:xfrm>
                            <a:off x="2850768" y="1707614"/>
                            <a:ext cx="0" cy="1195012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5504709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076241" y="3172857"/>
                            <a:ext cx="1944356" cy="532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2B853F" w14:textId="77777777" w:rsidR="00FF6A14" w:rsidRPr="00BD0B89" w:rsidRDefault="00FF6A14" w:rsidP="00FF6A14">
                              <w:pPr>
                                <w:pStyle w:val="NoSpacing"/>
                                <w:rPr>
                                  <w:rFonts w:ascii="Times" w:hAnsi="Times"/>
                                  <w:b/>
                                  <w:bCs/>
                                  <w:sz w:val="17"/>
                                  <w:szCs w:val="17"/>
                                  <w:lang w:val="en-CA"/>
                                </w:rPr>
                              </w:pPr>
                              <w:r w:rsidRPr="00BD0B89">
                                <w:rPr>
                                  <w:rFonts w:ascii="Times" w:hAnsi="Times"/>
                                  <w:b/>
                                  <w:bCs/>
                                  <w:sz w:val="17"/>
                                  <w:szCs w:val="17"/>
                                  <w:lang w:val="en-CA"/>
                                </w:rPr>
                                <w:t>Withdrew (n=3)</w:t>
                              </w:r>
                            </w:p>
                            <w:p w14:paraId="4DA36D92" w14:textId="77777777" w:rsidR="00FF6A14" w:rsidRPr="00BD0B89" w:rsidRDefault="00FF6A14" w:rsidP="00FF6A14">
                              <w:pPr>
                                <w:pStyle w:val="NoSpacing"/>
                                <w:numPr>
                                  <w:ilvl w:val="0"/>
                                  <w:numId w:val="1"/>
                                </w:numPr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</w:pPr>
                              <w:r w:rsidRPr="00BD0B89"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  <w:t>Overwhelmed by study tasks (n=1)</w:t>
                              </w:r>
                            </w:p>
                            <w:p w14:paraId="11AF4FE9" w14:textId="77777777" w:rsidR="00FF6A14" w:rsidRPr="00BD0B89" w:rsidRDefault="00FF6A14" w:rsidP="00FF6A14">
                              <w:pPr>
                                <w:pStyle w:val="NoSpacing"/>
                                <w:numPr>
                                  <w:ilvl w:val="0"/>
                                  <w:numId w:val="1"/>
                                </w:numPr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</w:pPr>
                              <w:r w:rsidRPr="00BD0B89"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  <w:t>No response (n=2)</w:t>
                              </w:r>
                              <w:r w:rsidRPr="00BD0B89"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8790605" name="Straight Arrow Connector 4"/>
                        <wps:cNvCnPr/>
                        <wps:spPr>
                          <a:xfrm>
                            <a:off x="2850768" y="3150824"/>
                            <a:ext cx="0" cy="579293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098097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894902" y="4533811"/>
                            <a:ext cx="1878965" cy="2540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995745" w14:textId="77777777" w:rsidR="00FF6A14" w:rsidRPr="007461E6" w:rsidRDefault="00FF6A14" w:rsidP="00FF6A14">
                              <w:pPr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 xml:space="preserve">Completed </w:t>
                              </w:r>
                              <w:r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Interview (n=1</w:t>
                              </w: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6)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1776507459" name="Straight Arrow Connector 5"/>
                        <wps:cNvCnPr/>
                        <wps:spPr>
                          <a:xfrm>
                            <a:off x="2850768" y="3982968"/>
                            <a:ext cx="0" cy="555221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7767052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076241" y="4126187"/>
                            <a:ext cx="1943735" cy="2540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EB59954" w14:textId="77777777" w:rsidR="00FF6A14" w:rsidRPr="00BD0B89" w:rsidRDefault="00FF6A14" w:rsidP="00FF6A14">
                              <w:pPr>
                                <w:pStyle w:val="NoSpacing"/>
                                <w:rPr>
                                  <w:rFonts w:ascii="Times" w:hAnsi="Times"/>
                                  <w:b/>
                                  <w:bCs/>
                                  <w:sz w:val="17"/>
                                  <w:szCs w:val="17"/>
                                  <w:lang w:val="en-CA"/>
                                </w:rPr>
                              </w:pPr>
                              <w:r w:rsidRPr="00BD0B89">
                                <w:rPr>
                                  <w:rFonts w:ascii="Times" w:hAnsi="Times"/>
                                  <w:b/>
                                  <w:bCs/>
                                  <w:sz w:val="17"/>
                                  <w:szCs w:val="17"/>
                                  <w:lang w:val="en-CA"/>
                                </w:rPr>
                                <w:t>Withdrew (n=0)</w:t>
                              </w:r>
                              <w:r w:rsidRPr="00BD0B89">
                                <w:rPr>
                                  <w:rFonts w:ascii="Times" w:hAnsi="Times"/>
                                  <w:sz w:val="17"/>
                                  <w:szCs w:val="17"/>
                                  <w:lang w:val="en-CA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2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894902" y="3723701"/>
                            <a:ext cx="1878965" cy="2540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7C80C40" w14:textId="77777777" w:rsidR="00FF6A14" w:rsidRPr="007461E6" w:rsidRDefault="00FF6A14" w:rsidP="00FF6A14">
                              <w:pPr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Completed Survey and Tests (n=46)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1854692883" name="Straight Arrow Connector 9"/>
                        <wps:cNvCnPr/>
                        <wps:spPr>
                          <a:xfrm>
                            <a:off x="2842352" y="1187220"/>
                            <a:ext cx="1222375" cy="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84290568" name="Straight Arrow Connector 9"/>
                        <wps:cNvCnPr/>
                        <wps:spPr>
                          <a:xfrm>
                            <a:off x="2853369" y="2321957"/>
                            <a:ext cx="1222375" cy="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51266805" name="Straight Arrow Connector 9"/>
                        <wps:cNvCnPr/>
                        <wps:spPr>
                          <a:xfrm>
                            <a:off x="2853369" y="3456695"/>
                            <a:ext cx="1222375" cy="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62050404" name="Straight Arrow Connector 9"/>
                        <wps:cNvCnPr/>
                        <wps:spPr>
                          <a:xfrm>
                            <a:off x="2853369" y="4255788"/>
                            <a:ext cx="1222375" cy="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905918" y="1465243"/>
                            <a:ext cx="1878965" cy="254577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DDBCBE" w14:textId="77777777" w:rsidR="00FF6A14" w:rsidRPr="007461E6" w:rsidRDefault="00FF6A14" w:rsidP="00FF6A14">
                              <w:pPr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Assessed for Eligibility (n=8</w:t>
                              </w:r>
                              <w:r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4</w:t>
                              </w: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)</w:t>
                              </w:r>
                            </w:p>
                            <w:p w14:paraId="769E7B58" w14:textId="77777777" w:rsidR="00FF6A14" w:rsidRPr="007461E6" w:rsidRDefault="00FF6A14" w:rsidP="00FF6A14">
                              <w:pPr>
                                <w:rPr>
                                  <w:rFonts w:ascii="Times" w:hAnsi="Times" w:cs="Calibri"/>
                                  <w:b/>
                                  <w:bCs/>
                                  <w:i/>
                                  <w:sz w:val="17"/>
                                  <w:szCs w:val="17"/>
                                </w:rPr>
                              </w:pPr>
                            </w:p>
                            <w:p w14:paraId="38EED342" w14:textId="77777777" w:rsidR="00FF6A14" w:rsidRPr="007461E6" w:rsidRDefault="00FF6A14" w:rsidP="00FF6A14">
                              <w:pPr>
                                <w:jc w:val="center"/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</w:pPr>
                              <w:r w:rsidRPr="007461E6">
                                <w:rPr>
                                  <w:rFonts w:ascii="Times" w:hAnsi="Times" w:cs="Calibri"/>
                                  <w:b/>
                                  <w:bCs/>
                                  <w:sz w:val="17"/>
                                  <w:szCs w:val="17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B24108" id="Group 11" o:spid="_x0000_s1026" style="position:absolute;left:0;text-align:left;margin-left:-2.65pt;margin-top:14.05pt;width:483.7pt;height:417.65pt;z-index:251659264" coordsize="61429,5304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&#13;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top:50567;width:61429;height:247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" fillcolor="white [3201]" stroked="f" strokeweight=".5pt">
                  <v:textbox>
                    <w:txbxContent>
                      <w:p w14:paraId="60515B6F" w14:textId="77777777" w:rsidR="00FF6A14" w:rsidRPr="00933E4A" w:rsidRDefault="00FF6A14" w:rsidP="00FF6A14">
                        <w:pPr>
                          <w:rPr>
                            <w:sz w:val="16"/>
                            <w:szCs w:val="16"/>
                          </w:rPr>
                        </w:pPr>
                        <w:r w:rsidRPr="00933E4A">
                          <w:rPr>
                            <w:i/>
                            <w:iCs/>
                            <w:sz w:val="16"/>
                            <w:szCs w:val="16"/>
                          </w:rPr>
                          <w:t>Notes.</w:t>
                        </w:r>
                        <w:r w:rsidRPr="00933E4A">
                          <w:rPr>
                            <w:sz w:val="16"/>
                            <w:szCs w:val="16"/>
                          </w:rPr>
                          <w:t xml:space="preserve"> SNRI=serotonin norepinephrine reuptake inhibitor; SSRI=selective serotonin reuptake inhibitor</w:t>
                        </w:r>
                      </w:p>
                    </w:txbxContent>
                  </v:textbox>
                </v:shape>
                <v:roundrect id="AutoShape 43" o:spid="_x0000_s1028" style="position:absolute;left:661;width:15335;height:2597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" fillcolor="#e7e6e6 [3214]">
                  <v:path arrowok="t"/>
                  <v:textbox inset="3.6pt,,3.6pt">
                    <w:txbxContent>
                      <w:p w14:paraId="2C2D9ECC" w14:textId="77777777" w:rsidR="00FF6A14" w:rsidRPr="007461E6" w:rsidRDefault="00FF6A14" w:rsidP="00FF6A14">
                        <w:pPr>
                          <w:pStyle w:val="Heading2"/>
                          <w:spacing w:before="0"/>
                          <w:jc w:val="center"/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Identification</w:t>
                        </w:r>
                      </w:p>
                    </w:txbxContent>
                  </v:textbox>
                </v:roundrect>
                <v:roundrect id="AutoShape 43" o:spid="_x0000_s1029" style="position:absolute;left:661;top:14542;width:15335;height:2603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" fillcolor="#e7e6e6 [3214]">
                  <v:path arrowok="t"/>
                  <v:textbox inset="3.6pt,,3.6pt">
                    <w:txbxContent>
                      <w:p w14:paraId="6D31BA0B" w14:textId="77777777" w:rsidR="00FF6A14" w:rsidRPr="007461E6" w:rsidRDefault="00FF6A14" w:rsidP="00FF6A14">
                        <w:pPr>
                          <w:pStyle w:val="Heading2"/>
                          <w:spacing w:before="0"/>
                          <w:jc w:val="center"/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Enrollment</w:t>
                        </w:r>
                      </w:p>
                    </w:txbxContent>
                  </v:textbox>
                </v:roundrect>
                <v:roundrect id="AutoShape 43" o:spid="_x0000_s1030" style="position:absolute;left:661;top:37237;width:15335;height:2555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" fillcolor="#e7e6e6 [3214]">
                  <v:path arrowok="t"/>
                  <v:textbox inset="3.6pt,,3.6pt">
                    <w:txbxContent>
                      <w:p w14:paraId="27BB3235" w14:textId="77777777" w:rsidR="00FF6A14" w:rsidRPr="007461E6" w:rsidRDefault="00FF6A14" w:rsidP="00FF6A14">
                        <w:pPr>
                          <w:pStyle w:val="Heading2"/>
                          <w:spacing w:before="0"/>
                          <w:jc w:val="center"/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Analysis</w:t>
                        </w:r>
                        <w:r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 xml:space="preserve">: </w:t>
                        </w: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Present Study</w:t>
                        </w:r>
                      </w:p>
                    </w:txbxContent>
                  </v:textbox>
                </v:roundrect>
                <v:roundrect id="AutoShape 43" o:spid="_x0000_s1031" style="position:absolute;left:661;top:45338;width:15336;height:2555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" fillcolor="#e7e6e6 [3214]">
                  <v:path arrowok="t"/>
                  <v:textbox inset="3.6pt,,3.6pt">
                    <w:txbxContent>
                      <w:p w14:paraId="5381D89F" w14:textId="77777777" w:rsidR="00FF6A14" w:rsidRPr="007461E6" w:rsidRDefault="00FF6A14" w:rsidP="00FF6A14">
                        <w:pPr>
                          <w:pStyle w:val="Heading2"/>
                          <w:spacing w:before="0"/>
                          <w:jc w:val="center"/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Analysis</w:t>
                        </w:r>
                        <w:r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 xml:space="preserve">: </w:t>
                        </w:r>
                        <w:r w:rsidRPr="007461E6">
                          <w:rPr>
                            <w:rFonts w:ascii="Times" w:hAnsi="Times"/>
                            <w:color w:val="auto"/>
                            <w:sz w:val="17"/>
                            <w:szCs w:val="17"/>
                          </w:rPr>
                          <w:t>Qualitative Sub-Study</w:t>
                        </w:r>
                      </w:p>
                    </w:txbxContent>
                  </v:textbox>
                </v:roundrect>
                <v:shape id="Text Box 4" o:spid="_x0000_s1032" type="#_x0000_t202" style="position:absolute;left:19059;top:110;width:18791;height:870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" strokeweight="1pt">
                  <v:textbox>
                    <w:txbxContent>
                      <w:p w14:paraId="37601C89" w14:textId="77777777" w:rsidR="00FF6A14" w:rsidRPr="007461E6" w:rsidRDefault="00FF6A14" w:rsidP="00FF6A14">
                        <w:pPr>
                          <w:spacing w:line="240" w:lineRule="auto"/>
                          <w:contextualSpacing/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Total Self-Referrals (n=91)</w:t>
                        </w:r>
                      </w:p>
                      <w:p w14:paraId="7D338643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Organizational outreach (n=41)</w:t>
                        </w:r>
                      </w:p>
                      <w:p w14:paraId="3CB2B805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Social media (n=31)</w:t>
                        </w:r>
                      </w:p>
                      <w:p w14:paraId="2F4A5F13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Word of mouth (n=7)</w:t>
                        </w:r>
                      </w:p>
                      <w:p w14:paraId="532E2BC6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Unknown (n=12)</w:t>
                        </w:r>
                      </w:p>
                    </w:txbxContent>
                  </v:textbox>
                </v:shape>
                <v:shape id="Text Box 4" o:spid="_x0000_s1033" type="#_x0000_t202" style="position:absolute;left:40762;top:9254;width:19437;height:496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" filled="f" strokeweight="1pt">
                  <v:textbox>
                    <w:txbxContent>
                      <w:p w14:paraId="2D523CE6" w14:textId="77777777" w:rsidR="00FF6A14" w:rsidRPr="007461E6" w:rsidRDefault="00FF6A14" w:rsidP="00FF6A14">
                        <w:pPr>
                          <w:spacing w:line="240" w:lineRule="auto"/>
                          <w:contextualSpacing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Not Assessed (n=</w:t>
                        </w:r>
                        <w:r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7</w:t>
                        </w: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)</w:t>
                        </w:r>
                      </w:p>
                      <w:p w14:paraId="46F70198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No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 xml:space="preserve"> longer </w:t>
                        </w: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interested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 xml:space="preserve"> (n=2)</w:t>
                        </w:r>
                      </w:p>
                      <w:p w14:paraId="0D050D59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No response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 xml:space="preserve"> (n=5)</w:t>
                        </w:r>
                      </w:p>
                    </w:txbxContent>
                  </v:textbox>
                </v:shape>
                <v:shape id="Text Box 5" o:spid="_x0000_s1034" type="#_x0000_t202" style="position:absolute;left:40762;top:17186;width:19437;height:1158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" filled="f" strokeweight="1pt">
                  <v:textbox>
                    <w:txbxContent>
                      <w:p w14:paraId="3D2B6138" w14:textId="77777777" w:rsidR="00FF6A14" w:rsidRPr="007461E6" w:rsidRDefault="00FF6A14" w:rsidP="00FF6A14">
                        <w:pPr>
                          <w:spacing w:line="240" w:lineRule="auto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Excluded (n=</w:t>
                        </w:r>
                        <w:r w:rsidRPr="00AC3E62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3</w:t>
                        </w:r>
                        <w:r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5</w:t>
                        </w:r>
                        <w:r w:rsidRPr="00AC3E62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)</w:t>
                        </w:r>
                      </w:p>
                      <w:p w14:paraId="443D7DCE" w14:textId="77777777" w:rsidR="00FF6A14" w:rsidRDefault="00FF6A14" w:rsidP="00FF6A14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Outside specified age range (n=5)</w:t>
                        </w:r>
                      </w:p>
                      <w:p w14:paraId="06102739" w14:textId="77777777" w:rsidR="00FF6A14" w:rsidRPr="00AC3E62" w:rsidRDefault="00FF6A14" w:rsidP="00FF6A14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Not done primary treatment (n=1)</w:t>
                        </w:r>
                      </w:p>
                      <w:p w14:paraId="34BD71F3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Metastatic cancer (n=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7</w:t>
                        </w: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)</w:t>
                        </w:r>
                      </w:p>
                      <w:p w14:paraId="62C9529D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Residual symptoms of traumatic brain injury/concussion (n=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7</w:t>
                        </w: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)</w:t>
                        </w:r>
                      </w:p>
                      <w:p w14:paraId="60733AFB" w14:textId="77777777" w:rsidR="00FF6A14" w:rsidRPr="007461E6" w:rsidRDefault="00FF6A14" w:rsidP="00FF6A14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spacing w:line="240" w:lineRule="auto"/>
                          <w:rPr>
                            <w:rFonts w:ascii="Times" w:hAnsi="Times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T</w:t>
                        </w: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aking SSRI/SNRI medication to treat a mood disorder (n=1</w:t>
                        </w:r>
                        <w:r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5</w:t>
                        </w:r>
                        <w:r w:rsidRPr="007461E6">
                          <w:rPr>
                            <w:rFonts w:ascii="Times" w:hAnsi="Times" w:cs="Calibri"/>
                            <w:sz w:val="17"/>
                            <w:szCs w:val="17"/>
                          </w:rPr>
                          <w:t>)</w:t>
                        </w:r>
                      </w:p>
                    </w:txbxContent>
                  </v:textbox>
                </v:shape>
                <v:shape id="Text Box 7" o:spid="_x0000_s1035" type="#_x0000_t202" style="position:absolute;left:19059;top:29084;width:18789;height:238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" fillcolor="white [3212]" strokecolor="black [3213]" strokeweight="1pt">
                  <v:textbox>
                    <w:txbxContent>
                      <w:p w14:paraId="3FAAA93E" w14:textId="77777777" w:rsidR="00FF6A14" w:rsidRPr="007461E6" w:rsidRDefault="00FF6A14" w:rsidP="00FF6A14">
                        <w:pPr>
                          <w:spacing w:line="240" w:lineRule="auto"/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Enrolled (n=49)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" o:spid="_x0000_s1036" type="#_x0000_t32" style="position:absolute;left:28397;top:8813;width:0;height:583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" strokecolor="black [3213]" strokeweight="1.5pt">
                  <v:stroke endarrow="block" joinstyle="miter"/>
                </v:shape>
                <v:shape id="Straight Arrow Connector 3" o:spid="_x0000_s1037" type="#_x0000_t32" style="position:absolute;left:28507;top:17076;width:0;height:1195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" strokecolor="black [3213]" strokeweight="1.5pt">
                  <v:stroke endarrow="block" joinstyle="miter"/>
                </v:shape>
                <v:shape id="Text Box 4" o:spid="_x0000_s1038" type="#_x0000_t202" style="position:absolute;left:40762;top:31728;width:19443;height:532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" strokeweight="1pt">
                  <v:textbox>
                    <w:txbxContent>
                      <w:p w14:paraId="112B853F" w14:textId="77777777" w:rsidR="00FF6A14" w:rsidRPr="00BD0B89" w:rsidRDefault="00FF6A14" w:rsidP="00FF6A14">
                        <w:pPr>
                          <w:pStyle w:val="NoSpacing"/>
                          <w:rPr>
                            <w:rFonts w:ascii="Times" w:hAnsi="Times"/>
                            <w:b/>
                            <w:bCs/>
                            <w:sz w:val="17"/>
                            <w:szCs w:val="17"/>
                            <w:lang w:val="en-CA"/>
                          </w:rPr>
                        </w:pPr>
                        <w:r w:rsidRPr="00BD0B89">
                          <w:rPr>
                            <w:rFonts w:ascii="Times" w:hAnsi="Times"/>
                            <w:b/>
                            <w:bCs/>
                            <w:sz w:val="17"/>
                            <w:szCs w:val="17"/>
                            <w:lang w:val="en-CA"/>
                          </w:rPr>
                          <w:t>Withdrew (n=3)</w:t>
                        </w:r>
                      </w:p>
                      <w:p w14:paraId="4DA36D92" w14:textId="77777777" w:rsidR="00FF6A14" w:rsidRPr="00BD0B89" w:rsidRDefault="00FF6A14" w:rsidP="00FF6A14">
                        <w:pPr>
                          <w:pStyle w:val="NoSpacing"/>
                          <w:numPr>
                            <w:ilvl w:val="0"/>
                            <w:numId w:val="1"/>
                          </w:numPr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</w:pPr>
                        <w:r w:rsidRPr="00BD0B89"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  <w:t>Overwhelmed by study tasks (n=1)</w:t>
                        </w:r>
                      </w:p>
                      <w:p w14:paraId="11AF4FE9" w14:textId="77777777" w:rsidR="00FF6A14" w:rsidRPr="00BD0B89" w:rsidRDefault="00FF6A14" w:rsidP="00FF6A14">
                        <w:pPr>
                          <w:pStyle w:val="NoSpacing"/>
                          <w:numPr>
                            <w:ilvl w:val="0"/>
                            <w:numId w:val="1"/>
                          </w:numPr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</w:pPr>
                        <w:r w:rsidRPr="00BD0B89"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  <w:t>No response (n=2)</w:t>
                        </w:r>
                        <w:r w:rsidRPr="00BD0B89"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  <w:tab/>
                        </w:r>
                      </w:p>
                    </w:txbxContent>
                  </v:textbox>
                </v:shape>
                <v:shape id="Straight Arrow Connector 4" o:spid="_x0000_s1039" type="#_x0000_t32" style="position:absolute;left:28507;top:31508;width:0;height:579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" strokecolor="black [3213]" strokeweight="1.5pt">
                  <v:stroke endarrow="block" joinstyle="miter"/>
                </v:shape>
                <v:shape id="Text Box 7" o:spid="_x0000_s1040" type="#_x0000_t202" style="position:absolute;left:18949;top:45338;width:18789;height:25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" fillcolor="white [3212]" strokecolor="black [3200]" strokeweight="1pt">
                  <v:textbox>
                    <w:txbxContent>
                      <w:p w14:paraId="0D995745" w14:textId="77777777" w:rsidR="00FF6A14" w:rsidRPr="007461E6" w:rsidRDefault="00FF6A14" w:rsidP="00FF6A14">
                        <w:pPr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 xml:space="preserve">Completed </w:t>
                        </w:r>
                        <w:r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Interview (n=1</w:t>
                        </w: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6)</w:t>
                        </w:r>
                      </w:p>
                    </w:txbxContent>
                  </v:textbox>
                </v:shape>
                <v:shape id="Straight Arrow Connector 5" o:spid="_x0000_s1041" type="#_x0000_t32" style="position:absolute;left:28507;top:39829;width:0;height:555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" strokecolor="black [3213]" strokeweight="1.5pt">
                  <v:stroke endarrow="block" joinstyle="miter"/>
                </v:shape>
                <v:shape id="Text Box 4" o:spid="_x0000_s1042" type="#_x0000_t202" style="position:absolute;left:40762;top:41261;width:19437;height:25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" strokeweight="1pt">
                  <v:textbox>
                    <w:txbxContent>
                      <w:p w14:paraId="4EB59954" w14:textId="77777777" w:rsidR="00FF6A14" w:rsidRPr="00BD0B89" w:rsidRDefault="00FF6A14" w:rsidP="00FF6A14">
                        <w:pPr>
                          <w:pStyle w:val="NoSpacing"/>
                          <w:rPr>
                            <w:rFonts w:ascii="Times" w:hAnsi="Times"/>
                            <w:b/>
                            <w:bCs/>
                            <w:sz w:val="17"/>
                            <w:szCs w:val="17"/>
                            <w:lang w:val="en-CA"/>
                          </w:rPr>
                        </w:pPr>
                        <w:r w:rsidRPr="00BD0B89">
                          <w:rPr>
                            <w:rFonts w:ascii="Times" w:hAnsi="Times"/>
                            <w:b/>
                            <w:bCs/>
                            <w:sz w:val="17"/>
                            <w:szCs w:val="17"/>
                            <w:lang w:val="en-CA"/>
                          </w:rPr>
                          <w:t>Withdrew (n=0)</w:t>
                        </w:r>
                        <w:r w:rsidRPr="00BD0B89">
                          <w:rPr>
                            <w:rFonts w:ascii="Times" w:hAnsi="Times"/>
                            <w:sz w:val="17"/>
                            <w:szCs w:val="17"/>
                            <w:lang w:val="en-CA"/>
                          </w:rPr>
                          <w:tab/>
                        </w:r>
                      </w:p>
                    </w:txbxContent>
                  </v:textbox>
                </v:shape>
                <v:shape id="Text Box 7" o:spid="_x0000_s1043" type="#_x0000_t202" style="position:absolute;left:18949;top:37237;width:18789;height:254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" fillcolor="white [3212]" strokecolor="black [3200]" strokeweight="1pt">
                  <v:textbox>
                    <w:txbxContent>
                      <w:p w14:paraId="27C80C40" w14:textId="77777777" w:rsidR="00FF6A14" w:rsidRPr="007461E6" w:rsidRDefault="00FF6A14" w:rsidP="00FF6A14">
                        <w:pPr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Completed Survey and Tests (n=46)</w:t>
                        </w:r>
                      </w:p>
                    </w:txbxContent>
                  </v:textbox>
                </v:shape>
                <v:shape id="Straight Arrow Connector 9" o:spid="_x0000_s1044" type="#_x0000_t32" style="position:absolute;left:28423;top:11872;width:12224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" strokecolor="black [3213]" strokeweight="1.5pt">
                  <v:stroke endarrow="block" joinstyle="miter"/>
                </v:shape>
                <v:shape id="Straight Arrow Connector 9" o:spid="_x0000_s1045" type="#_x0000_t32" style="position:absolute;left:28533;top:23219;width:12224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" strokecolor="black [3213]" strokeweight="1.5pt">
                  <v:stroke endarrow="block" joinstyle="miter"/>
                </v:shape>
                <v:shape id="Straight Arrow Connector 9" o:spid="_x0000_s1046" type="#_x0000_t32" style="position:absolute;left:28533;top:34566;width:12224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" strokecolor="black [3213]" strokeweight="1.5pt">
                  <v:stroke endarrow="block" joinstyle="miter"/>
                </v:shape>
                <v:shape id="Straight Arrow Connector 9" o:spid="_x0000_s1047" type="#_x0000_t32" style="position:absolute;left:28533;top:42557;width:12224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" strokecolor="black [3213]" strokeweight="1.5pt">
                  <v:stroke endarrow="block" joinstyle="miter"/>
                </v:shape>
                <v:shape id="Text Box 4" o:spid="_x0000_s1048" type="#_x0000_t202" style="position:absolute;left:19059;top:14652;width:18789;height:254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" fillcolor="white [3212]" strokecolor="black [3213]" strokeweight="1pt">
                  <v:textbox>
                    <w:txbxContent>
                      <w:p w14:paraId="15DDBCBE" w14:textId="77777777" w:rsidR="00FF6A14" w:rsidRPr="007461E6" w:rsidRDefault="00FF6A14" w:rsidP="00FF6A14">
                        <w:pPr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Assessed for Eligibility (n=8</w:t>
                        </w:r>
                        <w:r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4</w:t>
                        </w: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)</w:t>
                        </w:r>
                      </w:p>
                      <w:p w14:paraId="769E7B58" w14:textId="77777777" w:rsidR="00FF6A14" w:rsidRPr="007461E6" w:rsidRDefault="00FF6A14" w:rsidP="00FF6A14">
                        <w:pPr>
                          <w:rPr>
                            <w:rFonts w:ascii="Times" w:hAnsi="Times" w:cs="Calibri"/>
                            <w:b/>
                            <w:bCs/>
                            <w:i/>
                            <w:sz w:val="17"/>
                            <w:szCs w:val="17"/>
                          </w:rPr>
                        </w:pPr>
                      </w:p>
                      <w:p w14:paraId="38EED342" w14:textId="77777777" w:rsidR="00FF6A14" w:rsidRPr="007461E6" w:rsidRDefault="00FF6A14" w:rsidP="00FF6A14">
                        <w:pPr>
                          <w:jc w:val="center"/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</w:pPr>
                        <w:r w:rsidRPr="007461E6">
                          <w:rPr>
                            <w:rFonts w:ascii="Times" w:hAnsi="Times" w:cs="Calibri"/>
                            <w:b/>
                            <w:bCs/>
                            <w:sz w:val="17"/>
                            <w:szCs w:val="17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09A246C" w14:textId="77777777" w:rsidR="00AA22CD" w:rsidRDefault="00AA22CD"/>
    <w:sectPr w:rsidR="00AA22CD" w:rsidSect="00302C0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0171B"/>
    <w:multiLevelType w:val="hybridMultilevel"/>
    <w:tmpl w:val="4AC26A0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9C204C7"/>
    <w:multiLevelType w:val="hybridMultilevel"/>
    <w:tmpl w:val="D1C4D4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B3F2518"/>
    <w:multiLevelType w:val="hybridMultilevel"/>
    <w:tmpl w:val="619AB3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EE17B87"/>
    <w:multiLevelType w:val="hybridMultilevel"/>
    <w:tmpl w:val="63C058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86359985">
    <w:abstractNumId w:val="3"/>
  </w:num>
  <w:num w:numId="2" w16cid:durableId="2115124927">
    <w:abstractNumId w:val="2"/>
  </w:num>
  <w:num w:numId="3" w16cid:durableId="747532381">
    <w:abstractNumId w:val="1"/>
  </w:num>
  <w:num w:numId="4" w16cid:durableId="111023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A14"/>
    <w:rsid w:val="00045CE5"/>
    <w:rsid w:val="0005603E"/>
    <w:rsid w:val="001159F0"/>
    <w:rsid w:val="00141062"/>
    <w:rsid w:val="00153E2C"/>
    <w:rsid w:val="00157506"/>
    <w:rsid w:val="00161C8E"/>
    <w:rsid w:val="001A3FA1"/>
    <w:rsid w:val="001A517B"/>
    <w:rsid w:val="002A03DE"/>
    <w:rsid w:val="002F7D9B"/>
    <w:rsid w:val="00302C0E"/>
    <w:rsid w:val="00326285"/>
    <w:rsid w:val="00331AA0"/>
    <w:rsid w:val="003565E5"/>
    <w:rsid w:val="003F0E9E"/>
    <w:rsid w:val="0040124F"/>
    <w:rsid w:val="00436CB6"/>
    <w:rsid w:val="004A083E"/>
    <w:rsid w:val="00502559"/>
    <w:rsid w:val="00576D20"/>
    <w:rsid w:val="006217EF"/>
    <w:rsid w:val="006367DE"/>
    <w:rsid w:val="00636AF7"/>
    <w:rsid w:val="006F5B90"/>
    <w:rsid w:val="006F6645"/>
    <w:rsid w:val="00727ED8"/>
    <w:rsid w:val="00767FD8"/>
    <w:rsid w:val="007745A7"/>
    <w:rsid w:val="007B762F"/>
    <w:rsid w:val="007F4908"/>
    <w:rsid w:val="007F62D3"/>
    <w:rsid w:val="00805444"/>
    <w:rsid w:val="00821283"/>
    <w:rsid w:val="00846EF4"/>
    <w:rsid w:val="00863F01"/>
    <w:rsid w:val="00876F29"/>
    <w:rsid w:val="0089183C"/>
    <w:rsid w:val="008976B3"/>
    <w:rsid w:val="008E2BCC"/>
    <w:rsid w:val="00953ACF"/>
    <w:rsid w:val="0098031F"/>
    <w:rsid w:val="009E702F"/>
    <w:rsid w:val="00A04E01"/>
    <w:rsid w:val="00A12D3C"/>
    <w:rsid w:val="00A463EF"/>
    <w:rsid w:val="00AA22CD"/>
    <w:rsid w:val="00AA5722"/>
    <w:rsid w:val="00AE5438"/>
    <w:rsid w:val="00B252D9"/>
    <w:rsid w:val="00B34BFF"/>
    <w:rsid w:val="00B36404"/>
    <w:rsid w:val="00B36E41"/>
    <w:rsid w:val="00B45B22"/>
    <w:rsid w:val="00B63282"/>
    <w:rsid w:val="00B663EB"/>
    <w:rsid w:val="00BB22CA"/>
    <w:rsid w:val="00BF0870"/>
    <w:rsid w:val="00C4023D"/>
    <w:rsid w:val="00C6071B"/>
    <w:rsid w:val="00CE7FEF"/>
    <w:rsid w:val="00CF157D"/>
    <w:rsid w:val="00CF706A"/>
    <w:rsid w:val="00DF7D6C"/>
    <w:rsid w:val="00E725C0"/>
    <w:rsid w:val="00E75516"/>
    <w:rsid w:val="00ED5AAC"/>
    <w:rsid w:val="00F01870"/>
    <w:rsid w:val="00F70E71"/>
    <w:rsid w:val="00F70F1B"/>
    <w:rsid w:val="00FE3B2B"/>
    <w:rsid w:val="00FF5B3F"/>
    <w:rsid w:val="00FF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44704"/>
  <w15:chartTrackingRefBased/>
  <w15:docId w15:val="{8434FA3C-3487-E448-924C-8E73C3D9F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6A14"/>
    <w:pPr>
      <w:spacing w:line="480" w:lineRule="auto"/>
    </w:pPr>
    <w:rPr>
      <w:rFonts w:ascii="Times New Roman" w:hAnsi="Times New Roman"/>
      <w:kern w:val="0"/>
      <w:szCs w:val="2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F6A14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8976B3"/>
  </w:style>
  <w:style w:type="character" w:customStyle="1" w:styleId="Heading2Char">
    <w:name w:val="Heading 2 Char"/>
    <w:basedOn w:val="DefaultParagraphFont"/>
    <w:link w:val="Heading2"/>
    <w:uiPriority w:val="9"/>
    <w:rsid w:val="00FF6A14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ListParagraph">
    <w:name w:val="List Paragraph"/>
    <w:basedOn w:val="Normal"/>
    <w:link w:val="ListParagraphChar"/>
    <w:uiPriority w:val="34"/>
    <w:qFormat/>
    <w:rsid w:val="00FF6A1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F6A14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CA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FF6A14"/>
    <w:rPr>
      <w:rFonts w:ascii="Times New Roman" w:hAnsi="Times New Roman"/>
      <w:kern w:val="0"/>
      <w:szCs w:val="22"/>
      <w14:ligatures w14:val="none"/>
    </w:rPr>
  </w:style>
  <w:style w:type="paragraph" w:styleId="NoSpacing">
    <w:name w:val="No Spacing"/>
    <w:uiPriority w:val="1"/>
    <w:qFormat/>
    <w:rsid w:val="00FF6A14"/>
    <w:rPr>
      <w:kern w:val="0"/>
      <w:sz w:val="22"/>
      <w:szCs w:val="22"/>
      <w:lang w:val="fr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1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Sitara Sharma</dc:creator>
  <cp:keywords/>
  <dc:description/>
  <cp:lastModifiedBy>Sitara Sharma</cp:lastModifiedBy>
  <cp:revision>2</cp:revision>
  <dcterms:created xsi:type="dcterms:W3CDTF">2024-02-06T20:17:00Z</dcterms:created>
  <dcterms:modified xsi:type="dcterms:W3CDTF">2024-06-27T17:40:00Z</dcterms:modified>
</cp:coreProperties>
</file>