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sdt>
      <w:sdtPr>
        <w:id w:val="2139676027"/>
        <w:docPartObj>
          <w:docPartGallery w:val="Cover Pages"/>
          <w:docPartUnique/>
        </w:docPartObj>
      </w:sdtPr>
      <w:sdtEndPr>
        <w:rPr>
          <w:rFonts w:ascii="Times New Roman" w:hAnsi="Times New Roman" w:cs="Times New Roman"/>
          <w:b/>
          <w:bCs/>
          <w:i/>
          <w:iCs/>
          <w:sz w:val="28"/>
          <w:szCs w:val="28"/>
        </w:rPr>
      </w:sdtEndPr>
      <w:sdtContent>
        <w:p w14:paraId="3EDE3643" w14:textId="2D664861" w:rsidR="004C5F91" w:rsidRPr="004C5F91" w:rsidRDefault="000B4873" w:rsidP="004C5F91">
          <w:pPr>
            <w:autoSpaceDE w:val="0"/>
            <w:autoSpaceDN w:val="0"/>
            <w:adjustRightInd w:val="0"/>
            <w:spacing w:after="0" w:line="240" w:lineRule="auto"/>
            <w:jc w:val="center"/>
            <w:rPr>
              <w:rFonts w:ascii="Times New Roman" w:hAnsi="Times New Roman" w:cs="Times New Roman"/>
              <w:b/>
              <w:bCs/>
              <w:sz w:val="28"/>
              <w:szCs w:val="28"/>
            </w:rPr>
          </w:pPr>
          <w:r>
            <w:rPr>
              <w:rFonts w:ascii="Times New Roman" w:hAnsi="Times New Roman" w:cs="Times New Roman"/>
              <w:b/>
              <w:bCs/>
              <w:sz w:val="28"/>
              <w:szCs w:val="28"/>
            </w:rPr>
            <w:t>Earnings</w:t>
          </w:r>
          <w:r w:rsidR="004C5F91" w:rsidRPr="004C5F91">
            <w:rPr>
              <w:rFonts w:ascii="Times New Roman" w:hAnsi="Times New Roman" w:cs="Times New Roman"/>
              <w:b/>
              <w:bCs/>
              <w:sz w:val="28"/>
              <w:szCs w:val="28"/>
            </w:rPr>
            <w:t xml:space="preserve"> Gap between First-, Second-, and Third</w:t>
          </w:r>
          <w:r w:rsidR="004C5F91" w:rsidRPr="004C5F91">
            <w:rPr>
              <w:rFonts w:ascii="Times New Roman" w:hAnsi="Times New Roman" w:cs="Times New Roman" w:hint="eastAsia"/>
              <w:b/>
              <w:bCs/>
              <w:sz w:val="28"/>
              <w:szCs w:val="28"/>
            </w:rPr>
            <w:t>-Generation</w:t>
          </w:r>
          <w:r w:rsidR="004C5F91" w:rsidRPr="004C5F91">
            <w:rPr>
              <w:rFonts w:ascii="Times New Roman" w:hAnsi="Times New Roman" w:cs="Times New Roman"/>
              <w:b/>
              <w:bCs/>
              <w:sz w:val="28"/>
              <w:szCs w:val="28"/>
            </w:rPr>
            <w:t xml:space="preserve"> Immigrants in Canada</w:t>
          </w:r>
        </w:p>
        <w:p w14:paraId="6DD4816D" w14:textId="77777777" w:rsidR="004C5F91" w:rsidRPr="004C5F91" w:rsidRDefault="004C5F91" w:rsidP="004C5F91">
          <w:pPr>
            <w:autoSpaceDE w:val="0"/>
            <w:autoSpaceDN w:val="0"/>
            <w:adjustRightInd w:val="0"/>
            <w:spacing w:after="0" w:line="240" w:lineRule="auto"/>
            <w:jc w:val="center"/>
            <w:rPr>
              <w:rFonts w:ascii="Times New Roman" w:hAnsi="Times New Roman" w:cs="Times New Roman"/>
              <w:b/>
              <w:bCs/>
              <w:sz w:val="28"/>
              <w:szCs w:val="28"/>
            </w:rPr>
          </w:pPr>
        </w:p>
        <w:p w14:paraId="0C7631AE" w14:textId="77777777" w:rsidR="004C5F91" w:rsidRPr="004C5F91" w:rsidRDefault="004C5F91" w:rsidP="004C5F91">
          <w:pPr>
            <w:autoSpaceDE w:val="0"/>
            <w:autoSpaceDN w:val="0"/>
            <w:adjustRightInd w:val="0"/>
            <w:spacing w:after="0" w:line="240" w:lineRule="auto"/>
            <w:jc w:val="center"/>
            <w:rPr>
              <w:rFonts w:ascii="Times New Roman" w:hAnsi="Times New Roman" w:cs="Times New Roman"/>
              <w:b/>
              <w:bCs/>
              <w:sz w:val="28"/>
              <w:szCs w:val="28"/>
            </w:rPr>
          </w:pPr>
        </w:p>
        <w:p w14:paraId="2D5C9616" w14:textId="77777777" w:rsidR="004C5F91" w:rsidRPr="004C5F91" w:rsidRDefault="004C5F91" w:rsidP="004C5F91">
          <w:pPr>
            <w:autoSpaceDE w:val="0"/>
            <w:autoSpaceDN w:val="0"/>
            <w:adjustRightInd w:val="0"/>
            <w:spacing w:after="0" w:line="240" w:lineRule="auto"/>
            <w:jc w:val="center"/>
            <w:rPr>
              <w:rFonts w:ascii="Times New Roman" w:hAnsi="Times New Roman" w:cs="Times New Roman"/>
              <w:b/>
              <w:bCs/>
              <w:sz w:val="28"/>
              <w:szCs w:val="28"/>
            </w:rPr>
          </w:pPr>
        </w:p>
        <w:p w14:paraId="35AAAE90" w14:textId="77777777" w:rsidR="004C5F91" w:rsidRPr="004C5F91" w:rsidRDefault="004C5F91" w:rsidP="004C5F91">
          <w:pPr>
            <w:autoSpaceDE w:val="0"/>
            <w:autoSpaceDN w:val="0"/>
            <w:adjustRightInd w:val="0"/>
            <w:spacing w:after="0" w:line="240" w:lineRule="auto"/>
            <w:jc w:val="center"/>
            <w:rPr>
              <w:rFonts w:ascii="Times New Roman" w:hAnsi="Times New Roman" w:cs="Times New Roman"/>
              <w:b/>
              <w:bCs/>
              <w:sz w:val="28"/>
              <w:szCs w:val="28"/>
            </w:rPr>
          </w:pPr>
        </w:p>
        <w:p w14:paraId="6FF7A486" w14:textId="77777777" w:rsidR="004C5F91" w:rsidRPr="004C5F91" w:rsidRDefault="004C5F91" w:rsidP="004C5F91">
          <w:pPr>
            <w:autoSpaceDE w:val="0"/>
            <w:autoSpaceDN w:val="0"/>
            <w:adjustRightInd w:val="0"/>
            <w:spacing w:after="0" w:line="240" w:lineRule="auto"/>
            <w:jc w:val="center"/>
            <w:rPr>
              <w:rFonts w:ascii="Times New Roman" w:hAnsi="Times New Roman" w:cs="Times New Roman"/>
              <w:b/>
              <w:bCs/>
              <w:sz w:val="28"/>
              <w:szCs w:val="28"/>
            </w:rPr>
          </w:pPr>
        </w:p>
        <w:p w14:paraId="0A6F9D32" w14:textId="77777777" w:rsidR="004C5F91" w:rsidRPr="004C5F91" w:rsidRDefault="004C5F91" w:rsidP="004C5F91">
          <w:pPr>
            <w:autoSpaceDE w:val="0"/>
            <w:autoSpaceDN w:val="0"/>
            <w:adjustRightInd w:val="0"/>
            <w:spacing w:after="0" w:line="240" w:lineRule="auto"/>
            <w:jc w:val="center"/>
            <w:rPr>
              <w:rFonts w:ascii="Times New Roman" w:hAnsi="Times New Roman" w:cs="Times New Roman"/>
              <w:b/>
              <w:bCs/>
              <w:sz w:val="28"/>
              <w:szCs w:val="28"/>
            </w:rPr>
          </w:pPr>
        </w:p>
        <w:p w14:paraId="76EE4C05" w14:textId="77777777" w:rsidR="004C5F91" w:rsidRPr="004C5F91" w:rsidRDefault="004C5F91" w:rsidP="004C5F91">
          <w:pPr>
            <w:autoSpaceDE w:val="0"/>
            <w:autoSpaceDN w:val="0"/>
            <w:adjustRightInd w:val="0"/>
            <w:spacing w:after="0" w:line="240" w:lineRule="auto"/>
            <w:jc w:val="center"/>
            <w:rPr>
              <w:rFonts w:ascii="Times New Roman" w:hAnsi="Times New Roman" w:cs="Times New Roman"/>
              <w:b/>
              <w:bCs/>
              <w:sz w:val="28"/>
              <w:szCs w:val="28"/>
            </w:rPr>
          </w:pPr>
        </w:p>
        <w:p w14:paraId="2EE7593F" w14:textId="4BB53423" w:rsidR="004C5F91" w:rsidRPr="004C5F91" w:rsidRDefault="004C5F91" w:rsidP="004C5F91">
          <w:pPr>
            <w:autoSpaceDE w:val="0"/>
            <w:autoSpaceDN w:val="0"/>
            <w:adjustRightInd w:val="0"/>
            <w:spacing w:after="0" w:line="240" w:lineRule="auto"/>
            <w:jc w:val="center"/>
            <w:rPr>
              <w:rFonts w:ascii="Times New Roman" w:hAnsi="Times New Roman" w:cs="Times New Roman"/>
              <w:b/>
              <w:bCs/>
              <w:sz w:val="28"/>
              <w:szCs w:val="28"/>
            </w:rPr>
          </w:pPr>
          <w:r w:rsidRPr="004C5F91">
            <w:rPr>
              <w:rFonts w:ascii="Times New Roman" w:hAnsi="Times New Roman" w:cs="Times New Roman"/>
              <w:b/>
              <w:bCs/>
              <w:sz w:val="28"/>
              <w:szCs w:val="28"/>
            </w:rPr>
            <w:t>by Zhuangmin Chen</w:t>
          </w:r>
        </w:p>
        <w:p w14:paraId="7C57A26B" w14:textId="77777777" w:rsidR="004C5F91" w:rsidRPr="004C5F91" w:rsidRDefault="004C5F91" w:rsidP="004C5F91">
          <w:pPr>
            <w:autoSpaceDE w:val="0"/>
            <w:autoSpaceDN w:val="0"/>
            <w:adjustRightInd w:val="0"/>
            <w:spacing w:after="0" w:line="240" w:lineRule="auto"/>
            <w:jc w:val="center"/>
            <w:rPr>
              <w:rFonts w:ascii="Times New Roman" w:hAnsi="Times New Roman" w:cs="Times New Roman"/>
              <w:b/>
              <w:bCs/>
              <w:sz w:val="28"/>
              <w:szCs w:val="28"/>
            </w:rPr>
          </w:pPr>
        </w:p>
        <w:p w14:paraId="48FEEF96" w14:textId="1A395C80" w:rsidR="004C5F91" w:rsidRPr="004C5F91" w:rsidRDefault="004C5F91" w:rsidP="004C5F91">
          <w:pPr>
            <w:autoSpaceDE w:val="0"/>
            <w:autoSpaceDN w:val="0"/>
            <w:adjustRightInd w:val="0"/>
            <w:spacing w:after="0" w:line="240" w:lineRule="auto"/>
            <w:jc w:val="center"/>
            <w:rPr>
              <w:rFonts w:ascii="Times New Roman" w:hAnsi="Times New Roman" w:cs="Times New Roman"/>
              <w:b/>
              <w:bCs/>
              <w:sz w:val="28"/>
              <w:szCs w:val="28"/>
            </w:rPr>
          </w:pPr>
          <w:r w:rsidRPr="004C5F91">
            <w:rPr>
              <w:rFonts w:ascii="Times New Roman" w:hAnsi="Times New Roman" w:cs="Times New Roman"/>
              <w:b/>
              <w:bCs/>
              <w:sz w:val="28"/>
              <w:szCs w:val="28"/>
            </w:rPr>
            <w:t>(7375404)</w:t>
          </w:r>
        </w:p>
        <w:p w14:paraId="773A2C20" w14:textId="77777777" w:rsidR="004C5F91" w:rsidRPr="004C5F91" w:rsidRDefault="004C5F91" w:rsidP="004C5F91">
          <w:pPr>
            <w:autoSpaceDE w:val="0"/>
            <w:autoSpaceDN w:val="0"/>
            <w:adjustRightInd w:val="0"/>
            <w:spacing w:after="0" w:line="240" w:lineRule="auto"/>
            <w:jc w:val="center"/>
            <w:rPr>
              <w:rFonts w:ascii="Times New Roman" w:hAnsi="Times New Roman" w:cs="Times New Roman"/>
              <w:b/>
              <w:bCs/>
              <w:sz w:val="28"/>
              <w:szCs w:val="28"/>
            </w:rPr>
          </w:pPr>
        </w:p>
        <w:p w14:paraId="0DBBB147" w14:textId="77777777" w:rsidR="004C5F91" w:rsidRPr="004C5F91" w:rsidRDefault="004C5F91" w:rsidP="004C5F91">
          <w:pPr>
            <w:autoSpaceDE w:val="0"/>
            <w:autoSpaceDN w:val="0"/>
            <w:adjustRightInd w:val="0"/>
            <w:spacing w:after="0" w:line="240" w:lineRule="auto"/>
            <w:jc w:val="center"/>
            <w:rPr>
              <w:rFonts w:ascii="Times New Roman" w:hAnsi="Times New Roman" w:cs="Times New Roman"/>
              <w:b/>
              <w:bCs/>
              <w:sz w:val="28"/>
              <w:szCs w:val="28"/>
            </w:rPr>
          </w:pPr>
        </w:p>
        <w:p w14:paraId="748CA8C3" w14:textId="77777777" w:rsidR="004C5F91" w:rsidRPr="004C5F91" w:rsidRDefault="004C5F91" w:rsidP="004C5F91">
          <w:pPr>
            <w:autoSpaceDE w:val="0"/>
            <w:autoSpaceDN w:val="0"/>
            <w:adjustRightInd w:val="0"/>
            <w:spacing w:after="0" w:line="240" w:lineRule="auto"/>
            <w:jc w:val="center"/>
            <w:rPr>
              <w:rFonts w:ascii="Times New Roman" w:hAnsi="Times New Roman" w:cs="Times New Roman"/>
              <w:b/>
              <w:bCs/>
              <w:sz w:val="28"/>
              <w:szCs w:val="28"/>
            </w:rPr>
          </w:pPr>
        </w:p>
        <w:p w14:paraId="533334FA" w14:textId="77777777" w:rsidR="004C5F91" w:rsidRPr="004C5F91" w:rsidRDefault="004C5F91" w:rsidP="004C5F91">
          <w:pPr>
            <w:autoSpaceDE w:val="0"/>
            <w:autoSpaceDN w:val="0"/>
            <w:adjustRightInd w:val="0"/>
            <w:spacing w:after="0" w:line="240" w:lineRule="auto"/>
            <w:jc w:val="center"/>
            <w:rPr>
              <w:rFonts w:ascii="Times New Roman" w:hAnsi="Times New Roman" w:cs="Times New Roman"/>
              <w:b/>
              <w:bCs/>
              <w:sz w:val="28"/>
              <w:szCs w:val="28"/>
            </w:rPr>
          </w:pPr>
          <w:r w:rsidRPr="004C5F91">
            <w:rPr>
              <w:rFonts w:ascii="Times New Roman" w:hAnsi="Times New Roman" w:cs="Times New Roman"/>
              <w:b/>
              <w:bCs/>
              <w:sz w:val="28"/>
              <w:szCs w:val="28"/>
            </w:rPr>
            <w:t>Major Paper presented to the</w:t>
          </w:r>
        </w:p>
        <w:p w14:paraId="6E8449A3" w14:textId="77777777" w:rsidR="004C5F91" w:rsidRPr="004C5F91" w:rsidRDefault="004C5F91" w:rsidP="004C5F91">
          <w:pPr>
            <w:autoSpaceDE w:val="0"/>
            <w:autoSpaceDN w:val="0"/>
            <w:adjustRightInd w:val="0"/>
            <w:spacing w:after="0" w:line="240" w:lineRule="auto"/>
            <w:jc w:val="center"/>
            <w:rPr>
              <w:rFonts w:ascii="Times New Roman" w:hAnsi="Times New Roman" w:cs="Times New Roman"/>
              <w:b/>
              <w:bCs/>
              <w:sz w:val="28"/>
              <w:szCs w:val="28"/>
            </w:rPr>
          </w:pPr>
          <w:r w:rsidRPr="004C5F91">
            <w:rPr>
              <w:rFonts w:ascii="Times New Roman" w:hAnsi="Times New Roman" w:cs="Times New Roman"/>
              <w:b/>
              <w:bCs/>
              <w:sz w:val="28"/>
              <w:szCs w:val="28"/>
            </w:rPr>
            <w:t>Department of Economics of the University of Ottawa</w:t>
          </w:r>
        </w:p>
        <w:p w14:paraId="6409E4DA" w14:textId="77777777" w:rsidR="004C5F91" w:rsidRPr="004C5F91" w:rsidRDefault="004C5F91" w:rsidP="004C5F91">
          <w:pPr>
            <w:autoSpaceDE w:val="0"/>
            <w:autoSpaceDN w:val="0"/>
            <w:adjustRightInd w:val="0"/>
            <w:spacing w:after="0" w:line="240" w:lineRule="auto"/>
            <w:jc w:val="center"/>
            <w:rPr>
              <w:rFonts w:ascii="Times New Roman" w:hAnsi="Times New Roman" w:cs="Times New Roman"/>
              <w:b/>
              <w:bCs/>
              <w:sz w:val="28"/>
              <w:szCs w:val="28"/>
            </w:rPr>
          </w:pPr>
          <w:r w:rsidRPr="004C5F91">
            <w:rPr>
              <w:rFonts w:ascii="Times New Roman" w:hAnsi="Times New Roman" w:cs="Times New Roman"/>
              <w:b/>
              <w:bCs/>
              <w:sz w:val="28"/>
              <w:szCs w:val="28"/>
            </w:rPr>
            <w:t>in partial fulfillment of the requirements of the M.A. Degree</w:t>
          </w:r>
        </w:p>
        <w:p w14:paraId="6A9D7C19" w14:textId="27FD1046" w:rsidR="004C5F91" w:rsidRPr="004C5F91" w:rsidRDefault="004C5F91" w:rsidP="004C5F91">
          <w:pPr>
            <w:autoSpaceDE w:val="0"/>
            <w:autoSpaceDN w:val="0"/>
            <w:adjustRightInd w:val="0"/>
            <w:spacing w:after="0" w:line="240" w:lineRule="auto"/>
            <w:jc w:val="center"/>
            <w:rPr>
              <w:rFonts w:ascii="Times New Roman" w:hAnsi="Times New Roman" w:cs="Times New Roman"/>
              <w:b/>
              <w:bCs/>
              <w:sz w:val="28"/>
              <w:szCs w:val="28"/>
            </w:rPr>
          </w:pPr>
          <w:r w:rsidRPr="004C5F91">
            <w:rPr>
              <w:rFonts w:ascii="Times New Roman" w:hAnsi="Times New Roman" w:cs="Times New Roman"/>
              <w:b/>
              <w:bCs/>
              <w:sz w:val="28"/>
              <w:szCs w:val="28"/>
            </w:rPr>
            <w:t>Supervisor: Professor Gilles Grenier</w:t>
          </w:r>
        </w:p>
        <w:p w14:paraId="36AEC36B" w14:textId="77777777" w:rsidR="004C5F91" w:rsidRPr="004C5F91" w:rsidRDefault="004C5F91" w:rsidP="004C5F91">
          <w:pPr>
            <w:autoSpaceDE w:val="0"/>
            <w:autoSpaceDN w:val="0"/>
            <w:adjustRightInd w:val="0"/>
            <w:spacing w:after="0" w:line="240" w:lineRule="auto"/>
            <w:jc w:val="center"/>
            <w:rPr>
              <w:rFonts w:ascii="Times New Roman" w:hAnsi="Times New Roman" w:cs="Times New Roman"/>
              <w:b/>
              <w:bCs/>
              <w:sz w:val="28"/>
              <w:szCs w:val="28"/>
            </w:rPr>
          </w:pPr>
        </w:p>
        <w:p w14:paraId="698BAEC5" w14:textId="77777777" w:rsidR="004C5F91" w:rsidRPr="004C5F91" w:rsidRDefault="004C5F91" w:rsidP="004C5F91">
          <w:pPr>
            <w:autoSpaceDE w:val="0"/>
            <w:autoSpaceDN w:val="0"/>
            <w:adjustRightInd w:val="0"/>
            <w:spacing w:after="0" w:line="240" w:lineRule="auto"/>
            <w:jc w:val="center"/>
            <w:rPr>
              <w:rFonts w:ascii="Times New Roman" w:hAnsi="Times New Roman" w:cs="Times New Roman"/>
              <w:b/>
              <w:bCs/>
              <w:sz w:val="28"/>
              <w:szCs w:val="28"/>
            </w:rPr>
          </w:pPr>
        </w:p>
        <w:p w14:paraId="2EBC9FAC" w14:textId="77777777" w:rsidR="004C5F91" w:rsidRPr="004C5F91" w:rsidRDefault="004C5F91" w:rsidP="004C5F91">
          <w:pPr>
            <w:autoSpaceDE w:val="0"/>
            <w:autoSpaceDN w:val="0"/>
            <w:adjustRightInd w:val="0"/>
            <w:spacing w:after="0" w:line="240" w:lineRule="auto"/>
            <w:jc w:val="center"/>
            <w:rPr>
              <w:rFonts w:ascii="Times New Roman" w:hAnsi="Times New Roman" w:cs="Times New Roman"/>
              <w:b/>
              <w:bCs/>
              <w:sz w:val="28"/>
              <w:szCs w:val="28"/>
            </w:rPr>
          </w:pPr>
          <w:r w:rsidRPr="004C5F91">
            <w:rPr>
              <w:rFonts w:ascii="Times New Roman" w:hAnsi="Times New Roman" w:cs="Times New Roman"/>
              <w:b/>
              <w:bCs/>
              <w:sz w:val="28"/>
              <w:szCs w:val="28"/>
            </w:rPr>
            <w:t>ECO 6999</w:t>
          </w:r>
        </w:p>
        <w:p w14:paraId="154656BD" w14:textId="77777777" w:rsidR="004C5F91" w:rsidRPr="004C5F91" w:rsidRDefault="004C5F91" w:rsidP="004C5F91">
          <w:pPr>
            <w:autoSpaceDE w:val="0"/>
            <w:autoSpaceDN w:val="0"/>
            <w:adjustRightInd w:val="0"/>
            <w:spacing w:after="0" w:line="240" w:lineRule="auto"/>
            <w:jc w:val="center"/>
            <w:rPr>
              <w:rFonts w:ascii="Times New Roman" w:hAnsi="Times New Roman" w:cs="Times New Roman"/>
              <w:b/>
              <w:bCs/>
              <w:sz w:val="28"/>
              <w:szCs w:val="28"/>
            </w:rPr>
          </w:pPr>
        </w:p>
        <w:p w14:paraId="467A4E8D" w14:textId="77777777" w:rsidR="004C5F91" w:rsidRPr="004C5F91" w:rsidRDefault="004C5F91" w:rsidP="004C5F91">
          <w:pPr>
            <w:autoSpaceDE w:val="0"/>
            <w:autoSpaceDN w:val="0"/>
            <w:adjustRightInd w:val="0"/>
            <w:spacing w:after="0" w:line="240" w:lineRule="auto"/>
            <w:jc w:val="center"/>
            <w:rPr>
              <w:rFonts w:ascii="Times New Roman" w:hAnsi="Times New Roman" w:cs="Times New Roman"/>
              <w:b/>
              <w:bCs/>
              <w:sz w:val="28"/>
              <w:szCs w:val="28"/>
            </w:rPr>
          </w:pPr>
        </w:p>
        <w:p w14:paraId="5D245269" w14:textId="77777777" w:rsidR="004C5F91" w:rsidRPr="004C5F91" w:rsidRDefault="004C5F91" w:rsidP="004C5F91">
          <w:pPr>
            <w:autoSpaceDE w:val="0"/>
            <w:autoSpaceDN w:val="0"/>
            <w:adjustRightInd w:val="0"/>
            <w:spacing w:after="0" w:line="240" w:lineRule="auto"/>
            <w:jc w:val="center"/>
            <w:rPr>
              <w:rFonts w:ascii="Times New Roman" w:hAnsi="Times New Roman" w:cs="Times New Roman"/>
              <w:b/>
              <w:bCs/>
              <w:sz w:val="28"/>
              <w:szCs w:val="28"/>
            </w:rPr>
          </w:pPr>
        </w:p>
        <w:p w14:paraId="557A6228" w14:textId="77777777" w:rsidR="004C5F91" w:rsidRPr="004C5F91" w:rsidRDefault="004C5F91" w:rsidP="004C5F91">
          <w:pPr>
            <w:autoSpaceDE w:val="0"/>
            <w:autoSpaceDN w:val="0"/>
            <w:adjustRightInd w:val="0"/>
            <w:spacing w:after="0" w:line="240" w:lineRule="auto"/>
            <w:jc w:val="center"/>
            <w:rPr>
              <w:rFonts w:ascii="Times New Roman" w:hAnsi="Times New Roman" w:cs="Times New Roman"/>
              <w:b/>
              <w:bCs/>
              <w:sz w:val="28"/>
              <w:szCs w:val="28"/>
            </w:rPr>
          </w:pPr>
        </w:p>
        <w:p w14:paraId="53147478" w14:textId="77777777" w:rsidR="004C5F91" w:rsidRPr="004C5F91" w:rsidRDefault="004C5F91" w:rsidP="004C5F91">
          <w:pPr>
            <w:autoSpaceDE w:val="0"/>
            <w:autoSpaceDN w:val="0"/>
            <w:adjustRightInd w:val="0"/>
            <w:spacing w:after="0" w:line="240" w:lineRule="auto"/>
            <w:jc w:val="center"/>
            <w:rPr>
              <w:rFonts w:ascii="Times New Roman" w:hAnsi="Times New Roman" w:cs="Times New Roman"/>
              <w:b/>
              <w:bCs/>
              <w:sz w:val="28"/>
              <w:szCs w:val="28"/>
            </w:rPr>
          </w:pPr>
        </w:p>
        <w:p w14:paraId="52C4F490" w14:textId="77777777" w:rsidR="004C5F91" w:rsidRPr="004C5F91" w:rsidRDefault="004C5F91" w:rsidP="004C5F91">
          <w:pPr>
            <w:autoSpaceDE w:val="0"/>
            <w:autoSpaceDN w:val="0"/>
            <w:adjustRightInd w:val="0"/>
            <w:spacing w:after="0" w:line="240" w:lineRule="auto"/>
            <w:jc w:val="center"/>
            <w:rPr>
              <w:rFonts w:ascii="Times New Roman" w:hAnsi="Times New Roman" w:cs="Times New Roman"/>
              <w:b/>
              <w:bCs/>
              <w:sz w:val="28"/>
              <w:szCs w:val="28"/>
            </w:rPr>
          </w:pPr>
        </w:p>
        <w:p w14:paraId="68E71166" w14:textId="77777777" w:rsidR="004C5F91" w:rsidRPr="004C5F91" w:rsidRDefault="004C5F91" w:rsidP="004C5F91">
          <w:pPr>
            <w:autoSpaceDE w:val="0"/>
            <w:autoSpaceDN w:val="0"/>
            <w:adjustRightInd w:val="0"/>
            <w:spacing w:after="0" w:line="240" w:lineRule="auto"/>
            <w:jc w:val="center"/>
            <w:rPr>
              <w:rFonts w:ascii="Times New Roman" w:hAnsi="Times New Roman" w:cs="Times New Roman"/>
              <w:b/>
              <w:bCs/>
              <w:sz w:val="28"/>
              <w:szCs w:val="28"/>
            </w:rPr>
          </w:pPr>
        </w:p>
        <w:p w14:paraId="03937523" w14:textId="77777777" w:rsidR="004C5F91" w:rsidRPr="004C5F91" w:rsidRDefault="004C5F91" w:rsidP="004C5F91">
          <w:pPr>
            <w:autoSpaceDE w:val="0"/>
            <w:autoSpaceDN w:val="0"/>
            <w:adjustRightInd w:val="0"/>
            <w:spacing w:after="0" w:line="240" w:lineRule="auto"/>
            <w:jc w:val="center"/>
            <w:rPr>
              <w:rFonts w:ascii="Times New Roman" w:hAnsi="Times New Roman" w:cs="Times New Roman"/>
              <w:b/>
              <w:bCs/>
              <w:sz w:val="28"/>
              <w:szCs w:val="28"/>
            </w:rPr>
          </w:pPr>
        </w:p>
        <w:p w14:paraId="4B017597" w14:textId="77777777" w:rsidR="004C5F91" w:rsidRPr="004C5F91" w:rsidRDefault="004C5F91" w:rsidP="004C5F91">
          <w:pPr>
            <w:autoSpaceDE w:val="0"/>
            <w:autoSpaceDN w:val="0"/>
            <w:adjustRightInd w:val="0"/>
            <w:spacing w:after="0" w:line="240" w:lineRule="auto"/>
            <w:jc w:val="center"/>
            <w:rPr>
              <w:rFonts w:ascii="Times New Roman" w:hAnsi="Times New Roman" w:cs="Times New Roman"/>
              <w:b/>
              <w:bCs/>
              <w:sz w:val="28"/>
              <w:szCs w:val="28"/>
            </w:rPr>
          </w:pPr>
        </w:p>
        <w:p w14:paraId="1208EC56" w14:textId="77777777" w:rsidR="004C5F91" w:rsidRPr="004C5F91" w:rsidRDefault="004C5F91" w:rsidP="004C5F91">
          <w:pPr>
            <w:autoSpaceDE w:val="0"/>
            <w:autoSpaceDN w:val="0"/>
            <w:adjustRightInd w:val="0"/>
            <w:spacing w:after="0" w:line="240" w:lineRule="auto"/>
            <w:jc w:val="center"/>
            <w:rPr>
              <w:rFonts w:ascii="Times New Roman" w:hAnsi="Times New Roman" w:cs="Times New Roman"/>
              <w:b/>
              <w:bCs/>
              <w:sz w:val="28"/>
              <w:szCs w:val="28"/>
            </w:rPr>
          </w:pPr>
        </w:p>
        <w:p w14:paraId="7B5F67D8" w14:textId="77777777" w:rsidR="004C5F91" w:rsidRPr="004C5F91" w:rsidRDefault="004C5F91" w:rsidP="004C5F91">
          <w:pPr>
            <w:autoSpaceDE w:val="0"/>
            <w:autoSpaceDN w:val="0"/>
            <w:adjustRightInd w:val="0"/>
            <w:spacing w:after="0" w:line="240" w:lineRule="auto"/>
            <w:jc w:val="center"/>
            <w:rPr>
              <w:rFonts w:ascii="Times New Roman" w:hAnsi="Times New Roman" w:cs="Times New Roman"/>
              <w:b/>
              <w:bCs/>
              <w:sz w:val="28"/>
              <w:szCs w:val="28"/>
            </w:rPr>
          </w:pPr>
        </w:p>
        <w:p w14:paraId="161FCA0C" w14:textId="77777777" w:rsidR="004C5F91" w:rsidRPr="004C5F91" w:rsidRDefault="004C5F91" w:rsidP="004C5F91">
          <w:pPr>
            <w:autoSpaceDE w:val="0"/>
            <w:autoSpaceDN w:val="0"/>
            <w:adjustRightInd w:val="0"/>
            <w:spacing w:after="0" w:line="240" w:lineRule="auto"/>
            <w:jc w:val="center"/>
            <w:rPr>
              <w:rFonts w:ascii="Times New Roman" w:hAnsi="Times New Roman" w:cs="Times New Roman"/>
              <w:b/>
              <w:bCs/>
              <w:sz w:val="28"/>
              <w:szCs w:val="28"/>
            </w:rPr>
          </w:pPr>
        </w:p>
        <w:p w14:paraId="5C96FC82" w14:textId="77777777" w:rsidR="004C5F91" w:rsidRPr="004C5F91" w:rsidRDefault="004C5F91" w:rsidP="004C5F91">
          <w:pPr>
            <w:autoSpaceDE w:val="0"/>
            <w:autoSpaceDN w:val="0"/>
            <w:adjustRightInd w:val="0"/>
            <w:spacing w:after="0" w:line="240" w:lineRule="auto"/>
            <w:jc w:val="center"/>
            <w:rPr>
              <w:rFonts w:ascii="Times New Roman" w:hAnsi="Times New Roman" w:cs="Times New Roman"/>
              <w:b/>
              <w:bCs/>
              <w:sz w:val="28"/>
              <w:szCs w:val="28"/>
            </w:rPr>
          </w:pPr>
        </w:p>
        <w:p w14:paraId="2761F260" w14:textId="77777777" w:rsidR="004C5F91" w:rsidRPr="004C5F91" w:rsidRDefault="004C5F91" w:rsidP="004C5F91">
          <w:pPr>
            <w:autoSpaceDE w:val="0"/>
            <w:autoSpaceDN w:val="0"/>
            <w:adjustRightInd w:val="0"/>
            <w:spacing w:after="0" w:line="240" w:lineRule="auto"/>
            <w:jc w:val="center"/>
            <w:rPr>
              <w:rFonts w:ascii="Times New Roman" w:hAnsi="Times New Roman" w:cs="Times New Roman"/>
              <w:b/>
              <w:bCs/>
              <w:sz w:val="28"/>
              <w:szCs w:val="28"/>
            </w:rPr>
          </w:pPr>
          <w:r w:rsidRPr="004C5F91">
            <w:rPr>
              <w:rFonts w:ascii="Times New Roman" w:hAnsi="Times New Roman" w:cs="Times New Roman"/>
              <w:b/>
              <w:bCs/>
              <w:sz w:val="28"/>
              <w:szCs w:val="28"/>
            </w:rPr>
            <w:t>Ottawa, Ontario</w:t>
          </w:r>
        </w:p>
        <w:p w14:paraId="6D6F317B" w14:textId="75784104" w:rsidR="004C5F91" w:rsidRPr="004C5F91" w:rsidRDefault="004C5F91" w:rsidP="004C5F91">
          <w:pPr>
            <w:jc w:val="center"/>
            <w:rPr>
              <w:rFonts w:ascii="Times New Roman" w:hAnsi="Times New Roman" w:cs="Times New Roman"/>
              <w:b/>
              <w:bCs/>
              <w:sz w:val="28"/>
              <w:szCs w:val="28"/>
            </w:rPr>
          </w:pPr>
          <w:r w:rsidRPr="004C5F91">
            <w:rPr>
              <w:rFonts w:ascii="Times New Roman" w:hAnsi="Times New Roman" w:cs="Times New Roman"/>
              <w:b/>
              <w:bCs/>
              <w:sz w:val="28"/>
              <w:szCs w:val="28"/>
            </w:rPr>
            <w:t>April 2020</w:t>
          </w:r>
        </w:p>
        <w:tbl>
          <w:tblPr>
            <w:tblpPr w:leftFromText="187" w:rightFromText="187" w:horzAnchor="margin" w:tblpXSpec="center" w:tblpYSpec="bottom"/>
            <w:tblW w:w="3857" w:type="pct"/>
            <w:tblLook w:val="04A0" w:firstRow="1" w:lastRow="0" w:firstColumn="1" w:lastColumn="0" w:noHBand="0" w:noVBand="1"/>
          </w:tblPr>
          <w:tblGrid>
            <w:gridCol w:w="7220"/>
          </w:tblGrid>
          <w:tr w:rsidR="004C5F91" w14:paraId="3A098138" w14:textId="77777777" w:rsidTr="004C5F91">
            <w:tc>
              <w:tcPr>
                <w:tcW w:w="7220" w:type="dxa"/>
                <w:tcMar>
                  <w:top w:w="216" w:type="dxa"/>
                  <w:left w:w="115" w:type="dxa"/>
                  <w:bottom w:w="216" w:type="dxa"/>
                  <w:right w:w="115" w:type="dxa"/>
                </w:tcMar>
              </w:tcPr>
              <w:p w14:paraId="1729CF7C" w14:textId="77777777" w:rsidR="004C5F91" w:rsidRDefault="004C5F91" w:rsidP="004C5F91">
                <w:pPr>
                  <w:pStyle w:val="Sansinterligne"/>
                  <w:rPr>
                    <w:color w:val="4472C4" w:themeColor="accent1"/>
                  </w:rPr>
                </w:pPr>
              </w:p>
            </w:tc>
          </w:tr>
        </w:tbl>
        <w:p w14:paraId="36E0E99E" w14:textId="2163383B" w:rsidR="004C5F91" w:rsidRDefault="00A45332">
          <w:pPr>
            <w:rPr>
              <w:rFonts w:ascii="Times New Roman" w:hAnsi="Times New Roman" w:cs="Times New Roman"/>
              <w:b/>
              <w:bCs/>
              <w:i/>
              <w:iCs/>
              <w:sz w:val="28"/>
              <w:szCs w:val="28"/>
            </w:rPr>
          </w:pPr>
        </w:p>
      </w:sdtContent>
    </w:sdt>
    <w:p w14:paraId="7D4640C4" w14:textId="2CCC5B8D" w:rsidR="00D722A4" w:rsidRDefault="00D722A4" w:rsidP="00543436">
      <w:pPr>
        <w:spacing w:line="480" w:lineRule="auto"/>
        <w:jc w:val="both"/>
        <w:rPr>
          <w:rFonts w:ascii="Times New Roman" w:hAnsi="Times New Roman" w:cs="Times New Roman"/>
          <w:b/>
          <w:bCs/>
          <w:i/>
          <w:iCs/>
          <w:sz w:val="28"/>
          <w:szCs w:val="28"/>
        </w:rPr>
      </w:pPr>
      <w:r>
        <w:rPr>
          <w:rFonts w:ascii="Times New Roman" w:hAnsi="Times New Roman" w:cs="Times New Roman"/>
          <w:b/>
          <w:bCs/>
          <w:i/>
          <w:iCs/>
          <w:sz w:val="28"/>
          <w:szCs w:val="28"/>
        </w:rPr>
        <w:lastRenderedPageBreak/>
        <w:t>Table of Contents</w:t>
      </w:r>
    </w:p>
    <w:p w14:paraId="61608BD7" w14:textId="4FE1B416" w:rsidR="00D722A4" w:rsidRDefault="00D722A4" w:rsidP="00543436">
      <w:pPr>
        <w:spacing w:line="480" w:lineRule="auto"/>
        <w:jc w:val="both"/>
        <w:rPr>
          <w:rFonts w:ascii="Times New Roman" w:hAnsi="Times New Roman" w:cs="Times New Roman"/>
          <w:b/>
          <w:bCs/>
          <w:i/>
          <w:iCs/>
          <w:sz w:val="28"/>
          <w:szCs w:val="28"/>
        </w:rPr>
      </w:pPr>
    </w:p>
    <w:p w14:paraId="20C688EF" w14:textId="6095F82D" w:rsidR="00D722A4" w:rsidRDefault="00D722A4" w:rsidP="00543436">
      <w:pPr>
        <w:spacing w:line="480" w:lineRule="auto"/>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      Abstract</w:t>
      </w:r>
      <w:r w:rsidR="004C5F91">
        <w:rPr>
          <w:rFonts w:ascii="Times New Roman" w:hAnsi="Times New Roman" w:cs="Times New Roman"/>
          <w:b/>
          <w:bCs/>
          <w:i/>
          <w:iCs/>
          <w:sz w:val="28"/>
          <w:szCs w:val="28"/>
        </w:rPr>
        <w:t xml:space="preserve"> …………………………………………………………………………….2</w:t>
      </w:r>
    </w:p>
    <w:p w14:paraId="4C1B4334" w14:textId="3F5BF49D" w:rsidR="00D722A4" w:rsidRPr="00D722A4" w:rsidRDefault="00D722A4" w:rsidP="00D722A4">
      <w:pPr>
        <w:pStyle w:val="Paragraphedeliste"/>
        <w:numPr>
          <w:ilvl w:val="0"/>
          <w:numId w:val="4"/>
        </w:numPr>
        <w:spacing w:line="480" w:lineRule="auto"/>
        <w:jc w:val="both"/>
        <w:rPr>
          <w:rFonts w:ascii="Times New Roman" w:hAnsi="Times New Roman" w:cs="Times New Roman"/>
          <w:b/>
          <w:bCs/>
          <w:i/>
          <w:iCs/>
          <w:sz w:val="28"/>
          <w:szCs w:val="28"/>
        </w:rPr>
      </w:pPr>
      <w:r w:rsidRPr="00D722A4">
        <w:rPr>
          <w:rFonts w:ascii="Times New Roman" w:hAnsi="Times New Roman" w:cs="Times New Roman"/>
          <w:b/>
          <w:bCs/>
          <w:i/>
          <w:iCs/>
          <w:sz w:val="28"/>
          <w:szCs w:val="28"/>
        </w:rPr>
        <w:t>Introduction</w:t>
      </w:r>
      <w:r w:rsidR="00B77199">
        <w:rPr>
          <w:rFonts w:ascii="Times New Roman" w:hAnsi="Times New Roman" w:cs="Times New Roman"/>
          <w:b/>
          <w:bCs/>
          <w:i/>
          <w:iCs/>
          <w:sz w:val="28"/>
          <w:szCs w:val="28"/>
        </w:rPr>
        <w:t xml:space="preserve"> ……………………………………………………</w:t>
      </w:r>
      <w:r w:rsidR="004C5F91">
        <w:rPr>
          <w:rFonts w:ascii="Times New Roman" w:hAnsi="Times New Roman" w:cs="Times New Roman"/>
          <w:b/>
          <w:bCs/>
          <w:i/>
          <w:iCs/>
          <w:sz w:val="28"/>
          <w:szCs w:val="28"/>
        </w:rPr>
        <w:t>………...</w:t>
      </w:r>
      <w:r w:rsidR="00B77199">
        <w:rPr>
          <w:rFonts w:ascii="Times New Roman" w:hAnsi="Times New Roman" w:cs="Times New Roman"/>
          <w:b/>
          <w:bCs/>
          <w:i/>
          <w:iCs/>
          <w:sz w:val="28"/>
          <w:szCs w:val="28"/>
        </w:rPr>
        <w:t>…</w:t>
      </w:r>
      <w:r>
        <w:rPr>
          <w:rFonts w:ascii="Times New Roman" w:hAnsi="Times New Roman" w:cs="Times New Roman"/>
          <w:b/>
          <w:bCs/>
          <w:i/>
          <w:iCs/>
          <w:sz w:val="28"/>
          <w:szCs w:val="28"/>
        </w:rPr>
        <w:t>3</w:t>
      </w:r>
    </w:p>
    <w:p w14:paraId="1C5094D6" w14:textId="5A9A6B69" w:rsidR="00D722A4" w:rsidRDefault="00D722A4" w:rsidP="00D722A4">
      <w:pPr>
        <w:pStyle w:val="Paragraphedeliste"/>
        <w:numPr>
          <w:ilvl w:val="0"/>
          <w:numId w:val="4"/>
        </w:numPr>
        <w:spacing w:line="480" w:lineRule="auto"/>
        <w:jc w:val="both"/>
        <w:rPr>
          <w:rFonts w:ascii="Times New Roman" w:hAnsi="Times New Roman" w:cs="Times New Roman"/>
          <w:b/>
          <w:bCs/>
          <w:i/>
          <w:iCs/>
          <w:sz w:val="28"/>
          <w:szCs w:val="28"/>
        </w:rPr>
      </w:pPr>
      <w:r w:rsidRPr="00D722A4">
        <w:rPr>
          <w:rFonts w:ascii="Times New Roman" w:hAnsi="Times New Roman" w:cs="Times New Roman"/>
          <w:b/>
          <w:bCs/>
          <w:i/>
          <w:iCs/>
          <w:sz w:val="28"/>
          <w:szCs w:val="28"/>
        </w:rPr>
        <w:t xml:space="preserve">Literature </w:t>
      </w:r>
      <w:r w:rsidR="00B77199">
        <w:rPr>
          <w:rFonts w:ascii="Times New Roman" w:hAnsi="Times New Roman" w:cs="Times New Roman"/>
          <w:b/>
          <w:bCs/>
          <w:i/>
          <w:iCs/>
          <w:sz w:val="28"/>
          <w:szCs w:val="28"/>
        </w:rPr>
        <w:t>R</w:t>
      </w:r>
      <w:r w:rsidR="00B77199" w:rsidRPr="00D722A4">
        <w:rPr>
          <w:rFonts w:ascii="Times New Roman" w:hAnsi="Times New Roman" w:cs="Times New Roman"/>
          <w:b/>
          <w:bCs/>
          <w:i/>
          <w:iCs/>
          <w:sz w:val="28"/>
          <w:szCs w:val="28"/>
        </w:rPr>
        <w:t>eview</w:t>
      </w:r>
      <w:r w:rsidR="00B77199">
        <w:rPr>
          <w:rFonts w:ascii="Times New Roman" w:hAnsi="Times New Roman" w:cs="Times New Roman"/>
          <w:b/>
          <w:bCs/>
          <w:i/>
          <w:iCs/>
          <w:sz w:val="28"/>
          <w:szCs w:val="28"/>
        </w:rPr>
        <w:t xml:space="preserve"> ………………………………………………</w:t>
      </w:r>
      <w:r w:rsidR="004C5F91">
        <w:rPr>
          <w:rFonts w:ascii="Times New Roman" w:hAnsi="Times New Roman" w:cs="Times New Roman"/>
          <w:b/>
          <w:bCs/>
          <w:i/>
          <w:iCs/>
          <w:sz w:val="28"/>
          <w:szCs w:val="28"/>
        </w:rPr>
        <w:t>…………</w:t>
      </w:r>
      <w:r w:rsidR="00B77199">
        <w:rPr>
          <w:rFonts w:ascii="Times New Roman" w:hAnsi="Times New Roman" w:cs="Times New Roman"/>
          <w:b/>
          <w:bCs/>
          <w:i/>
          <w:iCs/>
          <w:sz w:val="28"/>
          <w:szCs w:val="28"/>
        </w:rPr>
        <w:t>...4</w:t>
      </w:r>
    </w:p>
    <w:p w14:paraId="3F412785" w14:textId="40F5F863" w:rsidR="00D722A4" w:rsidRDefault="00D722A4" w:rsidP="00D722A4">
      <w:pPr>
        <w:pStyle w:val="Paragraphedeliste"/>
        <w:numPr>
          <w:ilvl w:val="0"/>
          <w:numId w:val="4"/>
        </w:numPr>
        <w:spacing w:line="480" w:lineRule="auto"/>
        <w:jc w:val="both"/>
        <w:rPr>
          <w:rFonts w:ascii="Times New Roman" w:hAnsi="Times New Roman" w:cs="Times New Roman"/>
          <w:b/>
          <w:bCs/>
          <w:i/>
          <w:iCs/>
          <w:sz w:val="28"/>
          <w:szCs w:val="28"/>
        </w:rPr>
      </w:pPr>
      <w:r>
        <w:rPr>
          <w:rFonts w:ascii="Times New Roman" w:hAnsi="Times New Roman" w:cs="Times New Roman"/>
          <w:b/>
          <w:bCs/>
          <w:i/>
          <w:iCs/>
          <w:sz w:val="28"/>
          <w:szCs w:val="28"/>
        </w:rPr>
        <w:t>Data and Model</w:t>
      </w:r>
      <w:r w:rsidR="00B77199">
        <w:rPr>
          <w:rFonts w:ascii="Times New Roman" w:hAnsi="Times New Roman" w:cs="Times New Roman"/>
          <w:b/>
          <w:bCs/>
          <w:i/>
          <w:iCs/>
          <w:sz w:val="28"/>
          <w:szCs w:val="28"/>
        </w:rPr>
        <w:t xml:space="preserve">   </w:t>
      </w:r>
    </w:p>
    <w:p w14:paraId="367969DC" w14:textId="0C4BEEF7" w:rsidR="00D722A4" w:rsidRDefault="00B77199" w:rsidP="00B77199">
      <w:pPr>
        <w:pStyle w:val="Paragraphedeliste"/>
        <w:numPr>
          <w:ilvl w:val="1"/>
          <w:numId w:val="4"/>
        </w:numPr>
        <w:spacing w:line="480" w:lineRule="auto"/>
        <w:jc w:val="both"/>
        <w:rPr>
          <w:rFonts w:ascii="Times New Roman" w:hAnsi="Times New Roman" w:cs="Times New Roman"/>
          <w:b/>
          <w:bCs/>
          <w:i/>
          <w:iCs/>
          <w:sz w:val="28"/>
          <w:szCs w:val="28"/>
        </w:rPr>
      </w:pPr>
      <w:r>
        <w:rPr>
          <w:rFonts w:ascii="Times New Roman" w:hAnsi="Times New Roman" w:cs="Times New Roman"/>
          <w:b/>
          <w:bCs/>
          <w:i/>
          <w:iCs/>
          <w:sz w:val="28"/>
          <w:szCs w:val="28"/>
        </w:rPr>
        <w:t xml:space="preserve">Data </w:t>
      </w:r>
      <w:r w:rsidR="004C5F91">
        <w:rPr>
          <w:rFonts w:ascii="Times New Roman" w:hAnsi="Times New Roman" w:cs="Times New Roman"/>
          <w:b/>
          <w:bCs/>
          <w:i/>
          <w:iCs/>
          <w:sz w:val="28"/>
          <w:szCs w:val="28"/>
        </w:rPr>
        <w:t>………………………………………………………………</w:t>
      </w:r>
      <w:r w:rsidR="00040C99">
        <w:rPr>
          <w:rFonts w:ascii="Times New Roman" w:hAnsi="Times New Roman" w:cs="Times New Roman"/>
          <w:b/>
          <w:bCs/>
          <w:i/>
          <w:iCs/>
          <w:sz w:val="28"/>
          <w:szCs w:val="28"/>
        </w:rPr>
        <w:t>…10</w:t>
      </w:r>
    </w:p>
    <w:p w14:paraId="39224A89" w14:textId="18B5DC74" w:rsidR="00B77199" w:rsidRDefault="00B77199" w:rsidP="00B77199">
      <w:pPr>
        <w:pStyle w:val="Paragraphedeliste"/>
        <w:numPr>
          <w:ilvl w:val="1"/>
          <w:numId w:val="4"/>
        </w:numPr>
        <w:spacing w:line="480" w:lineRule="auto"/>
        <w:jc w:val="both"/>
        <w:rPr>
          <w:rFonts w:ascii="Times New Roman" w:hAnsi="Times New Roman" w:cs="Times New Roman"/>
          <w:b/>
          <w:bCs/>
          <w:i/>
          <w:iCs/>
          <w:sz w:val="28"/>
          <w:szCs w:val="28"/>
        </w:rPr>
      </w:pPr>
      <w:r>
        <w:rPr>
          <w:rFonts w:ascii="Times New Roman" w:hAnsi="Times New Roman" w:cs="Times New Roman"/>
          <w:b/>
          <w:bCs/>
          <w:i/>
          <w:iCs/>
          <w:sz w:val="28"/>
          <w:szCs w:val="28"/>
        </w:rPr>
        <w:t>Model</w:t>
      </w:r>
      <w:r w:rsidR="004C5F91">
        <w:rPr>
          <w:rFonts w:ascii="Times New Roman" w:hAnsi="Times New Roman" w:cs="Times New Roman"/>
          <w:b/>
          <w:bCs/>
          <w:i/>
          <w:iCs/>
          <w:sz w:val="28"/>
          <w:szCs w:val="28"/>
        </w:rPr>
        <w:t xml:space="preserve"> ……………………………………………………………….</w:t>
      </w:r>
      <w:r>
        <w:rPr>
          <w:rFonts w:ascii="Times New Roman" w:hAnsi="Times New Roman" w:cs="Times New Roman"/>
          <w:b/>
          <w:bCs/>
          <w:i/>
          <w:iCs/>
          <w:sz w:val="28"/>
          <w:szCs w:val="28"/>
        </w:rPr>
        <w:t>1</w:t>
      </w:r>
      <w:r w:rsidR="00FE0E30">
        <w:rPr>
          <w:rFonts w:ascii="Times New Roman" w:hAnsi="Times New Roman" w:cs="Times New Roman"/>
          <w:b/>
          <w:bCs/>
          <w:i/>
          <w:iCs/>
          <w:sz w:val="28"/>
          <w:szCs w:val="28"/>
        </w:rPr>
        <w:t>2</w:t>
      </w:r>
    </w:p>
    <w:p w14:paraId="70C57924" w14:textId="61AC8F09" w:rsidR="00B77199" w:rsidRDefault="00B77199" w:rsidP="00B77199">
      <w:pPr>
        <w:pStyle w:val="Paragraphedeliste"/>
        <w:numPr>
          <w:ilvl w:val="0"/>
          <w:numId w:val="4"/>
        </w:numPr>
        <w:spacing w:line="480" w:lineRule="auto"/>
        <w:jc w:val="both"/>
        <w:rPr>
          <w:rFonts w:ascii="Times New Roman" w:hAnsi="Times New Roman" w:cs="Times New Roman"/>
          <w:b/>
          <w:bCs/>
          <w:i/>
          <w:iCs/>
          <w:sz w:val="28"/>
          <w:szCs w:val="28"/>
        </w:rPr>
      </w:pPr>
      <w:r>
        <w:rPr>
          <w:rFonts w:ascii="Times New Roman" w:hAnsi="Times New Roman" w:cs="Times New Roman"/>
          <w:b/>
          <w:bCs/>
          <w:i/>
          <w:iCs/>
          <w:sz w:val="28"/>
          <w:szCs w:val="28"/>
        </w:rPr>
        <w:t>Empirical Results and Interpretation</w:t>
      </w:r>
    </w:p>
    <w:p w14:paraId="33F8395E" w14:textId="27A97C10" w:rsidR="00B77199" w:rsidRDefault="00B77199" w:rsidP="00B77199">
      <w:pPr>
        <w:pStyle w:val="Paragraphedeliste"/>
        <w:spacing w:line="480" w:lineRule="auto"/>
        <w:jc w:val="both"/>
        <w:rPr>
          <w:rFonts w:ascii="Times New Roman" w:hAnsi="Times New Roman" w:cs="Times New Roman"/>
          <w:b/>
          <w:bCs/>
          <w:i/>
          <w:iCs/>
          <w:sz w:val="28"/>
          <w:szCs w:val="28"/>
        </w:rPr>
      </w:pPr>
      <w:r>
        <w:rPr>
          <w:rFonts w:ascii="Times New Roman" w:hAnsi="Times New Roman" w:cs="Times New Roman"/>
          <w:b/>
          <w:bCs/>
          <w:i/>
          <w:iCs/>
          <w:sz w:val="28"/>
          <w:szCs w:val="28"/>
        </w:rPr>
        <w:t>4.1 Descriptive statistics</w:t>
      </w:r>
      <w:r w:rsidR="004C5F91">
        <w:rPr>
          <w:rFonts w:ascii="Times New Roman" w:hAnsi="Times New Roman" w:cs="Times New Roman"/>
          <w:b/>
          <w:bCs/>
          <w:i/>
          <w:iCs/>
          <w:sz w:val="28"/>
          <w:szCs w:val="28"/>
        </w:rPr>
        <w:t xml:space="preserve"> …………………………………………………...</w:t>
      </w:r>
      <w:r>
        <w:rPr>
          <w:rFonts w:ascii="Times New Roman" w:hAnsi="Times New Roman" w:cs="Times New Roman"/>
          <w:b/>
          <w:bCs/>
          <w:i/>
          <w:iCs/>
          <w:sz w:val="28"/>
          <w:szCs w:val="28"/>
        </w:rPr>
        <w:t>1</w:t>
      </w:r>
      <w:r w:rsidR="00040C99">
        <w:rPr>
          <w:rFonts w:ascii="Times New Roman" w:hAnsi="Times New Roman" w:cs="Times New Roman"/>
          <w:b/>
          <w:bCs/>
          <w:i/>
          <w:iCs/>
          <w:sz w:val="28"/>
          <w:szCs w:val="28"/>
        </w:rPr>
        <w:t>6</w:t>
      </w:r>
    </w:p>
    <w:p w14:paraId="04977404" w14:textId="39A9AB8B" w:rsidR="00B77199" w:rsidRDefault="00B77199" w:rsidP="00B77199">
      <w:pPr>
        <w:pStyle w:val="Paragraphedeliste"/>
        <w:spacing w:line="480" w:lineRule="auto"/>
        <w:jc w:val="both"/>
        <w:rPr>
          <w:rFonts w:ascii="Times New Roman" w:hAnsi="Times New Roman" w:cs="Times New Roman"/>
          <w:b/>
          <w:bCs/>
          <w:i/>
          <w:iCs/>
          <w:sz w:val="28"/>
          <w:szCs w:val="28"/>
        </w:rPr>
      </w:pPr>
      <w:r>
        <w:rPr>
          <w:rFonts w:ascii="Times New Roman" w:hAnsi="Times New Roman" w:cs="Times New Roman"/>
          <w:b/>
          <w:bCs/>
          <w:i/>
          <w:iCs/>
          <w:sz w:val="28"/>
          <w:szCs w:val="28"/>
        </w:rPr>
        <w:t>4.2 Regression Results of the Basic Model</w:t>
      </w:r>
      <w:r w:rsidR="004C5F91">
        <w:rPr>
          <w:rFonts w:ascii="Times New Roman" w:hAnsi="Times New Roman" w:cs="Times New Roman"/>
          <w:b/>
          <w:bCs/>
          <w:i/>
          <w:iCs/>
          <w:sz w:val="28"/>
          <w:szCs w:val="28"/>
        </w:rPr>
        <w:t xml:space="preserve"> ………………………….……</w:t>
      </w:r>
      <w:r>
        <w:rPr>
          <w:rFonts w:ascii="Times New Roman" w:hAnsi="Times New Roman" w:cs="Times New Roman"/>
          <w:b/>
          <w:bCs/>
          <w:i/>
          <w:iCs/>
          <w:sz w:val="28"/>
          <w:szCs w:val="28"/>
        </w:rPr>
        <w:t>1</w:t>
      </w:r>
      <w:r w:rsidR="00FE0E30">
        <w:rPr>
          <w:rFonts w:ascii="Times New Roman" w:hAnsi="Times New Roman" w:cs="Times New Roman"/>
          <w:b/>
          <w:bCs/>
          <w:i/>
          <w:iCs/>
          <w:sz w:val="28"/>
          <w:szCs w:val="28"/>
        </w:rPr>
        <w:t>8</w:t>
      </w:r>
    </w:p>
    <w:p w14:paraId="45388937" w14:textId="7BD7D921" w:rsidR="00B77199" w:rsidRDefault="00B77199" w:rsidP="00B77199">
      <w:pPr>
        <w:pStyle w:val="Paragraphedeliste"/>
        <w:spacing w:line="480" w:lineRule="auto"/>
        <w:jc w:val="both"/>
        <w:rPr>
          <w:rFonts w:ascii="Times New Roman" w:hAnsi="Times New Roman" w:cs="Times New Roman"/>
          <w:b/>
          <w:bCs/>
          <w:i/>
          <w:iCs/>
          <w:sz w:val="28"/>
          <w:szCs w:val="28"/>
        </w:rPr>
      </w:pPr>
      <w:r>
        <w:rPr>
          <w:rFonts w:ascii="Times New Roman" w:hAnsi="Times New Roman" w:cs="Times New Roman"/>
          <w:b/>
          <w:bCs/>
          <w:i/>
          <w:iCs/>
          <w:sz w:val="28"/>
          <w:szCs w:val="28"/>
        </w:rPr>
        <w:t>4.3 Regression Results of the Extended Model</w:t>
      </w:r>
      <w:r w:rsidR="004C5F91">
        <w:rPr>
          <w:rFonts w:ascii="Times New Roman" w:hAnsi="Times New Roman" w:cs="Times New Roman"/>
          <w:b/>
          <w:bCs/>
          <w:i/>
          <w:iCs/>
          <w:sz w:val="28"/>
          <w:szCs w:val="28"/>
        </w:rPr>
        <w:t xml:space="preserve"> ……………………………</w:t>
      </w:r>
      <w:r w:rsidR="00FE0E30">
        <w:rPr>
          <w:rFonts w:ascii="Times New Roman" w:hAnsi="Times New Roman" w:cs="Times New Roman"/>
          <w:b/>
          <w:bCs/>
          <w:i/>
          <w:iCs/>
          <w:sz w:val="28"/>
          <w:szCs w:val="28"/>
        </w:rPr>
        <w:t>20</w:t>
      </w:r>
    </w:p>
    <w:p w14:paraId="1E73A855" w14:textId="19C32E15" w:rsidR="00B77199" w:rsidRDefault="00B77199" w:rsidP="00B77199">
      <w:pPr>
        <w:pStyle w:val="Paragraphedeliste"/>
        <w:spacing w:line="480" w:lineRule="auto"/>
        <w:jc w:val="both"/>
        <w:rPr>
          <w:rFonts w:ascii="Times New Roman" w:hAnsi="Times New Roman" w:cs="Times New Roman"/>
          <w:b/>
          <w:bCs/>
          <w:i/>
          <w:iCs/>
          <w:sz w:val="28"/>
          <w:szCs w:val="28"/>
        </w:rPr>
      </w:pPr>
      <w:r>
        <w:rPr>
          <w:rFonts w:ascii="Times New Roman" w:hAnsi="Times New Roman" w:cs="Times New Roman"/>
          <w:b/>
          <w:bCs/>
          <w:i/>
          <w:iCs/>
          <w:sz w:val="28"/>
          <w:szCs w:val="28"/>
        </w:rPr>
        <w:t>4.4 Regression Results for Non-visible and Visible Minorities Separately</w:t>
      </w:r>
      <w:r w:rsidR="004C5F91">
        <w:rPr>
          <w:rFonts w:ascii="Times New Roman" w:hAnsi="Times New Roman" w:cs="Times New Roman"/>
          <w:b/>
          <w:bCs/>
          <w:i/>
          <w:iCs/>
          <w:sz w:val="28"/>
          <w:szCs w:val="28"/>
        </w:rPr>
        <w:t xml:space="preserve"> .</w:t>
      </w:r>
      <w:r>
        <w:rPr>
          <w:rFonts w:ascii="Times New Roman" w:hAnsi="Times New Roman" w:cs="Times New Roman"/>
          <w:b/>
          <w:bCs/>
          <w:i/>
          <w:iCs/>
          <w:sz w:val="28"/>
          <w:szCs w:val="28"/>
        </w:rPr>
        <w:t>2</w:t>
      </w:r>
      <w:r w:rsidR="00FE0E30">
        <w:rPr>
          <w:rFonts w:ascii="Times New Roman" w:hAnsi="Times New Roman" w:cs="Times New Roman"/>
          <w:b/>
          <w:bCs/>
          <w:i/>
          <w:iCs/>
          <w:sz w:val="28"/>
          <w:szCs w:val="28"/>
        </w:rPr>
        <w:t>5</w:t>
      </w:r>
    </w:p>
    <w:p w14:paraId="367F5DDF" w14:textId="73D57B95" w:rsidR="00B77199" w:rsidRDefault="00B77199" w:rsidP="00B77199">
      <w:pPr>
        <w:spacing w:line="480" w:lineRule="auto"/>
        <w:ind w:firstLine="280"/>
        <w:jc w:val="both"/>
        <w:rPr>
          <w:rFonts w:ascii="Times New Roman" w:hAnsi="Times New Roman" w:cs="Times New Roman"/>
          <w:b/>
          <w:bCs/>
          <w:i/>
          <w:iCs/>
          <w:sz w:val="28"/>
          <w:szCs w:val="28"/>
        </w:rPr>
      </w:pPr>
      <w:r>
        <w:rPr>
          <w:rFonts w:ascii="Times New Roman" w:hAnsi="Times New Roman" w:cs="Times New Roman"/>
          <w:b/>
          <w:bCs/>
          <w:i/>
          <w:iCs/>
          <w:sz w:val="28"/>
          <w:szCs w:val="28"/>
        </w:rPr>
        <w:t>5. Conclusion</w:t>
      </w:r>
      <w:r w:rsidR="004C5F91">
        <w:rPr>
          <w:rFonts w:ascii="Times New Roman" w:hAnsi="Times New Roman" w:cs="Times New Roman"/>
          <w:b/>
          <w:bCs/>
          <w:i/>
          <w:iCs/>
          <w:sz w:val="28"/>
          <w:szCs w:val="28"/>
        </w:rPr>
        <w:t xml:space="preserve"> ………………………………………………………………….</w:t>
      </w:r>
      <w:r>
        <w:rPr>
          <w:rFonts w:ascii="Times New Roman" w:hAnsi="Times New Roman" w:cs="Times New Roman"/>
          <w:b/>
          <w:bCs/>
          <w:i/>
          <w:iCs/>
          <w:sz w:val="28"/>
          <w:szCs w:val="28"/>
        </w:rPr>
        <w:t>2</w:t>
      </w:r>
      <w:r w:rsidR="00FE0E30">
        <w:rPr>
          <w:rFonts w:ascii="Times New Roman" w:hAnsi="Times New Roman" w:cs="Times New Roman"/>
          <w:b/>
          <w:bCs/>
          <w:i/>
          <w:iCs/>
          <w:sz w:val="28"/>
          <w:szCs w:val="28"/>
        </w:rPr>
        <w:t>9</w:t>
      </w:r>
    </w:p>
    <w:p w14:paraId="081783EA" w14:textId="09242202" w:rsidR="00B77199" w:rsidRPr="00B77199" w:rsidRDefault="00B77199" w:rsidP="00B77199">
      <w:pPr>
        <w:spacing w:line="480" w:lineRule="auto"/>
        <w:ind w:firstLine="280"/>
        <w:jc w:val="both"/>
        <w:rPr>
          <w:rFonts w:ascii="Times New Roman" w:hAnsi="Times New Roman" w:cs="Times New Roman"/>
          <w:b/>
          <w:bCs/>
          <w:i/>
          <w:iCs/>
          <w:sz w:val="28"/>
          <w:szCs w:val="28"/>
        </w:rPr>
      </w:pPr>
      <w:r>
        <w:rPr>
          <w:rFonts w:ascii="Times New Roman" w:hAnsi="Times New Roman" w:cs="Times New Roman"/>
          <w:b/>
          <w:bCs/>
          <w:i/>
          <w:iCs/>
          <w:sz w:val="28"/>
          <w:szCs w:val="28"/>
        </w:rPr>
        <w:t>6. Reference</w:t>
      </w:r>
      <w:r w:rsidR="004C5F91">
        <w:rPr>
          <w:rFonts w:ascii="Times New Roman" w:hAnsi="Times New Roman" w:cs="Times New Roman"/>
          <w:b/>
          <w:bCs/>
          <w:i/>
          <w:iCs/>
          <w:sz w:val="28"/>
          <w:szCs w:val="28"/>
        </w:rPr>
        <w:t>s ………………………………………………………………</w:t>
      </w:r>
      <w:proofErr w:type="gramStart"/>
      <w:r w:rsidR="004C5F91">
        <w:rPr>
          <w:rFonts w:ascii="Times New Roman" w:hAnsi="Times New Roman" w:cs="Times New Roman"/>
          <w:b/>
          <w:bCs/>
          <w:i/>
          <w:iCs/>
          <w:sz w:val="28"/>
          <w:szCs w:val="28"/>
        </w:rPr>
        <w:t>…..</w:t>
      </w:r>
      <w:proofErr w:type="gramEnd"/>
      <w:r>
        <w:rPr>
          <w:rFonts w:ascii="Times New Roman" w:hAnsi="Times New Roman" w:cs="Times New Roman"/>
          <w:b/>
          <w:bCs/>
          <w:i/>
          <w:iCs/>
          <w:sz w:val="28"/>
          <w:szCs w:val="28"/>
        </w:rPr>
        <w:t>3</w:t>
      </w:r>
      <w:r w:rsidR="00FE0E30">
        <w:rPr>
          <w:rFonts w:ascii="Times New Roman" w:hAnsi="Times New Roman" w:cs="Times New Roman"/>
          <w:b/>
          <w:bCs/>
          <w:i/>
          <w:iCs/>
          <w:sz w:val="28"/>
          <w:szCs w:val="28"/>
        </w:rPr>
        <w:t>2</w:t>
      </w:r>
    </w:p>
    <w:p w14:paraId="720D8969" w14:textId="77777777" w:rsidR="00D722A4" w:rsidRPr="00D722A4" w:rsidRDefault="00D722A4" w:rsidP="00543436">
      <w:pPr>
        <w:spacing w:line="480" w:lineRule="auto"/>
        <w:jc w:val="both"/>
        <w:rPr>
          <w:rFonts w:ascii="Times New Roman" w:hAnsi="Times New Roman" w:cs="Times New Roman"/>
          <w:b/>
          <w:bCs/>
          <w:i/>
          <w:iCs/>
          <w:sz w:val="28"/>
          <w:szCs w:val="28"/>
        </w:rPr>
      </w:pPr>
    </w:p>
    <w:p w14:paraId="3BE8074E" w14:textId="77777777" w:rsidR="00D722A4" w:rsidRDefault="00D722A4">
      <w:pPr>
        <w:rPr>
          <w:rFonts w:ascii="Times New Roman" w:hAnsi="Times New Roman" w:cs="Times New Roman"/>
          <w:b/>
          <w:bCs/>
          <w:sz w:val="32"/>
          <w:szCs w:val="32"/>
        </w:rPr>
      </w:pPr>
      <w:r>
        <w:rPr>
          <w:rFonts w:ascii="Times New Roman" w:hAnsi="Times New Roman" w:cs="Times New Roman"/>
          <w:b/>
          <w:bCs/>
          <w:sz w:val="32"/>
          <w:szCs w:val="32"/>
        </w:rPr>
        <w:br w:type="page"/>
      </w:r>
    </w:p>
    <w:p w14:paraId="7C92BE98" w14:textId="0B2F9807" w:rsidR="00543436" w:rsidRPr="00543436" w:rsidRDefault="00543436" w:rsidP="00543436">
      <w:pPr>
        <w:spacing w:line="480" w:lineRule="auto"/>
        <w:jc w:val="both"/>
        <w:rPr>
          <w:rFonts w:ascii="Times New Roman" w:hAnsi="Times New Roman" w:cs="Times New Roman"/>
          <w:sz w:val="32"/>
          <w:szCs w:val="32"/>
        </w:rPr>
      </w:pPr>
      <w:r>
        <w:rPr>
          <w:rFonts w:ascii="Times New Roman" w:hAnsi="Times New Roman" w:cs="Times New Roman"/>
          <w:b/>
          <w:bCs/>
          <w:sz w:val="32"/>
          <w:szCs w:val="32"/>
        </w:rPr>
        <w:t>Abstract:</w:t>
      </w:r>
    </w:p>
    <w:p w14:paraId="2C37E9BD" w14:textId="5AA43719" w:rsidR="00543436" w:rsidRPr="00D722A4" w:rsidRDefault="00543436" w:rsidP="00D722A4">
      <w:pPr>
        <w:spacing w:line="360" w:lineRule="auto"/>
        <w:jc w:val="both"/>
        <w:rPr>
          <w:rFonts w:ascii="Times New Roman" w:hAnsi="Times New Roman" w:cs="Times New Roman"/>
          <w:b/>
          <w:bCs/>
          <w:i/>
          <w:iCs/>
          <w:sz w:val="32"/>
          <w:szCs w:val="32"/>
        </w:rPr>
      </w:pPr>
      <w:r w:rsidRPr="00D722A4">
        <w:rPr>
          <w:rFonts w:ascii="Times New Roman" w:hAnsi="Times New Roman" w:cs="Times New Roman"/>
          <w:i/>
          <w:iCs/>
          <w:sz w:val="24"/>
          <w:szCs w:val="24"/>
        </w:rPr>
        <w:t>This paper use</w:t>
      </w:r>
      <w:r w:rsidR="008219D8" w:rsidRPr="00D722A4">
        <w:rPr>
          <w:rFonts w:ascii="Times New Roman" w:hAnsi="Times New Roman" w:cs="Times New Roman"/>
          <w:i/>
          <w:iCs/>
          <w:sz w:val="24"/>
          <w:szCs w:val="24"/>
        </w:rPr>
        <w:t>s 2016 Canadian Census data to stud</w:t>
      </w:r>
      <w:r w:rsidR="000B4873">
        <w:rPr>
          <w:rFonts w:ascii="Times New Roman" w:hAnsi="Times New Roman" w:cs="Times New Roman"/>
          <w:i/>
          <w:iCs/>
          <w:sz w:val="24"/>
          <w:szCs w:val="24"/>
        </w:rPr>
        <w:t>y</w:t>
      </w:r>
      <w:r w:rsidR="008219D8" w:rsidRPr="00D722A4">
        <w:rPr>
          <w:rFonts w:ascii="Times New Roman" w:hAnsi="Times New Roman" w:cs="Times New Roman"/>
          <w:i/>
          <w:iCs/>
          <w:sz w:val="24"/>
          <w:szCs w:val="24"/>
        </w:rPr>
        <w:t xml:space="preserve"> the earnings gap between Canada’s first-generation immigrants, second-generation immigrants and third-generation immigrants. The first-generation immigrants </w:t>
      </w:r>
      <w:r w:rsidR="000B4873">
        <w:rPr>
          <w:rFonts w:ascii="Times New Roman" w:hAnsi="Times New Roman" w:cs="Times New Roman"/>
          <w:i/>
          <w:iCs/>
          <w:sz w:val="24"/>
          <w:szCs w:val="24"/>
        </w:rPr>
        <w:t>are</w:t>
      </w:r>
      <w:r w:rsidR="008219D8" w:rsidRPr="00D722A4">
        <w:rPr>
          <w:rFonts w:ascii="Times New Roman" w:hAnsi="Times New Roman" w:cs="Times New Roman"/>
          <w:i/>
          <w:iCs/>
          <w:sz w:val="24"/>
          <w:szCs w:val="24"/>
        </w:rPr>
        <w:t xml:space="preserve"> defined as individuals who </w:t>
      </w:r>
      <w:r w:rsidR="000B4873">
        <w:rPr>
          <w:rFonts w:ascii="Times New Roman" w:hAnsi="Times New Roman" w:cs="Times New Roman"/>
          <w:i/>
          <w:iCs/>
          <w:sz w:val="24"/>
          <w:szCs w:val="24"/>
        </w:rPr>
        <w:t xml:space="preserve">were born outside </w:t>
      </w:r>
      <w:r w:rsidR="00B0651E">
        <w:rPr>
          <w:rFonts w:ascii="Times New Roman" w:hAnsi="Times New Roman" w:cs="Times New Roman"/>
          <w:i/>
          <w:iCs/>
          <w:sz w:val="24"/>
          <w:szCs w:val="24"/>
        </w:rPr>
        <w:t xml:space="preserve">of </w:t>
      </w:r>
      <w:r w:rsidR="000B4873">
        <w:rPr>
          <w:rFonts w:ascii="Times New Roman" w:hAnsi="Times New Roman" w:cs="Times New Roman"/>
          <w:i/>
          <w:iCs/>
          <w:sz w:val="24"/>
          <w:szCs w:val="24"/>
        </w:rPr>
        <w:t>Canada</w:t>
      </w:r>
      <w:r w:rsidR="008219D8" w:rsidRPr="00D722A4">
        <w:rPr>
          <w:rFonts w:ascii="Times New Roman" w:hAnsi="Times New Roman" w:cs="Times New Roman"/>
          <w:i/>
          <w:iCs/>
          <w:sz w:val="24"/>
          <w:szCs w:val="24"/>
        </w:rPr>
        <w:t xml:space="preserve">. The second-generation immigrants </w:t>
      </w:r>
      <w:r w:rsidR="000B4873">
        <w:rPr>
          <w:rFonts w:ascii="Times New Roman" w:hAnsi="Times New Roman" w:cs="Times New Roman"/>
          <w:i/>
          <w:iCs/>
          <w:sz w:val="24"/>
          <w:szCs w:val="24"/>
        </w:rPr>
        <w:t>are</w:t>
      </w:r>
      <w:r w:rsidR="008219D8" w:rsidRPr="00D722A4">
        <w:rPr>
          <w:rFonts w:ascii="Times New Roman" w:hAnsi="Times New Roman" w:cs="Times New Roman"/>
          <w:i/>
          <w:iCs/>
          <w:sz w:val="24"/>
          <w:szCs w:val="24"/>
        </w:rPr>
        <w:t xml:space="preserve"> defined as individuals who have at least one </w:t>
      </w:r>
      <w:r w:rsidR="000B4873">
        <w:rPr>
          <w:rFonts w:ascii="Times New Roman" w:hAnsi="Times New Roman" w:cs="Times New Roman"/>
          <w:i/>
          <w:iCs/>
          <w:sz w:val="24"/>
          <w:szCs w:val="24"/>
        </w:rPr>
        <w:t>foreign</w:t>
      </w:r>
      <w:r w:rsidR="008219D8" w:rsidRPr="00D722A4">
        <w:rPr>
          <w:rFonts w:ascii="Times New Roman" w:hAnsi="Times New Roman" w:cs="Times New Roman"/>
          <w:i/>
          <w:iCs/>
          <w:sz w:val="24"/>
          <w:szCs w:val="24"/>
        </w:rPr>
        <w:t xml:space="preserve">-born parent. </w:t>
      </w:r>
      <w:r w:rsidR="000B4873">
        <w:rPr>
          <w:rFonts w:ascii="Times New Roman" w:hAnsi="Times New Roman" w:cs="Times New Roman"/>
          <w:i/>
          <w:iCs/>
          <w:sz w:val="24"/>
          <w:szCs w:val="24"/>
        </w:rPr>
        <w:t xml:space="preserve">They </w:t>
      </w:r>
      <w:r w:rsidR="000B4873" w:rsidRPr="00D722A4">
        <w:rPr>
          <w:rFonts w:ascii="Times New Roman" w:hAnsi="Times New Roman" w:cs="Times New Roman"/>
          <w:i/>
          <w:iCs/>
          <w:sz w:val="24"/>
          <w:szCs w:val="24"/>
        </w:rPr>
        <w:t>are</w:t>
      </w:r>
      <w:r w:rsidR="008219D8" w:rsidRPr="00D722A4">
        <w:rPr>
          <w:rFonts w:ascii="Times New Roman" w:hAnsi="Times New Roman" w:cs="Times New Roman"/>
          <w:i/>
          <w:iCs/>
          <w:sz w:val="24"/>
          <w:szCs w:val="24"/>
        </w:rPr>
        <w:t xml:space="preserve"> also divided into two sub-</w:t>
      </w:r>
      <w:r w:rsidR="000B4873" w:rsidRPr="00D722A4">
        <w:rPr>
          <w:rFonts w:ascii="Times New Roman" w:hAnsi="Times New Roman" w:cs="Times New Roman"/>
          <w:i/>
          <w:iCs/>
          <w:sz w:val="24"/>
          <w:szCs w:val="24"/>
        </w:rPr>
        <w:t>groups</w:t>
      </w:r>
      <w:r w:rsidR="000B4873">
        <w:rPr>
          <w:rFonts w:ascii="Times New Roman" w:hAnsi="Times New Roman" w:cs="Times New Roman"/>
          <w:i/>
          <w:iCs/>
          <w:sz w:val="24"/>
          <w:szCs w:val="24"/>
        </w:rPr>
        <w:t>:</w:t>
      </w:r>
      <w:r w:rsidR="008219D8" w:rsidRPr="00D722A4">
        <w:rPr>
          <w:rFonts w:ascii="Times New Roman" w:hAnsi="Times New Roman" w:cs="Times New Roman"/>
          <w:i/>
          <w:iCs/>
          <w:sz w:val="24"/>
          <w:szCs w:val="24"/>
        </w:rPr>
        <w:t xml:space="preserve"> </w:t>
      </w:r>
      <w:r w:rsidR="000B4873">
        <w:rPr>
          <w:rFonts w:ascii="Times New Roman" w:hAnsi="Times New Roman" w:cs="Times New Roman"/>
          <w:i/>
          <w:iCs/>
          <w:sz w:val="24"/>
          <w:szCs w:val="24"/>
        </w:rPr>
        <w:t>b</w:t>
      </w:r>
      <w:r w:rsidR="008219D8" w:rsidRPr="00D722A4">
        <w:rPr>
          <w:rFonts w:ascii="Times New Roman" w:hAnsi="Times New Roman" w:cs="Times New Roman"/>
          <w:i/>
          <w:iCs/>
          <w:sz w:val="24"/>
          <w:szCs w:val="24"/>
        </w:rPr>
        <w:t xml:space="preserve">oth foreign-born parents and only one foreign-born parent. Individuals whose parents are both Canadian-born are defined as third-generation immigrants. </w:t>
      </w:r>
      <w:r w:rsidR="000B4873">
        <w:rPr>
          <w:rFonts w:ascii="Times New Roman" w:hAnsi="Times New Roman" w:cs="Times New Roman"/>
          <w:i/>
          <w:iCs/>
          <w:sz w:val="24"/>
          <w:szCs w:val="24"/>
        </w:rPr>
        <w:t>T</w:t>
      </w:r>
      <w:r w:rsidR="008219D8" w:rsidRPr="00D722A4">
        <w:rPr>
          <w:rFonts w:ascii="Times New Roman" w:hAnsi="Times New Roman" w:cs="Times New Roman"/>
          <w:i/>
          <w:iCs/>
          <w:sz w:val="24"/>
          <w:szCs w:val="24"/>
        </w:rPr>
        <w:t xml:space="preserve">he first-generation immigrants are </w:t>
      </w:r>
      <w:r w:rsidR="000B4873">
        <w:rPr>
          <w:rFonts w:ascii="Times New Roman" w:hAnsi="Times New Roman" w:cs="Times New Roman"/>
          <w:i/>
          <w:iCs/>
          <w:sz w:val="24"/>
          <w:szCs w:val="24"/>
        </w:rPr>
        <w:t xml:space="preserve">also </w:t>
      </w:r>
      <w:r w:rsidR="008219D8" w:rsidRPr="00D722A4">
        <w:rPr>
          <w:rFonts w:ascii="Times New Roman" w:hAnsi="Times New Roman" w:cs="Times New Roman"/>
          <w:i/>
          <w:iCs/>
          <w:sz w:val="24"/>
          <w:szCs w:val="24"/>
        </w:rPr>
        <w:t>divided into five different groups according to the</w:t>
      </w:r>
      <w:r w:rsidR="000B4873">
        <w:rPr>
          <w:rFonts w:ascii="Times New Roman" w:hAnsi="Times New Roman" w:cs="Times New Roman"/>
          <w:i/>
          <w:iCs/>
          <w:sz w:val="24"/>
          <w:szCs w:val="24"/>
        </w:rPr>
        <w:t>ir</w:t>
      </w:r>
      <w:r w:rsidR="008219D8" w:rsidRPr="00D722A4">
        <w:rPr>
          <w:rFonts w:ascii="Times New Roman" w:hAnsi="Times New Roman" w:cs="Times New Roman"/>
          <w:i/>
          <w:iCs/>
          <w:sz w:val="24"/>
          <w:szCs w:val="24"/>
        </w:rPr>
        <w:t xml:space="preserve"> age at immigration. </w:t>
      </w:r>
      <w:r w:rsidR="00D722A4" w:rsidRPr="00D722A4">
        <w:rPr>
          <w:rFonts w:ascii="Times New Roman" w:hAnsi="Times New Roman" w:cs="Times New Roman"/>
          <w:i/>
          <w:iCs/>
          <w:sz w:val="24"/>
          <w:szCs w:val="24"/>
        </w:rPr>
        <w:t xml:space="preserve">After analyzing males and females separately, it is found that the first-generation immigrants who landed before </w:t>
      </w:r>
      <w:r w:rsidR="00B0651E">
        <w:rPr>
          <w:rFonts w:ascii="Times New Roman" w:hAnsi="Times New Roman" w:cs="Times New Roman"/>
          <w:i/>
          <w:iCs/>
          <w:sz w:val="24"/>
          <w:szCs w:val="24"/>
        </w:rPr>
        <w:t xml:space="preserve">they were </w:t>
      </w:r>
      <w:r w:rsidR="00D722A4" w:rsidRPr="00D722A4">
        <w:rPr>
          <w:rFonts w:ascii="Times New Roman" w:hAnsi="Times New Roman" w:cs="Times New Roman"/>
          <w:i/>
          <w:iCs/>
          <w:sz w:val="24"/>
          <w:szCs w:val="24"/>
        </w:rPr>
        <w:t xml:space="preserve">19 years old and second-generation immigrants have an earnings advantage over the third-generation immigrants. In most cases, second-generation immigrants also have an </w:t>
      </w:r>
      <w:r w:rsidR="000B4873">
        <w:rPr>
          <w:rFonts w:ascii="Times New Roman" w:hAnsi="Times New Roman" w:cs="Times New Roman"/>
          <w:i/>
          <w:iCs/>
          <w:sz w:val="24"/>
          <w:szCs w:val="24"/>
        </w:rPr>
        <w:t>earnings</w:t>
      </w:r>
      <w:r w:rsidR="00D722A4" w:rsidRPr="00D722A4">
        <w:rPr>
          <w:rFonts w:ascii="Times New Roman" w:hAnsi="Times New Roman" w:cs="Times New Roman"/>
          <w:i/>
          <w:iCs/>
          <w:sz w:val="24"/>
          <w:szCs w:val="24"/>
        </w:rPr>
        <w:t xml:space="preserve"> advantage over first-generation immigrants.</w:t>
      </w:r>
      <w:r w:rsidRPr="00D722A4">
        <w:rPr>
          <w:rFonts w:ascii="Times New Roman" w:hAnsi="Times New Roman" w:cs="Times New Roman"/>
          <w:b/>
          <w:bCs/>
          <w:i/>
          <w:iCs/>
          <w:sz w:val="32"/>
          <w:szCs w:val="32"/>
        </w:rPr>
        <w:br w:type="page"/>
      </w:r>
    </w:p>
    <w:p w14:paraId="36BB1EC4" w14:textId="001E79EB" w:rsidR="00421472" w:rsidRPr="001A4A31" w:rsidRDefault="00001FE7" w:rsidP="00421472">
      <w:pPr>
        <w:pStyle w:val="Paragraphedeliste"/>
        <w:numPr>
          <w:ilvl w:val="0"/>
          <w:numId w:val="2"/>
        </w:numPr>
        <w:spacing w:line="480" w:lineRule="auto"/>
        <w:jc w:val="both"/>
        <w:rPr>
          <w:rFonts w:ascii="Times New Roman" w:hAnsi="Times New Roman" w:cs="Times New Roman"/>
          <w:b/>
          <w:bCs/>
          <w:sz w:val="32"/>
          <w:szCs w:val="32"/>
        </w:rPr>
      </w:pPr>
      <w:r w:rsidRPr="001A4A31">
        <w:rPr>
          <w:rFonts w:ascii="Times New Roman" w:hAnsi="Times New Roman" w:cs="Times New Roman"/>
          <w:b/>
          <w:bCs/>
          <w:sz w:val="32"/>
          <w:szCs w:val="32"/>
        </w:rPr>
        <w:t>Introduction</w:t>
      </w:r>
    </w:p>
    <w:p w14:paraId="446E99D3" w14:textId="3A7DB9C2" w:rsidR="00421472" w:rsidRDefault="00421472" w:rsidP="00B0651E">
      <w:pPr>
        <w:spacing w:line="480" w:lineRule="auto"/>
        <w:ind w:left="357" w:firstLine="357"/>
        <w:jc w:val="both"/>
        <w:rPr>
          <w:rFonts w:ascii="Times New Roman" w:hAnsi="Times New Roman" w:cs="Times New Roman"/>
          <w:sz w:val="24"/>
          <w:szCs w:val="24"/>
        </w:rPr>
      </w:pPr>
      <w:r>
        <w:rPr>
          <w:rFonts w:ascii="Times New Roman" w:hAnsi="Times New Roman" w:cs="Times New Roman"/>
          <w:sz w:val="24"/>
          <w:szCs w:val="24"/>
        </w:rPr>
        <w:t xml:space="preserve">Canada is a country that is very open to immigrants, </w:t>
      </w:r>
      <w:r w:rsidR="000540BE">
        <w:rPr>
          <w:rFonts w:ascii="Times New Roman" w:hAnsi="Times New Roman" w:cs="Times New Roman" w:hint="eastAsia"/>
          <w:sz w:val="24"/>
          <w:szCs w:val="24"/>
        </w:rPr>
        <w:t>who</w:t>
      </w:r>
      <w:r w:rsidR="000540BE">
        <w:rPr>
          <w:rFonts w:ascii="Times New Roman" w:hAnsi="Times New Roman" w:cs="Times New Roman"/>
          <w:sz w:val="24"/>
          <w:szCs w:val="24"/>
        </w:rPr>
        <w:t xml:space="preserve"> now account </w:t>
      </w:r>
      <w:r>
        <w:rPr>
          <w:rFonts w:ascii="Times New Roman" w:hAnsi="Times New Roman" w:cs="Times New Roman"/>
          <w:sz w:val="24"/>
          <w:szCs w:val="24"/>
        </w:rPr>
        <w:t xml:space="preserve">for </w:t>
      </w:r>
      <w:r w:rsidR="000540BE">
        <w:rPr>
          <w:rFonts w:ascii="Times New Roman" w:hAnsi="Times New Roman" w:cs="Times New Roman"/>
          <w:sz w:val="24"/>
          <w:szCs w:val="24"/>
        </w:rPr>
        <w:t xml:space="preserve">most of the </w:t>
      </w:r>
      <w:r>
        <w:rPr>
          <w:rFonts w:ascii="Times New Roman" w:hAnsi="Times New Roman" w:cs="Times New Roman"/>
          <w:sz w:val="24"/>
          <w:szCs w:val="24"/>
        </w:rPr>
        <w:t xml:space="preserve">population increase. According </w:t>
      </w:r>
      <w:r w:rsidRPr="00425319">
        <w:rPr>
          <w:rFonts w:ascii="Times New Roman" w:hAnsi="Times New Roman" w:cs="Times New Roman"/>
          <w:sz w:val="24"/>
          <w:szCs w:val="24"/>
        </w:rPr>
        <w:t xml:space="preserve">to the 2016 Canadian Census, Canada has a total population of </w:t>
      </w:r>
      <w:r w:rsidR="00730686">
        <w:rPr>
          <w:rFonts w:ascii="Times New Roman" w:hAnsi="Times New Roman" w:cs="Times New Roman"/>
          <w:sz w:val="24"/>
          <w:szCs w:val="24"/>
        </w:rPr>
        <w:t>3</w:t>
      </w:r>
      <w:r w:rsidRPr="00425319">
        <w:rPr>
          <w:rFonts w:ascii="Times New Roman" w:hAnsi="Times New Roman" w:cs="Times New Roman"/>
          <w:sz w:val="24"/>
          <w:szCs w:val="24"/>
        </w:rPr>
        <w:t>5,151,728</w:t>
      </w:r>
      <w:r w:rsidR="000540BE">
        <w:rPr>
          <w:rFonts w:ascii="Times New Roman" w:hAnsi="Times New Roman" w:cs="Times New Roman"/>
          <w:sz w:val="24"/>
          <w:szCs w:val="24"/>
        </w:rPr>
        <w:t xml:space="preserve"> individuals</w:t>
      </w:r>
      <w:r w:rsidRPr="00425319">
        <w:rPr>
          <w:rFonts w:ascii="Times New Roman" w:hAnsi="Times New Roman" w:cs="Times New Roman"/>
          <w:sz w:val="24"/>
          <w:szCs w:val="24"/>
        </w:rPr>
        <w:t>, accounting for 0.5 percent of the world’s total population.</w:t>
      </w:r>
      <w:r w:rsidR="00CA02AA">
        <w:rPr>
          <w:rFonts w:ascii="Times New Roman" w:hAnsi="Times New Roman" w:cs="Times New Roman"/>
          <w:sz w:val="24"/>
          <w:szCs w:val="24"/>
        </w:rPr>
        <w:t xml:space="preserve"> Approximately 1.2 million people immigrated to Canada between 2011 and 2016 (Statistics Canada, 2017). According to the 2011 population statistics, more than 6.26 million people across Canada defined themselves as a visible minority, accounting for 19.1 percent of the national population. This is also the largest </w:t>
      </w:r>
      <w:r w:rsidR="00E937AE">
        <w:rPr>
          <w:rFonts w:ascii="Times New Roman" w:hAnsi="Times New Roman" w:cs="Times New Roman"/>
          <w:sz w:val="24"/>
          <w:szCs w:val="24"/>
        </w:rPr>
        <w:t xml:space="preserve">percentage </w:t>
      </w:r>
      <w:r w:rsidR="00CA02AA">
        <w:rPr>
          <w:rFonts w:ascii="Times New Roman" w:hAnsi="Times New Roman" w:cs="Times New Roman"/>
          <w:sz w:val="24"/>
          <w:szCs w:val="24"/>
        </w:rPr>
        <w:t>since 1986</w:t>
      </w:r>
      <w:r w:rsidR="00E937AE">
        <w:rPr>
          <w:rFonts w:ascii="Times New Roman" w:hAnsi="Times New Roman" w:cs="Times New Roman"/>
          <w:sz w:val="24"/>
          <w:szCs w:val="24"/>
        </w:rPr>
        <w:t xml:space="preserve"> (Statistics Canada, 2018)</w:t>
      </w:r>
      <w:r w:rsidR="00CA02AA">
        <w:rPr>
          <w:rFonts w:ascii="Times New Roman" w:hAnsi="Times New Roman" w:cs="Times New Roman"/>
          <w:sz w:val="24"/>
          <w:szCs w:val="24"/>
        </w:rPr>
        <w:t xml:space="preserve">. </w:t>
      </w:r>
      <w:r w:rsidR="004F74E9">
        <w:rPr>
          <w:rFonts w:ascii="Times New Roman" w:hAnsi="Times New Roman" w:cs="Times New Roman"/>
          <w:sz w:val="24"/>
          <w:szCs w:val="24"/>
        </w:rPr>
        <w:t xml:space="preserve">Currently, many studies on the economic performance of Canadian immigrants focus on </w:t>
      </w:r>
      <w:r w:rsidR="00AB062E">
        <w:rPr>
          <w:rFonts w:ascii="Times New Roman" w:hAnsi="Times New Roman" w:cs="Times New Roman"/>
          <w:sz w:val="24"/>
          <w:szCs w:val="24"/>
        </w:rPr>
        <w:t xml:space="preserve">comparisons between </w:t>
      </w:r>
      <w:r w:rsidR="004F74E9">
        <w:rPr>
          <w:rFonts w:ascii="Times New Roman" w:hAnsi="Times New Roman" w:cs="Times New Roman"/>
          <w:sz w:val="24"/>
          <w:szCs w:val="24"/>
        </w:rPr>
        <w:t xml:space="preserve">first-generation immigrants and natives </w:t>
      </w:r>
      <w:r w:rsidR="00AB062E">
        <w:rPr>
          <w:rFonts w:ascii="Times New Roman" w:hAnsi="Times New Roman" w:cs="Times New Roman"/>
          <w:sz w:val="24"/>
          <w:szCs w:val="24"/>
        </w:rPr>
        <w:t xml:space="preserve">or </w:t>
      </w:r>
      <w:r w:rsidR="004F74E9">
        <w:rPr>
          <w:rFonts w:ascii="Times New Roman" w:hAnsi="Times New Roman" w:cs="Times New Roman"/>
          <w:sz w:val="24"/>
          <w:szCs w:val="24"/>
        </w:rPr>
        <w:t xml:space="preserve">third-generation immigrants. However, the performance of immigrant children is also an important </w:t>
      </w:r>
      <w:r w:rsidR="00AB062E">
        <w:rPr>
          <w:rFonts w:ascii="Times New Roman" w:hAnsi="Times New Roman" w:cs="Times New Roman"/>
          <w:sz w:val="24"/>
          <w:szCs w:val="24"/>
        </w:rPr>
        <w:t>determinant of</w:t>
      </w:r>
      <w:r w:rsidR="004F74E9">
        <w:rPr>
          <w:rFonts w:ascii="Times New Roman" w:hAnsi="Times New Roman" w:cs="Times New Roman"/>
          <w:sz w:val="24"/>
          <w:szCs w:val="24"/>
        </w:rPr>
        <w:t xml:space="preserve"> the long-term impact of immigration. The children of immigrants are the second-generation immigrants who were born in Canada like natives. They have received Canadian education since </w:t>
      </w:r>
      <w:r w:rsidR="007F6210">
        <w:rPr>
          <w:rFonts w:ascii="Times New Roman" w:hAnsi="Times New Roman" w:cs="Times New Roman"/>
          <w:sz w:val="24"/>
          <w:szCs w:val="24"/>
        </w:rPr>
        <w:t xml:space="preserve">they were </w:t>
      </w:r>
      <w:r w:rsidR="004F74E9">
        <w:rPr>
          <w:rFonts w:ascii="Times New Roman" w:hAnsi="Times New Roman" w:cs="Times New Roman"/>
          <w:sz w:val="24"/>
          <w:szCs w:val="24"/>
        </w:rPr>
        <w:t xml:space="preserve">born and </w:t>
      </w:r>
      <w:r w:rsidR="007F6210">
        <w:rPr>
          <w:rFonts w:ascii="Times New Roman" w:hAnsi="Times New Roman" w:cs="Times New Roman"/>
          <w:sz w:val="24"/>
          <w:szCs w:val="24"/>
        </w:rPr>
        <w:t xml:space="preserve">have </w:t>
      </w:r>
      <w:r w:rsidR="004F74E9">
        <w:rPr>
          <w:rFonts w:ascii="Times New Roman" w:hAnsi="Times New Roman" w:cs="Times New Roman"/>
          <w:sz w:val="24"/>
          <w:szCs w:val="24"/>
        </w:rPr>
        <w:t xml:space="preserve">learned Canadian social rules and culture. On the other hand, because </w:t>
      </w:r>
      <w:r w:rsidR="000B4873">
        <w:rPr>
          <w:rFonts w:ascii="Times New Roman" w:hAnsi="Times New Roman" w:cs="Times New Roman"/>
          <w:sz w:val="24"/>
          <w:szCs w:val="24"/>
        </w:rPr>
        <w:t xml:space="preserve">one or both of </w:t>
      </w:r>
      <w:r w:rsidR="004F74E9">
        <w:rPr>
          <w:rFonts w:ascii="Times New Roman" w:hAnsi="Times New Roman" w:cs="Times New Roman"/>
          <w:sz w:val="24"/>
          <w:szCs w:val="24"/>
        </w:rPr>
        <w:t xml:space="preserve">the parents come from </w:t>
      </w:r>
      <w:r w:rsidR="008072AC">
        <w:rPr>
          <w:rFonts w:ascii="Times New Roman" w:hAnsi="Times New Roman" w:cs="Times New Roman"/>
          <w:sz w:val="24"/>
          <w:szCs w:val="24"/>
        </w:rPr>
        <w:t>an</w:t>
      </w:r>
      <w:r w:rsidR="004F74E9">
        <w:rPr>
          <w:rFonts w:ascii="Times New Roman" w:hAnsi="Times New Roman" w:cs="Times New Roman"/>
          <w:sz w:val="24"/>
          <w:szCs w:val="24"/>
        </w:rPr>
        <w:t>other countr</w:t>
      </w:r>
      <w:r w:rsidR="008072AC">
        <w:rPr>
          <w:rFonts w:ascii="Times New Roman" w:hAnsi="Times New Roman" w:cs="Times New Roman"/>
          <w:sz w:val="24"/>
          <w:szCs w:val="24"/>
        </w:rPr>
        <w:t>y</w:t>
      </w:r>
      <w:r w:rsidR="004F74E9">
        <w:rPr>
          <w:rFonts w:ascii="Times New Roman" w:hAnsi="Times New Roman" w:cs="Times New Roman"/>
          <w:sz w:val="24"/>
          <w:szCs w:val="24"/>
        </w:rPr>
        <w:t xml:space="preserve">, they </w:t>
      </w:r>
      <w:r w:rsidR="000B4873">
        <w:rPr>
          <w:rFonts w:ascii="Times New Roman" w:hAnsi="Times New Roman" w:cs="Times New Roman"/>
          <w:sz w:val="24"/>
          <w:szCs w:val="24"/>
        </w:rPr>
        <w:t xml:space="preserve">are also exposed to </w:t>
      </w:r>
      <w:r w:rsidR="004F74E9">
        <w:rPr>
          <w:rFonts w:ascii="Times New Roman" w:hAnsi="Times New Roman" w:cs="Times New Roman"/>
          <w:sz w:val="24"/>
          <w:szCs w:val="24"/>
        </w:rPr>
        <w:t>other cultural values in the family. If the</w:t>
      </w:r>
      <w:r w:rsidR="007F6210">
        <w:rPr>
          <w:rFonts w:ascii="Times New Roman" w:hAnsi="Times New Roman" w:cs="Times New Roman"/>
          <w:sz w:val="24"/>
          <w:szCs w:val="24"/>
        </w:rPr>
        <w:t>ir</w:t>
      </w:r>
      <w:r w:rsidR="004F74E9">
        <w:rPr>
          <w:rFonts w:ascii="Times New Roman" w:hAnsi="Times New Roman" w:cs="Times New Roman"/>
          <w:sz w:val="24"/>
          <w:szCs w:val="24"/>
        </w:rPr>
        <w:t xml:space="preserve"> parents are foreign-born and are from different countries, </w:t>
      </w:r>
      <w:r w:rsidR="007F6210">
        <w:rPr>
          <w:rFonts w:ascii="Times New Roman" w:hAnsi="Times New Roman" w:cs="Times New Roman"/>
          <w:sz w:val="24"/>
          <w:szCs w:val="24"/>
        </w:rPr>
        <w:t xml:space="preserve">they keep the </w:t>
      </w:r>
      <w:r w:rsidR="004F74E9">
        <w:rPr>
          <w:rFonts w:ascii="Times New Roman" w:hAnsi="Times New Roman" w:cs="Times New Roman"/>
          <w:sz w:val="24"/>
          <w:szCs w:val="24"/>
        </w:rPr>
        <w:t xml:space="preserve">culture </w:t>
      </w:r>
      <w:r w:rsidR="007F6210">
        <w:rPr>
          <w:rFonts w:ascii="Times New Roman" w:hAnsi="Times New Roman" w:cs="Times New Roman"/>
          <w:sz w:val="24"/>
          <w:szCs w:val="24"/>
        </w:rPr>
        <w:t>of</w:t>
      </w:r>
      <w:r w:rsidR="004F74E9">
        <w:rPr>
          <w:rFonts w:ascii="Times New Roman" w:hAnsi="Times New Roman" w:cs="Times New Roman"/>
          <w:sz w:val="24"/>
          <w:szCs w:val="24"/>
        </w:rPr>
        <w:t xml:space="preserve"> the family. As second-generation immigrants enter the labour market, their performance will also have an important impact on </w:t>
      </w:r>
      <w:r w:rsidR="007F6210">
        <w:rPr>
          <w:rFonts w:ascii="Times New Roman" w:hAnsi="Times New Roman" w:cs="Times New Roman"/>
          <w:sz w:val="24"/>
          <w:szCs w:val="24"/>
        </w:rPr>
        <w:t xml:space="preserve">the </w:t>
      </w:r>
      <w:r w:rsidR="004F74E9">
        <w:rPr>
          <w:rFonts w:ascii="Times New Roman" w:hAnsi="Times New Roman" w:cs="Times New Roman"/>
          <w:sz w:val="24"/>
          <w:szCs w:val="24"/>
        </w:rPr>
        <w:t xml:space="preserve">Canadian </w:t>
      </w:r>
      <w:r w:rsidR="007F6210">
        <w:rPr>
          <w:rFonts w:ascii="Times New Roman" w:hAnsi="Times New Roman" w:cs="Times New Roman"/>
          <w:sz w:val="24"/>
          <w:szCs w:val="24"/>
        </w:rPr>
        <w:t>economy</w:t>
      </w:r>
      <w:r w:rsidR="004F74E9">
        <w:rPr>
          <w:rFonts w:ascii="Times New Roman" w:hAnsi="Times New Roman" w:cs="Times New Roman"/>
          <w:sz w:val="24"/>
          <w:szCs w:val="24"/>
        </w:rPr>
        <w:t>. Therefore, the study of second-generation immigrants is also extremely important.</w:t>
      </w:r>
    </w:p>
    <w:p w14:paraId="557B95CA" w14:textId="012E3E21" w:rsidR="004F74E9" w:rsidRDefault="004F74E9" w:rsidP="00421472">
      <w:pPr>
        <w:spacing w:line="480" w:lineRule="auto"/>
        <w:ind w:left="360"/>
        <w:jc w:val="both"/>
        <w:rPr>
          <w:rFonts w:ascii="Times New Roman" w:hAnsi="Times New Roman" w:cs="Times New Roman"/>
          <w:sz w:val="24"/>
          <w:szCs w:val="24"/>
        </w:rPr>
      </w:pPr>
    </w:p>
    <w:p w14:paraId="66121FFF" w14:textId="171D6EA4" w:rsidR="004F74E9" w:rsidRDefault="00BE5684" w:rsidP="00B0651E">
      <w:pPr>
        <w:spacing w:line="480" w:lineRule="auto"/>
        <w:ind w:left="357" w:firstLine="357"/>
        <w:jc w:val="both"/>
        <w:rPr>
          <w:rFonts w:ascii="Times New Roman" w:hAnsi="Times New Roman" w:cs="Times New Roman"/>
          <w:sz w:val="24"/>
          <w:szCs w:val="24"/>
        </w:rPr>
      </w:pPr>
      <w:r>
        <w:rPr>
          <w:rFonts w:ascii="Times New Roman" w:hAnsi="Times New Roman" w:cs="Times New Roman"/>
          <w:sz w:val="24"/>
          <w:szCs w:val="24"/>
        </w:rPr>
        <w:t xml:space="preserve">In this paper, I compare the performance of second-generation immigrants in the labour market with the performance of first- and third-generation immigrants in the labour market. Using </w:t>
      </w:r>
      <w:r w:rsidR="000B4873">
        <w:rPr>
          <w:rFonts w:ascii="Times New Roman" w:hAnsi="Times New Roman" w:cs="Times New Roman"/>
          <w:sz w:val="24"/>
          <w:szCs w:val="24"/>
        </w:rPr>
        <w:t xml:space="preserve">public use </w:t>
      </w:r>
      <w:r>
        <w:rPr>
          <w:rFonts w:ascii="Times New Roman" w:hAnsi="Times New Roman" w:cs="Times New Roman"/>
          <w:sz w:val="24"/>
          <w:szCs w:val="24"/>
        </w:rPr>
        <w:t xml:space="preserve">data from the 2016 Canadian Census, this </w:t>
      </w:r>
      <w:r w:rsidR="007F6210">
        <w:rPr>
          <w:rFonts w:ascii="Times New Roman" w:hAnsi="Times New Roman" w:cs="Times New Roman"/>
          <w:sz w:val="24"/>
          <w:szCs w:val="24"/>
        </w:rPr>
        <w:t>paper</w:t>
      </w:r>
      <w:r>
        <w:rPr>
          <w:rFonts w:ascii="Times New Roman" w:hAnsi="Times New Roman" w:cs="Times New Roman"/>
          <w:sz w:val="24"/>
          <w:szCs w:val="24"/>
        </w:rPr>
        <w:t xml:space="preserve"> finds that second-generation immigrants have relatively high incomes. This paper also provides further detailed analysis by gender, province of residence, and visible min</w:t>
      </w:r>
      <w:r w:rsidR="007F6210">
        <w:rPr>
          <w:rFonts w:ascii="Times New Roman" w:hAnsi="Times New Roman" w:cs="Times New Roman"/>
          <w:sz w:val="24"/>
          <w:szCs w:val="24"/>
        </w:rPr>
        <w:t>ority status</w:t>
      </w:r>
      <w:r>
        <w:rPr>
          <w:rFonts w:ascii="Times New Roman" w:hAnsi="Times New Roman" w:cs="Times New Roman"/>
          <w:sz w:val="24"/>
          <w:szCs w:val="24"/>
        </w:rPr>
        <w:t>.</w:t>
      </w:r>
      <w:r w:rsidR="00A005E0">
        <w:rPr>
          <w:rFonts w:ascii="Times New Roman" w:hAnsi="Times New Roman" w:cs="Times New Roman"/>
          <w:sz w:val="24"/>
          <w:szCs w:val="24"/>
        </w:rPr>
        <w:t xml:space="preserve"> </w:t>
      </w:r>
      <w:r w:rsidR="00E76893">
        <w:rPr>
          <w:rFonts w:ascii="Times New Roman" w:hAnsi="Times New Roman" w:cs="Times New Roman"/>
          <w:sz w:val="24"/>
          <w:szCs w:val="24"/>
        </w:rPr>
        <w:t>It c</w:t>
      </w:r>
      <w:r w:rsidR="00A005E0" w:rsidRPr="00E76893">
        <w:rPr>
          <w:rFonts w:ascii="Times New Roman" w:hAnsi="Times New Roman" w:cs="Times New Roman"/>
          <w:sz w:val="24"/>
          <w:szCs w:val="24"/>
        </w:rPr>
        <w:t>ompare</w:t>
      </w:r>
      <w:r w:rsidR="00E76893" w:rsidRPr="00E76893">
        <w:rPr>
          <w:rFonts w:ascii="Times New Roman" w:hAnsi="Times New Roman" w:cs="Times New Roman"/>
          <w:sz w:val="24"/>
          <w:szCs w:val="24"/>
        </w:rPr>
        <w:t>s</w:t>
      </w:r>
      <w:r w:rsidR="00A005E0" w:rsidRPr="00E76893">
        <w:rPr>
          <w:rFonts w:ascii="Times New Roman" w:hAnsi="Times New Roman" w:cs="Times New Roman"/>
          <w:sz w:val="24"/>
          <w:szCs w:val="24"/>
        </w:rPr>
        <w:t xml:space="preserve"> the earning</w:t>
      </w:r>
      <w:r w:rsidR="003657BC" w:rsidRPr="00E76893">
        <w:rPr>
          <w:rFonts w:ascii="Times New Roman" w:hAnsi="Times New Roman" w:cs="Times New Roman"/>
          <w:sz w:val="24"/>
          <w:szCs w:val="24"/>
        </w:rPr>
        <w:t>s gap between male and female generations of immigrants, between provinces</w:t>
      </w:r>
      <w:r w:rsidR="00E76893" w:rsidRPr="00E76893">
        <w:rPr>
          <w:rFonts w:ascii="Times New Roman" w:hAnsi="Times New Roman" w:cs="Times New Roman"/>
          <w:sz w:val="24"/>
          <w:szCs w:val="24"/>
        </w:rPr>
        <w:t xml:space="preserve">, and </w:t>
      </w:r>
      <w:r w:rsidR="003657BC" w:rsidRPr="00E76893">
        <w:rPr>
          <w:rFonts w:ascii="Times New Roman" w:hAnsi="Times New Roman" w:cs="Times New Roman"/>
          <w:sz w:val="24"/>
          <w:szCs w:val="24"/>
        </w:rPr>
        <w:t>between ethnic minorities.</w:t>
      </w:r>
    </w:p>
    <w:p w14:paraId="533D0B28" w14:textId="67E1EF32" w:rsidR="00BE5684" w:rsidRDefault="00BE5684" w:rsidP="00421472">
      <w:pPr>
        <w:spacing w:line="480" w:lineRule="auto"/>
        <w:ind w:left="360"/>
        <w:jc w:val="both"/>
        <w:rPr>
          <w:rFonts w:ascii="Times New Roman" w:hAnsi="Times New Roman" w:cs="Times New Roman"/>
          <w:sz w:val="24"/>
          <w:szCs w:val="24"/>
        </w:rPr>
      </w:pPr>
    </w:p>
    <w:p w14:paraId="61A2400E" w14:textId="34577222" w:rsidR="00BE5684" w:rsidRPr="00421472" w:rsidRDefault="00BE5684" w:rsidP="00B0651E">
      <w:pPr>
        <w:spacing w:line="480" w:lineRule="auto"/>
        <w:ind w:left="357" w:firstLine="357"/>
        <w:jc w:val="both"/>
        <w:rPr>
          <w:rFonts w:ascii="Times New Roman" w:hAnsi="Times New Roman" w:cs="Times New Roman"/>
          <w:sz w:val="24"/>
          <w:szCs w:val="24"/>
        </w:rPr>
      </w:pPr>
      <w:r>
        <w:rPr>
          <w:rFonts w:ascii="Times New Roman" w:hAnsi="Times New Roman" w:cs="Times New Roman"/>
          <w:sz w:val="24"/>
          <w:szCs w:val="24"/>
        </w:rPr>
        <w:t xml:space="preserve">This paper is roughly divided into </w:t>
      </w:r>
      <w:r w:rsidR="007F6210">
        <w:rPr>
          <w:rFonts w:ascii="Times New Roman" w:hAnsi="Times New Roman" w:cs="Times New Roman"/>
          <w:sz w:val="24"/>
          <w:szCs w:val="24"/>
        </w:rPr>
        <w:t>five</w:t>
      </w:r>
      <w:r>
        <w:rPr>
          <w:rFonts w:ascii="Times New Roman" w:hAnsi="Times New Roman" w:cs="Times New Roman"/>
          <w:sz w:val="24"/>
          <w:szCs w:val="24"/>
        </w:rPr>
        <w:t xml:space="preserve"> parts. In the next section, some</w:t>
      </w:r>
      <w:r w:rsidR="007F6210">
        <w:rPr>
          <w:rFonts w:ascii="Times New Roman" w:hAnsi="Times New Roman" w:cs="Times New Roman"/>
          <w:sz w:val="24"/>
          <w:szCs w:val="24"/>
        </w:rPr>
        <w:t xml:space="preserve"> of the previous</w:t>
      </w:r>
      <w:r>
        <w:rPr>
          <w:rFonts w:ascii="Times New Roman" w:hAnsi="Times New Roman" w:cs="Times New Roman"/>
          <w:sz w:val="24"/>
          <w:szCs w:val="24"/>
        </w:rPr>
        <w:t xml:space="preserve"> </w:t>
      </w:r>
      <w:r w:rsidR="007F6210">
        <w:rPr>
          <w:rFonts w:ascii="Times New Roman" w:hAnsi="Times New Roman" w:cs="Times New Roman"/>
          <w:sz w:val="24"/>
          <w:szCs w:val="24"/>
        </w:rPr>
        <w:t>research will</w:t>
      </w:r>
      <w:r>
        <w:rPr>
          <w:rFonts w:ascii="Times New Roman" w:hAnsi="Times New Roman" w:cs="Times New Roman"/>
          <w:sz w:val="24"/>
          <w:szCs w:val="24"/>
        </w:rPr>
        <w:t xml:space="preserve"> be reviewed and summarized</w:t>
      </w:r>
      <w:r w:rsidR="00A005E0">
        <w:rPr>
          <w:rFonts w:ascii="Times New Roman" w:hAnsi="Times New Roman" w:cs="Times New Roman"/>
          <w:sz w:val="24"/>
          <w:szCs w:val="24"/>
        </w:rPr>
        <w:t>:</w:t>
      </w:r>
      <w:r>
        <w:rPr>
          <w:rFonts w:ascii="Times New Roman" w:hAnsi="Times New Roman" w:cs="Times New Roman"/>
          <w:sz w:val="24"/>
          <w:szCs w:val="24"/>
        </w:rPr>
        <w:t xml:space="preserve"> some for Canada</w:t>
      </w:r>
      <w:r w:rsidR="007F6210">
        <w:rPr>
          <w:rFonts w:ascii="Times New Roman" w:hAnsi="Times New Roman" w:cs="Times New Roman"/>
          <w:sz w:val="24"/>
          <w:szCs w:val="24"/>
        </w:rPr>
        <w:t xml:space="preserve"> and</w:t>
      </w:r>
      <w:r>
        <w:rPr>
          <w:rFonts w:ascii="Times New Roman" w:hAnsi="Times New Roman" w:cs="Times New Roman"/>
          <w:sz w:val="24"/>
          <w:szCs w:val="24"/>
        </w:rPr>
        <w:t xml:space="preserve"> some for the rest of the</w:t>
      </w:r>
      <w:r w:rsidR="00A005E0">
        <w:rPr>
          <w:rFonts w:ascii="Times New Roman" w:hAnsi="Times New Roman" w:cs="Times New Roman"/>
          <w:sz w:val="24"/>
          <w:szCs w:val="24"/>
        </w:rPr>
        <w:t xml:space="preserve"> world</w:t>
      </w:r>
      <w:r>
        <w:rPr>
          <w:rFonts w:ascii="Times New Roman" w:hAnsi="Times New Roman" w:cs="Times New Roman"/>
          <w:sz w:val="24"/>
          <w:szCs w:val="24"/>
        </w:rPr>
        <w:t xml:space="preserve">. This section provides </w:t>
      </w:r>
      <w:r w:rsidR="007F6210">
        <w:rPr>
          <w:rFonts w:ascii="Times New Roman" w:hAnsi="Times New Roman" w:cs="Times New Roman"/>
          <w:sz w:val="24"/>
          <w:szCs w:val="24"/>
        </w:rPr>
        <w:t xml:space="preserve">motivation </w:t>
      </w:r>
      <w:r>
        <w:rPr>
          <w:rFonts w:ascii="Times New Roman" w:hAnsi="Times New Roman" w:cs="Times New Roman"/>
          <w:sz w:val="24"/>
          <w:szCs w:val="24"/>
        </w:rPr>
        <w:t xml:space="preserve">for the </w:t>
      </w:r>
      <w:r w:rsidR="007F6210">
        <w:rPr>
          <w:rFonts w:ascii="Times New Roman" w:hAnsi="Times New Roman" w:cs="Times New Roman"/>
          <w:sz w:val="24"/>
          <w:szCs w:val="24"/>
        </w:rPr>
        <w:t>rest of the paper</w:t>
      </w:r>
      <w:r>
        <w:rPr>
          <w:rFonts w:ascii="Times New Roman" w:hAnsi="Times New Roman" w:cs="Times New Roman"/>
          <w:sz w:val="24"/>
          <w:szCs w:val="24"/>
        </w:rPr>
        <w:t xml:space="preserve">. The third part is </w:t>
      </w:r>
      <w:r w:rsidR="007F6210">
        <w:rPr>
          <w:rFonts w:ascii="Times New Roman" w:hAnsi="Times New Roman" w:cs="Times New Roman"/>
          <w:sz w:val="24"/>
          <w:szCs w:val="24"/>
        </w:rPr>
        <w:t xml:space="preserve">about </w:t>
      </w:r>
      <w:r>
        <w:rPr>
          <w:rFonts w:ascii="Times New Roman" w:hAnsi="Times New Roman" w:cs="Times New Roman"/>
          <w:sz w:val="24"/>
          <w:szCs w:val="24"/>
        </w:rPr>
        <w:t xml:space="preserve">the data and model. </w:t>
      </w:r>
      <w:r w:rsidR="007F6210">
        <w:rPr>
          <w:rFonts w:ascii="Times New Roman" w:hAnsi="Times New Roman" w:cs="Times New Roman"/>
          <w:sz w:val="24"/>
          <w:szCs w:val="24"/>
        </w:rPr>
        <w:t xml:space="preserve">It </w:t>
      </w:r>
      <w:r>
        <w:rPr>
          <w:rFonts w:ascii="Times New Roman" w:hAnsi="Times New Roman" w:cs="Times New Roman"/>
          <w:sz w:val="24"/>
          <w:szCs w:val="24"/>
        </w:rPr>
        <w:t xml:space="preserve">will introduce the data set used in this research and some </w:t>
      </w:r>
      <w:r w:rsidR="007F6210">
        <w:rPr>
          <w:rFonts w:ascii="Times New Roman" w:hAnsi="Times New Roman" w:cs="Times New Roman"/>
          <w:sz w:val="24"/>
          <w:szCs w:val="24"/>
        </w:rPr>
        <w:t>sample</w:t>
      </w:r>
      <w:r>
        <w:rPr>
          <w:rFonts w:ascii="Times New Roman" w:hAnsi="Times New Roman" w:cs="Times New Roman"/>
          <w:sz w:val="24"/>
          <w:szCs w:val="24"/>
        </w:rPr>
        <w:t xml:space="preserve"> restrictions. The model and</w:t>
      </w:r>
      <w:r w:rsidR="00BB4D48">
        <w:rPr>
          <w:rFonts w:ascii="Times New Roman" w:hAnsi="Times New Roman" w:cs="Times New Roman"/>
          <w:sz w:val="24"/>
          <w:szCs w:val="24"/>
        </w:rPr>
        <w:t xml:space="preserve"> </w:t>
      </w:r>
      <w:r w:rsidR="007F6210">
        <w:rPr>
          <w:rFonts w:ascii="Times New Roman" w:hAnsi="Times New Roman" w:cs="Times New Roman"/>
          <w:sz w:val="24"/>
          <w:szCs w:val="24"/>
        </w:rPr>
        <w:t xml:space="preserve">the </w:t>
      </w:r>
      <w:r w:rsidR="00BB4D48">
        <w:rPr>
          <w:rFonts w:ascii="Times New Roman" w:hAnsi="Times New Roman" w:cs="Times New Roman"/>
          <w:sz w:val="24"/>
          <w:szCs w:val="24"/>
        </w:rPr>
        <w:t>main variables used in this research are described in detail in the model section. The relevant regression results of the model are discussed in Section 5. The last part is the summary.</w:t>
      </w:r>
    </w:p>
    <w:p w14:paraId="3BCC731C" w14:textId="77777777" w:rsidR="00421472" w:rsidRDefault="00421472" w:rsidP="00AB1BE0">
      <w:pPr>
        <w:spacing w:line="480" w:lineRule="auto"/>
        <w:ind w:left="360"/>
        <w:jc w:val="both"/>
        <w:rPr>
          <w:rFonts w:ascii="Times New Roman" w:hAnsi="Times New Roman" w:cs="Times New Roman"/>
          <w:b/>
          <w:bCs/>
          <w:sz w:val="28"/>
          <w:szCs w:val="28"/>
        </w:rPr>
      </w:pPr>
    </w:p>
    <w:p w14:paraId="3FF1CB1D" w14:textId="01CA58A3" w:rsidR="00AB1BE0" w:rsidRPr="001A4A31" w:rsidRDefault="00C73312" w:rsidP="00AB1BE0">
      <w:pPr>
        <w:spacing w:line="480" w:lineRule="auto"/>
        <w:ind w:left="360"/>
        <w:jc w:val="both"/>
        <w:rPr>
          <w:rFonts w:ascii="Times New Roman" w:hAnsi="Times New Roman" w:cs="Times New Roman"/>
          <w:b/>
          <w:bCs/>
          <w:sz w:val="32"/>
          <w:szCs w:val="32"/>
        </w:rPr>
      </w:pPr>
      <w:r w:rsidRPr="001A4A31">
        <w:rPr>
          <w:rFonts w:ascii="Times New Roman" w:hAnsi="Times New Roman" w:cs="Times New Roman"/>
          <w:b/>
          <w:bCs/>
          <w:sz w:val="32"/>
          <w:szCs w:val="32"/>
        </w:rPr>
        <w:t xml:space="preserve">2. </w:t>
      </w:r>
      <w:r w:rsidR="00AB1BE0" w:rsidRPr="001A4A31">
        <w:rPr>
          <w:rFonts w:ascii="Times New Roman" w:hAnsi="Times New Roman" w:cs="Times New Roman"/>
          <w:b/>
          <w:bCs/>
          <w:sz w:val="32"/>
          <w:szCs w:val="32"/>
        </w:rPr>
        <w:t>Literature Review</w:t>
      </w:r>
    </w:p>
    <w:p w14:paraId="2535C4B8" w14:textId="620746AC" w:rsidR="00CB629A" w:rsidRDefault="00DD37DB" w:rsidP="00B0651E">
      <w:pPr>
        <w:spacing w:line="480" w:lineRule="auto"/>
        <w:ind w:left="357" w:firstLine="357"/>
        <w:jc w:val="both"/>
        <w:rPr>
          <w:rFonts w:ascii="Times New Roman" w:hAnsi="Times New Roman" w:cs="Times New Roman"/>
          <w:sz w:val="24"/>
          <w:szCs w:val="24"/>
        </w:rPr>
      </w:pPr>
      <w:r w:rsidRPr="00DD37DB">
        <w:rPr>
          <w:rFonts w:ascii="Times New Roman" w:hAnsi="Times New Roman" w:cs="Times New Roman"/>
          <w:sz w:val="24"/>
          <w:szCs w:val="24"/>
        </w:rPr>
        <w:t>Earning</w:t>
      </w:r>
      <w:r w:rsidR="00985865">
        <w:rPr>
          <w:rFonts w:ascii="Times New Roman" w:hAnsi="Times New Roman" w:cs="Times New Roman" w:hint="eastAsia"/>
          <w:sz w:val="24"/>
          <w:szCs w:val="24"/>
        </w:rPr>
        <w:t>s</w:t>
      </w:r>
      <w:r w:rsidRPr="00DD37DB">
        <w:rPr>
          <w:rFonts w:ascii="Times New Roman" w:hAnsi="Times New Roman" w:cs="Times New Roman"/>
          <w:sz w:val="24"/>
          <w:szCs w:val="24"/>
        </w:rPr>
        <w:t xml:space="preserve"> is the most important and direct factor that reflects the performance of immigrants in the labour market.</w:t>
      </w:r>
      <w:r>
        <w:rPr>
          <w:rFonts w:ascii="Times New Roman" w:hAnsi="Times New Roman" w:cs="Times New Roman"/>
          <w:sz w:val="24"/>
          <w:szCs w:val="24"/>
        </w:rPr>
        <w:t xml:space="preserve"> In order to assess the success of government immigra</w:t>
      </w:r>
      <w:r w:rsidR="0079785E">
        <w:rPr>
          <w:rFonts w:ascii="Times New Roman" w:hAnsi="Times New Roman" w:cs="Times New Roman"/>
          <w:sz w:val="24"/>
          <w:szCs w:val="24"/>
        </w:rPr>
        <w:t xml:space="preserve">tion policies, many </w:t>
      </w:r>
      <w:r w:rsidR="00FC5966">
        <w:rPr>
          <w:rFonts w:ascii="Times New Roman" w:hAnsi="Times New Roman" w:cs="Times New Roman"/>
          <w:sz w:val="24"/>
          <w:szCs w:val="24"/>
        </w:rPr>
        <w:t>economists</w:t>
      </w:r>
      <w:r w:rsidR="0079785E">
        <w:rPr>
          <w:rFonts w:ascii="Times New Roman" w:hAnsi="Times New Roman" w:cs="Times New Roman"/>
          <w:sz w:val="24"/>
          <w:szCs w:val="24"/>
        </w:rPr>
        <w:t xml:space="preserve"> have devoted research to comparing the earning</w:t>
      </w:r>
      <w:r w:rsidR="00985865">
        <w:rPr>
          <w:rFonts w:ascii="Times New Roman" w:hAnsi="Times New Roman" w:cs="Times New Roman"/>
          <w:sz w:val="24"/>
          <w:szCs w:val="24"/>
        </w:rPr>
        <w:t>s</w:t>
      </w:r>
      <w:r w:rsidR="0079785E">
        <w:rPr>
          <w:rFonts w:ascii="Times New Roman" w:hAnsi="Times New Roman" w:cs="Times New Roman"/>
          <w:sz w:val="24"/>
          <w:szCs w:val="24"/>
        </w:rPr>
        <w:t xml:space="preserve"> gap</w:t>
      </w:r>
      <w:r w:rsidR="00512B47">
        <w:rPr>
          <w:rFonts w:ascii="Times New Roman" w:hAnsi="Times New Roman" w:cs="Times New Roman"/>
          <w:sz w:val="24"/>
          <w:szCs w:val="24"/>
        </w:rPr>
        <w:t xml:space="preserve"> </w:t>
      </w:r>
      <w:r w:rsidR="0079785E">
        <w:rPr>
          <w:rFonts w:ascii="Times New Roman" w:hAnsi="Times New Roman" w:cs="Times New Roman"/>
          <w:sz w:val="24"/>
          <w:szCs w:val="24"/>
        </w:rPr>
        <w:t>between first – generation immigrants, second-generation immigrants and native</w:t>
      </w:r>
      <w:r w:rsidR="0015520D">
        <w:rPr>
          <w:rFonts w:ascii="Times New Roman" w:hAnsi="Times New Roman" w:cs="Times New Roman"/>
          <w:sz w:val="24"/>
          <w:szCs w:val="24"/>
        </w:rPr>
        <w:t>-born</w:t>
      </w:r>
      <w:r w:rsidR="0079785E">
        <w:rPr>
          <w:rFonts w:ascii="Times New Roman" w:hAnsi="Times New Roman" w:cs="Times New Roman"/>
          <w:sz w:val="24"/>
          <w:szCs w:val="24"/>
        </w:rPr>
        <w:t xml:space="preserve"> </w:t>
      </w:r>
      <w:r w:rsidR="00985865">
        <w:rPr>
          <w:rFonts w:ascii="Times New Roman" w:hAnsi="Times New Roman" w:cs="Times New Roman"/>
          <w:sz w:val="24"/>
          <w:szCs w:val="24"/>
        </w:rPr>
        <w:t xml:space="preserve">workers, </w:t>
      </w:r>
      <w:r w:rsidR="0079785E">
        <w:rPr>
          <w:rFonts w:ascii="Times New Roman" w:hAnsi="Times New Roman" w:cs="Times New Roman"/>
          <w:sz w:val="24"/>
          <w:szCs w:val="24"/>
        </w:rPr>
        <w:t xml:space="preserve">which </w:t>
      </w:r>
      <w:r w:rsidR="00512B47">
        <w:rPr>
          <w:rFonts w:ascii="Times New Roman" w:hAnsi="Times New Roman" w:cs="Times New Roman" w:hint="eastAsia"/>
          <w:sz w:val="24"/>
          <w:szCs w:val="24"/>
        </w:rPr>
        <w:t>can</w:t>
      </w:r>
      <w:r w:rsidR="00512B47">
        <w:rPr>
          <w:rFonts w:ascii="Times New Roman" w:hAnsi="Times New Roman" w:cs="Times New Roman"/>
          <w:sz w:val="24"/>
          <w:szCs w:val="24"/>
        </w:rPr>
        <w:t xml:space="preserve"> be defined as</w:t>
      </w:r>
      <w:r w:rsidR="0079785E">
        <w:rPr>
          <w:rFonts w:ascii="Times New Roman" w:hAnsi="Times New Roman" w:cs="Times New Roman"/>
          <w:sz w:val="24"/>
          <w:szCs w:val="24"/>
        </w:rPr>
        <w:t xml:space="preserve"> third or higher generation</w:t>
      </w:r>
      <w:r w:rsidR="00985865">
        <w:rPr>
          <w:rFonts w:ascii="Times New Roman" w:hAnsi="Times New Roman" w:cs="Times New Roman"/>
          <w:sz w:val="24"/>
          <w:szCs w:val="24"/>
        </w:rPr>
        <w:t xml:space="preserve"> of immigrants</w:t>
      </w:r>
      <w:r w:rsidR="0079785E">
        <w:rPr>
          <w:rFonts w:ascii="Times New Roman" w:hAnsi="Times New Roman" w:cs="Times New Roman"/>
          <w:sz w:val="24"/>
          <w:szCs w:val="24"/>
        </w:rPr>
        <w:t>.</w:t>
      </w:r>
      <w:r w:rsidR="00CB629A">
        <w:rPr>
          <w:rFonts w:ascii="Times New Roman" w:hAnsi="Times New Roman" w:cs="Times New Roman"/>
          <w:sz w:val="24"/>
          <w:szCs w:val="24"/>
        </w:rPr>
        <w:t xml:space="preserve"> </w:t>
      </w:r>
      <w:proofErr w:type="spellStart"/>
      <w:r w:rsidR="00CB629A">
        <w:rPr>
          <w:rFonts w:ascii="Times New Roman" w:hAnsi="Times New Roman" w:cs="Times New Roman"/>
          <w:sz w:val="24"/>
          <w:szCs w:val="24"/>
        </w:rPr>
        <w:t>Algan</w:t>
      </w:r>
      <w:proofErr w:type="spellEnd"/>
      <w:r w:rsidR="00CB629A">
        <w:rPr>
          <w:rFonts w:ascii="Times New Roman" w:hAnsi="Times New Roman" w:cs="Times New Roman"/>
          <w:sz w:val="24"/>
          <w:szCs w:val="24"/>
        </w:rPr>
        <w:t xml:space="preserve">, </w:t>
      </w:r>
      <w:proofErr w:type="spellStart"/>
      <w:r w:rsidR="00CB629A">
        <w:rPr>
          <w:rFonts w:ascii="Times New Roman" w:hAnsi="Times New Roman" w:cs="Times New Roman"/>
          <w:sz w:val="24"/>
          <w:szCs w:val="24"/>
        </w:rPr>
        <w:t>Dustmann</w:t>
      </w:r>
      <w:proofErr w:type="spellEnd"/>
      <w:r w:rsidR="00CB629A">
        <w:rPr>
          <w:rFonts w:ascii="Times New Roman" w:hAnsi="Times New Roman" w:cs="Times New Roman"/>
          <w:sz w:val="24"/>
          <w:szCs w:val="24"/>
        </w:rPr>
        <w:t xml:space="preserve">, Glitz and Manning (2010) mentioned that </w:t>
      </w:r>
      <w:r w:rsidR="00CB629A">
        <w:rPr>
          <w:rFonts w:ascii="Times New Roman" w:hAnsi="Times New Roman" w:cs="Times New Roman" w:hint="eastAsia"/>
          <w:sz w:val="24"/>
          <w:szCs w:val="24"/>
        </w:rPr>
        <w:t>i</w:t>
      </w:r>
      <w:r w:rsidR="00CB629A">
        <w:rPr>
          <w:rFonts w:ascii="Times New Roman" w:hAnsi="Times New Roman" w:cs="Times New Roman"/>
          <w:sz w:val="24"/>
          <w:szCs w:val="24"/>
        </w:rPr>
        <w:t>f the income difference between immigrants and native</w:t>
      </w:r>
      <w:r w:rsidR="00985865">
        <w:rPr>
          <w:rFonts w:ascii="Times New Roman" w:hAnsi="Times New Roman" w:cs="Times New Roman"/>
          <w:sz w:val="24"/>
          <w:szCs w:val="24"/>
        </w:rPr>
        <w:t>s</w:t>
      </w:r>
      <w:r w:rsidR="00CB629A">
        <w:rPr>
          <w:rFonts w:ascii="Times New Roman" w:hAnsi="Times New Roman" w:cs="Times New Roman"/>
          <w:sz w:val="24"/>
          <w:szCs w:val="24"/>
        </w:rPr>
        <w:t xml:space="preserve"> is small, it means that the immigrants </w:t>
      </w:r>
      <w:r w:rsidR="00985865">
        <w:rPr>
          <w:rFonts w:ascii="Times New Roman" w:hAnsi="Times New Roman" w:cs="Times New Roman"/>
          <w:sz w:val="24"/>
          <w:szCs w:val="24"/>
        </w:rPr>
        <w:t xml:space="preserve">are well </w:t>
      </w:r>
      <w:r w:rsidR="00CB629A">
        <w:rPr>
          <w:rFonts w:ascii="Times New Roman" w:hAnsi="Times New Roman" w:cs="Times New Roman"/>
          <w:sz w:val="24"/>
          <w:szCs w:val="24"/>
        </w:rPr>
        <w:t xml:space="preserve">integrated into the </w:t>
      </w:r>
      <w:r w:rsidR="00985865">
        <w:rPr>
          <w:rFonts w:ascii="Times New Roman" w:hAnsi="Times New Roman" w:cs="Times New Roman"/>
          <w:sz w:val="24"/>
          <w:szCs w:val="24"/>
        </w:rPr>
        <w:t>receiving country</w:t>
      </w:r>
      <w:r w:rsidR="00590E3B">
        <w:rPr>
          <w:rFonts w:ascii="Times New Roman" w:hAnsi="Times New Roman" w:cs="Times New Roman"/>
          <w:sz w:val="24"/>
          <w:szCs w:val="24"/>
        </w:rPr>
        <w:t>’s</w:t>
      </w:r>
      <w:r w:rsidR="00985865">
        <w:rPr>
          <w:rFonts w:ascii="Times New Roman" w:hAnsi="Times New Roman" w:cs="Times New Roman"/>
          <w:sz w:val="24"/>
          <w:szCs w:val="24"/>
        </w:rPr>
        <w:t xml:space="preserve"> labour market</w:t>
      </w:r>
      <w:r w:rsidR="00CB629A">
        <w:rPr>
          <w:rFonts w:ascii="Times New Roman" w:hAnsi="Times New Roman" w:cs="Times New Roman"/>
          <w:sz w:val="24"/>
          <w:szCs w:val="24"/>
        </w:rPr>
        <w:t>, indicating that the country’s policies are successful. Many economists have studied this issue for different countries.</w:t>
      </w:r>
      <w:r w:rsidR="008F7A75">
        <w:rPr>
          <w:rFonts w:ascii="Times New Roman" w:hAnsi="Times New Roman" w:cs="Times New Roman"/>
          <w:sz w:val="24"/>
          <w:szCs w:val="24"/>
        </w:rPr>
        <w:t xml:space="preserve"> There is a lot of literature focusing on the comparison between first-generation immigrants and natives. This research will compare the income differences between </w:t>
      </w:r>
      <w:r w:rsidR="00D66757">
        <w:rPr>
          <w:rFonts w:ascii="Times New Roman" w:hAnsi="Times New Roman" w:cs="Times New Roman"/>
          <w:sz w:val="24"/>
          <w:szCs w:val="24"/>
        </w:rPr>
        <w:t>first generation</w:t>
      </w:r>
      <w:r w:rsidR="008F7A75">
        <w:rPr>
          <w:rFonts w:ascii="Times New Roman" w:hAnsi="Times New Roman" w:cs="Times New Roman"/>
          <w:sz w:val="24"/>
          <w:szCs w:val="24"/>
        </w:rPr>
        <w:t xml:space="preserve"> and second–generation immigrants.</w:t>
      </w:r>
    </w:p>
    <w:p w14:paraId="1D842E5A" w14:textId="77777777" w:rsidR="00CB629A" w:rsidRDefault="00CB629A" w:rsidP="00B0651E">
      <w:pPr>
        <w:spacing w:line="480" w:lineRule="auto"/>
        <w:ind w:left="357" w:firstLine="357"/>
        <w:jc w:val="both"/>
        <w:rPr>
          <w:rFonts w:ascii="Times New Roman" w:hAnsi="Times New Roman" w:cs="Times New Roman"/>
          <w:sz w:val="24"/>
          <w:szCs w:val="24"/>
        </w:rPr>
      </w:pPr>
    </w:p>
    <w:p w14:paraId="251C8AC1" w14:textId="2A09A851" w:rsidR="00CB629A" w:rsidRDefault="00CB629A" w:rsidP="00B0651E">
      <w:pPr>
        <w:spacing w:line="480" w:lineRule="auto"/>
        <w:ind w:left="357" w:firstLine="357"/>
        <w:jc w:val="both"/>
        <w:rPr>
          <w:rFonts w:ascii="Times New Roman" w:hAnsi="Times New Roman" w:cs="Times New Roman"/>
          <w:sz w:val="24"/>
          <w:szCs w:val="24"/>
        </w:rPr>
      </w:pPr>
      <w:r>
        <w:rPr>
          <w:rFonts w:ascii="Times New Roman" w:hAnsi="Times New Roman" w:cs="Times New Roman"/>
          <w:sz w:val="24"/>
          <w:szCs w:val="24"/>
        </w:rPr>
        <w:t xml:space="preserve">As early as 1980, </w:t>
      </w:r>
      <w:proofErr w:type="spellStart"/>
      <w:r>
        <w:rPr>
          <w:rFonts w:ascii="Times New Roman" w:hAnsi="Times New Roman" w:cs="Times New Roman"/>
          <w:sz w:val="24"/>
          <w:szCs w:val="24"/>
        </w:rPr>
        <w:t>Carliner</w:t>
      </w:r>
      <w:proofErr w:type="spellEnd"/>
      <w:r>
        <w:rPr>
          <w:rFonts w:ascii="Times New Roman" w:hAnsi="Times New Roman" w:cs="Times New Roman"/>
          <w:sz w:val="24"/>
          <w:szCs w:val="24"/>
        </w:rPr>
        <w:t xml:space="preserve"> (1980) compared the earning</w:t>
      </w:r>
      <w:r w:rsidR="008F7A75">
        <w:rPr>
          <w:rFonts w:ascii="Times New Roman" w:hAnsi="Times New Roman" w:cs="Times New Roman"/>
          <w:sz w:val="24"/>
          <w:szCs w:val="24"/>
        </w:rPr>
        <w:t>s</w:t>
      </w:r>
      <w:r>
        <w:rPr>
          <w:rFonts w:ascii="Times New Roman" w:hAnsi="Times New Roman" w:cs="Times New Roman"/>
          <w:sz w:val="24"/>
          <w:szCs w:val="24"/>
        </w:rPr>
        <w:t xml:space="preserve"> gap between first</w:t>
      </w:r>
      <w:r w:rsidR="00AA0F24">
        <w:rPr>
          <w:rFonts w:ascii="Times New Roman" w:hAnsi="Times New Roman" w:cs="Times New Roman" w:hint="eastAsia"/>
          <w:sz w:val="24"/>
          <w:szCs w:val="24"/>
        </w:rPr>
        <w:t>-</w:t>
      </w:r>
      <w:r>
        <w:rPr>
          <w:rFonts w:ascii="Times New Roman" w:hAnsi="Times New Roman" w:cs="Times New Roman"/>
          <w:sz w:val="24"/>
          <w:szCs w:val="24"/>
        </w:rPr>
        <w:t>generation and second-generation immigrants for male</w:t>
      </w:r>
      <w:r w:rsidR="008F7A75">
        <w:rPr>
          <w:rFonts w:ascii="Times New Roman" w:hAnsi="Times New Roman" w:cs="Times New Roman"/>
          <w:sz w:val="24"/>
          <w:szCs w:val="24"/>
        </w:rPr>
        <w:t>s in the United States</w:t>
      </w:r>
      <w:r>
        <w:rPr>
          <w:rFonts w:ascii="Times New Roman" w:hAnsi="Times New Roman" w:cs="Times New Roman"/>
          <w:sz w:val="24"/>
          <w:szCs w:val="24"/>
        </w:rPr>
        <w:t>. He found that new immigrants had lower incomes than earlier immigrants. At the same time, the income</w:t>
      </w:r>
      <w:r w:rsidR="007F6210">
        <w:rPr>
          <w:rFonts w:ascii="Times New Roman" w:hAnsi="Times New Roman" w:cs="Times New Roman"/>
          <w:sz w:val="24"/>
          <w:szCs w:val="24"/>
        </w:rPr>
        <w:t>s</w:t>
      </w:r>
      <w:r>
        <w:rPr>
          <w:rFonts w:ascii="Times New Roman" w:hAnsi="Times New Roman" w:cs="Times New Roman"/>
          <w:sz w:val="24"/>
          <w:szCs w:val="24"/>
        </w:rPr>
        <w:t xml:space="preserve"> of second</w:t>
      </w:r>
      <w:r w:rsidR="00AA0F24">
        <w:rPr>
          <w:rFonts w:ascii="Times New Roman" w:hAnsi="Times New Roman" w:cs="Times New Roman"/>
          <w:sz w:val="24"/>
          <w:szCs w:val="24"/>
        </w:rPr>
        <w:t>-</w:t>
      </w:r>
      <w:r>
        <w:rPr>
          <w:rFonts w:ascii="Times New Roman" w:hAnsi="Times New Roman" w:cs="Times New Roman"/>
          <w:sz w:val="24"/>
          <w:szCs w:val="24"/>
        </w:rPr>
        <w:t xml:space="preserve">generation immigrants </w:t>
      </w:r>
      <w:r w:rsidR="00AA0F24">
        <w:rPr>
          <w:rFonts w:ascii="Times New Roman" w:hAnsi="Times New Roman" w:cs="Times New Roman"/>
          <w:sz w:val="24"/>
          <w:szCs w:val="24"/>
        </w:rPr>
        <w:t>w</w:t>
      </w:r>
      <w:r w:rsidR="00590E3B">
        <w:rPr>
          <w:rFonts w:ascii="Times New Roman" w:hAnsi="Times New Roman" w:cs="Times New Roman"/>
          <w:sz w:val="24"/>
          <w:szCs w:val="24"/>
        </w:rPr>
        <w:t>ere</w:t>
      </w:r>
      <w:r>
        <w:rPr>
          <w:rFonts w:ascii="Times New Roman" w:hAnsi="Times New Roman" w:cs="Times New Roman"/>
          <w:sz w:val="24"/>
          <w:szCs w:val="24"/>
        </w:rPr>
        <w:t xml:space="preserve"> higher than </w:t>
      </w:r>
      <w:r w:rsidR="00FC2143">
        <w:rPr>
          <w:rFonts w:ascii="Times New Roman" w:hAnsi="Times New Roman" w:cs="Times New Roman"/>
          <w:sz w:val="24"/>
          <w:szCs w:val="24"/>
        </w:rPr>
        <w:t>those of</w:t>
      </w:r>
      <w:r>
        <w:rPr>
          <w:rFonts w:ascii="Times New Roman" w:hAnsi="Times New Roman" w:cs="Times New Roman"/>
          <w:sz w:val="24"/>
          <w:szCs w:val="24"/>
        </w:rPr>
        <w:t xml:space="preserve"> first-generation immigrants. </w:t>
      </w:r>
      <w:r w:rsidR="00AA0F24">
        <w:rPr>
          <w:rFonts w:ascii="Times New Roman" w:hAnsi="Times New Roman" w:cs="Times New Roman"/>
          <w:sz w:val="24"/>
          <w:szCs w:val="24"/>
        </w:rPr>
        <w:t xml:space="preserve">It can be seen that the length of </w:t>
      </w:r>
      <w:r w:rsidR="003657BC">
        <w:rPr>
          <w:rFonts w:ascii="Times New Roman" w:hAnsi="Times New Roman" w:cs="Times New Roman"/>
          <w:sz w:val="24"/>
          <w:szCs w:val="24"/>
        </w:rPr>
        <w:t xml:space="preserve">the time since </w:t>
      </w:r>
      <w:r w:rsidR="00AA0F24">
        <w:rPr>
          <w:rFonts w:ascii="Times New Roman" w:hAnsi="Times New Roman" w:cs="Times New Roman"/>
          <w:sz w:val="24"/>
          <w:szCs w:val="24"/>
        </w:rPr>
        <w:t xml:space="preserve">immigration will affect income. </w:t>
      </w:r>
      <w:r>
        <w:rPr>
          <w:rFonts w:ascii="Times New Roman" w:hAnsi="Times New Roman" w:cs="Times New Roman"/>
          <w:sz w:val="24"/>
          <w:szCs w:val="24"/>
        </w:rPr>
        <w:t xml:space="preserve">This </w:t>
      </w:r>
      <w:r w:rsidR="00FC2143">
        <w:rPr>
          <w:rFonts w:ascii="Times New Roman" w:hAnsi="Times New Roman" w:cs="Times New Roman"/>
          <w:sz w:val="24"/>
          <w:szCs w:val="24"/>
        </w:rPr>
        <w:t xml:space="preserve">suggests </w:t>
      </w:r>
      <w:r>
        <w:rPr>
          <w:rFonts w:ascii="Times New Roman" w:hAnsi="Times New Roman" w:cs="Times New Roman"/>
          <w:sz w:val="24"/>
          <w:szCs w:val="24"/>
        </w:rPr>
        <w:t>that the age or time at immigration affect</w:t>
      </w:r>
      <w:r w:rsidR="00753DF3">
        <w:rPr>
          <w:rFonts w:ascii="Times New Roman" w:hAnsi="Times New Roman" w:cs="Times New Roman"/>
          <w:sz w:val="24"/>
          <w:szCs w:val="24"/>
        </w:rPr>
        <w:t>s</w:t>
      </w:r>
      <w:r>
        <w:rPr>
          <w:rFonts w:ascii="Times New Roman" w:hAnsi="Times New Roman" w:cs="Times New Roman"/>
          <w:sz w:val="24"/>
          <w:szCs w:val="24"/>
        </w:rPr>
        <w:t xml:space="preserve"> the income level of immigrants</w:t>
      </w:r>
      <w:r w:rsidR="00E814E2">
        <w:rPr>
          <w:rFonts w:ascii="Times New Roman" w:hAnsi="Times New Roman" w:cs="Times New Roman"/>
          <w:sz w:val="24"/>
          <w:szCs w:val="24"/>
        </w:rPr>
        <w:t xml:space="preserve">, and that </w:t>
      </w:r>
      <w:r w:rsidR="00AA0F24">
        <w:rPr>
          <w:rFonts w:ascii="Times New Roman" w:hAnsi="Times New Roman" w:cs="Times New Roman"/>
          <w:sz w:val="24"/>
          <w:szCs w:val="24"/>
        </w:rPr>
        <w:t xml:space="preserve">children of </w:t>
      </w:r>
      <w:r w:rsidR="00E814E2">
        <w:rPr>
          <w:rFonts w:ascii="Times New Roman" w:hAnsi="Times New Roman" w:cs="Times New Roman"/>
          <w:sz w:val="24"/>
          <w:szCs w:val="24"/>
        </w:rPr>
        <w:t>i</w:t>
      </w:r>
      <w:r w:rsidR="00044EA5">
        <w:rPr>
          <w:rFonts w:ascii="Times New Roman" w:hAnsi="Times New Roman" w:cs="Times New Roman"/>
          <w:sz w:val="24"/>
          <w:szCs w:val="24"/>
        </w:rPr>
        <w:t>m</w:t>
      </w:r>
      <w:r w:rsidR="00E814E2">
        <w:rPr>
          <w:rFonts w:ascii="Times New Roman" w:hAnsi="Times New Roman" w:cs="Times New Roman"/>
          <w:sz w:val="24"/>
          <w:szCs w:val="24"/>
        </w:rPr>
        <w:t>migrants</w:t>
      </w:r>
      <w:r w:rsidR="00044EA5">
        <w:rPr>
          <w:rFonts w:ascii="Times New Roman" w:hAnsi="Times New Roman" w:cs="Times New Roman"/>
          <w:sz w:val="24"/>
          <w:szCs w:val="24"/>
        </w:rPr>
        <w:t xml:space="preserve"> can improve their economic condition relative to their parents.</w:t>
      </w:r>
      <w:r>
        <w:rPr>
          <w:rFonts w:ascii="Times New Roman" w:hAnsi="Times New Roman" w:cs="Times New Roman"/>
          <w:sz w:val="24"/>
          <w:szCs w:val="24"/>
        </w:rPr>
        <w:t xml:space="preserve"> Epstein and </w:t>
      </w:r>
      <w:proofErr w:type="spellStart"/>
      <w:r>
        <w:rPr>
          <w:rFonts w:ascii="Times New Roman" w:hAnsi="Times New Roman" w:cs="Times New Roman"/>
          <w:sz w:val="24"/>
          <w:szCs w:val="24"/>
        </w:rPr>
        <w:t>Lecker</w:t>
      </w:r>
      <w:proofErr w:type="spellEnd"/>
      <w:r>
        <w:rPr>
          <w:rFonts w:ascii="Times New Roman" w:hAnsi="Times New Roman" w:cs="Times New Roman"/>
          <w:sz w:val="24"/>
          <w:szCs w:val="24"/>
        </w:rPr>
        <w:t xml:space="preserve"> (2001) did a similar study </w:t>
      </w:r>
      <w:r w:rsidR="00753DF3">
        <w:rPr>
          <w:rFonts w:ascii="Times New Roman" w:hAnsi="Times New Roman" w:cs="Times New Roman"/>
          <w:sz w:val="24"/>
          <w:szCs w:val="24"/>
        </w:rPr>
        <w:t>with</w:t>
      </w:r>
      <w:r>
        <w:rPr>
          <w:rFonts w:ascii="Times New Roman" w:hAnsi="Times New Roman" w:cs="Times New Roman"/>
          <w:sz w:val="24"/>
          <w:szCs w:val="24"/>
        </w:rPr>
        <w:t xml:space="preserve"> Israeli data.</w:t>
      </w:r>
      <w:r w:rsidR="00753DF3">
        <w:rPr>
          <w:rFonts w:ascii="Times New Roman" w:hAnsi="Times New Roman" w:cs="Times New Roman"/>
          <w:sz w:val="24"/>
          <w:szCs w:val="24"/>
        </w:rPr>
        <w:t xml:space="preserve"> They</w:t>
      </w:r>
      <w:r>
        <w:rPr>
          <w:rFonts w:ascii="Times New Roman" w:hAnsi="Times New Roman" w:cs="Times New Roman"/>
          <w:sz w:val="24"/>
          <w:szCs w:val="24"/>
        </w:rPr>
        <w:t xml:space="preserve"> developed a theoretical model to </w:t>
      </w:r>
      <w:r w:rsidR="00590E3B">
        <w:rPr>
          <w:rFonts w:ascii="Times New Roman" w:hAnsi="Times New Roman" w:cs="Times New Roman"/>
          <w:sz w:val="24"/>
          <w:szCs w:val="24"/>
        </w:rPr>
        <w:t>compare</w:t>
      </w:r>
      <w:r>
        <w:rPr>
          <w:rFonts w:ascii="Times New Roman" w:hAnsi="Times New Roman" w:cs="Times New Roman"/>
          <w:sz w:val="24"/>
          <w:szCs w:val="24"/>
        </w:rPr>
        <w:t xml:space="preserve"> the income differences between the first-generation and second-generation</w:t>
      </w:r>
      <w:r w:rsidR="00753DF3">
        <w:rPr>
          <w:rFonts w:ascii="Times New Roman" w:hAnsi="Times New Roman" w:cs="Times New Roman"/>
          <w:sz w:val="24"/>
          <w:szCs w:val="24"/>
        </w:rPr>
        <w:t xml:space="preserve"> </w:t>
      </w:r>
      <w:r w:rsidR="00590E3B">
        <w:rPr>
          <w:rFonts w:ascii="Times New Roman" w:hAnsi="Times New Roman" w:cs="Times New Roman"/>
          <w:sz w:val="24"/>
          <w:szCs w:val="24"/>
        </w:rPr>
        <w:t>immigrants; they</w:t>
      </w:r>
      <w:r>
        <w:rPr>
          <w:rFonts w:ascii="Times New Roman" w:hAnsi="Times New Roman" w:cs="Times New Roman"/>
          <w:sz w:val="24"/>
          <w:szCs w:val="24"/>
        </w:rPr>
        <w:t xml:space="preserve"> found that the income</w:t>
      </w:r>
      <w:r w:rsidR="00590E3B">
        <w:rPr>
          <w:rFonts w:ascii="Times New Roman" w:hAnsi="Times New Roman" w:cs="Times New Roman"/>
          <w:sz w:val="24"/>
          <w:szCs w:val="24"/>
        </w:rPr>
        <w:t>s</w:t>
      </w:r>
      <w:r>
        <w:rPr>
          <w:rFonts w:ascii="Times New Roman" w:hAnsi="Times New Roman" w:cs="Times New Roman"/>
          <w:sz w:val="24"/>
          <w:szCs w:val="24"/>
        </w:rPr>
        <w:t xml:space="preserve"> of the first-generation w</w:t>
      </w:r>
      <w:r w:rsidR="00590E3B">
        <w:rPr>
          <w:rFonts w:ascii="Times New Roman" w:hAnsi="Times New Roman" w:cs="Times New Roman"/>
          <w:sz w:val="24"/>
          <w:szCs w:val="24"/>
        </w:rPr>
        <w:t>ere</w:t>
      </w:r>
      <w:r>
        <w:rPr>
          <w:rFonts w:ascii="Times New Roman" w:hAnsi="Times New Roman" w:cs="Times New Roman"/>
          <w:sz w:val="24"/>
          <w:szCs w:val="24"/>
        </w:rPr>
        <w:t xml:space="preserve"> the lowest and the </w:t>
      </w:r>
      <w:r w:rsidR="00512B47">
        <w:rPr>
          <w:rFonts w:ascii="Times New Roman" w:hAnsi="Times New Roman" w:cs="Times New Roman"/>
          <w:sz w:val="24"/>
          <w:szCs w:val="24"/>
        </w:rPr>
        <w:t>income</w:t>
      </w:r>
      <w:r w:rsidR="00590E3B">
        <w:rPr>
          <w:rFonts w:ascii="Times New Roman" w:hAnsi="Times New Roman" w:cs="Times New Roman"/>
          <w:sz w:val="24"/>
          <w:szCs w:val="24"/>
        </w:rPr>
        <w:t>s</w:t>
      </w:r>
      <w:r w:rsidR="00512B47">
        <w:rPr>
          <w:rFonts w:ascii="Times New Roman" w:hAnsi="Times New Roman" w:cs="Times New Roman"/>
          <w:sz w:val="24"/>
          <w:szCs w:val="24"/>
        </w:rPr>
        <w:t xml:space="preserve"> of the </w:t>
      </w:r>
      <w:r>
        <w:rPr>
          <w:rFonts w:ascii="Times New Roman" w:hAnsi="Times New Roman" w:cs="Times New Roman"/>
          <w:sz w:val="24"/>
          <w:szCs w:val="24"/>
        </w:rPr>
        <w:t>second generation w</w:t>
      </w:r>
      <w:r w:rsidR="00590E3B">
        <w:rPr>
          <w:rFonts w:ascii="Times New Roman" w:hAnsi="Times New Roman" w:cs="Times New Roman"/>
          <w:sz w:val="24"/>
          <w:szCs w:val="24"/>
        </w:rPr>
        <w:t>ere</w:t>
      </w:r>
      <w:r>
        <w:rPr>
          <w:rFonts w:ascii="Times New Roman" w:hAnsi="Times New Roman" w:cs="Times New Roman"/>
          <w:sz w:val="24"/>
          <w:szCs w:val="24"/>
        </w:rPr>
        <w:t xml:space="preserve"> the highest. </w:t>
      </w:r>
    </w:p>
    <w:p w14:paraId="4A84E6F3" w14:textId="679CCA06" w:rsidR="00CB629A" w:rsidRDefault="00CB629A" w:rsidP="00B0651E">
      <w:pPr>
        <w:spacing w:line="480" w:lineRule="auto"/>
        <w:ind w:left="357" w:firstLine="357"/>
        <w:jc w:val="both"/>
        <w:rPr>
          <w:rFonts w:ascii="Times New Roman" w:hAnsi="Times New Roman" w:cs="Times New Roman"/>
          <w:sz w:val="24"/>
          <w:szCs w:val="24"/>
        </w:rPr>
      </w:pPr>
    </w:p>
    <w:p w14:paraId="04FF288B" w14:textId="6909EFA3" w:rsidR="00CB629A" w:rsidRDefault="00512B47" w:rsidP="00B0651E">
      <w:pPr>
        <w:spacing w:line="480" w:lineRule="auto"/>
        <w:ind w:left="357" w:firstLine="357"/>
        <w:jc w:val="both"/>
        <w:rPr>
          <w:rFonts w:ascii="Times New Roman" w:hAnsi="Times New Roman" w:cs="Times New Roman"/>
          <w:sz w:val="24"/>
          <w:szCs w:val="24"/>
        </w:rPr>
      </w:pPr>
      <w:r>
        <w:rPr>
          <w:rFonts w:ascii="Times New Roman" w:hAnsi="Times New Roman" w:cs="Times New Roman"/>
          <w:sz w:val="24"/>
          <w:szCs w:val="24"/>
        </w:rPr>
        <w:t xml:space="preserve">Along with </w:t>
      </w:r>
      <w:r w:rsidR="00DC16DC">
        <w:rPr>
          <w:rFonts w:ascii="Times New Roman" w:hAnsi="Times New Roman" w:cs="Times New Roman"/>
          <w:sz w:val="24"/>
          <w:szCs w:val="24"/>
        </w:rPr>
        <w:t>studies</w:t>
      </w:r>
      <w:r w:rsidR="00CB629A">
        <w:rPr>
          <w:rFonts w:ascii="Times New Roman" w:hAnsi="Times New Roman" w:cs="Times New Roman"/>
          <w:sz w:val="24"/>
          <w:szCs w:val="24"/>
        </w:rPr>
        <w:t xml:space="preserve"> of a single country, </w:t>
      </w:r>
      <w:proofErr w:type="spellStart"/>
      <w:r w:rsidR="00CB629A">
        <w:rPr>
          <w:rFonts w:ascii="Times New Roman" w:hAnsi="Times New Roman" w:cs="Times New Roman"/>
          <w:sz w:val="24"/>
          <w:szCs w:val="24"/>
        </w:rPr>
        <w:t>Algan</w:t>
      </w:r>
      <w:proofErr w:type="spellEnd"/>
      <w:r w:rsidR="00CB629A">
        <w:rPr>
          <w:rFonts w:ascii="Times New Roman" w:hAnsi="Times New Roman" w:cs="Times New Roman"/>
          <w:sz w:val="24"/>
          <w:szCs w:val="24"/>
        </w:rPr>
        <w:t xml:space="preserve">, </w:t>
      </w:r>
      <w:proofErr w:type="spellStart"/>
      <w:r w:rsidR="00CB629A">
        <w:rPr>
          <w:rFonts w:ascii="Times New Roman" w:hAnsi="Times New Roman" w:cs="Times New Roman"/>
          <w:sz w:val="24"/>
          <w:szCs w:val="24"/>
        </w:rPr>
        <w:t>Dustmann</w:t>
      </w:r>
      <w:proofErr w:type="spellEnd"/>
      <w:r w:rsidR="00CB629A">
        <w:rPr>
          <w:rFonts w:ascii="Times New Roman" w:hAnsi="Times New Roman" w:cs="Times New Roman"/>
          <w:sz w:val="24"/>
          <w:szCs w:val="24"/>
        </w:rPr>
        <w:t xml:space="preserve">, Glitz and Manning (2010) </w:t>
      </w:r>
      <w:r>
        <w:rPr>
          <w:rFonts w:ascii="Times New Roman" w:hAnsi="Times New Roman" w:cs="Times New Roman"/>
          <w:sz w:val="24"/>
          <w:szCs w:val="24"/>
        </w:rPr>
        <w:t>compared France</w:t>
      </w:r>
      <w:r w:rsidR="00CB629A">
        <w:rPr>
          <w:rFonts w:ascii="Times New Roman" w:hAnsi="Times New Roman" w:cs="Times New Roman"/>
          <w:sz w:val="24"/>
          <w:szCs w:val="24"/>
        </w:rPr>
        <w:t xml:space="preserve">, Germany, and the UK. When </w:t>
      </w:r>
      <w:r w:rsidR="00DC16DC">
        <w:rPr>
          <w:rFonts w:ascii="Times New Roman" w:hAnsi="Times New Roman" w:cs="Times New Roman"/>
          <w:sz w:val="24"/>
          <w:szCs w:val="24"/>
        </w:rPr>
        <w:t xml:space="preserve">comparing </w:t>
      </w:r>
      <w:r w:rsidR="00CB629A">
        <w:rPr>
          <w:rFonts w:ascii="Times New Roman" w:hAnsi="Times New Roman" w:cs="Times New Roman"/>
          <w:sz w:val="24"/>
          <w:szCs w:val="24"/>
        </w:rPr>
        <w:t>data from those three countries, they used different methods to define immigration and generations</w:t>
      </w:r>
      <w:r w:rsidR="00DC16DC">
        <w:rPr>
          <w:rFonts w:ascii="Times New Roman" w:hAnsi="Times New Roman" w:cs="Times New Roman"/>
          <w:sz w:val="24"/>
          <w:szCs w:val="24"/>
        </w:rPr>
        <w:t xml:space="preserve"> of immigrants</w:t>
      </w:r>
      <w:r w:rsidR="00CB629A">
        <w:rPr>
          <w:rFonts w:ascii="Times New Roman" w:hAnsi="Times New Roman" w:cs="Times New Roman"/>
          <w:sz w:val="24"/>
          <w:szCs w:val="24"/>
        </w:rPr>
        <w:t xml:space="preserve">. For France, they defined second-generation immigrants as </w:t>
      </w:r>
      <w:r w:rsidR="00DC16DC">
        <w:rPr>
          <w:rFonts w:ascii="Times New Roman" w:hAnsi="Times New Roman" w:cs="Times New Roman"/>
          <w:sz w:val="24"/>
          <w:szCs w:val="24"/>
        </w:rPr>
        <w:t>those whose</w:t>
      </w:r>
      <w:r w:rsidR="00CB629A">
        <w:rPr>
          <w:rFonts w:ascii="Times New Roman" w:hAnsi="Times New Roman" w:cs="Times New Roman"/>
          <w:sz w:val="24"/>
          <w:szCs w:val="24"/>
        </w:rPr>
        <w:t xml:space="preserve"> parents </w:t>
      </w:r>
      <w:r>
        <w:rPr>
          <w:rFonts w:ascii="Times New Roman" w:hAnsi="Times New Roman" w:cs="Times New Roman"/>
          <w:sz w:val="24"/>
          <w:szCs w:val="24"/>
        </w:rPr>
        <w:t xml:space="preserve">were </w:t>
      </w:r>
      <w:r w:rsidR="00590E3B">
        <w:rPr>
          <w:rFonts w:ascii="Times New Roman" w:hAnsi="Times New Roman" w:cs="Times New Roman"/>
          <w:sz w:val="24"/>
          <w:szCs w:val="24"/>
        </w:rPr>
        <w:t xml:space="preserve">both </w:t>
      </w:r>
      <w:r w:rsidR="00CB629A">
        <w:rPr>
          <w:rFonts w:ascii="Times New Roman" w:hAnsi="Times New Roman" w:cs="Times New Roman"/>
          <w:sz w:val="24"/>
          <w:szCs w:val="24"/>
        </w:rPr>
        <w:t>born abroad. In</w:t>
      </w:r>
      <w:r w:rsidR="00DC16DC">
        <w:rPr>
          <w:rFonts w:ascii="Times New Roman" w:hAnsi="Times New Roman" w:cs="Times New Roman"/>
          <w:sz w:val="24"/>
          <w:szCs w:val="24"/>
        </w:rPr>
        <w:t xml:space="preserve"> </w:t>
      </w:r>
      <w:r>
        <w:rPr>
          <w:rFonts w:ascii="Times New Roman" w:hAnsi="Times New Roman" w:cs="Times New Roman"/>
          <w:sz w:val="24"/>
          <w:szCs w:val="24"/>
        </w:rPr>
        <w:t xml:space="preserve">contrast, in </w:t>
      </w:r>
      <w:r w:rsidR="00DC16DC">
        <w:rPr>
          <w:rFonts w:ascii="Times New Roman" w:hAnsi="Times New Roman" w:cs="Times New Roman"/>
          <w:sz w:val="24"/>
          <w:szCs w:val="24"/>
        </w:rPr>
        <w:t>Xu (2013)</w:t>
      </w:r>
      <w:r w:rsidR="00907FBB">
        <w:rPr>
          <w:rFonts w:ascii="Times New Roman" w:hAnsi="Times New Roman" w:cs="Times New Roman"/>
          <w:sz w:val="24"/>
          <w:szCs w:val="24"/>
        </w:rPr>
        <w:t>’s research</w:t>
      </w:r>
      <w:r w:rsidR="00CB629A">
        <w:rPr>
          <w:rFonts w:ascii="Times New Roman" w:hAnsi="Times New Roman" w:cs="Times New Roman"/>
          <w:sz w:val="24"/>
          <w:szCs w:val="24"/>
        </w:rPr>
        <w:t>, only one foreign born parent is needed</w:t>
      </w:r>
      <w:r>
        <w:rPr>
          <w:rFonts w:ascii="Times New Roman" w:hAnsi="Times New Roman" w:cs="Times New Roman"/>
          <w:sz w:val="24"/>
          <w:szCs w:val="24"/>
        </w:rPr>
        <w:t xml:space="preserve"> to define a second-generation immigrant</w:t>
      </w:r>
      <w:r w:rsidR="00CB629A">
        <w:rPr>
          <w:rFonts w:ascii="Times New Roman" w:hAnsi="Times New Roman" w:cs="Times New Roman"/>
          <w:sz w:val="24"/>
          <w:szCs w:val="24"/>
        </w:rPr>
        <w:t xml:space="preserve">. </w:t>
      </w:r>
      <w:r>
        <w:rPr>
          <w:rFonts w:ascii="Times New Roman" w:hAnsi="Times New Roman" w:cs="Times New Roman"/>
          <w:sz w:val="24"/>
          <w:szCs w:val="24"/>
        </w:rPr>
        <w:t>This indicates the importance</w:t>
      </w:r>
      <w:r w:rsidR="00CB629A">
        <w:rPr>
          <w:rFonts w:ascii="Times New Roman" w:hAnsi="Times New Roman" w:cs="Times New Roman"/>
          <w:sz w:val="24"/>
          <w:szCs w:val="24"/>
        </w:rPr>
        <w:t xml:space="preserve"> </w:t>
      </w:r>
      <w:r w:rsidR="00907FBB">
        <w:rPr>
          <w:rFonts w:ascii="Times New Roman" w:hAnsi="Times New Roman" w:cs="Times New Roman"/>
          <w:sz w:val="24"/>
          <w:szCs w:val="24"/>
        </w:rPr>
        <w:t xml:space="preserve">to </w:t>
      </w:r>
      <w:r w:rsidR="00CB629A">
        <w:rPr>
          <w:rFonts w:ascii="Times New Roman" w:hAnsi="Times New Roman" w:cs="Times New Roman"/>
          <w:sz w:val="24"/>
          <w:szCs w:val="24"/>
        </w:rPr>
        <w:t xml:space="preserve">divide second-generation immigrants </w:t>
      </w:r>
      <w:r>
        <w:rPr>
          <w:rFonts w:ascii="Times New Roman" w:hAnsi="Times New Roman" w:cs="Times New Roman"/>
          <w:sz w:val="24"/>
          <w:szCs w:val="24"/>
        </w:rPr>
        <w:t>in</w:t>
      </w:r>
      <w:r w:rsidR="00CB629A">
        <w:rPr>
          <w:rFonts w:ascii="Times New Roman" w:hAnsi="Times New Roman" w:cs="Times New Roman"/>
          <w:sz w:val="24"/>
          <w:szCs w:val="24"/>
        </w:rPr>
        <w:t>to different groups</w:t>
      </w:r>
      <w:r>
        <w:rPr>
          <w:rFonts w:ascii="Times New Roman" w:hAnsi="Times New Roman" w:cs="Times New Roman"/>
          <w:sz w:val="24"/>
          <w:szCs w:val="24"/>
        </w:rPr>
        <w:t>,</w:t>
      </w:r>
      <w:r w:rsidR="00CB629A">
        <w:rPr>
          <w:rFonts w:ascii="Times New Roman" w:hAnsi="Times New Roman" w:cs="Times New Roman"/>
          <w:sz w:val="24"/>
          <w:szCs w:val="24"/>
        </w:rPr>
        <w:t xml:space="preserve"> </w:t>
      </w:r>
      <w:r>
        <w:rPr>
          <w:rFonts w:ascii="Times New Roman" w:hAnsi="Times New Roman" w:cs="Times New Roman"/>
          <w:sz w:val="24"/>
          <w:szCs w:val="24"/>
        </w:rPr>
        <w:t>depending on whether</w:t>
      </w:r>
      <w:r w:rsidR="00CB629A">
        <w:rPr>
          <w:rFonts w:ascii="Times New Roman" w:hAnsi="Times New Roman" w:cs="Times New Roman"/>
          <w:sz w:val="24"/>
          <w:szCs w:val="24"/>
        </w:rPr>
        <w:t xml:space="preserve"> both parents </w:t>
      </w:r>
      <w:r>
        <w:rPr>
          <w:rFonts w:ascii="Times New Roman" w:hAnsi="Times New Roman" w:cs="Times New Roman"/>
          <w:sz w:val="24"/>
          <w:szCs w:val="24"/>
        </w:rPr>
        <w:t>or</w:t>
      </w:r>
      <w:r w:rsidR="00CB629A">
        <w:rPr>
          <w:rFonts w:ascii="Times New Roman" w:hAnsi="Times New Roman" w:cs="Times New Roman"/>
          <w:sz w:val="24"/>
          <w:szCs w:val="24"/>
        </w:rPr>
        <w:t xml:space="preserve"> only one parent</w:t>
      </w:r>
      <w:r>
        <w:rPr>
          <w:rFonts w:ascii="Times New Roman" w:hAnsi="Times New Roman" w:cs="Times New Roman"/>
          <w:sz w:val="24"/>
          <w:szCs w:val="24"/>
        </w:rPr>
        <w:t xml:space="preserve"> </w:t>
      </w:r>
      <w:r w:rsidR="007F6210">
        <w:rPr>
          <w:rFonts w:ascii="Times New Roman" w:hAnsi="Times New Roman" w:cs="Times New Roman"/>
          <w:sz w:val="24"/>
          <w:szCs w:val="24"/>
        </w:rPr>
        <w:t>is</w:t>
      </w:r>
      <w:r>
        <w:rPr>
          <w:rFonts w:ascii="Times New Roman" w:hAnsi="Times New Roman" w:cs="Times New Roman"/>
          <w:sz w:val="24"/>
          <w:szCs w:val="24"/>
        </w:rPr>
        <w:t xml:space="preserve"> foreign born</w:t>
      </w:r>
      <w:r w:rsidR="00CB629A">
        <w:rPr>
          <w:rFonts w:ascii="Times New Roman" w:hAnsi="Times New Roman" w:cs="Times New Roman"/>
          <w:sz w:val="24"/>
          <w:szCs w:val="24"/>
        </w:rPr>
        <w:t xml:space="preserve">. For Germany, </w:t>
      </w:r>
      <w:r w:rsidR="00907FBB">
        <w:rPr>
          <w:rFonts w:ascii="Times New Roman" w:hAnsi="Times New Roman" w:cs="Times New Roman"/>
          <w:sz w:val="24"/>
          <w:szCs w:val="24"/>
        </w:rPr>
        <w:t>second-generation immigrants</w:t>
      </w:r>
      <w:r w:rsidR="00CB629A">
        <w:rPr>
          <w:rFonts w:ascii="Times New Roman" w:hAnsi="Times New Roman" w:cs="Times New Roman"/>
          <w:sz w:val="24"/>
          <w:szCs w:val="24"/>
        </w:rPr>
        <w:t xml:space="preserve"> </w:t>
      </w:r>
      <w:r w:rsidR="00AA0F24">
        <w:rPr>
          <w:rFonts w:ascii="Times New Roman" w:hAnsi="Times New Roman" w:cs="Times New Roman"/>
          <w:sz w:val="24"/>
          <w:szCs w:val="24"/>
        </w:rPr>
        <w:t>were</w:t>
      </w:r>
      <w:r w:rsidR="00CB629A">
        <w:rPr>
          <w:rFonts w:ascii="Times New Roman" w:hAnsi="Times New Roman" w:cs="Times New Roman"/>
          <w:sz w:val="24"/>
          <w:szCs w:val="24"/>
        </w:rPr>
        <w:t xml:space="preserve"> </w:t>
      </w:r>
      <w:r w:rsidR="00907FBB">
        <w:rPr>
          <w:rFonts w:ascii="Times New Roman" w:hAnsi="Times New Roman" w:cs="Times New Roman"/>
          <w:sz w:val="24"/>
          <w:szCs w:val="24"/>
        </w:rPr>
        <w:t>defined by</w:t>
      </w:r>
      <w:r>
        <w:rPr>
          <w:rFonts w:ascii="Times New Roman" w:hAnsi="Times New Roman" w:cs="Times New Roman"/>
          <w:sz w:val="24"/>
          <w:szCs w:val="24"/>
        </w:rPr>
        <w:t xml:space="preserve"> </w:t>
      </w:r>
      <w:r w:rsidR="00CB629A">
        <w:rPr>
          <w:rFonts w:ascii="Times New Roman" w:hAnsi="Times New Roman" w:cs="Times New Roman"/>
          <w:sz w:val="24"/>
          <w:szCs w:val="24"/>
        </w:rPr>
        <w:t xml:space="preserve">the </w:t>
      </w:r>
      <w:r w:rsidR="00AA0F24">
        <w:rPr>
          <w:rFonts w:ascii="Times New Roman" w:hAnsi="Times New Roman" w:cs="Times New Roman"/>
          <w:sz w:val="24"/>
          <w:szCs w:val="24"/>
        </w:rPr>
        <w:t xml:space="preserve">fact that the </w:t>
      </w:r>
      <w:r w:rsidR="00CB629A">
        <w:rPr>
          <w:rFonts w:ascii="Times New Roman" w:hAnsi="Times New Roman" w:cs="Times New Roman"/>
          <w:sz w:val="24"/>
          <w:szCs w:val="24"/>
        </w:rPr>
        <w:t>individuals were born in Germany.</w:t>
      </w:r>
      <w:r w:rsidR="00AA0F24">
        <w:rPr>
          <w:rFonts w:ascii="Times New Roman" w:hAnsi="Times New Roman" w:cs="Times New Roman"/>
          <w:sz w:val="24"/>
          <w:szCs w:val="24"/>
        </w:rPr>
        <w:t xml:space="preserve"> </w:t>
      </w:r>
      <w:r>
        <w:rPr>
          <w:rFonts w:ascii="Times New Roman" w:hAnsi="Times New Roman" w:cs="Times New Roman"/>
          <w:sz w:val="24"/>
          <w:szCs w:val="24"/>
        </w:rPr>
        <w:t xml:space="preserve">If the individuals were foreign born, then they </w:t>
      </w:r>
      <w:r w:rsidR="00AA0F24">
        <w:rPr>
          <w:rFonts w:ascii="Times New Roman" w:hAnsi="Times New Roman" w:cs="Times New Roman"/>
          <w:sz w:val="24"/>
          <w:szCs w:val="24"/>
        </w:rPr>
        <w:t>were</w:t>
      </w:r>
      <w:r>
        <w:rPr>
          <w:rFonts w:ascii="Times New Roman" w:hAnsi="Times New Roman" w:cs="Times New Roman"/>
          <w:sz w:val="24"/>
          <w:szCs w:val="24"/>
        </w:rPr>
        <w:t xml:space="preserve"> defined as first-generation immigrant. </w:t>
      </w:r>
      <w:r w:rsidR="00AA0F24">
        <w:rPr>
          <w:rFonts w:ascii="Times New Roman" w:hAnsi="Times New Roman" w:cs="Times New Roman"/>
          <w:sz w:val="24"/>
          <w:szCs w:val="24"/>
        </w:rPr>
        <w:t xml:space="preserve">Third-generation immigrants were defined as individuals whose parents were born in Germany. </w:t>
      </w:r>
      <w:r w:rsidR="00CB629A">
        <w:rPr>
          <w:rFonts w:ascii="Times New Roman" w:hAnsi="Times New Roman" w:cs="Times New Roman"/>
          <w:sz w:val="24"/>
          <w:szCs w:val="24"/>
        </w:rPr>
        <w:t xml:space="preserve">However, for the UK, </w:t>
      </w:r>
      <w:r w:rsidR="00907FBB">
        <w:rPr>
          <w:rFonts w:ascii="Times New Roman" w:hAnsi="Times New Roman" w:cs="Times New Roman"/>
          <w:sz w:val="24"/>
          <w:szCs w:val="24"/>
        </w:rPr>
        <w:t>second-generation immigrants</w:t>
      </w:r>
      <w:r w:rsidR="00CB629A">
        <w:rPr>
          <w:rFonts w:ascii="Times New Roman" w:hAnsi="Times New Roman" w:cs="Times New Roman"/>
          <w:sz w:val="24"/>
          <w:szCs w:val="24"/>
        </w:rPr>
        <w:t xml:space="preserve"> </w:t>
      </w:r>
      <w:r w:rsidR="00AA0F24">
        <w:rPr>
          <w:rFonts w:ascii="Times New Roman" w:hAnsi="Times New Roman" w:cs="Times New Roman"/>
          <w:sz w:val="24"/>
          <w:szCs w:val="24"/>
        </w:rPr>
        <w:t>were</w:t>
      </w:r>
      <w:r w:rsidR="00CB629A">
        <w:rPr>
          <w:rFonts w:ascii="Times New Roman" w:hAnsi="Times New Roman" w:cs="Times New Roman"/>
          <w:sz w:val="24"/>
          <w:szCs w:val="24"/>
        </w:rPr>
        <w:t xml:space="preserve"> defined based on the individual’s skin color. The</w:t>
      </w:r>
      <w:r w:rsidR="00907FBB">
        <w:rPr>
          <w:rFonts w:ascii="Times New Roman" w:hAnsi="Times New Roman" w:cs="Times New Roman"/>
          <w:sz w:val="24"/>
          <w:szCs w:val="24"/>
        </w:rPr>
        <w:t xml:space="preserve"> authors</w:t>
      </w:r>
      <w:r w:rsidR="00CB629A">
        <w:rPr>
          <w:rFonts w:ascii="Times New Roman" w:hAnsi="Times New Roman" w:cs="Times New Roman"/>
          <w:sz w:val="24"/>
          <w:szCs w:val="24"/>
        </w:rPr>
        <w:t xml:space="preserve"> mainly compared education level, earnings and employment of the second-generation immigrants in those countries. The main conclusion is that the second-generation immigrants are better educated than the first-generation immigrants</w:t>
      </w:r>
      <w:r>
        <w:rPr>
          <w:rFonts w:ascii="Times New Roman" w:hAnsi="Times New Roman" w:cs="Times New Roman"/>
          <w:sz w:val="24"/>
          <w:szCs w:val="24"/>
        </w:rPr>
        <w:t xml:space="preserve"> in al</w:t>
      </w:r>
      <w:r w:rsidR="00DC2E89">
        <w:rPr>
          <w:rFonts w:ascii="Times New Roman" w:hAnsi="Times New Roman" w:cs="Times New Roman"/>
          <w:sz w:val="24"/>
          <w:szCs w:val="24"/>
        </w:rPr>
        <w:t>l</w:t>
      </w:r>
      <w:r>
        <w:rPr>
          <w:rFonts w:ascii="Times New Roman" w:hAnsi="Times New Roman" w:cs="Times New Roman"/>
          <w:sz w:val="24"/>
          <w:szCs w:val="24"/>
        </w:rPr>
        <w:t xml:space="preserve"> three countries</w:t>
      </w:r>
      <w:r w:rsidR="00CB629A">
        <w:rPr>
          <w:rFonts w:ascii="Times New Roman" w:hAnsi="Times New Roman" w:cs="Times New Roman"/>
          <w:sz w:val="24"/>
          <w:szCs w:val="24"/>
        </w:rPr>
        <w:t xml:space="preserve">, but there is no evidence that they are different in </w:t>
      </w:r>
      <w:r w:rsidR="003657BC">
        <w:rPr>
          <w:rFonts w:ascii="Times New Roman" w:hAnsi="Times New Roman" w:cs="Times New Roman"/>
          <w:sz w:val="24"/>
          <w:szCs w:val="24"/>
        </w:rPr>
        <w:t xml:space="preserve">terms of their </w:t>
      </w:r>
      <w:r w:rsidR="00CB629A">
        <w:rPr>
          <w:rFonts w:ascii="Times New Roman" w:hAnsi="Times New Roman" w:cs="Times New Roman"/>
          <w:sz w:val="24"/>
          <w:szCs w:val="24"/>
        </w:rPr>
        <w:t>labour market</w:t>
      </w:r>
      <w:r w:rsidR="00907FBB">
        <w:rPr>
          <w:rFonts w:ascii="Times New Roman" w:hAnsi="Times New Roman" w:cs="Times New Roman"/>
          <w:sz w:val="24"/>
          <w:szCs w:val="24"/>
        </w:rPr>
        <w:t xml:space="preserve"> outcomes</w:t>
      </w:r>
      <w:r w:rsidR="00CB629A">
        <w:rPr>
          <w:rFonts w:ascii="Times New Roman" w:hAnsi="Times New Roman" w:cs="Times New Roman"/>
          <w:sz w:val="24"/>
          <w:szCs w:val="24"/>
        </w:rPr>
        <w:t>. In terms of income, it can be seen that in the UK, there are income difference</w:t>
      </w:r>
      <w:r w:rsidR="00907FBB">
        <w:rPr>
          <w:rFonts w:ascii="Times New Roman" w:hAnsi="Times New Roman" w:cs="Times New Roman"/>
          <w:sz w:val="24"/>
          <w:szCs w:val="24"/>
        </w:rPr>
        <w:t>s</w:t>
      </w:r>
      <w:r w:rsidR="00CB629A">
        <w:rPr>
          <w:rFonts w:ascii="Times New Roman" w:hAnsi="Times New Roman" w:cs="Times New Roman"/>
          <w:sz w:val="24"/>
          <w:szCs w:val="24"/>
        </w:rPr>
        <w:t xml:space="preserve"> between the first- and second-generation immigrants, </w:t>
      </w:r>
      <w:r>
        <w:rPr>
          <w:rFonts w:ascii="Times New Roman" w:hAnsi="Times New Roman" w:cs="Times New Roman"/>
          <w:sz w:val="24"/>
          <w:szCs w:val="24"/>
        </w:rPr>
        <w:t>the second-generation immigrants earn</w:t>
      </w:r>
      <w:r w:rsidR="00DC2E89">
        <w:rPr>
          <w:rFonts w:ascii="Times New Roman" w:hAnsi="Times New Roman" w:cs="Times New Roman"/>
          <w:sz w:val="24"/>
          <w:szCs w:val="24"/>
        </w:rPr>
        <w:t>ing</w:t>
      </w:r>
      <w:r>
        <w:rPr>
          <w:rFonts w:ascii="Times New Roman" w:hAnsi="Times New Roman" w:cs="Times New Roman"/>
          <w:sz w:val="24"/>
          <w:szCs w:val="24"/>
        </w:rPr>
        <w:t xml:space="preserve"> more than </w:t>
      </w:r>
      <w:r w:rsidR="00DC2E89">
        <w:rPr>
          <w:rFonts w:ascii="Times New Roman" w:hAnsi="Times New Roman" w:cs="Times New Roman"/>
          <w:sz w:val="24"/>
          <w:szCs w:val="24"/>
        </w:rPr>
        <w:t xml:space="preserve">the </w:t>
      </w:r>
      <w:r>
        <w:rPr>
          <w:rFonts w:ascii="Times New Roman" w:hAnsi="Times New Roman" w:cs="Times New Roman"/>
          <w:sz w:val="24"/>
          <w:szCs w:val="24"/>
        </w:rPr>
        <w:t>first-generation immigrants. However,</w:t>
      </w:r>
      <w:r w:rsidR="00CB629A">
        <w:rPr>
          <w:rFonts w:ascii="Times New Roman" w:hAnsi="Times New Roman" w:cs="Times New Roman"/>
          <w:sz w:val="24"/>
          <w:szCs w:val="24"/>
        </w:rPr>
        <w:t xml:space="preserve"> no significant differences </w:t>
      </w:r>
      <w:r w:rsidR="00907FBB">
        <w:rPr>
          <w:rFonts w:ascii="Times New Roman" w:hAnsi="Times New Roman" w:cs="Times New Roman"/>
          <w:sz w:val="24"/>
          <w:szCs w:val="24"/>
        </w:rPr>
        <w:t>were</w:t>
      </w:r>
      <w:r w:rsidR="00CB629A">
        <w:rPr>
          <w:rFonts w:ascii="Times New Roman" w:hAnsi="Times New Roman" w:cs="Times New Roman"/>
          <w:sz w:val="24"/>
          <w:szCs w:val="24"/>
        </w:rPr>
        <w:t xml:space="preserve"> found in France and Germany. This is inconsistent with </w:t>
      </w:r>
      <w:r>
        <w:rPr>
          <w:rFonts w:ascii="Times New Roman" w:hAnsi="Times New Roman" w:cs="Times New Roman"/>
          <w:sz w:val="24"/>
          <w:szCs w:val="24"/>
        </w:rPr>
        <w:t xml:space="preserve">the </w:t>
      </w:r>
      <w:r w:rsidR="00CB629A">
        <w:rPr>
          <w:rFonts w:ascii="Times New Roman" w:hAnsi="Times New Roman" w:cs="Times New Roman"/>
          <w:sz w:val="24"/>
          <w:szCs w:val="24"/>
        </w:rPr>
        <w:t xml:space="preserve">basic </w:t>
      </w:r>
      <w:r>
        <w:rPr>
          <w:rFonts w:ascii="Times New Roman" w:hAnsi="Times New Roman" w:cs="Times New Roman"/>
          <w:sz w:val="24"/>
          <w:szCs w:val="24"/>
        </w:rPr>
        <w:t xml:space="preserve">view that </w:t>
      </w:r>
      <w:r w:rsidR="00CB629A">
        <w:rPr>
          <w:rFonts w:ascii="Times New Roman" w:hAnsi="Times New Roman" w:cs="Times New Roman"/>
          <w:sz w:val="24"/>
          <w:szCs w:val="24"/>
        </w:rPr>
        <w:t xml:space="preserve">higher education most of the time </w:t>
      </w:r>
      <w:r>
        <w:rPr>
          <w:rFonts w:ascii="Times New Roman" w:hAnsi="Times New Roman" w:cs="Times New Roman"/>
          <w:sz w:val="24"/>
          <w:szCs w:val="24"/>
        </w:rPr>
        <w:t>leads to</w:t>
      </w:r>
      <w:r w:rsidR="00CB629A">
        <w:rPr>
          <w:rFonts w:ascii="Times New Roman" w:hAnsi="Times New Roman" w:cs="Times New Roman"/>
          <w:sz w:val="24"/>
          <w:szCs w:val="24"/>
        </w:rPr>
        <w:t xml:space="preserve"> higher income</w:t>
      </w:r>
      <w:r w:rsidR="003657BC">
        <w:rPr>
          <w:rFonts w:ascii="Times New Roman" w:hAnsi="Times New Roman" w:cs="Times New Roman"/>
          <w:sz w:val="24"/>
          <w:szCs w:val="24"/>
        </w:rPr>
        <w:t>, all other factors held constant</w:t>
      </w:r>
      <w:r w:rsidR="00CB629A">
        <w:rPr>
          <w:rFonts w:ascii="Times New Roman" w:hAnsi="Times New Roman" w:cs="Times New Roman"/>
          <w:sz w:val="24"/>
          <w:szCs w:val="24"/>
        </w:rPr>
        <w:t xml:space="preserve">. Therefore, it is important to </w:t>
      </w:r>
      <w:r w:rsidR="003657BC">
        <w:rPr>
          <w:rFonts w:ascii="Times New Roman" w:hAnsi="Times New Roman" w:cs="Times New Roman"/>
          <w:sz w:val="24"/>
          <w:szCs w:val="24"/>
        </w:rPr>
        <w:t>treat the</w:t>
      </w:r>
      <w:r w:rsidR="00CB629A">
        <w:rPr>
          <w:rFonts w:ascii="Times New Roman" w:hAnsi="Times New Roman" w:cs="Times New Roman"/>
          <w:sz w:val="24"/>
          <w:szCs w:val="24"/>
        </w:rPr>
        <w:t xml:space="preserve"> education level as a </w:t>
      </w:r>
      <w:r w:rsidR="003657BC">
        <w:rPr>
          <w:rFonts w:ascii="Times New Roman" w:hAnsi="Times New Roman" w:cs="Times New Roman"/>
          <w:sz w:val="24"/>
          <w:szCs w:val="24"/>
        </w:rPr>
        <w:t xml:space="preserve">control </w:t>
      </w:r>
      <w:r w:rsidR="00CB629A">
        <w:rPr>
          <w:rFonts w:ascii="Times New Roman" w:hAnsi="Times New Roman" w:cs="Times New Roman"/>
          <w:sz w:val="24"/>
          <w:szCs w:val="24"/>
        </w:rPr>
        <w:t xml:space="preserve">variable in the </w:t>
      </w:r>
      <w:r>
        <w:rPr>
          <w:rFonts w:ascii="Times New Roman" w:hAnsi="Times New Roman" w:cs="Times New Roman"/>
          <w:sz w:val="24"/>
          <w:szCs w:val="24"/>
        </w:rPr>
        <w:t>analysis</w:t>
      </w:r>
      <w:r w:rsidR="00CB629A">
        <w:rPr>
          <w:rFonts w:ascii="Times New Roman" w:hAnsi="Times New Roman" w:cs="Times New Roman"/>
          <w:sz w:val="24"/>
          <w:szCs w:val="24"/>
        </w:rPr>
        <w:t>.</w:t>
      </w:r>
    </w:p>
    <w:p w14:paraId="623F968B" w14:textId="77777777" w:rsidR="00042D32" w:rsidRDefault="00042D32" w:rsidP="00CB629A">
      <w:pPr>
        <w:spacing w:line="480" w:lineRule="auto"/>
        <w:jc w:val="both"/>
        <w:rPr>
          <w:rFonts w:ascii="Times New Roman" w:hAnsi="Times New Roman" w:cs="Times New Roman"/>
          <w:sz w:val="24"/>
          <w:szCs w:val="24"/>
        </w:rPr>
      </w:pPr>
    </w:p>
    <w:p w14:paraId="79591EB4" w14:textId="0935613A" w:rsidR="00042D32" w:rsidRDefault="00CB629A" w:rsidP="00B0651E">
      <w:pPr>
        <w:spacing w:line="480" w:lineRule="auto"/>
        <w:ind w:left="357" w:firstLine="357"/>
        <w:jc w:val="both"/>
        <w:rPr>
          <w:rFonts w:ascii="Times New Roman" w:hAnsi="Times New Roman" w:cs="Times New Roman"/>
          <w:sz w:val="24"/>
          <w:szCs w:val="24"/>
        </w:rPr>
      </w:pPr>
      <w:r>
        <w:rPr>
          <w:rFonts w:ascii="Times New Roman" w:hAnsi="Times New Roman" w:cs="Times New Roman"/>
          <w:sz w:val="24"/>
          <w:szCs w:val="24"/>
        </w:rPr>
        <w:t xml:space="preserve">As Canada is one of the largest immigrant countries in the world, </w:t>
      </w:r>
      <w:r w:rsidR="009B0C04">
        <w:rPr>
          <w:rFonts w:ascii="Times New Roman" w:hAnsi="Times New Roman" w:cs="Times New Roman"/>
          <w:sz w:val="24"/>
          <w:szCs w:val="24"/>
        </w:rPr>
        <w:t xml:space="preserve">there </w:t>
      </w:r>
      <w:r>
        <w:rPr>
          <w:rFonts w:ascii="Times New Roman" w:hAnsi="Times New Roman" w:cs="Times New Roman"/>
          <w:sz w:val="24"/>
          <w:szCs w:val="24"/>
        </w:rPr>
        <w:t xml:space="preserve">is a lot of research </w:t>
      </w:r>
      <w:r w:rsidR="009B0C04">
        <w:rPr>
          <w:rFonts w:ascii="Times New Roman" w:hAnsi="Times New Roman" w:cs="Times New Roman"/>
          <w:sz w:val="24"/>
          <w:szCs w:val="24"/>
        </w:rPr>
        <w:t>on immigration</w:t>
      </w:r>
      <w:r>
        <w:rPr>
          <w:rFonts w:ascii="Times New Roman" w:hAnsi="Times New Roman" w:cs="Times New Roman"/>
          <w:sz w:val="24"/>
          <w:szCs w:val="24"/>
        </w:rPr>
        <w:t>. Xu</w:t>
      </w:r>
      <w:r w:rsidR="00B31786">
        <w:rPr>
          <w:rFonts w:ascii="Times New Roman" w:hAnsi="Times New Roman" w:cs="Times New Roman"/>
          <w:sz w:val="24"/>
          <w:szCs w:val="24"/>
        </w:rPr>
        <w:t xml:space="preserve"> (2013) finds that young immigrants have an earning</w:t>
      </w:r>
      <w:r w:rsidR="00512B47">
        <w:rPr>
          <w:rFonts w:ascii="Times New Roman" w:hAnsi="Times New Roman" w:cs="Times New Roman"/>
          <w:sz w:val="24"/>
          <w:szCs w:val="24"/>
        </w:rPr>
        <w:t>s</w:t>
      </w:r>
      <w:r w:rsidR="00B31786">
        <w:rPr>
          <w:rFonts w:ascii="Times New Roman" w:hAnsi="Times New Roman" w:cs="Times New Roman"/>
          <w:sz w:val="24"/>
          <w:szCs w:val="24"/>
        </w:rPr>
        <w:t xml:space="preserve"> advantage over those who immigrated as adults. Another result is </w:t>
      </w:r>
      <w:r w:rsidR="009B0C04">
        <w:rPr>
          <w:rFonts w:ascii="Times New Roman" w:hAnsi="Times New Roman" w:cs="Times New Roman"/>
          <w:sz w:val="24"/>
          <w:szCs w:val="24"/>
        </w:rPr>
        <w:t xml:space="preserve">that </w:t>
      </w:r>
      <w:r w:rsidR="00B31786">
        <w:rPr>
          <w:rFonts w:ascii="Times New Roman" w:hAnsi="Times New Roman" w:cs="Times New Roman"/>
          <w:sz w:val="24"/>
          <w:szCs w:val="24"/>
        </w:rPr>
        <w:t xml:space="preserve">second-generation immigrants also earn more than first-generation </w:t>
      </w:r>
      <w:r w:rsidR="007F6210">
        <w:rPr>
          <w:rFonts w:ascii="Times New Roman" w:hAnsi="Times New Roman" w:cs="Times New Roman"/>
          <w:sz w:val="24"/>
          <w:szCs w:val="24"/>
        </w:rPr>
        <w:t xml:space="preserve">immigrants </w:t>
      </w:r>
      <w:r w:rsidR="00B31786">
        <w:rPr>
          <w:rFonts w:ascii="Times New Roman" w:hAnsi="Times New Roman" w:cs="Times New Roman"/>
          <w:sz w:val="24"/>
          <w:szCs w:val="24"/>
        </w:rPr>
        <w:t>and native-born</w:t>
      </w:r>
      <w:r w:rsidR="00512B47">
        <w:rPr>
          <w:rFonts w:ascii="Times New Roman" w:hAnsi="Times New Roman" w:cs="Times New Roman"/>
          <w:sz w:val="24"/>
          <w:szCs w:val="24"/>
        </w:rPr>
        <w:t xml:space="preserve"> individuals</w:t>
      </w:r>
      <w:r w:rsidR="00B31786">
        <w:rPr>
          <w:rFonts w:ascii="Times New Roman" w:hAnsi="Times New Roman" w:cs="Times New Roman"/>
          <w:sz w:val="24"/>
          <w:szCs w:val="24"/>
        </w:rPr>
        <w:t xml:space="preserve">. </w:t>
      </w:r>
      <w:r w:rsidR="009B0C04">
        <w:rPr>
          <w:rFonts w:ascii="Times New Roman" w:hAnsi="Times New Roman" w:cs="Times New Roman"/>
          <w:sz w:val="24"/>
          <w:szCs w:val="24"/>
        </w:rPr>
        <w:t>She</w:t>
      </w:r>
      <w:r w:rsidR="00B31786">
        <w:rPr>
          <w:rFonts w:ascii="Times New Roman" w:hAnsi="Times New Roman" w:cs="Times New Roman"/>
          <w:sz w:val="24"/>
          <w:szCs w:val="24"/>
        </w:rPr>
        <w:t xml:space="preserve"> </w:t>
      </w:r>
      <w:r w:rsidR="004F6609">
        <w:rPr>
          <w:rFonts w:ascii="Times New Roman" w:hAnsi="Times New Roman" w:cs="Times New Roman"/>
          <w:sz w:val="24"/>
          <w:szCs w:val="24"/>
        </w:rPr>
        <w:t>divided the second-</w:t>
      </w:r>
      <w:r w:rsidR="00DC2E89">
        <w:rPr>
          <w:rFonts w:ascii="Times New Roman" w:hAnsi="Times New Roman" w:cs="Times New Roman"/>
          <w:sz w:val="24"/>
          <w:szCs w:val="24"/>
        </w:rPr>
        <w:t>generation immigrants</w:t>
      </w:r>
      <w:r w:rsidR="004F6609">
        <w:rPr>
          <w:rFonts w:ascii="Times New Roman" w:hAnsi="Times New Roman" w:cs="Times New Roman"/>
          <w:sz w:val="24"/>
          <w:szCs w:val="24"/>
        </w:rPr>
        <w:t xml:space="preserve"> into two groups. One group had both parents born in foreign countries and the other group had only one foreign-born parent. </w:t>
      </w:r>
      <w:r>
        <w:rPr>
          <w:rFonts w:ascii="Times New Roman" w:hAnsi="Times New Roman" w:cs="Times New Roman"/>
          <w:sz w:val="24"/>
          <w:szCs w:val="24"/>
        </w:rPr>
        <w:t xml:space="preserve">This is similar to </w:t>
      </w:r>
      <w:r w:rsidR="00512B47">
        <w:rPr>
          <w:rFonts w:ascii="Times New Roman" w:hAnsi="Times New Roman" w:cs="Times New Roman"/>
          <w:sz w:val="24"/>
          <w:szCs w:val="24"/>
        </w:rPr>
        <w:t xml:space="preserve">some of </w:t>
      </w:r>
      <w:r>
        <w:rPr>
          <w:rFonts w:ascii="Times New Roman" w:hAnsi="Times New Roman" w:cs="Times New Roman"/>
          <w:sz w:val="24"/>
          <w:szCs w:val="24"/>
        </w:rPr>
        <w:t xml:space="preserve">the research results and methods mentioned above. </w:t>
      </w:r>
      <w:r w:rsidR="004F6609">
        <w:rPr>
          <w:rFonts w:ascii="Times New Roman" w:hAnsi="Times New Roman" w:cs="Times New Roman"/>
          <w:sz w:val="24"/>
          <w:szCs w:val="24"/>
        </w:rPr>
        <w:t xml:space="preserve">This </w:t>
      </w:r>
      <w:r w:rsidR="003657BC">
        <w:rPr>
          <w:rFonts w:ascii="Times New Roman" w:hAnsi="Times New Roman" w:cs="Times New Roman"/>
          <w:sz w:val="24"/>
          <w:szCs w:val="24"/>
        </w:rPr>
        <w:t>technique of specifying two groups</w:t>
      </w:r>
      <w:r w:rsidR="004F6609">
        <w:rPr>
          <w:rFonts w:ascii="Times New Roman" w:hAnsi="Times New Roman" w:cs="Times New Roman"/>
          <w:sz w:val="24"/>
          <w:szCs w:val="24"/>
        </w:rPr>
        <w:t xml:space="preserve"> can reflect the impact of family culture on the performance of the second-generation immigration in the labour market. </w:t>
      </w:r>
      <w:r w:rsidR="00DC2E89">
        <w:rPr>
          <w:rFonts w:ascii="Times New Roman" w:hAnsi="Times New Roman" w:cs="Times New Roman"/>
          <w:sz w:val="24"/>
          <w:szCs w:val="24"/>
        </w:rPr>
        <w:t>S</w:t>
      </w:r>
      <w:r w:rsidR="00C1666A">
        <w:rPr>
          <w:rFonts w:ascii="Times New Roman" w:hAnsi="Times New Roman" w:cs="Times New Roman"/>
          <w:sz w:val="24"/>
          <w:szCs w:val="24"/>
        </w:rPr>
        <w:t xml:space="preserve">he found that those with both foreign-born parents have higher income than those with only one foreign-born father or mother. </w:t>
      </w:r>
      <w:proofErr w:type="spellStart"/>
      <w:r>
        <w:rPr>
          <w:rFonts w:ascii="Times New Roman" w:hAnsi="Times New Roman" w:cs="Times New Roman"/>
          <w:sz w:val="24"/>
          <w:szCs w:val="24"/>
        </w:rPr>
        <w:t>Skuterud</w:t>
      </w:r>
      <w:proofErr w:type="spellEnd"/>
      <w:r w:rsidR="004F6609">
        <w:rPr>
          <w:rFonts w:ascii="Times New Roman" w:hAnsi="Times New Roman" w:cs="Times New Roman"/>
          <w:sz w:val="24"/>
          <w:szCs w:val="24"/>
        </w:rPr>
        <w:t xml:space="preserve"> (2010) use</w:t>
      </w:r>
      <w:r w:rsidR="00C1666A">
        <w:rPr>
          <w:rFonts w:ascii="Times New Roman" w:hAnsi="Times New Roman" w:cs="Times New Roman"/>
          <w:sz w:val="24"/>
          <w:szCs w:val="24"/>
        </w:rPr>
        <w:t>d a</w:t>
      </w:r>
      <w:r w:rsidR="004F6609">
        <w:rPr>
          <w:rFonts w:ascii="Times New Roman" w:hAnsi="Times New Roman" w:cs="Times New Roman"/>
          <w:sz w:val="24"/>
          <w:szCs w:val="24"/>
        </w:rPr>
        <w:t xml:space="preserve"> different way to determine </w:t>
      </w:r>
      <w:r w:rsidR="00C1666A">
        <w:rPr>
          <w:rFonts w:ascii="Times New Roman" w:hAnsi="Times New Roman" w:cs="Times New Roman"/>
          <w:sz w:val="24"/>
          <w:szCs w:val="24"/>
        </w:rPr>
        <w:t>immigrant</w:t>
      </w:r>
      <w:r w:rsidR="004F6609">
        <w:rPr>
          <w:rFonts w:ascii="Times New Roman" w:hAnsi="Times New Roman" w:cs="Times New Roman"/>
          <w:sz w:val="24"/>
          <w:szCs w:val="24"/>
        </w:rPr>
        <w:t xml:space="preserve"> generation. He </w:t>
      </w:r>
      <w:r w:rsidR="00C1666A">
        <w:rPr>
          <w:rFonts w:ascii="Times New Roman" w:hAnsi="Times New Roman" w:cs="Times New Roman"/>
          <w:sz w:val="24"/>
          <w:szCs w:val="24"/>
        </w:rPr>
        <w:t>defined</w:t>
      </w:r>
      <w:r w:rsidR="004F6609">
        <w:rPr>
          <w:rFonts w:ascii="Times New Roman" w:hAnsi="Times New Roman" w:cs="Times New Roman"/>
          <w:sz w:val="24"/>
          <w:szCs w:val="24"/>
        </w:rPr>
        <w:t xml:space="preserve"> </w:t>
      </w:r>
      <w:r w:rsidR="00512B47">
        <w:rPr>
          <w:rFonts w:ascii="Times New Roman" w:hAnsi="Times New Roman" w:cs="Times New Roman"/>
          <w:sz w:val="24"/>
          <w:szCs w:val="24"/>
        </w:rPr>
        <w:t xml:space="preserve">the </w:t>
      </w:r>
      <w:r w:rsidR="004F6609">
        <w:rPr>
          <w:rFonts w:ascii="Times New Roman" w:hAnsi="Times New Roman" w:cs="Times New Roman"/>
          <w:sz w:val="24"/>
          <w:szCs w:val="24"/>
        </w:rPr>
        <w:t xml:space="preserve">1.5 generation </w:t>
      </w:r>
      <w:r w:rsidR="00C1666A">
        <w:rPr>
          <w:rFonts w:ascii="Times New Roman" w:hAnsi="Times New Roman" w:cs="Times New Roman"/>
          <w:sz w:val="24"/>
          <w:szCs w:val="24"/>
        </w:rPr>
        <w:t>to</w:t>
      </w:r>
      <w:r w:rsidR="004F6609">
        <w:rPr>
          <w:rFonts w:ascii="Times New Roman" w:hAnsi="Times New Roman" w:cs="Times New Roman"/>
          <w:sz w:val="24"/>
          <w:szCs w:val="24"/>
        </w:rPr>
        <w:t xml:space="preserve"> represent the </w:t>
      </w:r>
      <w:r w:rsidR="00512B47">
        <w:rPr>
          <w:rFonts w:ascii="Times New Roman" w:hAnsi="Times New Roman" w:cs="Times New Roman"/>
          <w:sz w:val="24"/>
          <w:szCs w:val="24"/>
        </w:rPr>
        <w:t>individuals</w:t>
      </w:r>
      <w:r w:rsidR="004F6609">
        <w:rPr>
          <w:rFonts w:ascii="Times New Roman" w:hAnsi="Times New Roman" w:cs="Times New Roman"/>
          <w:sz w:val="24"/>
          <w:szCs w:val="24"/>
        </w:rPr>
        <w:t xml:space="preserve"> who </w:t>
      </w:r>
      <w:r w:rsidR="00C1666A">
        <w:rPr>
          <w:rFonts w:ascii="Times New Roman" w:hAnsi="Times New Roman" w:cs="Times New Roman"/>
          <w:sz w:val="24"/>
          <w:szCs w:val="24"/>
        </w:rPr>
        <w:t>are</w:t>
      </w:r>
      <w:r w:rsidR="004F6609">
        <w:rPr>
          <w:rFonts w:ascii="Times New Roman" w:hAnsi="Times New Roman" w:cs="Times New Roman"/>
          <w:sz w:val="24"/>
          <w:szCs w:val="24"/>
        </w:rPr>
        <w:t xml:space="preserve"> foreign born and </w:t>
      </w:r>
      <w:r w:rsidR="00C1666A">
        <w:rPr>
          <w:rFonts w:ascii="Times New Roman" w:hAnsi="Times New Roman" w:cs="Times New Roman"/>
          <w:sz w:val="24"/>
          <w:szCs w:val="24"/>
        </w:rPr>
        <w:t xml:space="preserve">whose </w:t>
      </w:r>
      <w:r w:rsidR="004F6609">
        <w:rPr>
          <w:rFonts w:ascii="Times New Roman" w:hAnsi="Times New Roman" w:cs="Times New Roman"/>
          <w:sz w:val="24"/>
          <w:szCs w:val="24"/>
        </w:rPr>
        <w:t xml:space="preserve">age </w:t>
      </w:r>
      <w:r w:rsidR="00C1666A">
        <w:rPr>
          <w:rFonts w:ascii="Times New Roman" w:hAnsi="Times New Roman" w:cs="Times New Roman"/>
          <w:sz w:val="24"/>
          <w:szCs w:val="24"/>
        </w:rPr>
        <w:t>at</w:t>
      </w:r>
      <w:r w:rsidR="004F6609">
        <w:rPr>
          <w:rFonts w:ascii="Times New Roman" w:hAnsi="Times New Roman" w:cs="Times New Roman"/>
          <w:sz w:val="24"/>
          <w:szCs w:val="24"/>
        </w:rPr>
        <w:t xml:space="preserve"> arrival </w:t>
      </w:r>
      <w:r w:rsidR="00512B47">
        <w:rPr>
          <w:rFonts w:ascii="Times New Roman" w:hAnsi="Times New Roman" w:cs="Times New Roman"/>
          <w:sz w:val="24"/>
          <w:szCs w:val="24"/>
        </w:rPr>
        <w:t>was</w:t>
      </w:r>
      <w:r w:rsidR="00C1666A">
        <w:rPr>
          <w:rFonts w:ascii="Times New Roman" w:hAnsi="Times New Roman" w:cs="Times New Roman"/>
          <w:sz w:val="24"/>
          <w:szCs w:val="24"/>
        </w:rPr>
        <w:t xml:space="preserve"> </w:t>
      </w:r>
      <w:r w:rsidR="004F6609">
        <w:rPr>
          <w:rFonts w:ascii="Times New Roman" w:hAnsi="Times New Roman" w:cs="Times New Roman"/>
          <w:sz w:val="24"/>
          <w:szCs w:val="24"/>
        </w:rPr>
        <w:t xml:space="preserve">less than 12 years old. Second-generation in his research is defined as </w:t>
      </w:r>
      <w:r w:rsidR="00C1666A">
        <w:rPr>
          <w:rFonts w:ascii="Times New Roman" w:hAnsi="Times New Roman" w:cs="Times New Roman"/>
          <w:sz w:val="24"/>
          <w:szCs w:val="24"/>
        </w:rPr>
        <w:t xml:space="preserve">people who are </w:t>
      </w:r>
      <w:r w:rsidR="004F6609">
        <w:rPr>
          <w:rFonts w:ascii="Times New Roman" w:hAnsi="Times New Roman" w:cs="Times New Roman"/>
          <w:sz w:val="24"/>
          <w:szCs w:val="24"/>
        </w:rPr>
        <w:t>Canadian</w:t>
      </w:r>
      <w:r w:rsidR="00C1666A">
        <w:rPr>
          <w:rFonts w:ascii="Times New Roman" w:hAnsi="Times New Roman" w:cs="Times New Roman"/>
          <w:sz w:val="24"/>
          <w:szCs w:val="24"/>
        </w:rPr>
        <w:t>-</w:t>
      </w:r>
      <w:r w:rsidR="004F6609">
        <w:rPr>
          <w:rFonts w:ascii="Times New Roman" w:hAnsi="Times New Roman" w:cs="Times New Roman"/>
          <w:sz w:val="24"/>
          <w:szCs w:val="24"/>
        </w:rPr>
        <w:t>born an</w:t>
      </w:r>
      <w:r w:rsidR="00C1666A">
        <w:rPr>
          <w:rFonts w:ascii="Times New Roman" w:hAnsi="Times New Roman" w:cs="Times New Roman"/>
          <w:sz w:val="24"/>
          <w:szCs w:val="24"/>
        </w:rPr>
        <w:t>d whose</w:t>
      </w:r>
      <w:r w:rsidR="004F6609">
        <w:rPr>
          <w:rFonts w:ascii="Times New Roman" w:hAnsi="Times New Roman" w:cs="Times New Roman"/>
          <w:sz w:val="24"/>
          <w:szCs w:val="24"/>
        </w:rPr>
        <w:t xml:space="preserve"> both parents are foreign born, and </w:t>
      </w:r>
      <w:r w:rsidR="0057581E">
        <w:rPr>
          <w:rFonts w:ascii="Times New Roman" w:hAnsi="Times New Roman" w:cs="Times New Roman"/>
          <w:sz w:val="24"/>
          <w:szCs w:val="24"/>
        </w:rPr>
        <w:t>third generation</w:t>
      </w:r>
      <w:r w:rsidR="004F6609">
        <w:rPr>
          <w:rFonts w:ascii="Times New Roman" w:hAnsi="Times New Roman" w:cs="Times New Roman"/>
          <w:sz w:val="24"/>
          <w:szCs w:val="24"/>
        </w:rPr>
        <w:t xml:space="preserve"> </w:t>
      </w:r>
      <w:r w:rsidR="00C1666A">
        <w:rPr>
          <w:rFonts w:ascii="Times New Roman" w:hAnsi="Times New Roman" w:cs="Times New Roman"/>
          <w:sz w:val="24"/>
          <w:szCs w:val="24"/>
        </w:rPr>
        <w:t>includes the</w:t>
      </w:r>
      <w:r w:rsidR="004F6609">
        <w:rPr>
          <w:rFonts w:ascii="Times New Roman" w:hAnsi="Times New Roman" w:cs="Times New Roman"/>
          <w:sz w:val="24"/>
          <w:szCs w:val="24"/>
        </w:rPr>
        <w:t xml:space="preserve"> Canadian</w:t>
      </w:r>
      <w:r w:rsidR="00C1666A">
        <w:rPr>
          <w:rFonts w:ascii="Times New Roman" w:hAnsi="Times New Roman" w:cs="Times New Roman"/>
          <w:sz w:val="24"/>
          <w:szCs w:val="24"/>
        </w:rPr>
        <w:t>-</w:t>
      </w:r>
      <w:r w:rsidR="004F6609">
        <w:rPr>
          <w:rFonts w:ascii="Times New Roman" w:hAnsi="Times New Roman" w:cs="Times New Roman"/>
          <w:sz w:val="24"/>
          <w:szCs w:val="24"/>
        </w:rPr>
        <w:t xml:space="preserve">born </w:t>
      </w:r>
      <w:r w:rsidR="00C1666A">
        <w:rPr>
          <w:rFonts w:ascii="Times New Roman" w:hAnsi="Times New Roman" w:cs="Times New Roman"/>
          <w:sz w:val="24"/>
          <w:szCs w:val="24"/>
        </w:rPr>
        <w:t xml:space="preserve">people who have </w:t>
      </w:r>
      <w:r w:rsidR="004F6609">
        <w:rPr>
          <w:rFonts w:ascii="Times New Roman" w:hAnsi="Times New Roman" w:cs="Times New Roman"/>
          <w:sz w:val="24"/>
          <w:szCs w:val="24"/>
        </w:rPr>
        <w:t xml:space="preserve">one or both parents </w:t>
      </w:r>
      <w:r w:rsidR="00C1666A">
        <w:rPr>
          <w:rFonts w:ascii="Times New Roman" w:hAnsi="Times New Roman" w:cs="Times New Roman"/>
          <w:sz w:val="24"/>
          <w:szCs w:val="24"/>
        </w:rPr>
        <w:t xml:space="preserve">who </w:t>
      </w:r>
      <w:r w:rsidR="004F6609">
        <w:rPr>
          <w:rFonts w:ascii="Times New Roman" w:hAnsi="Times New Roman" w:cs="Times New Roman"/>
          <w:sz w:val="24"/>
          <w:szCs w:val="24"/>
        </w:rPr>
        <w:t xml:space="preserve">are Canadian born. </w:t>
      </w:r>
      <w:r w:rsidR="00DC2E89">
        <w:rPr>
          <w:rFonts w:ascii="Times New Roman" w:hAnsi="Times New Roman" w:cs="Times New Roman"/>
          <w:sz w:val="24"/>
          <w:szCs w:val="24"/>
        </w:rPr>
        <w:t>His research</w:t>
      </w:r>
      <w:r w:rsidR="00590E3B">
        <w:rPr>
          <w:rFonts w:ascii="Times New Roman" w:hAnsi="Times New Roman" w:cs="Times New Roman"/>
          <w:sz w:val="24"/>
          <w:szCs w:val="24"/>
        </w:rPr>
        <w:t xml:space="preserve"> is</w:t>
      </w:r>
      <w:r w:rsidR="00DC2E89">
        <w:rPr>
          <w:rFonts w:ascii="Times New Roman" w:hAnsi="Times New Roman" w:cs="Times New Roman"/>
          <w:sz w:val="24"/>
          <w:szCs w:val="24"/>
        </w:rPr>
        <w:t xml:space="preserve"> mainly on the visible minority workers. </w:t>
      </w:r>
      <w:r w:rsidR="0057581E">
        <w:rPr>
          <w:rFonts w:ascii="Times New Roman" w:hAnsi="Times New Roman" w:cs="Times New Roman"/>
          <w:sz w:val="24"/>
          <w:szCs w:val="24"/>
        </w:rPr>
        <w:t>He finds that earnings increase across subsequent generations of visible minority</w:t>
      </w:r>
      <w:r w:rsidR="00D95D77">
        <w:rPr>
          <w:rFonts w:ascii="Times New Roman" w:hAnsi="Times New Roman" w:cs="Times New Roman"/>
          <w:sz w:val="24"/>
          <w:szCs w:val="24"/>
        </w:rPr>
        <w:t xml:space="preserve"> workers,</w:t>
      </w:r>
      <w:r w:rsidR="0057581E">
        <w:rPr>
          <w:rFonts w:ascii="Times New Roman" w:hAnsi="Times New Roman" w:cs="Times New Roman"/>
          <w:sz w:val="24"/>
          <w:szCs w:val="24"/>
        </w:rPr>
        <w:t xml:space="preserve"> especially for the second-generation.</w:t>
      </w:r>
      <w:r w:rsidR="00042D32">
        <w:rPr>
          <w:rFonts w:ascii="Times New Roman" w:hAnsi="Times New Roman" w:cs="Times New Roman"/>
          <w:sz w:val="24"/>
          <w:szCs w:val="24"/>
        </w:rPr>
        <w:t xml:space="preserve"> </w:t>
      </w:r>
      <w:r>
        <w:rPr>
          <w:rFonts w:ascii="Times New Roman" w:hAnsi="Times New Roman" w:cs="Times New Roman"/>
          <w:sz w:val="24"/>
          <w:szCs w:val="24"/>
        </w:rPr>
        <w:t xml:space="preserve">Regarding ethnic minorities, Ekberg and </w:t>
      </w:r>
      <w:proofErr w:type="spellStart"/>
      <w:r>
        <w:rPr>
          <w:rFonts w:ascii="Times New Roman" w:hAnsi="Times New Roman" w:cs="Times New Roman"/>
          <w:sz w:val="24"/>
          <w:szCs w:val="24"/>
        </w:rPr>
        <w:t>Rooth</w:t>
      </w:r>
      <w:proofErr w:type="spellEnd"/>
      <w:r>
        <w:rPr>
          <w:rFonts w:ascii="Times New Roman" w:hAnsi="Times New Roman" w:cs="Times New Roman"/>
          <w:sz w:val="24"/>
          <w:szCs w:val="24"/>
        </w:rPr>
        <w:t xml:space="preserve"> (2003) found that first- and second-generation immigrants </w:t>
      </w:r>
      <w:r w:rsidR="00D95D77">
        <w:rPr>
          <w:rFonts w:ascii="Times New Roman" w:hAnsi="Times New Roman" w:cs="Times New Roman"/>
          <w:sz w:val="24"/>
          <w:szCs w:val="24"/>
        </w:rPr>
        <w:t>who belong to</w:t>
      </w:r>
      <w:r>
        <w:rPr>
          <w:rFonts w:ascii="Times New Roman" w:hAnsi="Times New Roman" w:cs="Times New Roman"/>
          <w:sz w:val="24"/>
          <w:szCs w:val="24"/>
        </w:rPr>
        <w:t xml:space="preserve"> ethnic minorities do badly on the labour</w:t>
      </w:r>
      <w:r w:rsidR="00512B47">
        <w:rPr>
          <w:rFonts w:ascii="Times New Roman" w:hAnsi="Times New Roman" w:cs="Times New Roman"/>
          <w:sz w:val="24"/>
          <w:szCs w:val="24"/>
        </w:rPr>
        <w:t xml:space="preserve"> market</w:t>
      </w:r>
      <w:r>
        <w:rPr>
          <w:rFonts w:ascii="Times New Roman" w:hAnsi="Times New Roman" w:cs="Times New Roman"/>
          <w:sz w:val="24"/>
          <w:szCs w:val="24"/>
        </w:rPr>
        <w:t xml:space="preserve">. </w:t>
      </w:r>
      <w:r w:rsidR="00512B47">
        <w:rPr>
          <w:rFonts w:ascii="Times New Roman" w:hAnsi="Times New Roman" w:cs="Times New Roman"/>
          <w:sz w:val="24"/>
          <w:szCs w:val="24"/>
        </w:rPr>
        <w:t xml:space="preserve">They found that if the second-generation immigrants have a </w:t>
      </w:r>
      <w:r w:rsidR="00720D71">
        <w:rPr>
          <w:rFonts w:ascii="Times New Roman" w:hAnsi="Times New Roman" w:cs="Times New Roman"/>
          <w:sz w:val="24"/>
          <w:szCs w:val="24"/>
        </w:rPr>
        <w:t>native</w:t>
      </w:r>
      <w:r w:rsidR="00DC2E89">
        <w:rPr>
          <w:rFonts w:ascii="Times New Roman" w:hAnsi="Times New Roman" w:cs="Times New Roman"/>
          <w:sz w:val="24"/>
          <w:szCs w:val="24"/>
        </w:rPr>
        <w:t>-born parent</w:t>
      </w:r>
      <w:r w:rsidR="00512B47">
        <w:rPr>
          <w:rFonts w:ascii="Times New Roman" w:hAnsi="Times New Roman" w:cs="Times New Roman"/>
          <w:sz w:val="24"/>
          <w:szCs w:val="24"/>
        </w:rPr>
        <w:t>, it can</w:t>
      </w:r>
      <w:r w:rsidR="008859DD">
        <w:rPr>
          <w:rFonts w:ascii="Times New Roman" w:hAnsi="Times New Roman" w:cs="Times New Roman"/>
          <w:sz w:val="24"/>
          <w:szCs w:val="24"/>
        </w:rPr>
        <w:t xml:space="preserve"> </w:t>
      </w:r>
      <w:r w:rsidR="00590E3B">
        <w:rPr>
          <w:rFonts w:ascii="Times New Roman" w:hAnsi="Times New Roman" w:cs="Times New Roman"/>
          <w:sz w:val="24"/>
          <w:szCs w:val="24"/>
        </w:rPr>
        <w:t>help</w:t>
      </w:r>
      <w:r>
        <w:rPr>
          <w:rFonts w:ascii="Times New Roman" w:hAnsi="Times New Roman" w:cs="Times New Roman"/>
          <w:sz w:val="24"/>
          <w:szCs w:val="24"/>
        </w:rPr>
        <w:t xml:space="preserve"> </w:t>
      </w:r>
      <w:r w:rsidR="00DC2E89">
        <w:rPr>
          <w:rFonts w:ascii="Times New Roman" w:hAnsi="Times New Roman" w:cs="Times New Roman"/>
          <w:sz w:val="24"/>
          <w:szCs w:val="24"/>
        </w:rPr>
        <w:t xml:space="preserve">them </w:t>
      </w:r>
      <w:r>
        <w:rPr>
          <w:rFonts w:ascii="Times New Roman" w:hAnsi="Times New Roman" w:cs="Times New Roman"/>
          <w:sz w:val="24"/>
          <w:szCs w:val="24"/>
        </w:rPr>
        <w:t>earn higher incomes</w:t>
      </w:r>
      <w:r w:rsidR="00512B47">
        <w:rPr>
          <w:rFonts w:ascii="Times New Roman" w:hAnsi="Times New Roman" w:cs="Times New Roman"/>
          <w:sz w:val="24"/>
          <w:szCs w:val="24"/>
        </w:rPr>
        <w:t xml:space="preserve"> than </w:t>
      </w:r>
      <w:r w:rsidR="00DC2E89">
        <w:rPr>
          <w:rFonts w:ascii="Times New Roman" w:hAnsi="Times New Roman" w:cs="Times New Roman"/>
          <w:sz w:val="24"/>
          <w:szCs w:val="24"/>
        </w:rPr>
        <w:t>those</w:t>
      </w:r>
      <w:r w:rsidR="003657BC">
        <w:rPr>
          <w:rFonts w:ascii="Times New Roman" w:hAnsi="Times New Roman" w:cs="Times New Roman"/>
          <w:sz w:val="24"/>
          <w:szCs w:val="24"/>
        </w:rPr>
        <w:t xml:space="preserve"> whose</w:t>
      </w:r>
      <w:r w:rsidR="00512B47">
        <w:rPr>
          <w:rFonts w:ascii="Times New Roman" w:hAnsi="Times New Roman" w:cs="Times New Roman"/>
          <w:sz w:val="24"/>
          <w:szCs w:val="24"/>
        </w:rPr>
        <w:t xml:space="preserve"> parents are both foreign born</w:t>
      </w:r>
      <w:r>
        <w:rPr>
          <w:rFonts w:ascii="Times New Roman" w:hAnsi="Times New Roman" w:cs="Times New Roman"/>
          <w:sz w:val="24"/>
          <w:szCs w:val="24"/>
        </w:rPr>
        <w:t xml:space="preserve">. This also </w:t>
      </w:r>
      <w:r w:rsidR="008859DD">
        <w:rPr>
          <w:rFonts w:ascii="Times New Roman" w:hAnsi="Times New Roman" w:cs="Times New Roman"/>
          <w:sz w:val="24"/>
          <w:szCs w:val="24"/>
        </w:rPr>
        <w:t>illustrates the importance of regrouping parents of second-generation immigrants</w:t>
      </w:r>
      <w:r>
        <w:rPr>
          <w:rFonts w:ascii="Times New Roman" w:hAnsi="Times New Roman" w:cs="Times New Roman"/>
          <w:sz w:val="24"/>
          <w:szCs w:val="24"/>
        </w:rPr>
        <w:t>.</w:t>
      </w:r>
    </w:p>
    <w:p w14:paraId="58EC1C5A" w14:textId="77777777" w:rsidR="00042D32" w:rsidRDefault="00042D32" w:rsidP="00B0651E">
      <w:pPr>
        <w:spacing w:line="480" w:lineRule="auto"/>
        <w:ind w:left="357" w:firstLine="357"/>
        <w:jc w:val="both"/>
        <w:rPr>
          <w:rFonts w:ascii="Times New Roman" w:hAnsi="Times New Roman" w:cs="Times New Roman"/>
          <w:sz w:val="24"/>
          <w:szCs w:val="24"/>
        </w:rPr>
      </w:pPr>
    </w:p>
    <w:p w14:paraId="64D31887" w14:textId="2BC8F0A3" w:rsidR="00EB6E87" w:rsidRDefault="00CB629A" w:rsidP="00B0651E">
      <w:pPr>
        <w:spacing w:line="480" w:lineRule="auto"/>
        <w:ind w:left="357" w:firstLine="357"/>
        <w:jc w:val="both"/>
        <w:rPr>
          <w:rFonts w:ascii="Times New Roman" w:hAnsi="Times New Roman" w:cs="Times New Roman"/>
          <w:sz w:val="24"/>
          <w:szCs w:val="24"/>
        </w:rPr>
      </w:pPr>
      <w:r>
        <w:rPr>
          <w:rFonts w:ascii="Times New Roman" w:hAnsi="Times New Roman" w:cs="Times New Roman"/>
          <w:sz w:val="24"/>
          <w:szCs w:val="24"/>
        </w:rPr>
        <w:t>Picot and Hou</w:t>
      </w:r>
      <w:r w:rsidR="00042D32">
        <w:rPr>
          <w:rFonts w:ascii="Times New Roman" w:hAnsi="Times New Roman" w:cs="Times New Roman"/>
          <w:sz w:val="24"/>
          <w:szCs w:val="24"/>
        </w:rPr>
        <w:t xml:space="preserve"> (2011) have </w:t>
      </w:r>
      <w:r w:rsidR="00D95D77">
        <w:rPr>
          <w:rFonts w:ascii="Times New Roman" w:hAnsi="Times New Roman" w:cs="Times New Roman"/>
          <w:sz w:val="24"/>
          <w:szCs w:val="24"/>
        </w:rPr>
        <w:t xml:space="preserve">a similar </w:t>
      </w:r>
      <w:r w:rsidR="00042D32">
        <w:rPr>
          <w:rFonts w:ascii="Times New Roman" w:hAnsi="Times New Roman" w:cs="Times New Roman"/>
          <w:sz w:val="24"/>
          <w:szCs w:val="24"/>
        </w:rPr>
        <w:t xml:space="preserve">result as </w:t>
      </w:r>
      <w:proofErr w:type="spellStart"/>
      <w:r>
        <w:rPr>
          <w:rFonts w:ascii="Times New Roman" w:hAnsi="Times New Roman" w:cs="Times New Roman"/>
          <w:sz w:val="24"/>
          <w:szCs w:val="24"/>
        </w:rPr>
        <w:t>Skuterud</w:t>
      </w:r>
      <w:proofErr w:type="spellEnd"/>
      <w:r w:rsidR="00D95D77">
        <w:rPr>
          <w:rFonts w:ascii="Times New Roman" w:hAnsi="Times New Roman" w:cs="Times New Roman"/>
          <w:sz w:val="24"/>
          <w:szCs w:val="24"/>
        </w:rPr>
        <w:t xml:space="preserve">, in that </w:t>
      </w:r>
      <w:r w:rsidR="00042D32">
        <w:rPr>
          <w:rFonts w:ascii="Times New Roman" w:hAnsi="Times New Roman" w:cs="Times New Roman"/>
          <w:sz w:val="24"/>
          <w:szCs w:val="24"/>
        </w:rPr>
        <w:t xml:space="preserve">the labour market outcomes of the second-generation </w:t>
      </w:r>
      <w:r w:rsidR="00512B47">
        <w:rPr>
          <w:rFonts w:ascii="Times New Roman" w:hAnsi="Times New Roman" w:cs="Times New Roman"/>
          <w:sz w:val="24"/>
          <w:szCs w:val="24"/>
        </w:rPr>
        <w:t xml:space="preserve">immigrants </w:t>
      </w:r>
      <w:r w:rsidR="00D95D77">
        <w:rPr>
          <w:rFonts w:ascii="Times New Roman" w:hAnsi="Times New Roman" w:cs="Times New Roman"/>
          <w:sz w:val="24"/>
          <w:szCs w:val="24"/>
        </w:rPr>
        <w:t xml:space="preserve">are </w:t>
      </w:r>
      <w:r w:rsidR="00042D32">
        <w:rPr>
          <w:rFonts w:ascii="Times New Roman" w:hAnsi="Times New Roman" w:cs="Times New Roman"/>
          <w:sz w:val="24"/>
          <w:szCs w:val="24"/>
        </w:rPr>
        <w:t xml:space="preserve">equal or better than </w:t>
      </w:r>
      <w:r w:rsidR="00D95D77">
        <w:rPr>
          <w:rFonts w:ascii="Times New Roman" w:hAnsi="Times New Roman" w:cs="Times New Roman"/>
          <w:sz w:val="24"/>
          <w:szCs w:val="24"/>
        </w:rPr>
        <w:t xml:space="preserve">those of the </w:t>
      </w:r>
      <w:r w:rsidR="00042D32">
        <w:rPr>
          <w:rFonts w:ascii="Times New Roman" w:hAnsi="Times New Roman" w:cs="Times New Roman"/>
          <w:sz w:val="24"/>
          <w:szCs w:val="24"/>
        </w:rPr>
        <w:t>third</w:t>
      </w:r>
      <w:r w:rsidR="00DC2E89">
        <w:rPr>
          <w:rFonts w:ascii="Times New Roman" w:hAnsi="Times New Roman" w:cs="Times New Roman"/>
          <w:sz w:val="24"/>
          <w:szCs w:val="24"/>
        </w:rPr>
        <w:t>-</w:t>
      </w:r>
      <w:r w:rsidR="00042D32">
        <w:rPr>
          <w:rFonts w:ascii="Times New Roman" w:hAnsi="Times New Roman" w:cs="Times New Roman"/>
          <w:sz w:val="24"/>
          <w:szCs w:val="24"/>
        </w:rPr>
        <w:t>generation</w:t>
      </w:r>
      <w:r w:rsidR="00590E3B">
        <w:rPr>
          <w:rFonts w:ascii="Times New Roman" w:hAnsi="Times New Roman" w:cs="Times New Roman"/>
          <w:sz w:val="24"/>
          <w:szCs w:val="24"/>
        </w:rPr>
        <w:t xml:space="preserve"> immigrants</w:t>
      </w:r>
      <w:r w:rsidR="00042D32">
        <w:rPr>
          <w:rFonts w:ascii="Times New Roman" w:hAnsi="Times New Roman" w:cs="Times New Roman"/>
          <w:sz w:val="24"/>
          <w:szCs w:val="24"/>
        </w:rPr>
        <w:t xml:space="preserve"> </w:t>
      </w:r>
      <w:r w:rsidR="00512B47">
        <w:rPr>
          <w:rFonts w:ascii="Times New Roman" w:hAnsi="Times New Roman" w:cs="Times New Roman"/>
          <w:sz w:val="24"/>
          <w:szCs w:val="24"/>
        </w:rPr>
        <w:t>in regressions that include</w:t>
      </w:r>
      <w:r w:rsidR="00042D32">
        <w:rPr>
          <w:rFonts w:ascii="Times New Roman" w:hAnsi="Times New Roman" w:cs="Times New Roman"/>
          <w:sz w:val="24"/>
          <w:szCs w:val="24"/>
        </w:rPr>
        <w:t xml:space="preserve"> no controls</w:t>
      </w:r>
      <w:r w:rsidR="008859DD">
        <w:rPr>
          <w:rFonts w:ascii="Times New Roman" w:hAnsi="Times New Roman" w:cs="Times New Roman"/>
          <w:sz w:val="24"/>
          <w:szCs w:val="24"/>
        </w:rPr>
        <w:t xml:space="preserve"> such as education and language</w:t>
      </w:r>
      <w:r w:rsidR="00042D32">
        <w:rPr>
          <w:rFonts w:ascii="Times New Roman" w:hAnsi="Times New Roman" w:cs="Times New Roman"/>
          <w:sz w:val="24"/>
          <w:szCs w:val="24"/>
        </w:rPr>
        <w:t xml:space="preserve">. </w:t>
      </w:r>
      <w:r w:rsidR="00D95D77">
        <w:rPr>
          <w:rFonts w:ascii="Times New Roman" w:hAnsi="Times New Roman" w:cs="Times New Roman"/>
          <w:sz w:val="24"/>
          <w:szCs w:val="24"/>
        </w:rPr>
        <w:t>The authors</w:t>
      </w:r>
      <w:r w:rsidR="00042D32">
        <w:rPr>
          <w:rFonts w:ascii="Times New Roman" w:hAnsi="Times New Roman" w:cs="Times New Roman"/>
          <w:sz w:val="24"/>
          <w:szCs w:val="24"/>
        </w:rPr>
        <w:t xml:space="preserve"> think </w:t>
      </w:r>
      <w:r w:rsidR="00590E3B">
        <w:rPr>
          <w:rFonts w:ascii="Times New Roman" w:hAnsi="Times New Roman" w:cs="Times New Roman"/>
          <w:sz w:val="24"/>
          <w:szCs w:val="24"/>
        </w:rPr>
        <w:t xml:space="preserve">that </w:t>
      </w:r>
      <w:r w:rsidR="00042D32">
        <w:rPr>
          <w:rFonts w:ascii="Times New Roman" w:hAnsi="Times New Roman" w:cs="Times New Roman"/>
          <w:sz w:val="24"/>
          <w:szCs w:val="24"/>
        </w:rPr>
        <w:t xml:space="preserve">education can </w:t>
      </w:r>
      <w:r w:rsidR="00512B47">
        <w:rPr>
          <w:rFonts w:ascii="Times New Roman" w:hAnsi="Times New Roman" w:cs="Times New Roman"/>
          <w:sz w:val="24"/>
          <w:szCs w:val="24"/>
        </w:rPr>
        <w:t>determine</w:t>
      </w:r>
      <w:r w:rsidR="00042D32">
        <w:rPr>
          <w:rFonts w:ascii="Times New Roman" w:hAnsi="Times New Roman" w:cs="Times New Roman"/>
          <w:sz w:val="24"/>
          <w:szCs w:val="24"/>
        </w:rPr>
        <w:t xml:space="preserve"> market outcome</w:t>
      </w:r>
      <w:r w:rsidR="00512B47">
        <w:rPr>
          <w:rFonts w:ascii="Times New Roman" w:hAnsi="Times New Roman" w:cs="Times New Roman"/>
          <w:sz w:val="24"/>
          <w:szCs w:val="24"/>
        </w:rPr>
        <w:t>s</w:t>
      </w:r>
      <w:r w:rsidR="008859DD">
        <w:rPr>
          <w:rFonts w:ascii="Times New Roman" w:hAnsi="Times New Roman" w:cs="Times New Roman"/>
          <w:sz w:val="24"/>
          <w:szCs w:val="24"/>
        </w:rPr>
        <w:t xml:space="preserve"> because most </w:t>
      </w:r>
      <w:r w:rsidR="00512B47">
        <w:rPr>
          <w:rFonts w:ascii="Times New Roman" w:hAnsi="Times New Roman" w:cs="Times New Roman"/>
          <w:sz w:val="24"/>
          <w:szCs w:val="24"/>
        </w:rPr>
        <w:t xml:space="preserve">of the </w:t>
      </w:r>
      <w:r w:rsidR="008859DD">
        <w:rPr>
          <w:rFonts w:ascii="Times New Roman" w:hAnsi="Times New Roman" w:cs="Times New Roman"/>
          <w:sz w:val="24"/>
          <w:szCs w:val="24"/>
        </w:rPr>
        <w:t xml:space="preserve">time, </w:t>
      </w:r>
      <w:r w:rsidR="00512B47">
        <w:rPr>
          <w:rFonts w:ascii="Times New Roman" w:hAnsi="Times New Roman" w:cs="Times New Roman"/>
          <w:sz w:val="24"/>
          <w:szCs w:val="24"/>
        </w:rPr>
        <w:t xml:space="preserve">a </w:t>
      </w:r>
      <w:r w:rsidR="000B6E4A">
        <w:rPr>
          <w:rFonts w:ascii="Times New Roman" w:hAnsi="Times New Roman" w:cs="Times New Roman"/>
          <w:sz w:val="24"/>
          <w:szCs w:val="24"/>
        </w:rPr>
        <w:t xml:space="preserve">higher education level leads </w:t>
      </w:r>
      <w:r w:rsidR="00DC2E89">
        <w:rPr>
          <w:rFonts w:ascii="Times New Roman" w:hAnsi="Times New Roman" w:cs="Times New Roman"/>
          <w:sz w:val="24"/>
          <w:szCs w:val="24"/>
        </w:rPr>
        <w:t xml:space="preserve">to </w:t>
      </w:r>
      <w:r w:rsidR="000B6E4A">
        <w:rPr>
          <w:rFonts w:ascii="Times New Roman" w:hAnsi="Times New Roman" w:cs="Times New Roman"/>
          <w:sz w:val="24"/>
          <w:szCs w:val="24"/>
        </w:rPr>
        <w:t>a higher income level</w:t>
      </w:r>
      <w:r w:rsidR="00042D32">
        <w:rPr>
          <w:rFonts w:ascii="Times New Roman" w:hAnsi="Times New Roman" w:cs="Times New Roman"/>
          <w:sz w:val="24"/>
          <w:szCs w:val="24"/>
        </w:rPr>
        <w:t xml:space="preserve">. In this way, </w:t>
      </w:r>
      <w:r w:rsidR="00512B47">
        <w:rPr>
          <w:rFonts w:ascii="Times New Roman" w:hAnsi="Times New Roman" w:cs="Times New Roman"/>
          <w:sz w:val="24"/>
          <w:szCs w:val="24"/>
        </w:rPr>
        <w:t>t</w:t>
      </w:r>
      <w:r w:rsidR="00042D32">
        <w:rPr>
          <w:rFonts w:ascii="Times New Roman" w:hAnsi="Times New Roman" w:cs="Times New Roman"/>
          <w:sz w:val="24"/>
          <w:szCs w:val="24"/>
        </w:rPr>
        <w:t>he</w:t>
      </w:r>
      <w:r w:rsidR="00512B47">
        <w:rPr>
          <w:rFonts w:ascii="Times New Roman" w:hAnsi="Times New Roman" w:cs="Times New Roman"/>
          <w:sz w:val="24"/>
          <w:szCs w:val="24"/>
        </w:rPr>
        <w:t>y</w:t>
      </w:r>
      <w:r w:rsidR="00042D32">
        <w:rPr>
          <w:rFonts w:ascii="Times New Roman" w:hAnsi="Times New Roman" w:cs="Times New Roman"/>
          <w:sz w:val="24"/>
          <w:szCs w:val="24"/>
        </w:rPr>
        <w:t xml:space="preserve"> set education as one of the controls. With those controls, </w:t>
      </w:r>
      <w:r w:rsidR="00512B47">
        <w:rPr>
          <w:rFonts w:ascii="Times New Roman" w:hAnsi="Times New Roman" w:cs="Times New Roman"/>
          <w:sz w:val="24"/>
          <w:szCs w:val="24"/>
        </w:rPr>
        <w:t>t</w:t>
      </w:r>
      <w:r w:rsidR="00042D32">
        <w:rPr>
          <w:rFonts w:ascii="Times New Roman" w:hAnsi="Times New Roman" w:cs="Times New Roman"/>
          <w:sz w:val="24"/>
          <w:szCs w:val="24"/>
        </w:rPr>
        <w:t>h</w:t>
      </w:r>
      <w:r w:rsidR="00C1699C">
        <w:rPr>
          <w:rFonts w:ascii="Times New Roman" w:hAnsi="Times New Roman" w:cs="Times New Roman"/>
          <w:sz w:val="24"/>
          <w:szCs w:val="24"/>
        </w:rPr>
        <w:t>e</w:t>
      </w:r>
      <w:r w:rsidR="00512B47">
        <w:rPr>
          <w:rFonts w:ascii="Times New Roman" w:hAnsi="Times New Roman" w:cs="Times New Roman"/>
          <w:sz w:val="24"/>
          <w:szCs w:val="24"/>
        </w:rPr>
        <w:t>y</w:t>
      </w:r>
      <w:r w:rsidR="00C1699C">
        <w:rPr>
          <w:rFonts w:ascii="Times New Roman" w:hAnsi="Times New Roman" w:cs="Times New Roman"/>
          <w:sz w:val="24"/>
          <w:szCs w:val="24"/>
        </w:rPr>
        <w:t xml:space="preserve"> had a </w:t>
      </w:r>
      <w:r w:rsidR="00C34899">
        <w:rPr>
          <w:rFonts w:ascii="Times New Roman" w:hAnsi="Times New Roman" w:cs="Times New Roman"/>
          <w:sz w:val="24"/>
          <w:szCs w:val="24"/>
        </w:rPr>
        <w:t>different result</w:t>
      </w:r>
      <w:r w:rsidR="00F436EB">
        <w:rPr>
          <w:rFonts w:ascii="Times New Roman" w:hAnsi="Times New Roman" w:cs="Times New Roman"/>
          <w:sz w:val="24"/>
          <w:szCs w:val="24"/>
        </w:rPr>
        <w:t>;</w:t>
      </w:r>
      <w:r w:rsidR="00042D32">
        <w:rPr>
          <w:rFonts w:ascii="Times New Roman" w:hAnsi="Times New Roman" w:cs="Times New Roman"/>
          <w:sz w:val="24"/>
          <w:szCs w:val="24"/>
        </w:rPr>
        <w:t xml:space="preserve"> the earning</w:t>
      </w:r>
      <w:r w:rsidR="00DC2E89">
        <w:rPr>
          <w:rFonts w:ascii="Times New Roman" w:hAnsi="Times New Roman" w:cs="Times New Roman"/>
          <w:sz w:val="24"/>
          <w:szCs w:val="24"/>
        </w:rPr>
        <w:t>s</w:t>
      </w:r>
      <w:r w:rsidR="00042D32">
        <w:rPr>
          <w:rFonts w:ascii="Times New Roman" w:hAnsi="Times New Roman" w:cs="Times New Roman"/>
          <w:sz w:val="24"/>
          <w:szCs w:val="24"/>
        </w:rPr>
        <w:t xml:space="preserve"> gap between second-generation and native-born </w:t>
      </w:r>
      <w:r w:rsidR="00512B47">
        <w:rPr>
          <w:rFonts w:ascii="Times New Roman" w:hAnsi="Times New Roman" w:cs="Times New Roman"/>
          <w:sz w:val="24"/>
          <w:szCs w:val="24"/>
        </w:rPr>
        <w:t>wa</w:t>
      </w:r>
      <w:r w:rsidR="00042D32">
        <w:rPr>
          <w:rFonts w:ascii="Times New Roman" w:hAnsi="Times New Roman" w:cs="Times New Roman"/>
          <w:sz w:val="24"/>
          <w:szCs w:val="24"/>
        </w:rPr>
        <w:t xml:space="preserve">s </w:t>
      </w:r>
      <w:r w:rsidR="00C1699C">
        <w:rPr>
          <w:rFonts w:ascii="Times New Roman" w:hAnsi="Times New Roman" w:cs="Times New Roman"/>
          <w:sz w:val="24"/>
          <w:szCs w:val="24"/>
        </w:rPr>
        <w:t>smaller</w:t>
      </w:r>
      <w:r w:rsidR="00042D32">
        <w:rPr>
          <w:rFonts w:ascii="Times New Roman" w:hAnsi="Times New Roman" w:cs="Times New Roman"/>
          <w:sz w:val="24"/>
          <w:szCs w:val="24"/>
        </w:rPr>
        <w:t xml:space="preserve"> </w:t>
      </w:r>
      <w:r w:rsidR="00C1699C">
        <w:rPr>
          <w:rFonts w:ascii="Times New Roman" w:hAnsi="Times New Roman" w:cs="Times New Roman"/>
          <w:sz w:val="24"/>
          <w:szCs w:val="24"/>
        </w:rPr>
        <w:t>than without controls</w:t>
      </w:r>
      <w:r w:rsidR="00042D32">
        <w:rPr>
          <w:rFonts w:ascii="Times New Roman" w:hAnsi="Times New Roman" w:cs="Times New Roman"/>
          <w:sz w:val="24"/>
          <w:szCs w:val="24"/>
        </w:rPr>
        <w:t xml:space="preserve">. </w:t>
      </w:r>
      <w:r>
        <w:rPr>
          <w:rFonts w:ascii="Times New Roman" w:hAnsi="Times New Roman" w:cs="Times New Roman"/>
          <w:sz w:val="24"/>
          <w:szCs w:val="24"/>
        </w:rPr>
        <w:t>Smith</w:t>
      </w:r>
      <w:r w:rsidR="00042D32">
        <w:rPr>
          <w:rFonts w:ascii="Times New Roman" w:hAnsi="Times New Roman" w:cs="Times New Roman"/>
          <w:sz w:val="24"/>
          <w:szCs w:val="24"/>
        </w:rPr>
        <w:t xml:space="preserve"> and </w:t>
      </w:r>
      <w:r>
        <w:rPr>
          <w:rFonts w:ascii="Times New Roman" w:hAnsi="Times New Roman" w:cs="Times New Roman"/>
          <w:sz w:val="24"/>
          <w:szCs w:val="24"/>
        </w:rPr>
        <w:t>Fernandez</w:t>
      </w:r>
      <w:r w:rsidR="00042D32">
        <w:rPr>
          <w:rFonts w:ascii="Times New Roman" w:hAnsi="Times New Roman" w:cs="Times New Roman"/>
          <w:sz w:val="24"/>
          <w:szCs w:val="24"/>
        </w:rPr>
        <w:t xml:space="preserve"> (2015) agree with this result </w:t>
      </w:r>
      <w:r>
        <w:rPr>
          <w:rFonts w:ascii="Times New Roman" w:hAnsi="Times New Roman" w:cs="Times New Roman"/>
          <w:sz w:val="24"/>
          <w:szCs w:val="24"/>
        </w:rPr>
        <w:t xml:space="preserve">in their research </w:t>
      </w:r>
      <w:r w:rsidR="00042D32">
        <w:rPr>
          <w:rFonts w:ascii="Times New Roman" w:hAnsi="Times New Roman" w:cs="Times New Roman"/>
          <w:sz w:val="24"/>
          <w:szCs w:val="24"/>
        </w:rPr>
        <w:t>w</w:t>
      </w:r>
      <w:r w:rsidR="00DC2E89">
        <w:rPr>
          <w:rFonts w:ascii="Times New Roman" w:hAnsi="Times New Roman" w:cs="Times New Roman"/>
          <w:sz w:val="24"/>
          <w:szCs w:val="24"/>
        </w:rPr>
        <w:t>hich</w:t>
      </w:r>
      <w:r w:rsidR="00042D32">
        <w:rPr>
          <w:rFonts w:ascii="Times New Roman" w:hAnsi="Times New Roman" w:cs="Times New Roman"/>
          <w:sz w:val="24"/>
          <w:szCs w:val="24"/>
        </w:rPr>
        <w:t xml:space="preserve"> control</w:t>
      </w:r>
      <w:r w:rsidR="00DC2E89">
        <w:rPr>
          <w:rFonts w:ascii="Times New Roman" w:hAnsi="Times New Roman" w:cs="Times New Roman"/>
          <w:sz w:val="24"/>
          <w:szCs w:val="24"/>
        </w:rPr>
        <w:t>s</w:t>
      </w:r>
      <w:r w:rsidR="00C34899">
        <w:rPr>
          <w:rFonts w:ascii="Times New Roman" w:hAnsi="Times New Roman" w:cs="Times New Roman"/>
          <w:sz w:val="24"/>
          <w:szCs w:val="24"/>
        </w:rPr>
        <w:t xml:space="preserve"> </w:t>
      </w:r>
      <w:r w:rsidR="00512B47">
        <w:rPr>
          <w:rFonts w:ascii="Times New Roman" w:hAnsi="Times New Roman" w:cs="Times New Roman"/>
          <w:sz w:val="24"/>
          <w:szCs w:val="24"/>
        </w:rPr>
        <w:t>for</w:t>
      </w:r>
      <w:r w:rsidR="00C34899">
        <w:rPr>
          <w:rFonts w:ascii="Times New Roman" w:hAnsi="Times New Roman" w:cs="Times New Roman"/>
          <w:sz w:val="24"/>
          <w:szCs w:val="24"/>
        </w:rPr>
        <w:t xml:space="preserve"> education level</w:t>
      </w:r>
      <w:r w:rsidR="00042D32">
        <w:rPr>
          <w:rFonts w:ascii="Times New Roman" w:hAnsi="Times New Roman" w:cs="Times New Roman"/>
          <w:sz w:val="24"/>
          <w:szCs w:val="24"/>
        </w:rPr>
        <w:t xml:space="preserve">. They </w:t>
      </w:r>
      <w:r w:rsidR="00ED0DE3">
        <w:rPr>
          <w:rFonts w:ascii="Times New Roman" w:hAnsi="Times New Roman" w:cs="Times New Roman"/>
          <w:sz w:val="24"/>
          <w:szCs w:val="24"/>
        </w:rPr>
        <w:t xml:space="preserve">also noticed that immigrants </w:t>
      </w:r>
      <w:r w:rsidR="00C34899">
        <w:rPr>
          <w:rFonts w:ascii="Times New Roman" w:hAnsi="Times New Roman" w:cs="Times New Roman"/>
          <w:sz w:val="24"/>
          <w:szCs w:val="24"/>
        </w:rPr>
        <w:t>earn less</w:t>
      </w:r>
      <w:r w:rsidR="00ED0DE3">
        <w:rPr>
          <w:rFonts w:ascii="Times New Roman" w:hAnsi="Times New Roman" w:cs="Times New Roman"/>
          <w:sz w:val="24"/>
          <w:szCs w:val="24"/>
        </w:rPr>
        <w:t xml:space="preserve"> when education and ability </w:t>
      </w:r>
      <w:r w:rsidR="00512B47">
        <w:rPr>
          <w:rFonts w:ascii="Times New Roman" w:hAnsi="Times New Roman" w:cs="Times New Roman"/>
          <w:sz w:val="24"/>
          <w:szCs w:val="24"/>
        </w:rPr>
        <w:t xml:space="preserve">are </w:t>
      </w:r>
      <w:r w:rsidR="00ED0DE3">
        <w:rPr>
          <w:rFonts w:ascii="Times New Roman" w:hAnsi="Times New Roman" w:cs="Times New Roman"/>
          <w:sz w:val="24"/>
          <w:szCs w:val="24"/>
        </w:rPr>
        <w:t xml:space="preserve">the same as </w:t>
      </w:r>
      <w:r w:rsidR="00512B47">
        <w:rPr>
          <w:rFonts w:ascii="Times New Roman" w:hAnsi="Times New Roman" w:cs="Times New Roman"/>
          <w:sz w:val="24"/>
          <w:szCs w:val="24"/>
        </w:rPr>
        <w:t xml:space="preserve">those of the </w:t>
      </w:r>
      <w:r w:rsidR="00ED0DE3">
        <w:rPr>
          <w:rFonts w:ascii="Times New Roman" w:hAnsi="Times New Roman" w:cs="Times New Roman"/>
          <w:sz w:val="24"/>
          <w:szCs w:val="24"/>
        </w:rPr>
        <w:t>native</w:t>
      </w:r>
      <w:r w:rsidR="00512B47">
        <w:rPr>
          <w:rFonts w:ascii="Times New Roman" w:hAnsi="Times New Roman" w:cs="Times New Roman"/>
          <w:sz w:val="24"/>
          <w:szCs w:val="24"/>
        </w:rPr>
        <w:t>-born at</w:t>
      </w:r>
      <w:r w:rsidR="00ED0DE3">
        <w:rPr>
          <w:rFonts w:ascii="Times New Roman" w:hAnsi="Times New Roman" w:cs="Times New Roman"/>
          <w:sz w:val="24"/>
          <w:szCs w:val="24"/>
        </w:rPr>
        <w:t xml:space="preserve"> the same age. </w:t>
      </w:r>
      <w:r w:rsidR="00E76893" w:rsidRPr="00E76893">
        <w:rPr>
          <w:rFonts w:ascii="Times New Roman" w:hAnsi="Times New Roman" w:cs="Times New Roman"/>
          <w:sz w:val="24"/>
          <w:szCs w:val="24"/>
        </w:rPr>
        <w:t>A</w:t>
      </w:r>
      <w:r w:rsidR="00F436EB" w:rsidRPr="00E76893">
        <w:rPr>
          <w:rFonts w:ascii="Times New Roman" w:hAnsi="Times New Roman" w:cs="Times New Roman"/>
          <w:sz w:val="24"/>
          <w:szCs w:val="24"/>
        </w:rPr>
        <w:t xml:space="preserve">bility </w:t>
      </w:r>
      <w:r w:rsidR="00E76893" w:rsidRPr="00E76893">
        <w:rPr>
          <w:rFonts w:ascii="Times New Roman" w:hAnsi="Times New Roman" w:cs="Times New Roman"/>
          <w:sz w:val="24"/>
          <w:szCs w:val="24"/>
        </w:rPr>
        <w:t>refers</w:t>
      </w:r>
      <w:r w:rsidR="00F436EB" w:rsidRPr="00E76893">
        <w:rPr>
          <w:rFonts w:ascii="Times New Roman" w:hAnsi="Times New Roman" w:cs="Times New Roman"/>
          <w:sz w:val="24"/>
          <w:szCs w:val="24"/>
        </w:rPr>
        <w:t xml:space="preserve"> to reading</w:t>
      </w:r>
      <w:r w:rsidR="00E76893" w:rsidRPr="00E76893">
        <w:rPr>
          <w:rFonts w:ascii="Times New Roman" w:hAnsi="Times New Roman" w:cs="Times New Roman"/>
          <w:sz w:val="24"/>
          <w:szCs w:val="24"/>
        </w:rPr>
        <w:t>,</w:t>
      </w:r>
      <w:r w:rsidR="00F436EB" w:rsidRPr="00E76893">
        <w:rPr>
          <w:rFonts w:ascii="Times New Roman" w:hAnsi="Times New Roman" w:cs="Times New Roman"/>
          <w:sz w:val="24"/>
          <w:szCs w:val="24"/>
        </w:rPr>
        <w:t xml:space="preserve"> and writing and arithmetic skills, as well as </w:t>
      </w:r>
      <w:r w:rsidR="00E76893" w:rsidRPr="00E76893">
        <w:rPr>
          <w:rFonts w:ascii="Times New Roman" w:hAnsi="Times New Roman" w:cs="Times New Roman"/>
          <w:sz w:val="24"/>
          <w:szCs w:val="24"/>
        </w:rPr>
        <w:t xml:space="preserve">to </w:t>
      </w:r>
      <w:r w:rsidR="00F436EB" w:rsidRPr="00E76893">
        <w:rPr>
          <w:rFonts w:ascii="Times New Roman" w:hAnsi="Times New Roman" w:cs="Times New Roman"/>
          <w:sz w:val="24"/>
          <w:szCs w:val="24"/>
        </w:rPr>
        <w:t>work experience and ICT (information and communications technology) adeptness</w:t>
      </w:r>
      <w:r w:rsidR="00F436EB">
        <w:rPr>
          <w:rFonts w:ascii="Times New Roman" w:hAnsi="Times New Roman" w:cs="Times New Roman"/>
          <w:sz w:val="24"/>
          <w:szCs w:val="24"/>
        </w:rPr>
        <w:t xml:space="preserve">. </w:t>
      </w:r>
      <w:r w:rsidR="00512B47">
        <w:rPr>
          <w:rFonts w:ascii="Times New Roman" w:hAnsi="Times New Roman" w:cs="Times New Roman"/>
          <w:sz w:val="24"/>
          <w:szCs w:val="24"/>
        </w:rPr>
        <w:t>O</w:t>
      </w:r>
      <w:r w:rsidR="00C658EE">
        <w:rPr>
          <w:rFonts w:ascii="Times New Roman" w:hAnsi="Times New Roman" w:cs="Times New Roman"/>
          <w:sz w:val="24"/>
          <w:szCs w:val="24"/>
        </w:rPr>
        <w:t xml:space="preserve">ther evidence </w:t>
      </w:r>
      <w:r w:rsidR="00512B47">
        <w:rPr>
          <w:rFonts w:ascii="Times New Roman" w:hAnsi="Times New Roman" w:cs="Times New Roman"/>
          <w:sz w:val="24"/>
          <w:szCs w:val="24"/>
        </w:rPr>
        <w:t>that</w:t>
      </w:r>
      <w:r w:rsidR="00C658EE">
        <w:rPr>
          <w:rFonts w:ascii="Times New Roman" w:hAnsi="Times New Roman" w:cs="Times New Roman"/>
          <w:sz w:val="24"/>
          <w:szCs w:val="24"/>
        </w:rPr>
        <w:t xml:space="preserve"> ethnicity can </w:t>
      </w:r>
      <w:r w:rsidR="00200466">
        <w:rPr>
          <w:rFonts w:ascii="Times New Roman" w:hAnsi="Times New Roman" w:cs="Times New Roman"/>
          <w:sz w:val="24"/>
          <w:szCs w:val="24"/>
        </w:rPr>
        <w:t>affect</w:t>
      </w:r>
      <w:r w:rsidR="00C658EE">
        <w:rPr>
          <w:rFonts w:ascii="Times New Roman" w:hAnsi="Times New Roman" w:cs="Times New Roman"/>
          <w:sz w:val="24"/>
          <w:szCs w:val="24"/>
        </w:rPr>
        <w:t xml:space="preserve"> earnings is the research </w:t>
      </w:r>
      <w:r w:rsidR="00512B47">
        <w:rPr>
          <w:rFonts w:ascii="Times New Roman" w:hAnsi="Times New Roman" w:cs="Times New Roman"/>
          <w:sz w:val="24"/>
          <w:szCs w:val="24"/>
        </w:rPr>
        <w:t>by</w:t>
      </w:r>
      <w:r w:rsidR="00C658EE">
        <w:rPr>
          <w:rFonts w:ascii="Times New Roman" w:hAnsi="Times New Roman" w:cs="Times New Roman"/>
          <w:sz w:val="24"/>
          <w:szCs w:val="24"/>
        </w:rPr>
        <w:t xml:space="preserve"> </w:t>
      </w:r>
      <w:r w:rsidR="00200466">
        <w:rPr>
          <w:rFonts w:ascii="Times New Roman" w:hAnsi="Times New Roman" w:cs="Times New Roman"/>
          <w:sz w:val="24"/>
          <w:szCs w:val="24"/>
        </w:rPr>
        <w:t>Sam (</w:t>
      </w:r>
      <w:r w:rsidR="00543436">
        <w:rPr>
          <w:rFonts w:ascii="Times New Roman" w:hAnsi="Times New Roman" w:cs="Times New Roman"/>
          <w:sz w:val="24"/>
          <w:szCs w:val="24"/>
        </w:rPr>
        <w:t>2007</w:t>
      </w:r>
      <w:r w:rsidR="00200466">
        <w:rPr>
          <w:rFonts w:ascii="Times New Roman" w:hAnsi="Times New Roman" w:cs="Times New Roman"/>
          <w:sz w:val="24"/>
          <w:szCs w:val="24"/>
        </w:rPr>
        <w:t xml:space="preserve">). He uses the 2001 Census </w:t>
      </w:r>
      <w:r w:rsidR="00512B47">
        <w:rPr>
          <w:rFonts w:ascii="Times New Roman" w:hAnsi="Times New Roman" w:cs="Times New Roman"/>
          <w:sz w:val="24"/>
          <w:szCs w:val="24"/>
        </w:rPr>
        <w:t xml:space="preserve">and </w:t>
      </w:r>
      <w:r w:rsidR="00200466">
        <w:rPr>
          <w:rFonts w:ascii="Times New Roman" w:hAnsi="Times New Roman" w:cs="Times New Roman"/>
          <w:sz w:val="24"/>
          <w:szCs w:val="24"/>
        </w:rPr>
        <w:t>find</w:t>
      </w:r>
      <w:r w:rsidR="00512B47">
        <w:rPr>
          <w:rFonts w:ascii="Times New Roman" w:hAnsi="Times New Roman" w:cs="Times New Roman"/>
          <w:sz w:val="24"/>
          <w:szCs w:val="24"/>
        </w:rPr>
        <w:t>s</w:t>
      </w:r>
      <w:r w:rsidR="00200466">
        <w:rPr>
          <w:rFonts w:ascii="Times New Roman" w:hAnsi="Times New Roman" w:cs="Times New Roman"/>
          <w:sz w:val="24"/>
          <w:szCs w:val="24"/>
        </w:rPr>
        <w:t xml:space="preserve"> that first</w:t>
      </w:r>
      <w:r w:rsidR="00DC2E89">
        <w:rPr>
          <w:rFonts w:ascii="Times New Roman" w:hAnsi="Times New Roman" w:cs="Times New Roman"/>
          <w:sz w:val="24"/>
          <w:szCs w:val="24"/>
        </w:rPr>
        <w:t>-</w:t>
      </w:r>
      <w:r w:rsidR="00200466">
        <w:rPr>
          <w:rFonts w:ascii="Times New Roman" w:hAnsi="Times New Roman" w:cs="Times New Roman"/>
          <w:sz w:val="24"/>
          <w:szCs w:val="24"/>
        </w:rPr>
        <w:t xml:space="preserve">generation immigrants </w:t>
      </w:r>
      <w:r w:rsidR="00DC2E89">
        <w:rPr>
          <w:rFonts w:ascii="Times New Roman" w:hAnsi="Times New Roman" w:cs="Times New Roman"/>
          <w:sz w:val="24"/>
          <w:szCs w:val="24"/>
        </w:rPr>
        <w:t>from</w:t>
      </w:r>
      <w:r w:rsidR="00200466">
        <w:rPr>
          <w:rFonts w:ascii="Times New Roman" w:hAnsi="Times New Roman" w:cs="Times New Roman"/>
          <w:sz w:val="24"/>
          <w:szCs w:val="24"/>
        </w:rPr>
        <w:t xml:space="preserve"> </w:t>
      </w:r>
      <w:r w:rsidR="00DC2E89">
        <w:rPr>
          <w:rFonts w:ascii="Times New Roman" w:hAnsi="Times New Roman" w:cs="Times New Roman"/>
          <w:sz w:val="24"/>
          <w:szCs w:val="24"/>
        </w:rPr>
        <w:t>E</w:t>
      </w:r>
      <w:r w:rsidR="00200466">
        <w:rPr>
          <w:rFonts w:ascii="Times New Roman" w:hAnsi="Times New Roman" w:cs="Times New Roman"/>
          <w:sz w:val="24"/>
          <w:szCs w:val="24"/>
        </w:rPr>
        <w:t xml:space="preserve">ast Asian </w:t>
      </w:r>
      <w:r w:rsidR="00DC2E89">
        <w:rPr>
          <w:rFonts w:ascii="Times New Roman" w:hAnsi="Times New Roman" w:cs="Times New Roman"/>
          <w:sz w:val="24"/>
          <w:szCs w:val="24"/>
        </w:rPr>
        <w:t xml:space="preserve">countries </w:t>
      </w:r>
      <w:r w:rsidR="00200466">
        <w:rPr>
          <w:rFonts w:ascii="Times New Roman" w:hAnsi="Times New Roman" w:cs="Times New Roman"/>
          <w:sz w:val="24"/>
          <w:szCs w:val="24"/>
        </w:rPr>
        <w:t xml:space="preserve">earn less than their Caucasian peers. However, </w:t>
      </w:r>
      <w:r w:rsidR="00DC2E89">
        <w:rPr>
          <w:rFonts w:ascii="Times New Roman" w:hAnsi="Times New Roman" w:cs="Times New Roman"/>
          <w:sz w:val="24"/>
          <w:szCs w:val="24"/>
        </w:rPr>
        <w:t xml:space="preserve">while </w:t>
      </w:r>
      <w:r w:rsidR="00DC2E89">
        <w:rPr>
          <w:rFonts w:ascii="Times New Roman" w:hAnsi="Times New Roman" w:cs="Times New Roman"/>
          <w:sz w:val="24"/>
          <w:szCs w:val="24"/>
          <w:lang w:val="x-none"/>
        </w:rPr>
        <w:t>e</w:t>
      </w:r>
      <w:r w:rsidR="00512B47" w:rsidRPr="00512B47">
        <w:rPr>
          <w:rFonts w:ascii="Times New Roman" w:hAnsi="Times New Roman" w:cs="Times New Roman"/>
          <w:sz w:val="24"/>
          <w:szCs w:val="24"/>
          <w:lang w:val="x-none"/>
        </w:rPr>
        <w:t xml:space="preserve">thnicity affects </w:t>
      </w:r>
      <w:r w:rsidR="00DC2E89">
        <w:rPr>
          <w:rFonts w:ascii="Times New Roman" w:hAnsi="Times New Roman" w:cs="Times New Roman"/>
          <w:sz w:val="24"/>
          <w:szCs w:val="24"/>
          <w:lang w:val="x-none"/>
        </w:rPr>
        <w:t xml:space="preserve">the </w:t>
      </w:r>
      <w:r w:rsidR="00512B47" w:rsidRPr="00512B47">
        <w:rPr>
          <w:rFonts w:ascii="Times New Roman" w:hAnsi="Times New Roman" w:cs="Times New Roman"/>
          <w:sz w:val="24"/>
          <w:szCs w:val="24"/>
          <w:lang w:val="x-none"/>
        </w:rPr>
        <w:t xml:space="preserve">earnings </w:t>
      </w:r>
      <w:r w:rsidR="00A92816" w:rsidRPr="00512B47">
        <w:rPr>
          <w:rFonts w:ascii="Times New Roman" w:hAnsi="Times New Roman" w:cs="Times New Roman"/>
          <w:sz w:val="24"/>
          <w:szCs w:val="24"/>
          <w:lang w:val="x-none"/>
        </w:rPr>
        <w:t xml:space="preserve">of </w:t>
      </w:r>
      <w:r w:rsidR="00A92816">
        <w:rPr>
          <w:rFonts w:ascii="Times New Roman" w:hAnsi="Times New Roman" w:cs="Times New Roman"/>
          <w:sz w:val="24"/>
          <w:szCs w:val="24"/>
          <w:lang w:val="x-none"/>
        </w:rPr>
        <w:t>first</w:t>
      </w:r>
      <w:r w:rsidR="00DC2E89">
        <w:rPr>
          <w:rFonts w:ascii="Times New Roman" w:hAnsi="Times New Roman" w:cs="Times New Roman"/>
          <w:sz w:val="24"/>
          <w:szCs w:val="24"/>
          <w:lang w:val="x-none"/>
        </w:rPr>
        <w:t>-</w:t>
      </w:r>
      <w:r w:rsidR="00512B47" w:rsidRPr="00512B47">
        <w:rPr>
          <w:rFonts w:ascii="Times New Roman" w:hAnsi="Times New Roman" w:cs="Times New Roman"/>
          <w:sz w:val="24"/>
          <w:szCs w:val="24"/>
          <w:lang w:val="x-none"/>
        </w:rPr>
        <w:t>generation</w:t>
      </w:r>
      <w:r w:rsidR="00DC2E89">
        <w:rPr>
          <w:rFonts w:ascii="Times New Roman" w:hAnsi="Times New Roman" w:cs="Times New Roman"/>
          <w:sz w:val="24"/>
          <w:szCs w:val="24"/>
          <w:lang w:val="x-none"/>
        </w:rPr>
        <w:t xml:space="preserve"> immigrants</w:t>
      </w:r>
      <w:r w:rsidR="00512B47" w:rsidRPr="00512B47">
        <w:rPr>
          <w:rFonts w:ascii="Times New Roman" w:hAnsi="Times New Roman" w:cs="Times New Roman"/>
          <w:sz w:val="24"/>
          <w:szCs w:val="24"/>
          <w:lang w:val="x-none"/>
        </w:rPr>
        <w:t>, no such conclusion can be made for the second</w:t>
      </w:r>
      <w:r w:rsidR="00DC2E89">
        <w:rPr>
          <w:rFonts w:ascii="Times New Roman" w:hAnsi="Times New Roman" w:cs="Times New Roman"/>
          <w:sz w:val="24"/>
          <w:szCs w:val="24"/>
          <w:lang w:val="x-none"/>
        </w:rPr>
        <w:t>-</w:t>
      </w:r>
      <w:r w:rsidR="00512B47" w:rsidRPr="00512B47">
        <w:rPr>
          <w:rFonts w:ascii="Times New Roman" w:hAnsi="Times New Roman" w:cs="Times New Roman"/>
          <w:sz w:val="24"/>
          <w:szCs w:val="24"/>
          <w:lang w:val="x-none"/>
        </w:rPr>
        <w:t>generation</w:t>
      </w:r>
      <w:r w:rsidR="00DC2E89">
        <w:rPr>
          <w:rFonts w:ascii="Times New Roman" w:hAnsi="Times New Roman" w:cs="Times New Roman"/>
          <w:sz w:val="24"/>
          <w:szCs w:val="24"/>
          <w:lang w:val="x-none"/>
        </w:rPr>
        <w:t xml:space="preserve"> immigrants</w:t>
      </w:r>
      <w:r w:rsidR="00200466">
        <w:rPr>
          <w:rFonts w:ascii="Times New Roman" w:hAnsi="Times New Roman" w:cs="Times New Roman"/>
          <w:sz w:val="24"/>
          <w:szCs w:val="24"/>
        </w:rPr>
        <w:t>.</w:t>
      </w:r>
      <w:r w:rsidR="00512B47">
        <w:rPr>
          <w:rFonts w:ascii="Times New Roman" w:hAnsi="Times New Roman" w:cs="Times New Roman"/>
          <w:sz w:val="24"/>
          <w:szCs w:val="24"/>
        </w:rPr>
        <w:t xml:space="preserve"> T</w:t>
      </w:r>
      <w:r w:rsidR="00200466">
        <w:rPr>
          <w:rFonts w:ascii="Times New Roman" w:hAnsi="Times New Roman" w:cs="Times New Roman"/>
          <w:sz w:val="24"/>
          <w:szCs w:val="24"/>
        </w:rPr>
        <w:t xml:space="preserve">he performance of </w:t>
      </w:r>
      <w:r w:rsidR="00EB6E87">
        <w:rPr>
          <w:rFonts w:ascii="Times New Roman" w:hAnsi="Times New Roman" w:cs="Times New Roman"/>
          <w:sz w:val="24"/>
          <w:szCs w:val="24"/>
        </w:rPr>
        <w:t>second-generation</w:t>
      </w:r>
      <w:r w:rsidR="00200466">
        <w:rPr>
          <w:rFonts w:ascii="Times New Roman" w:hAnsi="Times New Roman" w:cs="Times New Roman"/>
          <w:sz w:val="24"/>
          <w:szCs w:val="24"/>
        </w:rPr>
        <w:t xml:space="preserve"> immigrants </w:t>
      </w:r>
      <w:r w:rsidR="00EB6E87">
        <w:rPr>
          <w:rFonts w:ascii="Times New Roman" w:hAnsi="Times New Roman" w:cs="Times New Roman"/>
          <w:sz w:val="24"/>
          <w:szCs w:val="24"/>
        </w:rPr>
        <w:t>is</w:t>
      </w:r>
      <w:r w:rsidR="00200466">
        <w:rPr>
          <w:rFonts w:ascii="Times New Roman" w:hAnsi="Times New Roman" w:cs="Times New Roman"/>
          <w:sz w:val="24"/>
          <w:szCs w:val="24"/>
        </w:rPr>
        <w:t xml:space="preserve"> almost the same as </w:t>
      </w:r>
      <w:r w:rsidR="00512B47">
        <w:rPr>
          <w:rFonts w:ascii="Times New Roman" w:hAnsi="Times New Roman" w:cs="Times New Roman"/>
          <w:sz w:val="24"/>
          <w:szCs w:val="24"/>
        </w:rPr>
        <w:t xml:space="preserve">that of the </w:t>
      </w:r>
      <w:r w:rsidR="00200466">
        <w:rPr>
          <w:rFonts w:ascii="Times New Roman" w:hAnsi="Times New Roman" w:cs="Times New Roman"/>
          <w:sz w:val="24"/>
          <w:szCs w:val="24"/>
        </w:rPr>
        <w:t>native-born in the labour</w:t>
      </w:r>
      <w:r w:rsidR="00A92816">
        <w:rPr>
          <w:rFonts w:ascii="Times New Roman" w:hAnsi="Times New Roman" w:cs="Times New Roman"/>
          <w:sz w:val="24"/>
          <w:szCs w:val="24"/>
        </w:rPr>
        <w:t xml:space="preserve"> market</w:t>
      </w:r>
      <w:r w:rsidR="00200466">
        <w:rPr>
          <w:rFonts w:ascii="Times New Roman" w:hAnsi="Times New Roman" w:cs="Times New Roman"/>
          <w:sz w:val="24"/>
          <w:szCs w:val="24"/>
        </w:rPr>
        <w:t>.</w:t>
      </w:r>
      <w:r w:rsidR="00EB6E87">
        <w:rPr>
          <w:rFonts w:ascii="Times New Roman" w:hAnsi="Times New Roman" w:cs="Times New Roman"/>
          <w:sz w:val="24"/>
          <w:szCs w:val="24"/>
        </w:rPr>
        <w:t xml:space="preserve"> </w:t>
      </w:r>
      <w:r>
        <w:rPr>
          <w:rFonts w:ascii="Times New Roman" w:hAnsi="Times New Roman" w:cs="Times New Roman"/>
          <w:sz w:val="24"/>
          <w:szCs w:val="24"/>
        </w:rPr>
        <w:t xml:space="preserve">This is </w:t>
      </w:r>
      <w:r w:rsidR="00512B47">
        <w:rPr>
          <w:rFonts w:ascii="Times New Roman" w:hAnsi="Times New Roman" w:cs="Times New Roman"/>
          <w:sz w:val="24"/>
          <w:szCs w:val="24"/>
        </w:rPr>
        <w:t xml:space="preserve">in </w:t>
      </w:r>
      <w:r>
        <w:rPr>
          <w:rFonts w:ascii="Times New Roman" w:hAnsi="Times New Roman" w:cs="Times New Roman"/>
          <w:sz w:val="24"/>
          <w:szCs w:val="24"/>
        </w:rPr>
        <w:t>contradicti</w:t>
      </w:r>
      <w:r w:rsidR="00512B47">
        <w:rPr>
          <w:rFonts w:ascii="Times New Roman" w:hAnsi="Times New Roman" w:cs="Times New Roman"/>
          <w:sz w:val="24"/>
          <w:szCs w:val="24"/>
        </w:rPr>
        <w:t>on</w:t>
      </w:r>
      <w:r>
        <w:rPr>
          <w:rFonts w:ascii="Times New Roman" w:hAnsi="Times New Roman" w:cs="Times New Roman"/>
          <w:sz w:val="24"/>
          <w:szCs w:val="24"/>
        </w:rPr>
        <w:t xml:space="preserve"> with </w:t>
      </w:r>
      <w:r w:rsidR="00512B47">
        <w:rPr>
          <w:rFonts w:ascii="Times New Roman" w:hAnsi="Times New Roman" w:cs="Times New Roman"/>
          <w:sz w:val="24"/>
          <w:szCs w:val="24"/>
        </w:rPr>
        <w:t xml:space="preserve">the </w:t>
      </w:r>
      <w:r>
        <w:rPr>
          <w:rFonts w:ascii="Times New Roman" w:hAnsi="Times New Roman" w:cs="Times New Roman"/>
          <w:sz w:val="24"/>
          <w:szCs w:val="24"/>
        </w:rPr>
        <w:t>above research</w:t>
      </w:r>
      <w:r w:rsidR="00C34899">
        <w:rPr>
          <w:rFonts w:ascii="Times New Roman" w:hAnsi="Times New Roman" w:cs="Times New Roman"/>
          <w:sz w:val="24"/>
          <w:szCs w:val="24"/>
        </w:rPr>
        <w:t xml:space="preserve"> which </w:t>
      </w:r>
      <w:r w:rsidR="00512B47">
        <w:rPr>
          <w:rFonts w:ascii="Times New Roman" w:hAnsi="Times New Roman" w:cs="Times New Roman"/>
          <w:sz w:val="24"/>
          <w:szCs w:val="24"/>
        </w:rPr>
        <w:t xml:space="preserve">found </w:t>
      </w:r>
      <w:r w:rsidR="00C34899">
        <w:rPr>
          <w:rFonts w:ascii="Times New Roman" w:hAnsi="Times New Roman" w:cs="Times New Roman"/>
          <w:sz w:val="24"/>
          <w:szCs w:val="24"/>
        </w:rPr>
        <w:t xml:space="preserve">that there </w:t>
      </w:r>
      <w:r w:rsidR="00512B47">
        <w:rPr>
          <w:rFonts w:ascii="Times New Roman" w:hAnsi="Times New Roman" w:cs="Times New Roman"/>
          <w:sz w:val="24"/>
          <w:szCs w:val="24"/>
        </w:rPr>
        <w:t>was</w:t>
      </w:r>
      <w:r w:rsidR="00C34899">
        <w:rPr>
          <w:rFonts w:ascii="Times New Roman" w:hAnsi="Times New Roman" w:cs="Times New Roman"/>
          <w:sz w:val="24"/>
          <w:szCs w:val="24"/>
        </w:rPr>
        <w:t xml:space="preserve"> </w:t>
      </w:r>
      <w:r w:rsidR="00512B47">
        <w:rPr>
          <w:rFonts w:ascii="Times New Roman" w:hAnsi="Times New Roman" w:cs="Times New Roman"/>
          <w:sz w:val="24"/>
          <w:szCs w:val="24"/>
        </w:rPr>
        <w:t>an</w:t>
      </w:r>
      <w:r w:rsidR="00C34899">
        <w:rPr>
          <w:rFonts w:ascii="Times New Roman" w:hAnsi="Times New Roman" w:cs="Times New Roman"/>
          <w:sz w:val="24"/>
          <w:szCs w:val="24"/>
        </w:rPr>
        <w:t xml:space="preserve"> earning</w:t>
      </w:r>
      <w:r w:rsidR="00512B47">
        <w:rPr>
          <w:rFonts w:ascii="Times New Roman" w:hAnsi="Times New Roman" w:cs="Times New Roman"/>
          <w:sz w:val="24"/>
          <w:szCs w:val="24"/>
        </w:rPr>
        <w:t>s</w:t>
      </w:r>
      <w:r w:rsidR="00C34899">
        <w:rPr>
          <w:rFonts w:ascii="Times New Roman" w:hAnsi="Times New Roman" w:cs="Times New Roman"/>
          <w:sz w:val="24"/>
          <w:szCs w:val="24"/>
        </w:rPr>
        <w:t xml:space="preserve"> gap between second-generation immigrants and native</w:t>
      </w:r>
      <w:r w:rsidR="00A92816">
        <w:rPr>
          <w:rFonts w:ascii="Times New Roman" w:hAnsi="Times New Roman" w:cs="Times New Roman"/>
          <w:sz w:val="24"/>
          <w:szCs w:val="24"/>
        </w:rPr>
        <w:t xml:space="preserve"> since this research said there is no gap between first and second-generation immigrants</w:t>
      </w:r>
      <w:r>
        <w:rPr>
          <w:rFonts w:ascii="Times New Roman" w:hAnsi="Times New Roman" w:cs="Times New Roman"/>
          <w:sz w:val="24"/>
          <w:szCs w:val="24"/>
        </w:rPr>
        <w:t xml:space="preserve">. This also </w:t>
      </w:r>
      <w:r w:rsidR="00512B47">
        <w:rPr>
          <w:rFonts w:ascii="Times New Roman" w:hAnsi="Times New Roman" w:cs="Times New Roman"/>
          <w:sz w:val="24"/>
          <w:szCs w:val="24"/>
        </w:rPr>
        <w:t>suggests</w:t>
      </w:r>
      <w:r>
        <w:rPr>
          <w:rFonts w:ascii="Times New Roman" w:hAnsi="Times New Roman" w:cs="Times New Roman"/>
          <w:sz w:val="24"/>
          <w:szCs w:val="24"/>
        </w:rPr>
        <w:t xml:space="preserve"> that the nationality or country of origin of </w:t>
      </w:r>
      <w:r w:rsidR="00512B47">
        <w:rPr>
          <w:rFonts w:ascii="Times New Roman" w:hAnsi="Times New Roman" w:cs="Times New Roman"/>
          <w:sz w:val="24"/>
          <w:szCs w:val="24"/>
        </w:rPr>
        <w:t xml:space="preserve">the </w:t>
      </w:r>
      <w:r>
        <w:rPr>
          <w:rFonts w:ascii="Times New Roman" w:hAnsi="Times New Roman" w:cs="Times New Roman"/>
          <w:sz w:val="24"/>
          <w:szCs w:val="24"/>
        </w:rPr>
        <w:t>immigrants have different effects on the</w:t>
      </w:r>
      <w:r w:rsidR="00A92816">
        <w:rPr>
          <w:rFonts w:ascii="Times New Roman" w:hAnsi="Times New Roman" w:cs="Times New Roman"/>
          <w:sz w:val="24"/>
          <w:szCs w:val="24"/>
        </w:rPr>
        <w:t>ir</w:t>
      </w:r>
      <w:r>
        <w:rPr>
          <w:rFonts w:ascii="Times New Roman" w:hAnsi="Times New Roman" w:cs="Times New Roman"/>
          <w:sz w:val="24"/>
          <w:szCs w:val="24"/>
        </w:rPr>
        <w:t xml:space="preserve"> </w:t>
      </w:r>
      <w:r w:rsidR="00A92816">
        <w:rPr>
          <w:rFonts w:ascii="Times New Roman" w:hAnsi="Times New Roman" w:cs="Times New Roman"/>
          <w:sz w:val="24"/>
          <w:szCs w:val="24"/>
        </w:rPr>
        <w:t>income. N</w:t>
      </w:r>
      <w:r>
        <w:rPr>
          <w:rFonts w:ascii="Times New Roman" w:hAnsi="Times New Roman" w:cs="Times New Roman"/>
          <w:sz w:val="24"/>
          <w:szCs w:val="24"/>
        </w:rPr>
        <w:t xml:space="preserve">ationality </w:t>
      </w:r>
      <w:r w:rsidR="00A92816">
        <w:rPr>
          <w:rFonts w:ascii="Times New Roman" w:hAnsi="Times New Roman" w:cs="Times New Roman"/>
          <w:sz w:val="24"/>
          <w:szCs w:val="24"/>
        </w:rPr>
        <w:t>is</w:t>
      </w:r>
      <w:r>
        <w:rPr>
          <w:rFonts w:ascii="Times New Roman" w:hAnsi="Times New Roman" w:cs="Times New Roman"/>
          <w:sz w:val="24"/>
          <w:szCs w:val="24"/>
        </w:rPr>
        <w:t xml:space="preserve"> also be an important variable.</w:t>
      </w:r>
    </w:p>
    <w:p w14:paraId="4E581575" w14:textId="5FEBD82F" w:rsidR="00EB6E87" w:rsidRDefault="00EB6E87" w:rsidP="00B0651E">
      <w:pPr>
        <w:spacing w:line="480" w:lineRule="auto"/>
        <w:ind w:left="357" w:firstLine="357"/>
        <w:jc w:val="both"/>
        <w:rPr>
          <w:rFonts w:ascii="Times New Roman" w:hAnsi="Times New Roman" w:cs="Times New Roman"/>
          <w:sz w:val="24"/>
          <w:szCs w:val="24"/>
        </w:rPr>
      </w:pPr>
    </w:p>
    <w:p w14:paraId="435A9FDF" w14:textId="495D4E2A" w:rsidR="00CB629A" w:rsidRDefault="00CB629A" w:rsidP="00B0651E">
      <w:pPr>
        <w:spacing w:line="480" w:lineRule="auto"/>
        <w:ind w:left="357" w:firstLine="357"/>
        <w:jc w:val="both"/>
        <w:rPr>
          <w:rFonts w:ascii="Times New Roman" w:hAnsi="Times New Roman" w:cs="Times New Roman"/>
          <w:sz w:val="24"/>
          <w:szCs w:val="24"/>
        </w:rPr>
      </w:pPr>
      <w:r>
        <w:rPr>
          <w:rFonts w:ascii="Times New Roman" w:hAnsi="Times New Roman" w:cs="Times New Roman"/>
          <w:sz w:val="24"/>
          <w:szCs w:val="24"/>
        </w:rPr>
        <w:t>As mentioned above</w:t>
      </w:r>
      <w:r w:rsidR="00EB6E87">
        <w:rPr>
          <w:rFonts w:ascii="Times New Roman" w:hAnsi="Times New Roman" w:cs="Times New Roman"/>
          <w:sz w:val="24"/>
          <w:szCs w:val="24"/>
        </w:rPr>
        <w:t>, many economists have compar</w:t>
      </w:r>
      <w:r w:rsidR="00A92816">
        <w:rPr>
          <w:rFonts w:ascii="Times New Roman" w:hAnsi="Times New Roman" w:cs="Times New Roman"/>
          <w:sz w:val="24"/>
          <w:szCs w:val="24"/>
        </w:rPr>
        <w:t>ed</w:t>
      </w:r>
      <w:r w:rsidR="00EB6E87">
        <w:rPr>
          <w:rFonts w:ascii="Times New Roman" w:hAnsi="Times New Roman" w:cs="Times New Roman"/>
          <w:sz w:val="24"/>
          <w:szCs w:val="24"/>
        </w:rPr>
        <w:t xml:space="preserve"> data from different countries.</w:t>
      </w:r>
      <w:r>
        <w:rPr>
          <w:rFonts w:ascii="Times New Roman" w:hAnsi="Times New Roman" w:cs="Times New Roman"/>
          <w:sz w:val="24"/>
          <w:szCs w:val="24"/>
        </w:rPr>
        <w:t xml:space="preserve"> Canada and the United States are the two largest countries in North America, with goo</w:t>
      </w:r>
      <w:r w:rsidR="00590E3B">
        <w:rPr>
          <w:rFonts w:ascii="Times New Roman" w:hAnsi="Times New Roman" w:cs="Times New Roman"/>
          <w:sz w:val="24"/>
          <w:szCs w:val="24"/>
        </w:rPr>
        <w:t>d</w:t>
      </w:r>
      <w:r w:rsidR="00A92816">
        <w:rPr>
          <w:rFonts w:ascii="Times New Roman" w:hAnsi="Times New Roman" w:cs="Times New Roman"/>
          <w:sz w:val="24"/>
          <w:szCs w:val="24"/>
        </w:rPr>
        <w:t xml:space="preserve"> </w:t>
      </w:r>
      <w:r>
        <w:rPr>
          <w:rFonts w:ascii="Times New Roman" w:hAnsi="Times New Roman" w:cs="Times New Roman"/>
          <w:sz w:val="24"/>
          <w:szCs w:val="24"/>
        </w:rPr>
        <w:t xml:space="preserve">relations and similar </w:t>
      </w:r>
      <w:r w:rsidR="00590E3B">
        <w:rPr>
          <w:rFonts w:ascii="Times New Roman" w:hAnsi="Times New Roman" w:cs="Times New Roman"/>
          <w:sz w:val="24"/>
          <w:szCs w:val="24"/>
        </w:rPr>
        <w:t xml:space="preserve">economic </w:t>
      </w:r>
      <w:r>
        <w:rPr>
          <w:rFonts w:ascii="Times New Roman" w:hAnsi="Times New Roman" w:cs="Times New Roman"/>
          <w:sz w:val="24"/>
          <w:szCs w:val="24"/>
        </w:rPr>
        <w:t xml:space="preserve">systems. </w:t>
      </w:r>
      <w:proofErr w:type="spellStart"/>
      <w:r w:rsidR="004E5D49">
        <w:rPr>
          <w:rFonts w:ascii="Times New Roman" w:hAnsi="Times New Roman" w:cs="Times New Roman"/>
          <w:sz w:val="24"/>
          <w:szCs w:val="24"/>
        </w:rPr>
        <w:t>Aydemir</w:t>
      </w:r>
      <w:proofErr w:type="spellEnd"/>
      <w:r w:rsidR="004E5D49">
        <w:rPr>
          <w:rFonts w:ascii="Times New Roman" w:hAnsi="Times New Roman" w:cs="Times New Roman"/>
          <w:sz w:val="24"/>
          <w:szCs w:val="24"/>
        </w:rPr>
        <w:t xml:space="preserve"> </w:t>
      </w:r>
      <w:r>
        <w:rPr>
          <w:rFonts w:ascii="Times New Roman" w:hAnsi="Times New Roman" w:cs="Times New Roman"/>
          <w:sz w:val="24"/>
          <w:szCs w:val="24"/>
        </w:rPr>
        <w:t xml:space="preserve">and Sweetman </w:t>
      </w:r>
      <w:r w:rsidR="004E5D49">
        <w:rPr>
          <w:rFonts w:ascii="Times New Roman" w:hAnsi="Times New Roman" w:cs="Times New Roman"/>
          <w:sz w:val="24"/>
          <w:szCs w:val="24"/>
        </w:rPr>
        <w:t>(2006)</w:t>
      </w:r>
      <w:r w:rsidR="009805CE">
        <w:rPr>
          <w:rFonts w:ascii="Times New Roman" w:hAnsi="Times New Roman" w:cs="Times New Roman"/>
          <w:sz w:val="24"/>
          <w:szCs w:val="24"/>
        </w:rPr>
        <w:t xml:space="preserve"> compare immigrants between</w:t>
      </w:r>
      <w:r w:rsidR="00512B47">
        <w:rPr>
          <w:rFonts w:ascii="Times New Roman" w:hAnsi="Times New Roman" w:cs="Times New Roman"/>
          <w:sz w:val="24"/>
          <w:szCs w:val="24"/>
        </w:rPr>
        <w:t xml:space="preserve"> the</w:t>
      </w:r>
      <w:r w:rsidR="009805CE">
        <w:rPr>
          <w:rFonts w:ascii="Times New Roman" w:hAnsi="Times New Roman" w:cs="Times New Roman"/>
          <w:sz w:val="24"/>
          <w:szCs w:val="24"/>
        </w:rPr>
        <w:t xml:space="preserve"> U.S. and Canada. </w:t>
      </w:r>
      <w:r w:rsidR="00311D31" w:rsidRPr="00E76893">
        <w:rPr>
          <w:rFonts w:ascii="Times New Roman" w:hAnsi="Times New Roman" w:cs="Times New Roman"/>
          <w:sz w:val="24"/>
          <w:szCs w:val="24"/>
        </w:rPr>
        <w:t>Their paper</w:t>
      </w:r>
      <w:r w:rsidR="00133BE7" w:rsidRPr="00E76893">
        <w:rPr>
          <w:rFonts w:ascii="Times New Roman" w:hAnsi="Times New Roman" w:cs="Times New Roman"/>
          <w:sz w:val="24"/>
          <w:szCs w:val="24"/>
        </w:rPr>
        <w:t xml:space="preserve"> performs two sets of regression analysis: first, the dependent variable is years of education, and second, it is annual income (logarithm). The regression models include variables such as gender, age, marital status, ethnicity, city, visible minority, and region of origin</w:t>
      </w:r>
      <w:r w:rsidR="00133BE7">
        <w:rPr>
          <w:rFonts w:ascii="Times New Roman" w:hAnsi="Times New Roman" w:cs="Times New Roman"/>
          <w:sz w:val="24"/>
          <w:szCs w:val="24"/>
        </w:rPr>
        <w:t xml:space="preserve">. </w:t>
      </w:r>
      <w:r w:rsidR="00512B47">
        <w:rPr>
          <w:rFonts w:ascii="Times New Roman" w:hAnsi="Times New Roman" w:cs="Times New Roman"/>
          <w:sz w:val="24"/>
          <w:szCs w:val="24"/>
        </w:rPr>
        <w:t>They</w:t>
      </w:r>
      <w:r w:rsidR="009805CE">
        <w:rPr>
          <w:rFonts w:ascii="Times New Roman" w:hAnsi="Times New Roman" w:cs="Times New Roman"/>
          <w:sz w:val="24"/>
          <w:szCs w:val="24"/>
        </w:rPr>
        <w:t xml:space="preserve"> use visible minority status as a control and find that immigrants have more year</w:t>
      </w:r>
      <w:r w:rsidR="00A92816">
        <w:rPr>
          <w:rFonts w:ascii="Times New Roman" w:hAnsi="Times New Roman" w:cs="Times New Roman"/>
          <w:sz w:val="24"/>
          <w:szCs w:val="24"/>
        </w:rPr>
        <w:t>s</w:t>
      </w:r>
      <w:r w:rsidR="009805CE">
        <w:rPr>
          <w:rFonts w:ascii="Times New Roman" w:hAnsi="Times New Roman" w:cs="Times New Roman"/>
          <w:sz w:val="24"/>
          <w:szCs w:val="24"/>
        </w:rPr>
        <w:t xml:space="preserve"> of schooling </w:t>
      </w:r>
      <w:r w:rsidR="00C34899">
        <w:rPr>
          <w:rFonts w:ascii="Times New Roman" w:hAnsi="Times New Roman" w:cs="Times New Roman"/>
          <w:sz w:val="24"/>
          <w:szCs w:val="24"/>
        </w:rPr>
        <w:t>than</w:t>
      </w:r>
      <w:r w:rsidR="00E7658B">
        <w:rPr>
          <w:rFonts w:ascii="Times New Roman" w:hAnsi="Times New Roman" w:cs="Times New Roman"/>
          <w:sz w:val="24"/>
          <w:szCs w:val="24"/>
        </w:rPr>
        <w:t xml:space="preserve"> </w:t>
      </w:r>
      <w:r w:rsidR="00C34899">
        <w:rPr>
          <w:rFonts w:ascii="Times New Roman" w:hAnsi="Times New Roman" w:cs="Times New Roman"/>
          <w:sz w:val="24"/>
          <w:szCs w:val="24"/>
        </w:rPr>
        <w:t>native</w:t>
      </w:r>
      <w:r w:rsidR="00E7658B">
        <w:rPr>
          <w:rFonts w:ascii="Times New Roman" w:hAnsi="Times New Roman" w:cs="Times New Roman"/>
          <w:sz w:val="24"/>
          <w:szCs w:val="24"/>
        </w:rPr>
        <w:t>s</w:t>
      </w:r>
      <w:r w:rsidR="00C34899">
        <w:rPr>
          <w:rFonts w:ascii="Times New Roman" w:hAnsi="Times New Roman" w:cs="Times New Roman"/>
          <w:sz w:val="24"/>
          <w:szCs w:val="24"/>
        </w:rPr>
        <w:t xml:space="preserve"> </w:t>
      </w:r>
      <w:r w:rsidR="009805CE">
        <w:rPr>
          <w:rFonts w:ascii="Times New Roman" w:hAnsi="Times New Roman" w:cs="Times New Roman"/>
          <w:sz w:val="24"/>
          <w:szCs w:val="24"/>
        </w:rPr>
        <w:t>in Canada</w:t>
      </w:r>
      <w:r w:rsidR="00E7658B">
        <w:rPr>
          <w:rFonts w:ascii="Times New Roman" w:hAnsi="Times New Roman" w:cs="Times New Roman"/>
          <w:sz w:val="24"/>
          <w:szCs w:val="24"/>
        </w:rPr>
        <w:t>.</w:t>
      </w:r>
      <w:r w:rsidR="00512B47">
        <w:rPr>
          <w:rFonts w:ascii="Times New Roman" w:hAnsi="Times New Roman" w:cs="Times New Roman"/>
          <w:sz w:val="24"/>
          <w:szCs w:val="24"/>
        </w:rPr>
        <w:t xml:space="preserve"> </w:t>
      </w:r>
      <w:r w:rsidR="00E7658B">
        <w:rPr>
          <w:rFonts w:ascii="Times New Roman" w:hAnsi="Times New Roman" w:cs="Times New Roman"/>
          <w:sz w:val="24"/>
          <w:szCs w:val="24"/>
        </w:rPr>
        <w:t>T</w:t>
      </w:r>
      <w:r w:rsidR="00512B47">
        <w:rPr>
          <w:rFonts w:ascii="Times New Roman" w:hAnsi="Times New Roman" w:cs="Times New Roman"/>
          <w:sz w:val="24"/>
          <w:szCs w:val="24"/>
        </w:rPr>
        <w:t xml:space="preserve">he education level of Canadian immigrants is </w:t>
      </w:r>
      <w:r w:rsidR="00E7658B">
        <w:rPr>
          <w:rFonts w:ascii="Times New Roman" w:hAnsi="Times New Roman" w:cs="Times New Roman"/>
          <w:sz w:val="24"/>
          <w:szCs w:val="24"/>
        </w:rPr>
        <w:t xml:space="preserve">also </w:t>
      </w:r>
      <w:r w:rsidR="00512B47">
        <w:rPr>
          <w:rFonts w:ascii="Times New Roman" w:hAnsi="Times New Roman" w:cs="Times New Roman"/>
          <w:sz w:val="24"/>
          <w:szCs w:val="24"/>
        </w:rPr>
        <w:t xml:space="preserve">higher than </w:t>
      </w:r>
      <w:r w:rsidR="00E7658B">
        <w:rPr>
          <w:rFonts w:ascii="Times New Roman" w:hAnsi="Times New Roman" w:cs="Times New Roman"/>
          <w:sz w:val="24"/>
          <w:szCs w:val="24"/>
        </w:rPr>
        <w:t xml:space="preserve">that of </w:t>
      </w:r>
      <w:r w:rsidR="00512B47">
        <w:rPr>
          <w:rFonts w:ascii="Times New Roman" w:hAnsi="Times New Roman" w:cs="Times New Roman"/>
          <w:sz w:val="24"/>
          <w:szCs w:val="24"/>
        </w:rPr>
        <w:t xml:space="preserve">the immigrants </w:t>
      </w:r>
      <w:r w:rsidR="00E7658B">
        <w:rPr>
          <w:rFonts w:ascii="Times New Roman" w:hAnsi="Times New Roman" w:cs="Times New Roman"/>
          <w:sz w:val="24"/>
          <w:szCs w:val="24"/>
        </w:rPr>
        <w:t>in</w:t>
      </w:r>
      <w:r w:rsidR="00512B47">
        <w:rPr>
          <w:rFonts w:ascii="Times New Roman" w:hAnsi="Times New Roman" w:cs="Times New Roman"/>
          <w:sz w:val="24"/>
          <w:szCs w:val="24"/>
        </w:rPr>
        <w:t xml:space="preserve"> the United States</w:t>
      </w:r>
      <w:r w:rsidR="009805CE">
        <w:rPr>
          <w:rFonts w:ascii="Times New Roman" w:hAnsi="Times New Roman" w:cs="Times New Roman"/>
          <w:sz w:val="24"/>
          <w:szCs w:val="24"/>
        </w:rPr>
        <w:t>.</w:t>
      </w:r>
      <w:r w:rsidR="00311D31">
        <w:rPr>
          <w:rFonts w:ascii="Times New Roman" w:hAnsi="Times New Roman" w:cs="Times New Roman"/>
          <w:sz w:val="24"/>
          <w:szCs w:val="24"/>
        </w:rPr>
        <w:t xml:space="preserve"> </w:t>
      </w:r>
      <w:r w:rsidR="00512B47">
        <w:rPr>
          <w:rFonts w:ascii="Times New Roman" w:hAnsi="Times New Roman" w:cs="Times New Roman"/>
          <w:sz w:val="24"/>
          <w:szCs w:val="24"/>
        </w:rPr>
        <w:t>Their</w:t>
      </w:r>
      <w:r w:rsidR="009805CE">
        <w:rPr>
          <w:rFonts w:ascii="Times New Roman" w:hAnsi="Times New Roman" w:cs="Times New Roman"/>
          <w:sz w:val="24"/>
          <w:szCs w:val="24"/>
        </w:rPr>
        <w:t xml:space="preserve"> results also </w:t>
      </w:r>
      <w:r w:rsidR="00512B47">
        <w:rPr>
          <w:rFonts w:ascii="Times New Roman" w:hAnsi="Times New Roman" w:cs="Times New Roman"/>
          <w:sz w:val="24"/>
          <w:szCs w:val="24"/>
        </w:rPr>
        <w:t>show</w:t>
      </w:r>
      <w:r w:rsidR="009805CE">
        <w:rPr>
          <w:rFonts w:ascii="Times New Roman" w:hAnsi="Times New Roman" w:cs="Times New Roman"/>
          <w:sz w:val="24"/>
          <w:szCs w:val="24"/>
        </w:rPr>
        <w:t xml:space="preserve"> </w:t>
      </w:r>
      <w:r w:rsidR="00C34899">
        <w:rPr>
          <w:rFonts w:ascii="Times New Roman" w:hAnsi="Times New Roman" w:cs="Times New Roman"/>
          <w:sz w:val="24"/>
          <w:szCs w:val="24"/>
        </w:rPr>
        <w:t>that</w:t>
      </w:r>
      <w:r w:rsidR="009805CE">
        <w:rPr>
          <w:rFonts w:ascii="Times New Roman" w:hAnsi="Times New Roman" w:cs="Times New Roman"/>
          <w:sz w:val="24"/>
          <w:szCs w:val="24"/>
        </w:rPr>
        <w:t xml:space="preserve"> second</w:t>
      </w:r>
      <w:r w:rsidR="00512B47">
        <w:rPr>
          <w:rFonts w:ascii="Times New Roman" w:hAnsi="Times New Roman" w:cs="Times New Roman"/>
          <w:sz w:val="24"/>
          <w:szCs w:val="24"/>
        </w:rPr>
        <w:t>-</w:t>
      </w:r>
      <w:r w:rsidR="009805CE">
        <w:rPr>
          <w:rFonts w:ascii="Times New Roman" w:hAnsi="Times New Roman" w:cs="Times New Roman"/>
          <w:sz w:val="24"/>
          <w:szCs w:val="24"/>
        </w:rPr>
        <w:t xml:space="preserve">generation </w:t>
      </w:r>
      <w:r w:rsidR="00512B47">
        <w:rPr>
          <w:rFonts w:ascii="Times New Roman" w:hAnsi="Times New Roman" w:cs="Times New Roman"/>
          <w:sz w:val="24"/>
          <w:szCs w:val="24"/>
        </w:rPr>
        <w:t xml:space="preserve">immigrants </w:t>
      </w:r>
      <w:r w:rsidR="009805CE">
        <w:rPr>
          <w:rFonts w:ascii="Times New Roman" w:hAnsi="Times New Roman" w:cs="Times New Roman"/>
          <w:sz w:val="24"/>
          <w:szCs w:val="24"/>
        </w:rPr>
        <w:t xml:space="preserve">have higher earnings than </w:t>
      </w:r>
      <w:r w:rsidR="000126A0">
        <w:rPr>
          <w:rFonts w:ascii="Times New Roman" w:hAnsi="Times New Roman" w:cs="Times New Roman"/>
          <w:sz w:val="24"/>
          <w:szCs w:val="24"/>
        </w:rPr>
        <w:t xml:space="preserve">the </w:t>
      </w:r>
      <w:r w:rsidR="009805CE">
        <w:rPr>
          <w:rFonts w:ascii="Times New Roman" w:hAnsi="Times New Roman" w:cs="Times New Roman"/>
          <w:sz w:val="24"/>
          <w:szCs w:val="24"/>
        </w:rPr>
        <w:t>native</w:t>
      </w:r>
      <w:r w:rsidR="000126A0">
        <w:rPr>
          <w:rFonts w:ascii="Times New Roman" w:hAnsi="Times New Roman" w:cs="Times New Roman"/>
          <w:sz w:val="24"/>
          <w:szCs w:val="24"/>
        </w:rPr>
        <w:t>-born</w:t>
      </w:r>
      <w:r w:rsidR="00512B47">
        <w:rPr>
          <w:rFonts w:ascii="Times New Roman" w:hAnsi="Times New Roman" w:cs="Times New Roman"/>
          <w:sz w:val="24"/>
          <w:szCs w:val="24"/>
        </w:rPr>
        <w:t xml:space="preserve"> in Canada,</w:t>
      </w:r>
      <w:r w:rsidR="009805CE">
        <w:rPr>
          <w:rFonts w:ascii="Times New Roman" w:hAnsi="Times New Roman" w:cs="Times New Roman"/>
          <w:sz w:val="24"/>
          <w:szCs w:val="24"/>
        </w:rPr>
        <w:t xml:space="preserve"> especially </w:t>
      </w:r>
      <w:r w:rsidR="00E7658B">
        <w:rPr>
          <w:rFonts w:ascii="Times New Roman" w:hAnsi="Times New Roman" w:cs="Times New Roman"/>
          <w:sz w:val="24"/>
          <w:szCs w:val="24"/>
        </w:rPr>
        <w:t xml:space="preserve">when </w:t>
      </w:r>
      <w:r w:rsidR="009805CE">
        <w:rPr>
          <w:rFonts w:ascii="Times New Roman" w:hAnsi="Times New Roman" w:cs="Times New Roman"/>
          <w:sz w:val="24"/>
          <w:szCs w:val="24"/>
        </w:rPr>
        <w:t>both parents are immigrants. However, sometimes, second</w:t>
      </w:r>
      <w:r w:rsidR="00311D31">
        <w:rPr>
          <w:rFonts w:ascii="Times New Roman" w:hAnsi="Times New Roman" w:cs="Times New Roman"/>
          <w:sz w:val="24"/>
          <w:szCs w:val="24"/>
        </w:rPr>
        <w:t>-</w:t>
      </w:r>
      <w:r w:rsidR="009805CE">
        <w:rPr>
          <w:rFonts w:ascii="Times New Roman" w:hAnsi="Times New Roman" w:cs="Times New Roman"/>
          <w:sz w:val="24"/>
          <w:szCs w:val="24"/>
        </w:rPr>
        <w:t>generation immi</w:t>
      </w:r>
      <w:r w:rsidR="009805CE">
        <w:rPr>
          <w:rFonts w:ascii="Times New Roman" w:hAnsi="Times New Roman" w:cs="Times New Roman" w:hint="eastAsia"/>
          <w:sz w:val="24"/>
          <w:szCs w:val="24"/>
        </w:rPr>
        <w:t>grants</w:t>
      </w:r>
      <w:r w:rsidR="009805CE">
        <w:rPr>
          <w:rFonts w:ascii="Times New Roman" w:hAnsi="Times New Roman" w:cs="Times New Roman"/>
          <w:sz w:val="24"/>
          <w:szCs w:val="24"/>
        </w:rPr>
        <w:t xml:space="preserve"> </w:t>
      </w:r>
      <w:r w:rsidR="00E7658B">
        <w:rPr>
          <w:rFonts w:ascii="Times New Roman" w:hAnsi="Times New Roman" w:cs="Times New Roman"/>
          <w:sz w:val="24"/>
          <w:szCs w:val="24"/>
        </w:rPr>
        <w:t xml:space="preserve">are </w:t>
      </w:r>
      <w:r w:rsidR="009805CE">
        <w:rPr>
          <w:rFonts w:ascii="Times New Roman" w:hAnsi="Times New Roman" w:cs="Times New Roman"/>
          <w:sz w:val="24"/>
          <w:szCs w:val="24"/>
        </w:rPr>
        <w:t xml:space="preserve">similar </w:t>
      </w:r>
      <w:r w:rsidR="00E7658B">
        <w:rPr>
          <w:rFonts w:ascii="Times New Roman" w:hAnsi="Times New Roman" w:cs="Times New Roman"/>
          <w:sz w:val="24"/>
          <w:szCs w:val="24"/>
        </w:rPr>
        <w:t>to third-</w:t>
      </w:r>
      <w:r w:rsidR="009805CE">
        <w:rPr>
          <w:rFonts w:ascii="Times New Roman" w:hAnsi="Times New Roman" w:cs="Times New Roman"/>
          <w:sz w:val="24"/>
          <w:szCs w:val="24"/>
        </w:rPr>
        <w:t>generation</w:t>
      </w:r>
      <w:r w:rsidR="00E7658B">
        <w:rPr>
          <w:rFonts w:ascii="Times New Roman" w:hAnsi="Times New Roman" w:cs="Times New Roman"/>
          <w:sz w:val="24"/>
          <w:szCs w:val="24"/>
        </w:rPr>
        <w:t xml:space="preserve"> immigrants</w:t>
      </w:r>
      <w:r w:rsidR="00311D31">
        <w:rPr>
          <w:rFonts w:ascii="Times New Roman" w:hAnsi="Times New Roman" w:cs="Times New Roman"/>
          <w:sz w:val="24"/>
          <w:szCs w:val="24"/>
        </w:rPr>
        <w:t xml:space="preserve"> as far as their earnings are concerned</w:t>
      </w:r>
      <w:r w:rsidR="009805CE">
        <w:rPr>
          <w:rFonts w:ascii="Times New Roman" w:hAnsi="Times New Roman" w:cs="Times New Roman"/>
          <w:sz w:val="24"/>
          <w:szCs w:val="24"/>
        </w:rPr>
        <w:t xml:space="preserve">. </w:t>
      </w:r>
      <w:r w:rsidR="00512B47">
        <w:rPr>
          <w:rFonts w:ascii="Times New Roman" w:hAnsi="Times New Roman" w:cs="Times New Roman"/>
          <w:sz w:val="24"/>
          <w:szCs w:val="24"/>
        </w:rPr>
        <w:t xml:space="preserve">For the United States, second-generation immigrants earn the same </w:t>
      </w:r>
      <w:r w:rsidR="00311D31">
        <w:rPr>
          <w:rFonts w:ascii="Times New Roman" w:hAnsi="Times New Roman" w:cs="Times New Roman"/>
          <w:sz w:val="24"/>
          <w:szCs w:val="24"/>
        </w:rPr>
        <w:t xml:space="preserve">amount </w:t>
      </w:r>
      <w:r w:rsidR="00512B47">
        <w:rPr>
          <w:rFonts w:ascii="Times New Roman" w:hAnsi="Times New Roman" w:cs="Times New Roman"/>
          <w:sz w:val="24"/>
          <w:szCs w:val="24"/>
        </w:rPr>
        <w:t>as third</w:t>
      </w:r>
      <w:r w:rsidR="00311D31">
        <w:rPr>
          <w:rFonts w:ascii="Times New Roman" w:hAnsi="Times New Roman" w:cs="Times New Roman"/>
          <w:sz w:val="24"/>
          <w:szCs w:val="24"/>
        </w:rPr>
        <w:t>-</w:t>
      </w:r>
      <w:r w:rsidR="00512B47">
        <w:rPr>
          <w:rFonts w:ascii="Times New Roman" w:hAnsi="Times New Roman" w:cs="Times New Roman"/>
          <w:sz w:val="24"/>
          <w:szCs w:val="24"/>
        </w:rPr>
        <w:t xml:space="preserve">generation immigrants. </w:t>
      </w:r>
      <w:r w:rsidR="00E7658B">
        <w:rPr>
          <w:rFonts w:ascii="Times New Roman" w:hAnsi="Times New Roman" w:cs="Times New Roman"/>
          <w:sz w:val="24"/>
          <w:szCs w:val="24"/>
        </w:rPr>
        <w:t xml:space="preserve">Similarly, </w:t>
      </w:r>
      <w:r>
        <w:rPr>
          <w:rFonts w:ascii="Times New Roman" w:hAnsi="Times New Roman" w:cs="Times New Roman"/>
          <w:sz w:val="24"/>
          <w:szCs w:val="24"/>
        </w:rPr>
        <w:t>Reitz</w:t>
      </w:r>
      <w:r w:rsidR="00D36A48">
        <w:rPr>
          <w:rFonts w:ascii="Times New Roman" w:hAnsi="Times New Roman" w:cs="Times New Roman"/>
          <w:sz w:val="24"/>
          <w:szCs w:val="24"/>
        </w:rPr>
        <w:t xml:space="preserve">, </w:t>
      </w:r>
      <w:r>
        <w:rPr>
          <w:rFonts w:ascii="Times New Roman" w:hAnsi="Times New Roman" w:cs="Times New Roman"/>
          <w:sz w:val="24"/>
          <w:szCs w:val="24"/>
        </w:rPr>
        <w:t>Zhang</w:t>
      </w:r>
      <w:r w:rsidR="00D36A48">
        <w:rPr>
          <w:rFonts w:ascii="Times New Roman" w:hAnsi="Times New Roman" w:cs="Times New Roman"/>
          <w:sz w:val="24"/>
          <w:szCs w:val="24"/>
        </w:rPr>
        <w:t xml:space="preserve"> and </w:t>
      </w:r>
      <w:r>
        <w:rPr>
          <w:rFonts w:ascii="Times New Roman" w:hAnsi="Times New Roman" w:cs="Times New Roman"/>
          <w:sz w:val="24"/>
          <w:szCs w:val="24"/>
        </w:rPr>
        <w:t>Hawkins</w:t>
      </w:r>
      <w:r w:rsidR="00D36A48">
        <w:rPr>
          <w:rFonts w:ascii="Times New Roman" w:hAnsi="Times New Roman" w:cs="Times New Roman"/>
          <w:sz w:val="24"/>
          <w:szCs w:val="24"/>
        </w:rPr>
        <w:t xml:space="preserve"> (2011) compared</w:t>
      </w:r>
      <w:r w:rsidR="00E7658B">
        <w:rPr>
          <w:rFonts w:ascii="Times New Roman" w:hAnsi="Times New Roman" w:cs="Times New Roman"/>
          <w:sz w:val="24"/>
          <w:szCs w:val="24"/>
        </w:rPr>
        <w:t xml:space="preserve"> immigrants in the</w:t>
      </w:r>
      <w:r w:rsidR="00D36A48">
        <w:rPr>
          <w:rFonts w:ascii="Times New Roman" w:hAnsi="Times New Roman" w:cs="Times New Roman"/>
          <w:sz w:val="24"/>
          <w:szCs w:val="24"/>
        </w:rPr>
        <w:t xml:space="preserve"> U.S, Canada and Australia. </w:t>
      </w:r>
      <w:r w:rsidR="00512B47">
        <w:rPr>
          <w:rFonts w:ascii="Times New Roman" w:hAnsi="Times New Roman" w:cs="Times New Roman"/>
          <w:sz w:val="24"/>
          <w:szCs w:val="24"/>
        </w:rPr>
        <w:t>T</w:t>
      </w:r>
      <w:r w:rsidR="00D36A48">
        <w:rPr>
          <w:rFonts w:ascii="Times New Roman" w:hAnsi="Times New Roman" w:cs="Times New Roman"/>
          <w:sz w:val="24"/>
          <w:szCs w:val="24"/>
        </w:rPr>
        <w:t xml:space="preserve">hey find that </w:t>
      </w:r>
      <w:r w:rsidR="00D249B7">
        <w:rPr>
          <w:rFonts w:ascii="Times New Roman" w:hAnsi="Times New Roman" w:cs="Times New Roman"/>
          <w:sz w:val="24"/>
          <w:szCs w:val="24"/>
        </w:rPr>
        <w:t xml:space="preserve">second-generation immigrants from Asia have higher income than </w:t>
      </w:r>
      <w:r w:rsidR="00512B47">
        <w:rPr>
          <w:rFonts w:ascii="Times New Roman" w:hAnsi="Times New Roman" w:cs="Times New Roman"/>
          <w:sz w:val="24"/>
          <w:szCs w:val="24"/>
        </w:rPr>
        <w:t>natives in all three countries.</w:t>
      </w:r>
    </w:p>
    <w:p w14:paraId="422CF131" w14:textId="512DCB27" w:rsidR="00CB629A" w:rsidRDefault="00CB629A" w:rsidP="00B0651E">
      <w:pPr>
        <w:spacing w:line="480" w:lineRule="auto"/>
        <w:ind w:left="357" w:firstLine="357"/>
        <w:jc w:val="both"/>
        <w:rPr>
          <w:rFonts w:ascii="Times New Roman" w:hAnsi="Times New Roman" w:cs="Times New Roman"/>
          <w:sz w:val="24"/>
          <w:szCs w:val="24"/>
        </w:rPr>
      </w:pPr>
    </w:p>
    <w:p w14:paraId="750014A6" w14:textId="1B0BECE3" w:rsidR="0079785E" w:rsidRDefault="00CB629A" w:rsidP="00B0651E">
      <w:pPr>
        <w:spacing w:line="480" w:lineRule="auto"/>
        <w:ind w:left="357" w:firstLine="357"/>
        <w:jc w:val="both"/>
        <w:rPr>
          <w:rFonts w:ascii="Times New Roman" w:hAnsi="Times New Roman" w:cs="Times New Roman"/>
          <w:sz w:val="24"/>
          <w:szCs w:val="24"/>
        </w:rPr>
      </w:pPr>
      <w:r>
        <w:rPr>
          <w:rFonts w:ascii="Times New Roman" w:hAnsi="Times New Roman" w:cs="Times New Roman"/>
          <w:sz w:val="24"/>
          <w:szCs w:val="24"/>
        </w:rPr>
        <w:t>In conclusion</w:t>
      </w:r>
      <w:r w:rsidR="00133BE7">
        <w:rPr>
          <w:rFonts w:ascii="Times New Roman" w:hAnsi="Times New Roman" w:cs="Times New Roman"/>
          <w:sz w:val="24"/>
          <w:szCs w:val="24"/>
        </w:rPr>
        <w:t xml:space="preserve"> of this </w:t>
      </w:r>
      <w:proofErr w:type="spellStart"/>
      <w:r w:rsidR="00133BE7">
        <w:rPr>
          <w:rFonts w:ascii="Times New Roman" w:hAnsi="Times New Roman" w:cs="Times New Roman"/>
          <w:sz w:val="24"/>
          <w:szCs w:val="24"/>
        </w:rPr>
        <w:t>secion</w:t>
      </w:r>
      <w:proofErr w:type="spellEnd"/>
      <w:r>
        <w:rPr>
          <w:rFonts w:ascii="Times New Roman" w:hAnsi="Times New Roman" w:cs="Times New Roman"/>
          <w:sz w:val="24"/>
          <w:szCs w:val="24"/>
        </w:rPr>
        <w:t xml:space="preserve">, most studies show that second-generation immigrants have higher earnings than first-generation immigrants, mainly </w:t>
      </w:r>
      <w:r w:rsidR="00E7658B">
        <w:rPr>
          <w:rFonts w:ascii="Times New Roman" w:hAnsi="Times New Roman" w:cs="Times New Roman"/>
          <w:sz w:val="24"/>
          <w:szCs w:val="24"/>
        </w:rPr>
        <w:t>because of their</w:t>
      </w:r>
      <w:r>
        <w:rPr>
          <w:rFonts w:ascii="Times New Roman" w:hAnsi="Times New Roman" w:cs="Times New Roman"/>
          <w:sz w:val="24"/>
          <w:szCs w:val="24"/>
        </w:rPr>
        <w:t xml:space="preserve"> </w:t>
      </w:r>
      <w:r w:rsidR="00133BE7">
        <w:rPr>
          <w:rFonts w:ascii="Times New Roman" w:hAnsi="Times New Roman" w:cs="Times New Roman"/>
          <w:sz w:val="24"/>
          <w:szCs w:val="24"/>
        </w:rPr>
        <w:t xml:space="preserve">higher educational attainment. </w:t>
      </w:r>
      <w:r>
        <w:rPr>
          <w:rFonts w:ascii="Times New Roman" w:hAnsi="Times New Roman" w:cs="Times New Roman"/>
          <w:sz w:val="24"/>
          <w:szCs w:val="24"/>
        </w:rPr>
        <w:t xml:space="preserve">But </w:t>
      </w:r>
      <w:r w:rsidR="00E7658B">
        <w:rPr>
          <w:rFonts w:ascii="Times New Roman" w:hAnsi="Times New Roman" w:cs="Times New Roman"/>
          <w:sz w:val="24"/>
          <w:szCs w:val="24"/>
        </w:rPr>
        <w:t xml:space="preserve">having </w:t>
      </w:r>
      <w:r>
        <w:rPr>
          <w:rFonts w:ascii="Times New Roman" w:hAnsi="Times New Roman" w:cs="Times New Roman"/>
          <w:sz w:val="24"/>
          <w:szCs w:val="24"/>
        </w:rPr>
        <w:t xml:space="preserve">different cultures </w:t>
      </w:r>
      <w:r w:rsidR="00E7658B">
        <w:rPr>
          <w:rFonts w:ascii="Times New Roman" w:hAnsi="Times New Roman" w:cs="Times New Roman"/>
          <w:sz w:val="24"/>
          <w:szCs w:val="24"/>
        </w:rPr>
        <w:t xml:space="preserve">and belonging to visible minorities may </w:t>
      </w:r>
      <w:r>
        <w:rPr>
          <w:rFonts w:ascii="Times New Roman" w:hAnsi="Times New Roman" w:cs="Times New Roman"/>
          <w:sz w:val="24"/>
          <w:szCs w:val="24"/>
        </w:rPr>
        <w:t>put them at a disadvantage in comparison with native.</w:t>
      </w:r>
      <w:r w:rsidR="00E7658B">
        <w:rPr>
          <w:rFonts w:ascii="Times New Roman" w:hAnsi="Times New Roman" w:cs="Times New Roman"/>
          <w:sz w:val="24"/>
          <w:szCs w:val="24"/>
        </w:rPr>
        <w:t xml:space="preserve"> T</w:t>
      </w:r>
      <w:r w:rsidR="006A463F">
        <w:rPr>
          <w:rFonts w:ascii="Times New Roman" w:hAnsi="Times New Roman" w:cs="Times New Roman"/>
          <w:sz w:val="24"/>
          <w:szCs w:val="24"/>
        </w:rPr>
        <w:t xml:space="preserve">his research will </w:t>
      </w:r>
      <w:r w:rsidR="00E7658B">
        <w:rPr>
          <w:rFonts w:ascii="Times New Roman" w:hAnsi="Times New Roman" w:cs="Times New Roman"/>
          <w:sz w:val="24"/>
          <w:szCs w:val="24"/>
        </w:rPr>
        <w:t xml:space="preserve">use the recent 2016 census database to get the latest facts. It will </w:t>
      </w:r>
      <w:r w:rsidR="006A463F">
        <w:rPr>
          <w:rFonts w:ascii="Times New Roman" w:hAnsi="Times New Roman" w:cs="Times New Roman"/>
          <w:sz w:val="24"/>
          <w:szCs w:val="24"/>
        </w:rPr>
        <w:t>add language variable</w:t>
      </w:r>
      <w:r w:rsidR="00E7658B">
        <w:rPr>
          <w:rFonts w:ascii="Times New Roman" w:hAnsi="Times New Roman" w:cs="Times New Roman"/>
          <w:sz w:val="24"/>
          <w:szCs w:val="24"/>
        </w:rPr>
        <w:t>s</w:t>
      </w:r>
      <w:r w:rsidR="006A463F">
        <w:rPr>
          <w:rFonts w:ascii="Times New Roman" w:hAnsi="Times New Roman" w:cs="Times New Roman"/>
          <w:sz w:val="24"/>
          <w:szCs w:val="24"/>
        </w:rPr>
        <w:t xml:space="preserve"> and </w:t>
      </w:r>
      <w:r w:rsidR="00197A12">
        <w:rPr>
          <w:rFonts w:ascii="Times New Roman" w:hAnsi="Times New Roman" w:cs="Times New Roman"/>
          <w:sz w:val="24"/>
          <w:szCs w:val="24"/>
        </w:rPr>
        <w:t>weeks</w:t>
      </w:r>
      <w:r w:rsidR="006A463F">
        <w:rPr>
          <w:rFonts w:ascii="Times New Roman" w:hAnsi="Times New Roman" w:cs="Times New Roman"/>
          <w:sz w:val="24"/>
          <w:szCs w:val="24"/>
        </w:rPr>
        <w:t xml:space="preserve"> worked in 2015 in order to find if </w:t>
      </w:r>
      <w:r w:rsidR="00E7658B">
        <w:rPr>
          <w:rFonts w:ascii="Times New Roman" w:hAnsi="Times New Roman" w:cs="Times New Roman"/>
          <w:sz w:val="24"/>
          <w:szCs w:val="24"/>
        </w:rPr>
        <w:t xml:space="preserve">those variables </w:t>
      </w:r>
      <w:r w:rsidR="006A463F">
        <w:rPr>
          <w:rFonts w:ascii="Times New Roman" w:hAnsi="Times New Roman" w:cs="Times New Roman"/>
          <w:sz w:val="24"/>
          <w:szCs w:val="24"/>
        </w:rPr>
        <w:t xml:space="preserve">will influence the earnings of immigrants. </w:t>
      </w:r>
      <w:r w:rsidR="00E7658B">
        <w:rPr>
          <w:rFonts w:ascii="Times New Roman" w:hAnsi="Times New Roman" w:cs="Times New Roman"/>
          <w:sz w:val="24"/>
          <w:szCs w:val="24"/>
        </w:rPr>
        <w:t xml:space="preserve">It </w:t>
      </w:r>
      <w:r w:rsidR="006A463F">
        <w:rPr>
          <w:rFonts w:ascii="Times New Roman" w:hAnsi="Times New Roman" w:cs="Times New Roman"/>
          <w:sz w:val="24"/>
          <w:szCs w:val="24"/>
        </w:rPr>
        <w:t>will compare male</w:t>
      </w:r>
      <w:r w:rsidR="00E7658B">
        <w:rPr>
          <w:rFonts w:ascii="Times New Roman" w:hAnsi="Times New Roman" w:cs="Times New Roman"/>
          <w:sz w:val="24"/>
          <w:szCs w:val="24"/>
        </w:rPr>
        <w:t>s</w:t>
      </w:r>
      <w:r w:rsidR="006A463F">
        <w:rPr>
          <w:rFonts w:ascii="Times New Roman" w:hAnsi="Times New Roman" w:cs="Times New Roman"/>
          <w:sz w:val="24"/>
          <w:szCs w:val="24"/>
        </w:rPr>
        <w:t xml:space="preserve"> and female</w:t>
      </w:r>
      <w:r w:rsidR="00E7658B">
        <w:rPr>
          <w:rFonts w:ascii="Times New Roman" w:hAnsi="Times New Roman" w:cs="Times New Roman"/>
          <w:sz w:val="24"/>
          <w:szCs w:val="24"/>
        </w:rPr>
        <w:t>s</w:t>
      </w:r>
      <w:r w:rsidR="006A463F">
        <w:rPr>
          <w:rFonts w:ascii="Times New Roman" w:hAnsi="Times New Roman" w:cs="Times New Roman"/>
          <w:sz w:val="24"/>
          <w:szCs w:val="24"/>
        </w:rPr>
        <w:t xml:space="preserve"> to find out</w:t>
      </w:r>
      <w:r w:rsidR="00E7658B">
        <w:rPr>
          <w:rFonts w:ascii="Times New Roman" w:hAnsi="Times New Roman" w:cs="Times New Roman"/>
          <w:sz w:val="24"/>
          <w:szCs w:val="24"/>
        </w:rPr>
        <w:t>,</w:t>
      </w:r>
      <w:r w:rsidR="006A463F">
        <w:rPr>
          <w:rFonts w:ascii="Times New Roman" w:hAnsi="Times New Roman" w:cs="Times New Roman"/>
          <w:sz w:val="24"/>
          <w:szCs w:val="24"/>
        </w:rPr>
        <w:t xml:space="preserve"> when</w:t>
      </w:r>
      <w:r w:rsidR="00133BE7">
        <w:rPr>
          <w:rFonts w:ascii="Times New Roman" w:hAnsi="Times New Roman" w:cs="Times New Roman"/>
          <w:sz w:val="24"/>
          <w:szCs w:val="24"/>
        </w:rPr>
        <w:t xml:space="preserve"> including control variables</w:t>
      </w:r>
      <w:r w:rsidR="006A463F">
        <w:rPr>
          <w:rFonts w:ascii="Times New Roman" w:hAnsi="Times New Roman" w:cs="Times New Roman"/>
          <w:sz w:val="24"/>
          <w:szCs w:val="24"/>
        </w:rPr>
        <w:t xml:space="preserve">, </w:t>
      </w:r>
      <w:r w:rsidR="00E7658B">
        <w:rPr>
          <w:rFonts w:ascii="Times New Roman" w:hAnsi="Times New Roman" w:cs="Times New Roman"/>
          <w:sz w:val="24"/>
          <w:szCs w:val="24"/>
        </w:rPr>
        <w:t xml:space="preserve">if </w:t>
      </w:r>
      <w:r w:rsidR="006A463F">
        <w:rPr>
          <w:rFonts w:ascii="Times New Roman" w:hAnsi="Times New Roman" w:cs="Times New Roman"/>
          <w:sz w:val="24"/>
          <w:szCs w:val="24"/>
        </w:rPr>
        <w:t xml:space="preserve">the </w:t>
      </w:r>
      <w:r w:rsidR="00133BE7">
        <w:rPr>
          <w:rFonts w:ascii="Times New Roman" w:hAnsi="Times New Roman" w:cs="Times New Roman"/>
          <w:sz w:val="24"/>
          <w:szCs w:val="24"/>
        </w:rPr>
        <w:t>earnings outcomes</w:t>
      </w:r>
      <w:r w:rsidR="006A463F">
        <w:rPr>
          <w:rFonts w:ascii="Times New Roman" w:hAnsi="Times New Roman" w:cs="Times New Roman"/>
          <w:sz w:val="24"/>
          <w:szCs w:val="24"/>
        </w:rPr>
        <w:t xml:space="preserve"> </w:t>
      </w:r>
      <w:r w:rsidR="00E7658B">
        <w:rPr>
          <w:rFonts w:ascii="Times New Roman" w:hAnsi="Times New Roman" w:cs="Times New Roman"/>
          <w:sz w:val="24"/>
          <w:szCs w:val="24"/>
        </w:rPr>
        <w:t>differ</w:t>
      </w:r>
      <w:r w:rsidR="006A463F">
        <w:rPr>
          <w:rFonts w:ascii="Times New Roman" w:hAnsi="Times New Roman" w:cs="Times New Roman"/>
          <w:sz w:val="24"/>
          <w:szCs w:val="24"/>
        </w:rPr>
        <w:t xml:space="preserve"> between male</w:t>
      </w:r>
      <w:r w:rsidR="00E7658B">
        <w:rPr>
          <w:rFonts w:ascii="Times New Roman" w:hAnsi="Times New Roman" w:cs="Times New Roman"/>
          <w:sz w:val="24"/>
          <w:szCs w:val="24"/>
        </w:rPr>
        <w:t>s</w:t>
      </w:r>
      <w:r w:rsidR="006A463F">
        <w:rPr>
          <w:rFonts w:ascii="Times New Roman" w:hAnsi="Times New Roman" w:cs="Times New Roman"/>
          <w:sz w:val="24"/>
          <w:szCs w:val="24"/>
        </w:rPr>
        <w:t xml:space="preserve"> and female</w:t>
      </w:r>
      <w:r w:rsidR="00E7658B">
        <w:rPr>
          <w:rFonts w:ascii="Times New Roman" w:hAnsi="Times New Roman" w:cs="Times New Roman"/>
          <w:sz w:val="24"/>
          <w:szCs w:val="24"/>
        </w:rPr>
        <w:t>s</w:t>
      </w:r>
      <w:r w:rsidR="006A463F">
        <w:rPr>
          <w:rFonts w:ascii="Times New Roman" w:hAnsi="Times New Roman" w:cs="Times New Roman"/>
          <w:sz w:val="24"/>
          <w:szCs w:val="24"/>
        </w:rPr>
        <w:t>.</w:t>
      </w:r>
      <w:r w:rsidR="00512B47">
        <w:rPr>
          <w:rFonts w:ascii="Times New Roman" w:hAnsi="Times New Roman" w:cs="Times New Roman"/>
          <w:sz w:val="24"/>
          <w:szCs w:val="24"/>
        </w:rPr>
        <w:t xml:space="preserve"> </w:t>
      </w:r>
      <w:r w:rsidR="00E7658B">
        <w:rPr>
          <w:rFonts w:ascii="Times New Roman" w:hAnsi="Times New Roman" w:cs="Times New Roman"/>
          <w:sz w:val="24"/>
          <w:szCs w:val="24"/>
        </w:rPr>
        <w:t xml:space="preserve">This </w:t>
      </w:r>
      <w:r w:rsidR="00512B47">
        <w:rPr>
          <w:rFonts w:ascii="Times New Roman" w:hAnsi="Times New Roman" w:cs="Times New Roman"/>
          <w:sz w:val="24"/>
          <w:szCs w:val="24"/>
        </w:rPr>
        <w:t xml:space="preserve">research will </w:t>
      </w:r>
      <w:r w:rsidR="00E7658B">
        <w:rPr>
          <w:rFonts w:ascii="Times New Roman" w:hAnsi="Times New Roman" w:cs="Times New Roman"/>
          <w:sz w:val="24"/>
          <w:szCs w:val="24"/>
        </w:rPr>
        <w:t xml:space="preserve">also </w:t>
      </w:r>
      <w:r w:rsidR="00512B47">
        <w:rPr>
          <w:rFonts w:ascii="Times New Roman" w:hAnsi="Times New Roman" w:cs="Times New Roman"/>
          <w:sz w:val="24"/>
          <w:szCs w:val="24"/>
        </w:rPr>
        <w:t xml:space="preserve">divide the individuals </w:t>
      </w:r>
      <w:r w:rsidR="00E7658B">
        <w:rPr>
          <w:rFonts w:ascii="Times New Roman" w:hAnsi="Times New Roman" w:cs="Times New Roman"/>
          <w:sz w:val="24"/>
          <w:szCs w:val="24"/>
        </w:rPr>
        <w:t>among</w:t>
      </w:r>
      <w:r w:rsidR="00512B47">
        <w:rPr>
          <w:rFonts w:ascii="Times New Roman" w:hAnsi="Times New Roman" w:cs="Times New Roman"/>
          <w:sz w:val="24"/>
          <w:szCs w:val="24"/>
        </w:rPr>
        <w:t xml:space="preserve"> different group</w:t>
      </w:r>
      <w:r w:rsidR="00E7658B">
        <w:rPr>
          <w:rFonts w:ascii="Times New Roman" w:hAnsi="Times New Roman" w:cs="Times New Roman"/>
          <w:sz w:val="24"/>
          <w:szCs w:val="24"/>
        </w:rPr>
        <w:t>s</w:t>
      </w:r>
      <w:r w:rsidR="00512B47">
        <w:rPr>
          <w:rFonts w:ascii="Times New Roman" w:hAnsi="Times New Roman" w:cs="Times New Roman"/>
          <w:sz w:val="24"/>
          <w:szCs w:val="24"/>
        </w:rPr>
        <w:t xml:space="preserve"> of visible minorities in order to find how visible minority influence</w:t>
      </w:r>
      <w:r w:rsidR="00E7658B">
        <w:rPr>
          <w:rFonts w:ascii="Times New Roman" w:hAnsi="Times New Roman" w:cs="Times New Roman"/>
          <w:sz w:val="24"/>
          <w:szCs w:val="24"/>
        </w:rPr>
        <w:t>s</w:t>
      </w:r>
      <w:r w:rsidR="00512B47">
        <w:rPr>
          <w:rFonts w:ascii="Times New Roman" w:hAnsi="Times New Roman" w:cs="Times New Roman"/>
          <w:sz w:val="24"/>
          <w:szCs w:val="24"/>
        </w:rPr>
        <w:t xml:space="preserve"> the performance of immigrants in the labour market.</w:t>
      </w:r>
    </w:p>
    <w:p w14:paraId="1B3D2161" w14:textId="48A0C0DE" w:rsidR="00AB1BE0" w:rsidRDefault="00AB1BE0" w:rsidP="009B0C04">
      <w:pPr>
        <w:spacing w:line="480" w:lineRule="auto"/>
        <w:ind w:left="360"/>
        <w:jc w:val="both"/>
        <w:rPr>
          <w:rFonts w:ascii="Times New Roman" w:hAnsi="Times New Roman" w:cs="Times New Roman"/>
          <w:sz w:val="24"/>
          <w:szCs w:val="24"/>
        </w:rPr>
      </w:pPr>
    </w:p>
    <w:p w14:paraId="5A13D352" w14:textId="77777777" w:rsidR="00E76893" w:rsidRDefault="00E76893" w:rsidP="009B0C04">
      <w:pPr>
        <w:spacing w:line="480" w:lineRule="auto"/>
        <w:ind w:left="360"/>
        <w:jc w:val="both"/>
        <w:rPr>
          <w:rFonts w:ascii="Times New Roman" w:hAnsi="Times New Roman" w:cs="Times New Roman"/>
          <w:sz w:val="24"/>
          <w:szCs w:val="24"/>
        </w:rPr>
      </w:pPr>
    </w:p>
    <w:p w14:paraId="0F11AEC7" w14:textId="3A23286D" w:rsidR="001A4A31" w:rsidRPr="00543436" w:rsidRDefault="00AB1BE0" w:rsidP="00543436">
      <w:pPr>
        <w:pStyle w:val="Paragraphedeliste"/>
        <w:numPr>
          <w:ilvl w:val="0"/>
          <w:numId w:val="3"/>
        </w:numPr>
        <w:spacing w:line="480" w:lineRule="auto"/>
        <w:jc w:val="both"/>
        <w:rPr>
          <w:rFonts w:ascii="Times New Roman" w:hAnsi="Times New Roman" w:cs="Times New Roman"/>
          <w:b/>
          <w:bCs/>
          <w:sz w:val="32"/>
          <w:szCs w:val="32"/>
        </w:rPr>
      </w:pPr>
      <w:r w:rsidRPr="00543436">
        <w:rPr>
          <w:rFonts w:ascii="Times New Roman" w:hAnsi="Times New Roman" w:cs="Times New Roman"/>
          <w:b/>
          <w:bCs/>
          <w:sz w:val="32"/>
          <w:szCs w:val="32"/>
        </w:rPr>
        <w:t>D</w:t>
      </w:r>
      <w:r w:rsidR="000B4873">
        <w:rPr>
          <w:rFonts w:ascii="Times New Roman" w:hAnsi="Times New Roman" w:cs="Times New Roman"/>
          <w:b/>
          <w:bCs/>
          <w:sz w:val="32"/>
          <w:szCs w:val="32"/>
        </w:rPr>
        <w:t>ata and Model</w:t>
      </w:r>
    </w:p>
    <w:p w14:paraId="2BBA5150" w14:textId="71D2C0F3" w:rsidR="00197A12" w:rsidRPr="001A4A31" w:rsidRDefault="00C73312" w:rsidP="009B0C04">
      <w:pPr>
        <w:spacing w:line="480" w:lineRule="auto"/>
        <w:ind w:left="360"/>
        <w:jc w:val="both"/>
        <w:rPr>
          <w:rFonts w:ascii="Times New Roman" w:hAnsi="Times New Roman" w:cs="Times New Roman"/>
          <w:b/>
          <w:bCs/>
          <w:sz w:val="28"/>
          <w:szCs w:val="28"/>
        </w:rPr>
      </w:pPr>
      <w:r w:rsidRPr="001A4A31">
        <w:rPr>
          <w:rFonts w:ascii="Times New Roman" w:hAnsi="Times New Roman" w:cs="Times New Roman"/>
          <w:b/>
          <w:bCs/>
          <w:sz w:val="28"/>
          <w:szCs w:val="28"/>
        </w:rPr>
        <w:t xml:space="preserve">3.1. </w:t>
      </w:r>
      <w:r w:rsidR="00197A12" w:rsidRPr="001A4A31">
        <w:rPr>
          <w:rFonts w:ascii="Times New Roman" w:hAnsi="Times New Roman" w:cs="Times New Roman"/>
          <w:b/>
          <w:bCs/>
          <w:sz w:val="28"/>
          <w:szCs w:val="28"/>
        </w:rPr>
        <w:t>Data</w:t>
      </w:r>
    </w:p>
    <w:p w14:paraId="39610392" w14:textId="5DAC21D2" w:rsidR="000E61D2" w:rsidRDefault="00183F76" w:rsidP="00B0651E">
      <w:pPr>
        <w:spacing w:line="480" w:lineRule="auto"/>
        <w:ind w:left="357" w:firstLine="357"/>
        <w:jc w:val="both"/>
        <w:rPr>
          <w:rFonts w:ascii="Times New Roman" w:hAnsi="Times New Roman" w:cs="Times New Roman"/>
          <w:sz w:val="24"/>
          <w:szCs w:val="24"/>
        </w:rPr>
      </w:pPr>
      <w:r>
        <w:rPr>
          <w:rFonts w:ascii="Times New Roman" w:hAnsi="Times New Roman" w:cs="Times New Roman"/>
          <w:sz w:val="24"/>
          <w:szCs w:val="24"/>
        </w:rPr>
        <w:t xml:space="preserve">The data for this research </w:t>
      </w:r>
      <w:r w:rsidR="00133BE7">
        <w:rPr>
          <w:rFonts w:ascii="Times New Roman" w:hAnsi="Times New Roman" w:cs="Times New Roman"/>
          <w:sz w:val="24"/>
          <w:szCs w:val="24"/>
        </w:rPr>
        <w:t>are drawn from</w:t>
      </w:r>
      <w:r>
        <w:rPr>
          <w:rFonts w:ascii="Times New Roman" w:hAnsi="Times New Roman" w:cs="Times New Roman"/>
          <w:sz w:val="24"/>
          <w:szCs w:val="24"/>
        </w:rPr>
        <w:t xml:space="preserve"> the </w:t>
      </w:r>
      <w:r w:rsidR="008A6A47">
        <w:rPr>
          <w:rFonts w:ascii="Times New Roman" w:hAnsi="Times New Roman" w:cs="Times New Roman"/>
          <w:sz w:val="24"/>
          <w:szCs w:val="24"/>
        </w:rPr>
        <w:t xml:space="preserve">2016 </w:t>
      </w:r>
      <w:r>
        <w:rPr>
          <w:rFonts w:ascii="Times New Roman" w:hAnsi="Times New Roman" w:cs="Times New Roman"/>
          <w:sz w:val="24"/>
          <w:szCs w:val="24"/>
        </w:rPr>
        <w:t>Canadian Census</w:t>
      </w:r>
      <w:r w:rsidR="008A6A47">
        <w:rPr>
          <w:rFonts w:ascii="Times New Roman" w:hAnsi="Times New Roman" w:cs="Times New Roman"/>
          <w:sz w:val="24"/>
          <w:szCs w:val="24"/>
        </w:rPr>
        <w:t xml:space="preserve">. Statistics Canada conducts a census every five years. The data from </w:t>
      </w:r>
      <w:r w:rsidR="00512B47">
        <w:rPr>
          <w:rFonts w:ascii="Times New Roman" w:hAnsi="Times New Roman" w:cs="Times New Roman"/>
          <w:sz w:val="24"/>
          <w:szCs w:val="24"/>
        </w:rPr>
        <w:t xml:space="preserve">the </w:t>
      </w:r>
      <w:r w:rsidR="008A6A47">
        <w:rPr>
          <w:rFonts w:ascii="Times New Roman" w:hAnsi="Times New Roman" w:cs="Times New Roman"/>
          <w:sz w:val="24"/>
          <w:szCs w:val="24"/>
        </w:rPr>
        <w:t xml:space="preserve">Census </w:t>
      </w:r>
      <w:r w:rsidR="00133BE7">
        <w:rPr>
          <w:rFonts w:ascii="Times New Roman" w:hAnsi="Times New Roman" w:cs="Times New Roman"/>
          <w:sz w:val="24"/>
          <w:szCs w:val="24"/>
        </w:rPr>
        <w:t>are</w:t>
      </w:r>
      <w:r w:rsidR="008A6A47">
        <w:rPr>
          <w:rFonts w:ascii="Times New Roman" w:hAnsi="Times New Roman" w:cs="Times New Roman"/>
          <w:sz w:val="24"/>
          <w:szCs w:val="24"/>
        </w:rPr>
        <w:t xml:space="preserve"> used to plan public services including health care, education and transportation, or to determine the number of </w:t>
      </w:r>
      <w:r w:rsidR="00133BE7">
        <w:rPr>
          <w:rFonts w:ascii="Times New Roman" w:hAnsi="Times New Roman" w:cs="Times New Roman"/>
          <w:sz w:val="24"/>
          <w:szCs w:val="24"/>
        </w:rPr>
        <w:t>seats</w:t>
      </w:r>
      <w:r w:rsidR="00512B47">
        <w:rPr>
          <w:rFonts w:ascii="Times New Roman" w:hAnsi="Times New Roman" w:cs="Times New Roman"/>
          <w:sz w:val="24"/>
          <w:szCs w:val="24"/>
        </w:rPr>
        <w:t xml:space="preserve"> of the </w:t>
      </w:r>
      <w:r w:rsidR="008A6A47">
        <w:rPr>
          <w:rFonts w:ascii="Times New Roman" w:hAnsi="Times New Roman" w:cs="Times New Roman"/>
          <w:sz w:val="24"/>
          <w:szCs w:val="24"/>
        </w:rPr>
        <w:t xml:space="preserve">Canadian House of Commons </w:t>
      </w:r>
      <w:r w:rsidR="00133BE7">
        <w:rPr>
          <w:rFonts w:ascii="Times New Roman" w:hAnsi="Times New Roman" w:cs="Times New Roman"/>
          <w:sz w:val="24"/>
          <w:szCs w:val="24"/>
        </w:rPr>
        <w:t>as well as</w:t>
      </w:r>
      <w:r w:rsidR="008A6A47">
        <w:rPr>
          <w:rFonts w:ascii="Times New Roman" w:hAnsi="Times New Roman" w:cs="Times New Roman"/>
          <w:sz w:val="24"/>
          <w:szCs w:val="24"/>
        </w:rPr>
        <w:t xml:space="preserve"> Canadian administrative division</w:t>
      </w:r>
      <w:r w:rsidR="000B4873">
        <w:rPr>
          <w:rFonts w:ascii="Times New Roman" w:hAnsi="Times New Roman" w:cs="Times New Roman"/>
          <w:sz w:val="24"/>
          <w:szCs w:val="24"/>
        </w:rPr>
        <w:t>s</w:t>
      </w:r>
      <w:r w:rsidR="008A6A47">
        <w:rPr>
          <w:rFonts w:ascii="Times New Roman" w:hAnsi="Times New Roman" w:cs="Times New Roman"/>
          <w:sz w:val="24"/>
          <w:szCs w:val="24"/>
        </w:rPr>
        <w:t>. This analysis uses the 2016 Canadian Census</w:t>
      </w:r>
      <w:r w:rsidR="002113CB">
        <w:rPr>
          <w:rFonts w:ascii="Times New Roman" w:hAnsi="Times New Roman" w:cs="Times New Roman"/>
          <w:sz w:val="24"/>
          <w:szCs w:val="24"/>
        </w:rPr>
        <w:t xml:space="preserve"> public use microdata file (PUMF)</w:t>
      </w:r>
      <w:r w:rsidR="00874E25">
        <w:rPr>
          <w:rFonts w:ascii="Times New Roman" w:hAnsi="Times New Roman" w:cs="Times New Roman"/>
          <w:sz w:val="24"/>
          <w:szCs w:val="24"/>
        </w:rPr>
        <w:t xml:space="preserve"> which </w:t>
      </w:r>
      <w:r w:rsidR="002113CB">
        <w:rPr>
          <w:rFonts w:ascii="Times New Roman" w:hAnsi="Times New Roman" w:cs="Times New Roman"/>
          <w:sz w:val="24"/>
          <w:szCs w:val="24"/>
        </w:rPr>
        <w:t xml:space="preserve">contains </w:t>
      </w:r>
      <w:r w:rsidR="00874E25">
        <w:rPr>
          <w:rFonts w:ascii="Times New Roman" w:hAnsi="Times New Roman" w:cs="Times New Roman"/>
          <w:sz w:val="24"/>
          <w:szCs w:val="24"/>
        </w:rPr>
        <w:t xml:space="preserve">a sample of </w:t>
      </w:r>
      <w:r w:rsidR="002113CB">
        <w:rPr>
          <w:rFonts w:ascii="Times New Roman" w:hAnsi="Times New Roman" w:cs="Times New Roman"/>
          <w:sz w:val="24"/>
          <w:szCs w:val="24"/>
        </w:rPr>
        <w:t xml:space="preserve">930,421 individual records. The data represent 2.7% </w:t>
      </w:r>
      <w:r w:rsidR="00874E25">
        <w:rPr>
          <w:rFonts w:ascii="Times New Roman" w:hAnsi="Times New Roman" w:cs="Times New Roman"/>
          <w:sz w:val="24"/>
          <w:szCs w:val="24"/>
        </w:rPr>
        <w:t xml:space="preserve">of the </w:t>
      </w:r>
      <w:r w:rsidR="002113CB">
        <w:rPr>
          <w:rFonts w:ascii="Times New Roman" w:hAnsi="Times New Roman" w:cs="Times New Roman"/>
          <w:sz w:val="24"/>
          <w:szCs w:val="24"/>
        </w:rPr>
        <w:t xml:space="preserve">Canadian population. The response rate for the 2016 Census long form was 97.8%, the </w:t>
      </w:r>
      <w:r w:rsidR="00133BE7">
        <w:rPr>
          <w:rFonts w:ascii="Times New Roman" w:hAnsi="Times New Roman" w:cs="Times New Roman"/>
          <w:sz w:val="24"/>
          <w:szCs w:val="24"/>
        </w:rPr>
        <w:t>highest</w:t>
      </w:r>
      <w:r w:rsidR="002113CB">
        <w:rPr>
          <w:rFonts w:ascii="Times New Roman" w:hAnsi="Times New Roman" w:cs="Times New Roman"/>
          <w:sz w:val="24"/>
          <w:szCs w:val="24"/>
        </w:rPr>
        <w:t xml:space="preserve"> ever recorded.</w:t>
      </w:r>
      <w:r w:rsidR="00874E25">
        <w:rPr>
          <w:rFonts w:ascii="Times New Roman" w:hAnsi="Times New Roman" w:cs="Times New Roman"/>
          <w:sz w:val="24"/>
          <w:szCs w:val="24"/>
        </w:rPr>
        <w:t xml:space="preserve"> I</w:t>
      </w:r>
      <w:r w:rsidR="002113CB">
        <w:rPr>
          <w:rFonts w:ascii="Times New Roman" w:hAnsi="Times New Roman" w:cs="Times New Roman"/>
          <w:sz w:val="24"/>
          <w:szCs w:val="24"/>
        </w:rPr>
        <w:t xml:space="preserve">n order to protect the privacy of the respondents, the </w:t>
      </w:r>
      <w:r w:rsidR="000E61D2">
        <w:rPr>
          <w:rFonts w:ascii="Times New Roman" w:hAnsi="Times New Roman" w:cs="Times New Roman"/>
          <w:sz w:val="24"/>
          <w:szCs w:val="24"/>
        </w:rPr>
        <w:t xml:space="preserve">variables </w:t>
      </w:r>
      <w:r w:rsidR="00874E25">
        <w:rPr>
          <w:rFonts w:ascii="Times New Roman" w:hAnsi="Times New Roman" w:cs="Times New Roman"/>
          <w:sz w:val="24"/>
          <w:szCs w:val="24"/>
        </w:rPr>
        <w:t>on</w:t>
      </w:r>
      <w:r w:rsidR="000E61D2">
        <w:rPr>
          <w:rFonts w:ascii="Times New Roman" w:hAnsi="Times New Roman" w:cs="Times New Roman"/>
          <w:sz w:val="24"/>
          <w:szCs w:val="24"/>
        </w:rPr>
        <w:t xml:space="preserve"> location or area are </w:t>
      </w:r>
      <w:r w:rsidR="00874E25">
        <w:rPr>
          <w:rFonts w:ascii="Times New Roman" w:hAnsi="Times New Roman" w:cs="Times New Roman"/>
          <w:sz w:val="24"/>
          <w:szCs w:val="24"/>
        </w:rPr>
        <w:t xml:space="preserve">shown </w:t>
      </w:r>
      <w:r w:rsidR="000E61D2">
        <w:rPr>
          <w:rFonts w:ascii="Times New Roman" w:hAnsi="Times New Roman" w:cs="Times New Roman"/>
          <w:sz w:val="24"/>
          <w:szCs w:val="24"/>
        </w:rPr>
        <w:t xml:space="preserve">only down to the provincial </w:t>
      </w:r>
      <w:r w:rsidR="00874E25">
        <w:rPr>
          <w:rFonts w:ascii="Times New Roman" w:hAnsi="Times New Roman" w:cs="Times New Roman"/>
          <w:sz w:val="24"/>
          <w:szCs w:val="24"/>
        </w:rPr>
        <w:t xml:space="preserve">and metropolitan area </w:t>
      </w:r>
      <w:r w:rsidR="000E61D2">
        <w:rPr>
          <w:rFonts w:ascii="Times New Roman" w:hAnsi="Times New Roman" w:cs="Times New Roman"/>
          <w:sz w:val="24"/>
          <w:szCs w:val="24"/>
        </w:rPr>
        <w:t>level</w:t>
      </w:r>
      <w:r w:rsidR="00874E25">
        <w:rPr>
          <w:rFonts w:ascii="Times New Roman" w:hAnsi="Times New Roman" w:cs="Times New Roman"/>
          <w:sz w:val="24"/>
          <w:szCs w:val="24"/>
        </w:rPr>
        <w:t>s</w:t>
      </w:r>
      <w:r w:rsidR="000E61D2">
        <w:rPr>
          <w:rFonts w:ascii="Times New Roman" w:hAnsi="Times New Roman" w:cs="Times New Roman"/>
          <w:sz w:val="24"/>
          <w:szCs w:val="24"/>
        </w:rPr>
        <w:t xml:space="preserve">. </w:t>
      </w:r>
    </w:p>
    <w:p w14:paraId="6F60C2A8" w14:textId="6E189E9D" w:rsidR="000E61D2" w:rsidRDefault="000E61D2" w:rsidP="00B0651E">
      <w:pPr>
        <w:spacing w:line="480" w:lineRule="auto"/>
        <w:ind w:left="357" w:firstLine="357"/>
        <w:jc w:val="both"/>
        <w:rPr>
          <w:rFonts w:ascii="Times New Roman" w:hAnsi="Times New Roman" w:cs="Times New Roman"/>
          <w:sz w:val="24"/>
          <w:szCs w:val="24"/>
        </w:rPr>
      </w:pPr>
    </w:p>
    <w:p w14:paraId="4189E957" w14:textId="1B8C79FA" w:rsidR="000E61D2" w:rsidRDefault="000E61D2" w:rsidP="00B0651E">
      <w:pPr>
        <w:spacing w:line="480" w:lineRule="auto"/>
        <w:ind w:left="357" w:firstLine="357"/>
        <w:jc w:val="both"/>
        <w:rPr>
          <w:rFonts w:ascii="Times New Roman" w:hAnsi="Times New Roman" w:cs="Times New Roman"/>
          <w:sz w:val="24"/>
          <w:szCs w:val="24"/>
        </w:rPr>
      </w:pPr>
      <w:r>
        <w:rPr>
          <w:rFonts w:ascii="Times New Roman" w:hAnsi="Times New Roman" w:cs="Times New Roman"/>
          <w:sz w:val="24"/>
          <w:szCs w:val="24"/>
        </w:rPr>
        <w:t>Since the study focuse</w:t>
      </w:r>
      <w:r w:rsidR="00512B47">
        <w:rPr>
          <w:rFonts w:ascii="Times New Roman" w:hAnsi="Times New Roman" w:cs="Times New Roman"/>
          <w:sz w:val="24"/>
          <w:szCs w:val="24"/>
        </w:rPr>
        <w:t>s</w:t>
      </w:r>
      <w:r>
        <w:rPr>
          <w:rFonts w:ascii="Times New Roman" w:hAnsi="Times New Roman" w:cs="Times New Roman"/>
          <w:sz w:val="24"/>
          <w:szCs w:val="24"/>
        </w:rPr>
        <w:t xml:space="preserve"> on the earnings gap between first-generation and second-generation immi</w:t>
      </w:r>
      <w:r w:rsidR="00197A12">
        <w:rPr>
          <w:rFonts w:ascii="Times New Roman" w:hAnsi="Times New Roman" w:cs="Times New Roman"/>
          <w:sz w:val="24"/>
          <w:szCs w:val="24"/>
        </w:rPr>
        <w:t xml:space="preserve">grants, the basic condition for respondents </w:t>
      </w:r>
      <w:r w:rsidR="00874E25">
        <w:rPr>
          <w:rFonts w:ascii="Times New Roman" w:hAnsi="Times New Roman" w:cs="Times New Roman"/>
          <w:sz w:val="24"/>
          <w:szCs w:val="24"/>
        </w:rPr>
        <w:t xml:space="preserve">to be included in the analysis </w:t>
      </w:r>
      <w:r w:rsidR="00197A12">
        <w:rPr>
          <w:rFonts w:ascii="Times New Roman" w:hAnsi="Times New Roman" w:cs="Times New Roman"/>
          <w:sz w:val="24"/>
          <w:szCs w:val="24"/>
        </w:rPr>
        <w:t xml:space="preserve">is </w:t>
      </w:r>
      <w:r w:rsidR="00512B47">
        <w:rPr>
          <w:rFonts w:ascii="Times New Roman" w:hAnsi="Times New Roman" w:cs="Times New Roman"/>
          <w:sz w:val="24"/>
          <w:szCs w:val="24"/>
        </w:rPr>
        <w:t xml:space="preserve">to </w:t>
      </w:r>
      <w:r w:rsidR="00197A12">
        <w:rPr>
          <w:rFonts w:ascii="Times New Roman" w:hAnsi="Times New Roman" w:cs="Times New Roman"/>
          <w:sz w:val="24"/>
          <w:szCs w:val="24"/>
        </w:rPr>
        <w:t xml:space="preserve">have </w:t>
      </w:r>
      <w:r w:rsidR="000B4873">
        <w:rPr>
          <w:rFonts w:ascii="Times New Roman" w:hAnsi="Times New Roman" w:cs="Times New Roman"/>
          <w:sz w:val="24"/>
          <w:szCs w:val="24"/>
        </w:rPr>
        <w:t>earnings</w:t>
      </w:r>
      <w:r w:rsidR="00197A12">
        <w:rPr>
          <w:rFonts w:ascii="Times New Roman" w:hAnsi="Times New Roman" w:cs="Times New Roman"/>
          <w:sz w:val="24"/>
          <w:szCs w:val="24"/>
        </w:rPr>
        <w:t xml:space="preserve">. Therefore, in order to make the research results more accurate and detailed, some restrictions are set on the data. The first one is about age. Respondents under 20 years old and over 65 years old </w:t>
      </w:r>
      <w:r w:rsidR="00512B47">
        <w:rPr>
          <w:rFonts w:ascii="Times New Roman" w:hAnsi="Times New Roman" w:cs="Times New Roman"/>
          <w:sz w:val="24"/>
          <w:szCs w:val="24"/>
        </w:rPr>
        <w:t>are</w:t>
      </w:r>
      <w:r w:rsidR="00197A12">
        <w:rPr>
          <w:rFonts w:ascii="Times New Roman" w:hAnsi="Times New Roman" w:cs="Times New Roman"/>
          <w:sz w:val="24"/>
          <w:szCs w:val="24"/>
        </w:rPr>
        <w:t xml:space="preserve"> dropped from the data set. The majority of young people under the age of 20 are still in school,</w:t>
      </w:r>
      <w:r w:rsidR="00512B47">
        <w:rPr>
          <w:rFonts w:ascii="Times New Roman" w:hAnsi="Times New Roman" w:cs="Times New Roman"/>
          <w:sz w:val="24"/>
          <w:szCs w:val="24"/>
        </w:rPr>
        <w:t xml:space="preserve"> and </w:t>
      </w:r>
      <w:r w:rsidR="00CE2D2B">
        <w:rPr>
          <w:rFonts w:ascii="Times New Roman" w:hAnsi="Times New Roman" w:cs="Times New Roman"/>
          <w:sz w:val="24"/>
          <w:szCs w:val="24"/>
        </w:rPr>
        <w:t xml:space="preserve">most of them do not have earnings. Similarly, the respondents over 65 years old </w:t>
      </w:r>
      <w:r w:rsidR="00512B47">
        <w:rPr>
          <w:rFonts w:ascii="Times New Roman" w:hAnsi="Times New Roman" w:cs="Times New Roman"/>
          <w:sz w:val="24"/>
          <w:szCs w:val="24"/>
        </w:rPr>
        <w:t xml:space="preserve">are </w:t>
      </w:r>
      <w:r w:rsidR="00CE2D2B">
        <w:rPr>
          <w:rFonts w:ascii="Times New Roman" w:hAnsi="Times New Roman" w:cs="Times New Roman"/>
          <w:sz w:val="24"/>
          <w:szCs w:val="24"/>
        </w:rPr>
        <w:t>already retired, and the</w:t>
      </w:r>
      <w:r w:rsidR="00102C57">
        <w:rPr>
          <w:rFonts w:ascii="Times New Roman" w:hAnsi="Times New Roman" w:cs="Times New Roman"/>
          <w:sz w:val="24"/>
          <w:szCs w:val="24"/>
        </w:rPr>
        <w:t>ir</w:t>
      </w:r>
      <w:r w:rsidR="00CE2D2B">
        <w:rPr>
          <w:rFonts w:ascii="Times New Roman" w:hAnsi="Times New Roman" w:cs="Times New Roman"/>
          <w:sz w:val="24"/>
          <w:szCs w:val="24"/>
        </w:rPr>
        <w:t xml:space="preserve"> main source of income is </w:t>
      </w:r>
      <w:r w:rsidR="00102C57">
        <w:rPr>
          <w:rFonts w:ascii="Times New Roman" w:hAnsi="Times New Roman" w:cs="Times New Roman"/>
          <w:sz w:val="24"/>
          <w:szCs w:val="24"/>
        </w:rPr>
        <w:t xml:space="preserve">retirement </w:t>
      </w:r>
      <w:r w:rsidR="00CE2D2B">
        <w:rPr>
          <w:rFonts w:ascii="Times New Roman" w:hAnsi="Times New Roman" w:cs="Times New Roman"/>
          <w:sz w:val="24"/>
          <w:szCs w:val="24"/>
        </w:rPr>
        <w:t>pension</w:t>
      </w:r>
      <w:r w:rsidR="00102C57">
        <w:rPr>
          <w:rFonts w:ascii="Times New Roman" w:hAnsi="Times New Roman" w:cs="Times New Roman"/>
          <w:sz w:val="24"/>
          <w:szCs w:val="24"/>
        </w:rPr>
        <w:t>s which</w:t>
      </w:r>
      <w:r w:rsidR="00CE2D2B">
        <w:rPr>
          <w:rFonts w:ascii="Times New Roman" w:hAnsi="Times New Roman" w:cs="Times New Roman"/>
          <w:sz w:val="24"/>
          <w:szCs w:val="24"/>
        </w:rPr>
        <w:t xml:space="preserve"> has no practical significance for our research. Because the age variable is </w:t>
      </w:r>
      <w:r w:rsidR="00874E25">
        <w:rPr>
          <w:rFonts w:ascii="Times New Roman" w:hAnsi="Times New Roman" w:cs="Times New Roman"/>
          <w:sz w:val="24"/>
          <w:szCs w:val="24"/>
        </w:rPr>
        <w:t>combined</w:t>
      </w:r>
      <w:r w:rsidR="00CE2D2B">
        <w:rPr>
          <w:rFonts w:ascii="Times New Roman" w:hAnsi="Times New Roman" w:cs="Times New Roman"/>
          <w:sz w:val="24"/>
          <w:szCs w:val="24"/>
        </w:rPr>
        <w:t xml:space="preserve"> into different age groups in the data, the mid-point method was used to </w:t>
      </w:r>
      <w:r w:rsidR="00874E25">
        <w:rPr>
          <w:rFonts w:ascii="Times New Roman" w:hAnsi="Times New Roman" w:cs="Times New Roman"/>
          <w:sz w:val="24"/>
          <w:szCs w:val="24"/>
        </w:rPr>
        <w:t>determine</w:t>
      </w:r>
      <w:r w:rsidR="00CE2D2B">
        <w:rPr>
          <w:rFonts w:ascii="Times New Roman" w:hAnsi="Times New Roman" w:cs="Times New Roman"/>
          <w:sz w:val="24"/>
          <w:szCs w:val="24"/>
        </w:rPr>
        <w:t xml:space="preserve"> the ages</w:t>
      </w:r>
      <w:r w:rsidR="00874E25">
        <w:rPr>
          <w:rFonts w:ascii="Times New Roman" w:hAnsi="Times New Roman" w:cs="Times New Roman"/>
          <w:sz w:val="24"/>
          <w:szCs w:val="24"/>
        </w:rPr>
        <w:t>,</w:t>
      </w:r>
      <w:r w:rsidR="00DF1A9B">
        <w:rPr>
          <w:rFonts w:ascii="Times New Roman" w:hAnsi="Times New Roman" w:cs="Times New Roman"/>
          <w:sz w:val="24"/>
          <w:szCs w:val="24"/>
        </w:rPr>
        <w:t xml:space="preserve"> which means the mid-point of the age group represents the age of all respondents in this age group.</w:t>
      </w:r>
      <w:r w:rsidR="00AD342C">
        <w:rPr>
          <w:rFonts w:ascii="Times New Roman" w:hAnsi="Times New Roman" w:cs="Times New Roman"/>
          <w:sz w:val="24"/>
          <w:szCs w:val="24"/>
        </w:rPr>
        <w:t xml:space="preserve"> Similarity, this research use</w:t>
      </w:r>
      <w:r w:rsidR="00371306">
        <w:rPr>
          <w:rFonts w:ascii="Times New Roman" w:hAnsi="Times New Roman" w:cs="Times New Roman"/>
          <w:sz w:val="24"/>
          <w:szCs w:val="24"/>
        </w:rPr>
        <w:t>s</w:t>
      </w:r>
      <w:r w:rsidR="00AD342C">
        <w:rPr>
          <w:rFonts w:ascii="Times New Roman" w:hAnsi="Times New Roman" w:cs="Times New Roman"/>
          <w:sz w:val="24"/>
          <w:szCs w:val="24"/>
        </w:rPr>
        <w:t xml:space="preserve"> the same method to define the worked weeks of individuals in 2015.</w:t>
      </w:r>
      <w:r w:rsidR="00604399">
        <w:rPr>
          <w:rFonts w:ascii="Times New Roman" w:hAnsi="Times New Roman" w:cs="Times New Roman"/>
          <w:sz w:val="24"/>
          <w:szCs w:val="24"/>
        </w:rPr>
        <w:t xml:space="preserve"> Another restriction is about </w:t>
      </w:r>
      <w:r w:rsidR="00371306">
        <w:rPr>
          <w:rFonts w:ascii="Times New Roman" w:hAnsi="Times New Roman" w:cs="Times New Roman"/>
          <w:sz w:val="24"/>
          <w:szCs w:val="24"/>
        </w:rPr>
        <w:t>earnings</w:t>
      </w:r>
      <w:r w:rsidR="00604399">
        <w:rPr>
          <w:rFonts w:ascii="Times New Roman" w:hAnsi="Times New Roman" w:cs="Times New Roman"/>
          <w:sz w:val="24"/>
          <w:szCs w:val="24"/>
        </w:rPr>
        <w:t xml:space="preserve">. </w:t>
      </w:r>
      <w:r w:rsidR="0019460E" w:rsidRPr="00E76893">
        <w:rPr>
          <w:rFonts w:ascii="Times New Roman" w:hAnsi="Times New Roman" w:cs="Times New Roman"/>
          <w:sz w:val="24"/>
          <w:szCs w:val="24"/>
        </w:rPr>
        <w:t>In this research, earnings refer to annual earnings</w:t>
      </w:r>
      <w:r w:rsidR="00E76893">
        <w:rPr>
          <w:rFonts w:ascii="Times New Roman" w:hAnsi="Times New Roman" w:cs="Times New Roman"/>
          <w:sz w:val="24"/>
          <w:szCs w:val="24"/>
        </w:rPr>
        <w:t>.</w:t>
      </w:r>
      <w:r w:rsidR="0019460E">
        <w:rPr>
          <w:rFonts w:ascii="Times New Roman" w:hAnsi="Times New Roman" w:cs="Times New Roman"/>
          <w:sz w:val="24"/>
          <w:szCs w:val="24"/>
        </w:rPr>
        <w:t xml:space="preserve"> </w:t>
      </w:r>
      <w:r w:rsidR="00604399">
        <w:rPr>
          <w:rFonts w:ascii="Times New Roman" w:hAnsi="Times New Roman" w:cs="Times New Roman"/>
          <w:sz w:val="24"/>
          <w:szCs w:val="24"/>
        </w:rPr>
        <w:t xml:space="preserve">In order to avoid the extreme value of </w:t>
      </w:r>
      <w:r w:rsidR="00371306">
        <w:rPr>
          <w:rFonts w:ascii="Times New Roman" w:hAnsi="Times New Roman" w:cs="Times New Roman"/>
          <w:sz w:val="24"/>
          <w:szCs w:val="24"/>
        </w:rPr>
        <w:t>earnings</w:t>
      </w:r>
      <w:r w:rsidR="00604399">
        <w:rPr>
          <w:rFonts w:ascii="Times New Roman" w:hAnsi="Times New Roman" w:cs="Times New Roman"/>
          <w:sz w:val="24"/>
          <w:szCs w:val="24"/>
        </w:rPr>
        <w:t xml:space="preserve">, the range of </w:t>
      </w:r>
      <w:r w:rsidR="00371306">
        <w:rPr>
          <w:rFonts w:ascii="Times New Roman" w:hAnsi="Times New Roman" w:cs="Times New Roman"/>
          <w:sz w:val="24"/>
          <w:szCs w:val="24"/>
        </w:rPr>
        <w:t>earning</w:t>
      </w:r>
      <w:r w:rsidR="00604399">
        <w:rPr>
          <w:rFonts w:ascii="Times New Roman" w:hAnsi="Times New Roman" w:cs="Times New Roman"/>
          <w:sz w:val="24"/>
          <w:szCs w:val="24"/>
        </w:rPr>
        <w:t xml:space="preserve">s </w:t>
      </w:r>
      <w:r w:rsidR="00E84DBD">
        <w:rPr>
          <w:rFonts w:ascii="Times New Roman" w:hAnsi="Times New Roman" w:cs="Times New Roman"/>
          <w:sz w:val="24"/>
          <w:szCs w:val="24"/>
        </w:rPr>
        <w:t xml:space="preserve">is </w:t>
      </w:r>
      <w:r w:rsidR="00986D90">
        <w:rPr>
          <w:rFonts w:ascii="Times New Roman" w:hAnsi="Times New Roman" w:cs="Times New Roman"/>
          <w:sz w:val="24"/>
          <w:szCs w:val="24"/>
        </w:rPr>
        <w:t>$</w:t>
      </w:r>
      <w:r w:rsidR="00604399">
        <w:rPr>
          <w:rFonts w:ascii="Times New Roman" w:hAnsi="Times New Roman" w:cs="Times New Roman"/>
          <w:sz w:val="24"/>
          <w:szCs w:val="24"/>
        </w:rPr>
        <w:t xml:space="preserve">1000 </w:t>
      </w:r>
      <w:r w:rsidR="00E84DBD">
        <w:rPr>
          <w:rFonts w:ascii="Times New Roman" w:hAnsi="Times New Roman" w:cs="Times New Roman"/>
          <w:sz w:val="24"/>
          <w:szCs w:val="24"/>
        </w:rPr>
        <w:t>to</w:t>
      </w:r>
      <w:r w:rsidR="00604399">
        <w:rPr>
          <w:rFonts w:ascii="Times New Roman" w:hAnsi="Times New Roman" w:cs="Times New Roman"/>
          <w:sz w:val="24"/>
          <w:szCs w:val="24"/>
        </w:rPr>
        <w:t xml:space="preserve"> </w:t>
      </w:r>
      <w:r w:rsidR="00986D90">
        <w:rPr>
          <w:rFonts w:ascii="Times New Roman" w:hAnsi="Times New Roman" w:cs="Times New Roman"/>
          <w:sz w:val="24"/>
          <w:szCs w:val="24"/>
        </w:rPr>
        <w:t>$</w:t>
      </w:r>
      <w:r w:rsidR="00604399">
        <w:rPr>
          <w:rFonts w:ascii="Times New Roman" w:hAnsi="Times New Roman" w:cs="Times New Roman"/>
          <w:sz w:val="24"/>
          <w:szCs w:val="24"/>
        </w:rPr>
        <w:t>20000</w:t>
      </w:r>
      <w:r w:rsidR="00986D90">
        <w:rPr>
          <w:rFonts w:ascii="Times New Roman" w:hAnsi="Times New Roman" w:cs="Times New Roman"/>
          <w:sz w:val="24"/>
          <w:szCs w:val="24"/>
        </w:rPr>
        <w:t>0</w:t>
      </w:r>
      <w:r w:rsidR="00604399">
        <w:rPr>
          <w:rFonts w:ascii="Times New Roman" w:hAnsi="Times New Roman" w:cs="Times New Roman"/>
          <w:sz w:val="24"/>
          <w:szCs w:val="24"/>
        </w:rPr>
        <w:t xml:space="preserve">. After </w:t>
      </w:r>
      <w:r w:rsidR="00371306">
        <w:rPr>
          <w:rFonts w:ascii="Times New Roman" w:hAnsi="Times New Roman" w:cs="Times New Roman"/>
          <w:sz w:val="24"/>
          <w:szCs w:val="24"/>
        </w:rPr>
        <w:t xml:space="preserve">setting </w:t>
      </w:r>
      <w:r w:rsidR="00604399">
        <w:rPr>
          <w:rFonts w:ascii="Times New Roman" w:hAnsi="Times New Roman" w:cs="Times New Roman"/>
          <w:sz w:val="24"/>
          <w:szCs w:val="24"/>
        </w:rPr>
        <w:t>those restrictions</w:t>
      </w:r>
      <w:r w:rsidR="00E84DBD">
        <w:rPr>
          <w:rFonts w:ascii="Times New Roman" w:hAnsi="Times New Roman" w:cs="Times New Roman"/>
          <w:sz w:val="24"/>
          <w:szCs w:val="24"/>
        </w:rPr>
        <w:t>, the sample size decrease</w:t>
      </w:r>
      <w:r w:rsidR="00512B47">
        <w:rPr>
          <w:rFonts w:ascii="Times New Roman" w:hAnsi="Times New Roman" w:cs="Times New Roman"/>
          <w:sz w:val="24"/>
          <w:szCs w:val="24"/>
        </w:rPr>
        <w:t>s</w:t>
      </w:r>
      <w:r w:rsidR="00E84DBD">
        <w:rPr>
          <w:rFonts w:ascii="Times New Roman" w:hAnsi="Times New Roman" w:cs="Times New Roman"/>
          <w:sz w:val="24"/>
          <w:szCs w:val="24"/>
        </w:rPr>
        <w:t xml:space="preserve"> to 372,946</w:t>
      </w:r>
      <w:r w:rsidR="00371306">
        <w:rPr>
          <w:rFonts w:ascii="Times New Roman" w:hAnsi="Times New Roman" w:cs="Times New Roman"/>
          <w:sz w:val="24"/>
          <w:szCs w:val="24"/>
        </w:rPr>
        <w:t xml:space="preserve"> observations</w:t>
      </w:r>
      <w:r w:rsidR="00E84DBD">
        <w:rPr>
          <w:rFonts w:ascii="Times New Roman" w:hAnsi="Times New Roman" w:cs="Times New Roman"/>
          <w:sz w:val="24"/>
          <w:szCs w:val="24"/>
        </w:rPr>
        <w:t>.</w:t>
      </w:r>
    </w:p>
    <w:p w14:paraId="49730120" w14:textId="5BFEFB45" w:rsidR="00E84DBD" w:rsidRDefault="00E84DBD" w:rsidP="00B0651E">
      <w:pPr>
        <w:spacing w:line="480" w:lineRule="auto"/>
        <w:ind w:left="357" w:firstLine="357"/>
        <w:jc w:val="both"/>
        <w:rPr>
          <w:rFonts w:ascii="Times New Roman" w:hAnsi="Times New Roman" w:cs="Times New Roman"/>
          <w:sz w:val="24"/>
          <w:szCs w:val="24"/>
        </w:rPr>
      </w:pPr>
    </w:p>
    <w:p w14:paraId="5FFA6D51" w14:textId="46E22072" w:rsidR="00E84DBD" w:rsidRDefault="00512B47" w:rsidP="00B0651E">
      <w:pPr>
        <w:spacing w:line="480" w:lineRule="auto"/>
        <w:ind w:left="357" w:firstLine="357"/>
        <w:jc w:val="both"/>
        <w:rPr>
          <w:rFonts w:ascii="Times New Roman" w:hAnsi="Times New Roman" w:cs="Times New Roman"/>
          <w:sz w:val="24"/>
          <w:szCs w:val="24"/>
        </w:rPr>
      </w:pPr>
      <w:r>
        <w:rPr>
          <w:rFonts w:ascii="Times New Roman" w:hAnsi="Times New Roman" w:cs="Times New Roman"/>
          <w:sz w:val="24"/>
          <w:szCs w:val="24"/>
        </w:rPr>
        <w:t>Based on</w:t>
      </w:r>
      <w:r w:rsidR="00423F26">
        <w:rPr>
          <w:rFonts w:ascii="Times New Roman" w:hAnsi="Times New Roman" w:cs="Times New Roman"/>
          <w:sz w:val="24"/>
          <w:szCs w:val="24"/>
        </w:rPr>
        <w:t xml:space="preserve"> the age at </w:t>
      </w:r>
      <w:r>
        <w:rPr>
          <w:rFonts w:ascii="Times New Roman" w:hAnsi="Times New Roman" w:cs="Times New Roman"/>
          <w:sz w:val="24"/>
          <w:szCs w:val="24"/>
        </w:rPr>
        <w:t>immigration</w:t>
      </w:r>
      <w:r w:rsidR="00371306">
        <w:rPr>
          <w:rFonts w:ascii="Times New Roman" w:hAnsi="Times New Roman" w:cs="Times New Roman"/>
          <w:sz w:val="24"/>
          <w:szCs w:val="24"/>
        </w:rPr>
        <w:t>,</w:t>
      </w:r>
      <w:r w:rsidR="00423F26">
        <w:rPr>
          <w:rFonts w:ascii="Times New Roman" w:hAnsi="Times New Roman" w:cs="Times New Roman"/>
          <w:sz w:val="24"/>
          <w:szCs w:val="24"/>
        </w:rPr>
        <w:t xml:space="preserve"> first</w:t>
      </w:r>
      <w:r w:rsidR="00371306">
        <w:rPr>
          <w:rFonts w:ascii="Times New Roman" w:hAnsi="Times New Roman" w:cs="Times New Roman"/>
          <w:sz w:val="24"/>
          <w:szCs w:val="24"/>
        </w:rPr>
        <w:t>-</w:t>
      </w:r>
      <w:r w:rsidR="00423F26">
        <w:rPr>
          <w:rFonts w:ascii="Times New Roman" w:hAnsi="Times New Roman" w:cs="Times New Roman"/>
          <w:sz w:val="24"/>
          <w:szCs w:val="24"/>
        </w:rPr>
        <w:t>generation</w:t>
      </w:r>
      <w:r w:rsidR="00371306">
        <w:rPr>
          <w:rFonts w:ascii="Times New Roman" w:hAnsi="Times New Roman" w:cs="Times New Roman"/>
          <w:sz w:val="24"/>
          <w:szCs w:val="24"/>
        </w:rPr>
        <w:t xml:space="preserve"> </w:t>
      </w:r>
      <w:r w:rsidR="00423F26">
        <w:rPr>
          <w:rFonts w:ascii="Times New Roman" w:hAnsi="Times New Roman" w:cs="Times New Roman"/>
          <w:sz w:val="24"/>
          <w:szCs w:val="24"/>
        </w:rPr>
        <w:t>immigrants w</w:t>
      </w:r>
      <w:r w:rsidR="00371306">
        <w:rPr>
          <w:rFonts w:ascii="Times New Roman" w:hAnsi="Times New Roman" w:cs="Times New Roman"/>
          <w:sz w:val="24"/>
          <w:szCs w:val="24"/>
        </w:rPr>
        <w:t>ere</w:t>
      </w:r>
      <w:r w:rsidR="00423F26">
        <w:rPr>
          <w:rFonts w:ascii="Times New Roman" w:hAnsi="Times New Roman" w:cs="Times New Roman"/>
          <w:sz w:val="24"/>
          <w:szCs w:val="24"/>
        </w:rPr>
        <w:t xml:space="preserve"> divided into five sub-groups. The first one </w:t>
      </w:r>
      <w:r>
        <w:rPr>
          <w:rFonts w:ascii="Times New Roman" w:hAnsi="Times New Roman" w:cs="Times New Roman"/>
          <w:sz w:val="24"/>
          <w:szCs w:val="24"/>
        </w:rPr>
        <w:t>include</w:t>
      </w:r>
      <w:r w:rsidR="00371306">
        <w:rPr>
          <w:rFonts w:ascii="Times New Roman" w:hAnsi="Times New Roman" w:cs="Times New Roman"/>
          <w:sz w:val="24"/>
          <w:szCs w:val="24"/>
        </w:rPr>
        <w:t>s</w:t>
      </w:r>
      <w:r>
        <w:rPr>
          <w:rFonts w:ascii="Times New Roman" w:hAnsi="Times New Roman" w:cs="Times New Roman"/>
          <w:sz w:val="24"/>
          <w:szCs w:val="24"/>
        </w:rPr>
        <w:t xml:space="preserve"> those </w:t>
      </w:r>
      <w:r w:rsidR="00371306">
        <w:rPr>
          <w:rFonts w:ascii="Times New Roman" w:hAnsi="Times New Roman" w:cs="Times New Roman"/>
          <w:sz w:val="24"/>
          <w:szCs w:val="24"/>
        </w:rPr>
        <w:t>who</w:t>
      </w:r>
      <w:r w:rsidR="00423F26">
        <w:rPr>
          <w:rFonts w:ascii="Times New Roman" w:hAnsi="Times New Roman" w:cs="Times New Roman"/>
          <w:sz w:val="24"/>
          <w:szCs w:val="24"/>
        </w:rPr>
        <w:t xml:space="preserve"> landed as a child</w:t>
      </w:r>
      <w:r w:rsidR="00371306">
        <w:rPr>
          <w:rFonts w:ascii="Times New Roman" w:hAnsi="Times New Roman" w:cs="Times New Roman"/>
          <w:sz w:val="24"/>
          <w:szCs w:val="24"/>
        </w:rPr>
        <w:t>,</w:t>
      </w:r>
      <w:r w:rsidR="00423F26">
        <w:rPr>
          <w:rFonts w:ascii="Times New Roman" w:hAnsi="Times New Roman" w:cs="Times New Roman"/>
          <w:sz w:val="24"/>
          <w:szCs w:val="24"/>
        </w:rPr>
        <w:t xml:space="preserve"> which </w:t>
      </w:r>
      <w:r>
        <w:rPr>
          <w:rFonts w:ascii="Times New Roman" w:hAnsi="Times New Roman" w:cs="Times New Roman"/>
          <w:sz w:val="24"/>
          <w:szCs w:val="24"/>
        </w:rPr>
        <w:t xml:space="preserve">is defined as </w:t>
      </w:r>
      <w:r w:rsidR="00423F26">
        <w:rPr>
          <w:rFonts w:ascii="Times New Roman" w:hAnsi="Times New Roman" w:cs="Times New Roman"/>
          <w:sz w:val="24"/>
          <w:szCs w:val="24"/>
        </w:rPr>
        <w:t xml:space="preserve"> before age 9</w:t>
      </w:r>
      <w:r>
        <w:rPr>
          <w:rFonts w:ascii="Times New Roman" w:hAnsi="Times New Roman" w:cs="Times New Roman"/>
          <w:sz w:val="24"/>
          <w:szCs w:val="24"/>
        </w:rPr>
        <w:t>;</w:t>
      </w:r>
      <w:r w:rsidR="00423F26">
        <w:rPr>
          <w:rFonts w:ascii="Times New Roman" w:hAnsi="Times New Roman" w:cs="Times New Roman"/>
          <w:sz w:val="24"/>
          <w:szCs w:val="24"/>
        </w:rPr>
        <w:t xml:space="preserve"> </w:t>
      </w:r>
      <w:r>
        <w:rPr>
          <w:rFonts w:ascii="Times New Roman" w:hAnsi="Times New Roman" w:cs="Times New Roman"/>
          <w:sz w:val="24"/>
          <w:szCs w:val="24"/>
        </w:rPr>
        <w:t xml:space="preserve">the </w:t>
      </w:r>
      <w:r w:rsidR="00423F26">
        <w:rPr>
          <w:rFonts w:ascii="Times New Roman" w:hAnsi="Times New Roman" w:cs="Times New Roman"/>
          <w:sz w:val="24"/>
          <w:szCs w:val="24"/>
        </w:rPr>
        <w:t xml:space="preserve">youth </w:t>
      </w:r>
      <w:r>
        <w:rPr>
          <w:rFonts w:ascii="Times New Roman" w:hAnsi="Times New Roman" w:cs="Times New Roman"/>
          <w:sz w:val="24"/>
          <w:szCs w:val="24"/>
        </w:rPr>
        <w:t xml:space="preserve">are those </w:t>
      </w:r>
      <w:r w:rsidR="00423F26">
        <w:rPr>
          <w:rFonts w:ascii="Times New Roman" w:hAnsi="Times New Roman" w:cs="Times New Roman"/>
          <w:sz w:val="24"/>
          <w:szCs w:val="24"/>
        </w:rPr>
        <w:t xml:space="preserve">who </w:t>
      </w:r>
      <w:r>
        <w:rPr>
          <w:rFonts w:ascii="Times New Roman" w:hAnsi="Times New Roman" w:cs="Times New Roman"/>
          <w:sz w:val="24"/>
          <w:szCs w:val="24"/>
        </w:rPr>
        <w:t xml:space="preserve">landed from </w:t>
      </w:r>
      <w:r w:rsidR="00423F26">
        <w:rPr>
          <w:rFonts w:ascii="Times New Roman" w:hAnsi="Times New Roman" w:cs="Times New Roman"/>
          <w:sz w:val="24"/>
          <w:szCs w:val="24"/>
        </w:rPr>
        <w:t xml:space="preserve">age 10 to </w:t>
      </w:r>
      <w:r w:rsidR="000B4873">
        <w:rPr>
          <w:rFonts w:ascii="Times New Roman" w:hAnsi="Times New Roman" w:cs="Times New Roman"/>
          <w:sz w:val="24"/>
          <w:szCs w:val="24"/>
        </w:rPr>
        <w:t xml:space="preserve">age </w:t>
      </w:r>
      <w:r w:rsidR="00423F26">
        <w:rPr>
          <w:rFonts w:ascii="Times New Roman" w:hAnsi="Times New Roman" w:cs="Times New Roman"/>
          <w:sz w:val="24"/>
          <w:szCs w:val="24"/>
        </w:rPr>
        <w:t>19</w:t>
      </w:r>
      <w:r>
        <w:rPr>
          <w:rFonts w:ascii="Times New Roman" w:hAnsi="Times New Roman" w:cs="Times New Roman"/>
          <w:sz w:val="24"/>
          <w:szCs w:val="24"/>
        </w:rPr>
        <w:t>;</w:t>
      </w:r>
      <w:r w:rsidR="00423F26">
        <w:rPr>
          <w:rFonts w:ascii="Times New Roman" w:hAnsi="Times New Roman" w:cs="Times New Roman"/>
          <w:sz w:val="24"/>
          <w:szCs w:val="24"/>
        </w:rPr>
        <w:t xml:space="preserve"> </w:t>
      </w:r>
      <w:r>
        <w:rPr>
          <w:rFonts w:ascii="Times New Roman" w:hAnsi="Times New Roman" w:cs="Times New Roman"/>
          <w:sz w:val="24"/>
          <w:szCs w:val="24"/>
        </w:rPr>
        <w:t xml:space="preserve">the </w:t>
      </w:r>
      <w:r w:rsidR="00423F26">
        <w:rPr>
          <w:rFonts w:ascii="Times New Roman" w:hAnsi="Times New Roman" w:cs="Times New Roman"/>
          <w:sz w:val="24"/>
          <w:szCs w:val="24"/>
        </w:rPr>
        <w:t xml:space="preserve">young </w:t>
      </w:r>
      <w:r>
        <w:rPr>
          <w:rFonts w:ascii="Times New Roman" w:hAnsi="Times New Roman" w:cs="Times New Roman"/>
          <w:sz w:val="24"/>
          <w:szCs w:val="24"/>
        </w:rPr>
        <w:t xml:space="preserve">are those who landed from </w:t>
      </w:r>
      <w:r w:rsidR="00423F26">
        <w:rPr>
          <w:rFonts w:ascii="Times New Roman" w:hAnsi="Times New Roman" w:cs="Times New Roman"/>
          <w:sz w:val="24"/>
          <w:szCs w:val="24"/>
        </w:rPr>
        <w:t>age 20 to 29</w:t>
      </w:r>
      <w:r>
        <w:rPr>
          <w:rFonts w:ascii="Times New Roman" w:hAnsi="Times New Roman" w:cs="Times New Roman"/>
          <w:sz w:val="24"/>
          <w:szCs w:val="24"/>
        </w:rPr>
        <w:t>;</w:t>
      </w:r>
      <w:r w:rsidR="00423F26">
        <w:rPr>
          <w:rFonts w:ascii="Times New Roman" w:hAnsi="Times New Roman" w:cs="Times New Roman"/>
          <w:sz w:val="24"/>
          <w:szCs w:val="24"/>
        </w:rPr>
        <w:t xml:space="preserve"> </w:t>
      </w:r>
      <w:r w:rsidR="00371306">
        <w:rPr>
          <w:rFonts w:ascii="Times New Roman" w:hAnsi="Times New Roman" w:cs="Times New Roman"/>
          <w:sz w:val="24"/>
          <w:szCs w:val="24"/>
        </w:rPr>
        <w:t>the</w:t>
      </w:r>
      <w:r w:rsidR="00423F26">
        <w:rPr>
          <w:rFonts w:ascii="Times New Roman" w:hAnsi="Times New Roman" w:cs="Times New Roman"/>
          <w:sz w:val="24"/>
          <w:szCs w:val="24"/>
        </w:rPr>
        <w:t xml:space="preserve"> large group </w:t>
      </w:r>
      <w:r>
        <w:rPr>
          <w:rFonts w:ascii="Times New Roman" w:hAnsi="Times New Roman" w:cs="Times New Roman"/>
          <w:sz w:val="24"/>
          <w:szCs w:val="24"/>
        </w:rPr>
        <w:t>in the</w:t>
      </w:r>
      <w:r w:rsidR="00423F26">
        <w:rPr>
          <w:rFonts w:ascii="Times New Roman" w:hAnsi="Times New Roman" w:cs="Times New Roman"/>
          <w:sz w:val="24"/>
          <w:szCs w:val="24"/>
        </w:rPr>
        <w:t xml:space="preserve"> middle age</w:t>
      </w:r>
      <w:r>
        <w:rPr>
          <w:rFonts w:ascii="Times New Roman" w:hAnsi="Times New Roman" w:cs="Times New Roman"/>
          <w:sz w:val="24"/>
          <w:szCs w:val="24"/>
        </w:rPr>
        <w:t>s</w:t>
      </w:r>
      <w:r w:rsidR="00423F26">
        <w:rPr>
          <w:rFonts w:ascii="Times New Roman" w:hAnsi="Times New Roman" w:cs="Times New Roman"/>
          <w:sz w:val="24"/>
          <w:szCs w:val="24"/>
        </w:rPr>
        <w:t xml:space="preserve"> </w:t>
      </w:r>
      <w:r>
        <w:rPr>
          <w:rFonts w:ascii="Times New Roman" w:hAnsi="Times New Roman" w:cs="Times New Roman"/>
          <w:sz w:val="24"/>
          <w:szCs w:val="24"/>
        </w:rPr>
        <w:t>are those who</w:t>
      </w:r>
      <w:r w:rsidR="00423F26">
        <w:rPr>
          <w:rFonts w:ascii="Times New Roman" w:hAnsi="Times New Roman" w:cs="Times New Roman"/>
          <w:sz w:val="24"/>
          <w:szCs w:val="24"/>
        </w:rPr>
        <w:t xml:space="preserve"> landed between age</w:t>
      </w:r>
      <w:r w:rsidR="00371306">
        <w:rPr>
          <w:rFonts w:ascii="Times New Roman" w:hAnsi="Times New Roman" w:cs="Times New Roman"/>
          <w:sz w:val="24"/>
          <w:szCs w:val="24"/>
        </w:rPr>
        <w:t>s</w:t>
      </w:r>
      <w:r w:rsidR="00423F26">
        <w:rPr>
          <w:rFonts w:ascii="Times New Roman" w:hAnsi="Times New Roman" w:cs="Times New Roman"/>
          <w:sz w:val="24"/>
          <w:szCs w:val="24"/>
        </w:rPr>
        <w:t xml:space="preserve"> 30 and 54</w:t>
      </w:r>
      <w:r>
        <w:rPr>
          <w:rFonts w:ascii="Times New Roman" w:hAnsi="Times New Roman" w:cs="Times New Roman"/>
          <w:sz w:val="24"/>
          <w:szCs w:val="24"/>
        </w:rPr>
        <w:t>;</w:t>
      </w:r>
      <w:r w:rsidR="00423F26">
        <w:rPr>
          <w:rFonts w:ascii="Times New Roman" w:hAnsi="Times New Roman" w:cs="Times New Roman"/>
          <w:sz w:val="24"/>
          <w:szCs w:val="24"/>
        </w:rPr>
        <w:t xml:space="preserve"> </w:t>
      </w:r>
      <w:r>
        <w:rPr>
          <w:rFonts w:ascii="Times New Roman" w:hAnsi="Times New Roman" w:cs="Times New Roman"/>
          <w:sz w:val="24"/>
          <w:szCs w:val="24"/>
        </w:rPr>
        <w:t>and t</w:t>
      </w:r>
      <w:r w:rsidR="00423F26">
        <w:rPr>
          <w:rFonts w:ascii="Times New Roman" w:hAnsi="Times New Roman" w:cs="Times New Roman"/>
          <w:sz w:val="24"/>
          <w:szCs w:val="24"/>
        </w:rPr>
        <w:t xml:space="preserve">he last one is seniors </w:t>
      </w:r>
      <w:r>
        <w:rPr>
          <w:rFonts w:ascii="Times New Roman" w:hAnsi="Times New Roman" w:cs="Times New Roman"/>
          <w:sz w:val="24"/>
          <w:szCs w:val="24"/>
        </w:rPr>
        <w:t>who landed at</w:t>
      </w:r>
      <w:r w:rsidR="00423F26">
        <w:rPr>
          <w:rFonts w:ascii="Times New Roman" w:hAnsi="Times New Roman" w:cs="Times New Roman"/>
          <w:sz w:val="24"/>
          <w:szCs w:val="24"/>
        </w:rPr>
        <w:t xml:space="preserve"> age 55 and over.</w:t>
      </w:r>
      <w:r w:rsidR="0051130A">
        <w:rPr>
          <w:rFonts w:ascii="Times New Roman" w:hAnsi="Times New Roman" w:cs="Times New Roman"/>
          <w:sz w:val="24"/>
          <w:szCs w:val="24"/>
        </w:rPr>
        <w:t xml:space="preserve"> In general, the </w:t>
      </w:r>
      <w:r w:rsidR="0019460E">
        <w:rPr>
          <w:rFonts w:ascii="Times New Roman" w:hAnsi="Times New Roman" w:cs="Times New Roman"/>
          <w:sz w:val="24"/>
          <w:szCs w:val="24"/>
        </w:rPr>
        <w:t>younger</w:t>
      </w:r>
      <w:r w:rsidR="0051130A">
        <w:rPr>
          <w:rFonts w:ascii="Times New Roman" w:hAnsi="Times New Roman" w:cs="Times New Roman"/>
          <w:sz w:val="24"/>
          <w:szCs w:val="24"/>
        </w:rPr>
        <w:t xml:space="preserve"> the age at immigra</w:t>
      </w:r>
      <w:r>
        <w:rPr>
          <w:rFonts w:ascii="Times New Roman" w:hAnsi="Times New Roman" w:cs="Times New Roman"/>
          <w:sz w:val="24"/>
          <w:szCs w:val="24"/>
        </w:rPr>
        <w:t>tion</w:t>
      </w:r>
      <w:r w:rsidR="0051130A">
        <w:rPr>
          <w:rFonts w:ascii="Times New Roman" w:hAnsi="Times New Roman" w:cs="Times New Roman"/>
          <w:sz w:val="24"/>
          <w:szCs w:val="24"/>
        </w:rPr>
        <w:t xml:space="preserve">, the smaller the </w:t>
      </w:r>
      <w:r>
        <w:rPr>
          <w:rFonts w:ascii="Times New Roman" w:hAnsi="Times New Roman" w:cs="Times New Roman"/>
          <w:sz w:val="24"/>
          <w:szCs w:val="24"/>
        </w:rPr>
        <w:t xml:space="preserve">expected wage </w:t>
      </w:r>
      <w:r w:rsidR="0051130A">
        <w:rPr>
          <w:rFonts w:ascii="Times New Roman" w:hAnsi="Times New Roman" w:cs="Times New Roman"/>
          <w:sz w:val="24"/>
          <w:szCs w:val="24"/>
        </w:rPr>
        <w:t>gap between them and the natives,</w:t>
      </w:r>
      <w:r>
        <w:rPr>
          <w:rFonts w:ascii="Times New Roman" w:hAnsi="Times New Roman" w:cs="Times New Roman"/>
          <w:sz w:val="24"/>
          <w:szCs w:val="24"/>
        </w:rPr>
        <w:t xml:space="preserve"> due to </w:t>
      </w:r>
      <w:r w:rsidR="0019460E">
        <w:rPr>
          <w:rFonts w:ascii="Times New Roman" w:hAnsi="Times New Roman" w:cs="Times New Roman"/>
          <w:sz w:val="24"/>
          <w:szCs w:val="24"/>
        </w:rPr>
        <w:t xml:space="preserve">the two groups having </w:t>
      </w:r>
      <w:r>
        <w:rPr>
          <w:rFonts w:ascii="Times New Roman" w:hAnsi="Times New Roman" w:cs="Times New Roman"/>
          <w:sz w:val="24"/>
          <w:szCs w:val="24"/>
        </w:rPr>
        <w:t>similar</w:t>
      </w:r>
      <w:r w:rsidR="0051130A">
        <w:rPr>
          <w:rFonts w:ascii="Times New Roman" w:hAnsi="Times New Roman" w:cs="Times New Roman"/>
          <w:sz w:val="24"/>
          <w:szCs w:val="24"/>
        </w:rPr>
        <w:t xml:space="preserve"> background</w:t>
      </w:r>
      <w:r w:rsidR="0019460E">
        <w:rPr>
          <w:rFonts w:ascii="Times New Roman" w:hAnsi="Times New Roman" w:cs="Times New Roman"/>
          <w:sz w:val="24"/>
          <w:szCs w:val="24"/>
        </w:rPr>
        <w:t>s</w:t>
      </w:r>
      <w:r w:rsidR="0051130A">
        <w:rPr>
          <w:rFonts w:ascii="Times New Roman" w:hAnsi="Times New Roman" w:cs="Times New Roman"/>
          <w:sz w:val="24"/>
          <w:szCs w:val="24"/>
        </w:rPr>
        <w:t xml:space="preserve"> </w:t>
      </w:r>
      <w:r w:rsidR="00371306">
        <w:rPr>
          <w:rFonts w:ascii="Times New Roman" w:hAnsi="Times New Roman" w:cs="Times New Roman"/>
          <w:sz w:val="24"/>
          <w:szCs w:val="24"/>
        </w:rPr>
        <w:t>in</w:t>
      </w:r>
      <w:r w:rsidR="0051130A">
        <w:rPr>
          <w:rFonts w:ascii="Times New Roman" w:hAnsi="Times New Roman" w:cs="Times New Roman"/>
          <w:sz w:val="24"/>
          <w:szCs w:val="24"/>
        </w:rPr>
        <w:t xml:space="preserve"> education. For their children, the second</w:t>
      </w:r>
      <w:r w:rsidR="00371306">
        <w:rPr>
          <w:rFonts w:ascii="Times New Roman" w:hAnsi="Times New Roman" w:cs="Times New Roman"/>
          <w:sz w:val="24"/>
          <w:szCs w:val="24"/>
        </w:rPr>
        <w:t>-</w:t>
      </w:r>
      <w:r w:rsidR="0051130A">
        <w:rPr>
          <w:rFonts w:ascii="Times New Roman" w:hAnsi="Times New Roman" w:cs="Times New Roman"/>
          <w:sz w:val="24"/>
          <w:szCs w:val="24"/>
        </w:rPr>
        <w:t>generation</w:t>
      </w:r>
      <w:r w:rsidR="00371306">
        <w:rPr>
          <w:rFonts w:ascii="Times New Roman" w:hAnsi="Times New Roman" w:cs="Times New Roman"/>
          <w:sz w:val="24"/>
          <w:szCs w:val="24"/>
        </w:rPr>
        <w:t xml:space="preserve"> </w:t>
      </w:r>
      <w:r w:rsidR="0051130A">
        <w:rPr>
          <w:rFonts w:ascii="Times New Roman" w:hAnsi="Times New Roman" w:cs="Times New Roman"/>
          <w:sz w:val="24"/>
          <w:szCs w:val="24"/>
        </w:rPr>
        <w:t xml:space="preserve">immigrants, the influence of </w:t>
      </w:r>
      <w:r w:rsidR="00371306">
        <w:rPr>
          <w:rFonts w:ascii="Times New Roman" w:hAnsi="Times New Roman" w:cs="Times New Roman"/>
          <w:sz w:val="24"/>
          <w:szCs w:val="24"/>
        </w:rPr>
        <w:t xml:space="preserve">the </w:t>
      </w:r>
      <w:r w:rsidR="0051130A">
        <w:rPr>
          <w:rFonts w:ascii="Times New Roman" w:hAnsi="Times New Roman" w:cs="Times New Roman"/>
          <w:sz w:val="24"/>
          <w:szCs w:val="24"/>
        </w:rPr>
        <w:t xml:space="preserve">parents </w:t>
      </w:r>
      <w:r w:rsidR="00371306">
        <w:rPr>
          <w:rFonts w:ascii="Times New Roman" w:hAnsi="Times New Roman" w:cs="Times New Roman"/>
          <w:sz w:val="24"/>
          <w:szCs w:val="24"/>
        </w:rPr>
        <w:t>may be</w:t>
      </w:r>
      <w:r w:rsidR="0051130A">
        <w:rPr>
          <w:rFonts w:ascii="Times New Roman" w:hAnsi="Times New Roman" w:cs="Times New Roman"/>
          <w:sz w:val="24"/>
          <w:szCs w:val="24"/>
        </w:rPr>
        <w:t xml:space="preserve"> different. Therefore, a specific definition of second-generation immigrants is needed.</w:t>
      </w:r>
    </w:p>
    <w:p w14:paraId="07E2AC6E" w14:textId="1DFD9D21" w:rsidR="0051130A" w:rsidRDefault="0051130A" w:rsidP="00B0651E">
      <w:pPr>
        <w:spacing w:line="480" w:lineRule="auto"/>
        <w:ind w:left="357" w:firstLine="357"/>
        <w:jc w:val="both"/>
        <w:rPr>
          <w:rFonts w:ascii="Times New Roman" w:hAnsi="Times New Roman" w:cs="Times New Roman"/>
          <w:sz w:val="24"/>
          <w:szCs w:val="24"/>
        </w:rPr>
      </w:pPr>
    </w:p>
    <w:p w14:paraId="2581B210" w14:textId="39CAE19B" w:rsidR="0051130A" w:rsidRDefault="00512B47" w:rsidP="00B0651E">
      <w:pPr>
        <w:spacing w:line="480" w:lineRule="auto"/>
        <w:ind w:left="357" w:firstLine="357"/>
        <w:jc w:val="both"/>
        <w:rPr>
          <w:rFonts w:ascii="Times New Roman" w:hAnsi="Times New Roman" w:cs="Times New Roman"/>
          <w:sz w:val="24"/>
          <w:szCs w:val="24"/>
        </w:rPr>
      </w:pPr>
      <w:r>
        <w:rPr>
          <w:rFonts w:ascii="Times New Roman" w:hAnsi="Times New Roman" w:cs="Times New Roman"/>
          <w:sz w:val="24"/>
          <w:szCs w:val="24"/>
        </w:rPr>
        <w:t>S</w:t>
      </w:r>
      <w:r w:rsidR="0051130A">
        <w:rPr>
          <w:rFonts w:ascii="Times New Roman" w:hAnsi="Times New Roman" w:cs="Times New Roman"/>
          <w:sz w:val="24"/>
          <w:szCs w:val="24"/>
        </w:rPr>
        <w:t xml:space="preserve">econd-generation immigrants are defined as having </w:t>
      </w:r>
      <w:r w:rsidR="007B4084">
        <w:rPr>
          <w:rFonts w:ascii="Times New Roman" w:hAnsi="Times New Roman" w:cs="Times New Roman"/>
          <w:sz w:val="24"/>
          <w:szCs w:val="24"/>
        </w:rPr>
        <w:t>foreign-born parents. To be more specific, in this research, the second-generation of immigrants will be divided in two sub-</w:t>
      </w:r>
      <w:r>
        <w:rPr>
          <w:rFonts w:ascii="Times New Roman" w:hAnsi="Times New Roman" w:cs="Times New Roman"/>
          <w:sz w:val="24"/>
          <w:szCs w:val="24"/>
        </w:rPr>
        <w:t>groups:</w:t>
      </w:r>
      <w:r w:rsidR="007B4084">
        <w:rPr>
          <w:rFonts w:ascii="Times New Roman" w:hAnsi="Times New Roman" w:cs="Times New Roman"/>
          <w:sz w:val="24"/>
          <w:szCs w:val="24"/>
        </w:rPr>
        <w:t xml:space="preserve"> one with two foreign-born parents</w:t>
      </w:r>
      <w:r w:rsidR="0019460E">
        <w:rPr>
          <w:rFonts w:ascii="Times New Roman" w:hAnsi="Times New Roman" w:cs="Times New Roman"/>
          <w:sz w:val="24"/>
          <w:szCs w:val="24"/>
        </w:rPr>
        <w:t>,</w:t>
      </w:r>
      <w:r w:rsidR="007B4084">
        <w:rPr>
          <w:rFonts w:ascii="Times New Roman" w:hAnsi="Times New Roman" w:cs="Times New Roman"/>
          <w:sz w:val="24"/>
          <w:szCs w:val="24"/>
        </w:rPr>
        <w:t xml:space="preserve"> and</w:t>
      </w:r>
      <w:r>
        <w:rPr>
          <w:rFonts w:ascii="Times New Roman" w:hAnsi="Times New Roman" w:cs="Times New Roman"/>
          <w:sz w:val="24"/>
          <w:szCs w:val="24"/>
        </w:rPr>
        <w:t xml:space="preserve"> </w:t>
      </w:r>
      <w:r w:rsidR="007B4084">
        <w:rPr>
          <w:rFonts w:ascii="Times New Roman" w:hAnsi="Times New Roman" w:cs="Times New Roman"/>
          <w:sz w:val="24"/>
          <w:szCs w:val="24"/>
        </w:rPr>
        <w:t>one with only one</w:t>
      </w:r>
      <w:r>
        <w:rPr>
          <w:rFonts w:ascii="Times New Roman" w:hAnsi="Times New Roman" w:cs="Times New Roman"/>
          <w:sz w:val="24"/>
          <w:szCs w:val="24"/>
        </w:rPr>
        <w:t xml:space="preserve"> foreign-born parent</w:t>
      </w:r>
      <w:r w:rsidR="007B4084">
        <w:rPr>
          <w:rFonts w:ascii="Times New Roman" w:hAnsi="Times New Roman" w:cs="Times New Roman"/>
          <w:sz w:val="24"/>
          <w:szCs w:val="24"/>
        </w:rPr>
        <w:t>.</w:t>
      </w:r>
      <w:r w:rsidR="00803A5D">
        <w:rPr>
          <w:rFonts w:ascii="Times New Roman" w:hAnsi="Times New Roman" w:cs="Times New Roman"/>
          <w:sz w:val="24"/>
          <w:szCs w:val="24"/>
        </w:rPr>
        <w:t xml:space="preserve"> For </w:t>
      </w:r>
      <w:r w:rsidR="000B4873">
        <w:rPr>
          <w:rFonts w:ascii="Times New Roman" w:hAnsi="Times New Roman" w:cs="Times New Roman"/>
          <w:sz w:val="24"/>
          <w:szCs w:val="24"/>
        </w:rPr>
        <w:t>the</w:t>
      </w:r>
      <w:r w:rsidR="00803A5D">
        <w:rPr>
          <w:rFonts w:ascii="Times New Roman" w:hAnsi="Times New Roman" w:cs="Times New Roman"/>
          <w:sz w:val="24"/>
          <w:szCs w:val="24"/>
        </w:rPr>
        <w:t xml:space="preserve"> group with only one foreign-born parent, they are more specifically divided into a foreign-born mother </w:t>
      </w:r>
      <w:r>
        <w:rPr>
          <w:rFonts w:ascii="Times New Roman" w:hAnsi="Times New Roman" w:cs="Times New Roman"/>
          <w:sz w:val="24"/>
          <w:szCs w:val="24"/>
        </w:rPr>
        <w:t>and</w:t>
      </w:r>
      <w:r w:rsidR="00803A5D">
        <w:rPr>
          <w:rFonts w:ascii="Times New Roman" w:hAnsi="Times New Roman" w:cs="Times New Roman"/>
          <w:sz w:val="24"/>
          <w:szCs w:val="24"/>
        </w:rPr>
        <w:t xml:space="preserve"> a foreign-born father. </w:t>
      </w:r>
      <w:r w:rsidR="007B4084">
        <w:rPr>
          <w:rFonts w:ascii="Times New Roman" w:hAnsi="Times New Roman" w:cs="Times New Roman"/>
          <w:sz w:val="24"/>
          <w:szCs w:val="24"/>
        </w:rPr>
        <w:t xml:space="preserve">Coupled with the analysis of the age at </w:t>
      </w:r>
      <w:r w:rsidR="000B4873">
        <w:rPr>
          <w:rFonts w:ascii="Times New Roman" w:hAnsi="Times New Roman" w:cs="Times New Roman"/>
          <w:sz w:val="24"/>
          <w:szCs w:val="24"/>
        </w:rPr>
        <w:t>immigration</w:t>
      </w:r>
      <w:r w:rsidR="007B4084">
        <w:rPr>
          <w:rFonts w:ascii="Times New Roman" w:hAnsi="Times New Roman" w:cs="Times New Roman"/>
          <w:sz w:val="24"/>
          <w:szCs w:val="24"/>
        </w:rPr>
        <w:t xml:space="preserve"> of the first-generation immigrants, </w:t>
      </w:r>
      <w:r>
        <w:rPr>
          <w:rFonts w:ascii="Times New Roman" w:hAnsi="Times New Roman" w:cs="Times New Roman"/>
          <w:sz w:val="24"/>
          <w:szCs w:val="24"/>
        </w:rPr>
        <w:t>we can</w:t>
      </w:r>
      <w:r w:rsidR="007B4084">
        <w:rPr>
          <w:rFonts w:ascii="Times New Roman" w:hAnsi="Times New Roman" w:cs="Times New Roman"/>
          <w:sz w:val="24"/>
          <w:szCs w:val="24"/>
        </w:rPr>
        <w:t xml:space="preserve"> analyze how family background </w:t>
      </w:r>
      <w:r>
        <w:rPr>
          <w:rFonts w:ascii="Times New Roman" w:hAnsi="Times New Roman" w:cs="Times New Roman"/>
          <w:sz w:val="24"/>
          <w:szCs w:val="24"/>
        </w:rPr>
        <w:t xml:space="preserve">and </w:t>
      </w:r>
      <w:r w:rsidR="007B4084">
        <w:rPr>
          <w:rFonts w:ascii="Times New Roman" w:hAnsi="Times New Roman" w:cs="Times New Roman"/>
          <w:sz w:val="24"/>
          <w:szCs w:val="24"/>
        </w:rPr>
        <w:t>culture will affect the second-generation immigrants. At the same time, this research also define</w:t>
      </w:r>
      <w:r>
        <w:rPr>
          <w:rFonts w:ascii="Times New Roman" w:hAnsi="Times New Roman" w:cs="Times New Roman"/>
          <w:sz w:val="24"/>
          <w:szCs w:val="24"/>
        </w:rPr>
        <w:t>s</w:t>
      </w:r>
      <w:r w:rsidR="007B4084">
        <w:rPr>
          <w:rFonts w:ascii="Times New Roman" w:hAnsi="Times New Roman" w:cs="Times New Roman"/>
          <w:sz w:val="24"/>
          <w:szCs w:val="24"/>
        </w:rPr>
        <w:t xml:space="preserve"> the third</w:t>
      </w:r>
      <w:r w:rsidR="000B4873">
        <w:rPr>
          <w:rFonts w:ascii="Times New Roman" w:hAnsi="Times New Roman" w:cs="Times New Roman"/>
          <w:sz w:val="24"/>
          <w:szCs w:val="24"/>
        </w:rPr>
        <w:t>-</w:t>
      </w:r>
      <w:r w:rsidR="007B4084">
        <w:rPr>
          <w:rFonts w:ascii="Times New Roman" w:hAnsi="Times New Roman" w:cs="Times New Roman"/>
          <w:sz w:val="24"/>
          <w:szCs w:val="24"/>
        </w:rPr>
        <w:t>generation of immigrants</w:t>
      </w:r>
      <w:r>
        <w:rPr>
          <w:rFonts w:ascii="Times New Roman" w:hAnsi="Times New Roman" w:cs="Times New Roman"/>
          <w:sz w:val="24"/>
          <w:szCs w:val="24"/>
        </w:rPr>
        <w:t>,</w:t>
      </w:r>
      <w:r w:rsidR="007B4084">
        <w:rPr>
          <w:rFonts w:ascii="Times New Roman" w:hAnsi="Times New Roman" w:cs="Times New Roman"/>
          <w:sz w:val="24"/>
          <w:szCs w:val="24"/>
        </w:rPr>
        <w:t xml:space="preserve"> wh</w:t>
      </w:r>
      <w:r w:rsidR="00986D90">
        <w:rPr>
          <w:rFonts w:ascii="Times New Roman" w:hAnsi="Times New Roman" w:cs="Times New Roman"/>
          <w:sz w:val="24"/>
          <w:szCs w:val="24"/>
        </w:rPr>
        <w:t>o</w:t>
      </w:r>
      <w:r w:rsidR="007B4084">
        <w:rPr>
          <w:rFonts w:ascii="Times New Roman" w:hAnsi="Times New Roman" w:cs="Times New Roman"/>
          <w:sz w:val="24"/>
          <w:szCs w:val="24"/>
        </w:rPr>
        <w:t xml:space="preserve"> </w:t>
      </w:r>
      <w:r>
        <w:rPr>
          <w:rFonts w:ascii="Times New Roman" w:hAnsi="Times New Roman" w:cs="Times New Roman"/>
          <w:sz w:val="24"/>
          <w:szCs w:val="24"/>
        </w:rPr>
        <w:t>are the</w:t>
      </w:r>
      <w:r w:rsidR="007B4084">
        <w:rPr>
          <w:rFonts w:ascii="Times New Roman" w:hAnsi="Times New Roman" w:cs="Times New Roman"/>
          <w:sz w:val="24"/>
          <w:szCs w:val="24"/>
        </w:rPr>
        <w:t xml:space="preserve"> native</w:t>
      </w:r>
      <w:r>
        <w:rPr>
          <w:rFonts w:ascii="Times New Roman" w:hAnsi="Times New Roman" w:cs="Times New Roman"/>
          <w:sz w:val="24"/>
          <w:szCs w:val="24"/>
        </w:rPr>
        <w:t>-born with</w:t>
      </w:r>
      <w:r w:rsidR="007B4084">
        <w:rPr>
          <w:rFonts w:ascii="Times New Roman" w:hAnsi="Times New Roman" w:cs="Times New Roman"/>
          <w:sz w:val="24"/>
          <w:szCs w:val="24"/>
        </w:rPr>
        <w:t xml:space="preserve"> two </w:t>
      </w:r>
      <w:r>
        <w:rPr>
          <w:rFonts w:ascii="Times New Roman" w:hAnsi="Times New Roman" w:cs="Times New Roman"/>
          <w:sz w:val="24"/>
          <w:szCs w:val="24"/>
        </w:rPr>
        <w:t>Canadian-born parents</w:t>
      </w:r>
      <w:r w:rsidR="007B4084">
        <w:rPr>
          <w:rFonts w:ascii="Times New Roman" w:hAnsi="Times New Roman" w:cs="Times New Roman"/>
          <w:sz w:val="24"/>
          <w:szCs w:val="24"/>
        </w:rPr>
        <w:t>.</w:t>
      </w:r>
    </w:p>
    <w:p w14:paraId="4A441891" w14:textId="316F434D" w:rsidR="00803A5D" w:rsidRDefault="00803A5D" w:rsidP="000E61D2">
      <w:pPr>
        <w:spacing w:line="480" w:lineRule="auto"/>
        <w:ind w:left="360"/>
        <w:jc w:val="both"/>
        <w:rPr>
          <w:rFonts w:ascii="Times New Roman" w:hAnsi="Times New Roman" w:cs="Times New Roman"/>
          <w:sz w:val="24"/>
          <w:szCs w:val="24"/>
        </w:rPr>
      </w:pPr>
    </w:p>
    <w:p w14:paraId="1475A589" w14:textId="15DFE167" w:rsidR="00803A5D" w:rsidRPr="001A4A31" w:rsidRDefault="00C73312" w:rsidP="000E61D2">
      <w:pPr>
        <w:spacing w:line="480" w:lineRule="auto"/>
        <w:ind w:left="360"/>
        <w:jc w:val="both"/>
        <w:rPr>
          <w:rFonts w:ascii="Times New Roman" w:hAnsi="Times New Roman" w:cs="Times New Roman"/>
          <w:b/>
          <w:bCs/>
          <w:sz w:val="28"/>
          <w:szCs w:val="28"/>
        </w:rPr>
      </w:pPr>
      <w:r w:rsidRPr="001A4A31">
        <w:rPr>
          <w:rFonts w:ascii="Times New Roman" w:hAnsi="Times New Roman" w:cs="Times New Roman"/>
          <w:b/>
          <w:bCs/>
          <w:sz w:val="28"/>
          <w:szCs w:val="28"/>
        </w:rPr>
        <w:t xml:space="preserve">3.2. </w:t>
      </w:r>
      <w:r w:rsidR="00803A5D" w:rsidRPr="001A4A31">
        <w:rPr>
          <w:rFonts w:ascii="Times New Roman" w:hAnsi="Times New Roman" w:cs="Times New Roman"/>
          <w:b/>
          <w:bCs/>
          <w:sz w:val="28"/>
          <w:szCs w:val="28"/>
        </w:rPr>
        <w:t>Model</w:t>
      </w:r>
    </w:p>
    <w:p w14:paraId="35975980" w14:textId="14BEB23D" w:rsidR="00803A5D" w:rsidRDefault="006A1FF1" w:rsidP="00B0651E">
      <w:pPr>
        <w:spacing w:line="480" w:lineRule="auto"/>
        <w:ind w:left="357" w:firstLine="357"/>
        <w:jc w:val="both"/>
        <w:rPr>
          <w:rFonts w:ascii="Times New Roman" w:hAnsi="Times New Roman" w:cs="Times New Roman"/>
          <w:sz w:val="24"/>
          <w:szCs w:val="24"/>
        </w:rPr>
      </w:pPr>
      <w:r>
        <w:rPr>
          <w:rFonts w:ascii="Times New Roman" w:hAnsi="Times New Roman" w:cs="Times New Roman"/>
          <w:sz w:val="24"/>
          <w:szCs w:val="24"/>
        </w:rPr>
        <w:t>Since this research focus</w:t>
      </w:r>
      <w:r w:rsidR="00264314">
        <w:rPr>
          <w:rFonts w:ascii="Times New Roman" w:hAnsi="Times New Roman" w:cs="Times New Roman"/>
          <w:sz w:val="24"/>
          <w:szCs w:val="24"/>
        </w:rPr>
        <w:t>es</w:t>
      </w:r>
      <w:r>
        <w:rPr>
          <w:rFonts w:ascii="Times New Roman" w:hAnsi="Times New Roman" w:cs="Times New Roman"/>
          <w:sz w:val="24"/>
          <w:szCs w:val="24"/>
        </w:rPr>
        <w:t xml:space="preserve"> on</w:t>
      </w:r>
      <w:r w:rsidR="009411AF">
        <w:rPr>
          <w:rFonts w:ascii="Times New Roman" w:hAnsi="Times New Roman" w:cs="Times New Roman"/>
          <w:sz w:val="24"/>
          <w:szCs w:val="24"/>
        </w:rPr>
        <w:t xml:space="preserve"> the income difference between first-generation immigrants</w:t>
      </w:r>
      <w:r w:rsidR="00264314">
        <w:rPr>
          <w:rFonts w:ascii="Times New Roman" w:hAnsi="Times New Roman" w:cs="Times New Roman"/>
          <w:sz w:val="24"/>
          <w:szCs w:val="24"/>
        </w:rPr>
        <w:t xml:space="preserve">, </w:t>
      </w:r>
      <w:r w:rsidR="009411AF">
        <w:rPr>
          <w:rFonts w:ascii="Times New Roman" w:hAnsi="Times New Roman" w:cs="Times New Roman"/>
          <w:sz w:val="24"/>
          <w:szCs w:val="24"/>
        </w:rPr>
        <w:t xml:space="preserve"> second-generation</w:t>
      </w:r>
      <w:r w:rsidR="00264314">
        <w:rPr>
          <w:rFonts w:ascii="Times New Roman" w:hAnsi="Times New Roman" w:cs="Times New Roman"/>
          <w:sz w:val="24"/>
          <w:szCs w:val="24"/>
        </w:rPr>
        <w:t xml:space="preserve"> </w:t>
      </w:r>
      <w:r w:rsidR="009411AF">
        <w:rPr>
          <w:rFonts w:ascii="Times New Roman" w:hAnsi="Times New Roman" w:cs="Times New Roman"/>
          <w:sz w:val="24"/>
          <w:szCs w:val="24"/>
        </w:rPr>
        <w:t>immigrants,</w:t>
      </w:r>
      <w:r w:rsidR="00264314">
        <w:rPr>
          <w:rFonts w:ascii="Times New Roman" w:hAnsi="Times New Roman" w:cs="Times New Roman"/>
          <w:sz w:val="24"/>
          <w:szCs w:val="24"/>
        </w:rPr>
        <w:t xml:space="preserve"> and natives</w:t>
      </w:r>
      <w:r w:rsidR="009E13D8">
        <w:rPr>
          <w:rFonts w:ascii="Times New Roman" w:hAnsi="Times New Roman" w:cs="Times New Roman"/>
          <w:sz w:val="24"/>
          <w:szCs w:val="24"/>
        </w:rPr>
        <w:t xml:space="preserve"> both parents were </w:t>
      </w:r>
      <w:r w:rsidR="0019460E">
        <w:rPr>
          <w:rFonts w:ascii="Times New Roman" w:hAnsi="Times New Roman" w:cs="Times New Roman"/>
          <w:sz w:val="24"/>
          <w:szCs w:val="24"/>
        </w:rPr>
        <w:t xml:space="preserve">both </w:t>
      </w:r>
      <w:r w:rsidR="009E13D8">
        <w:rPr>
          <w:rFonts w:ascii="Times New Roman" w:hAnsi="Times New Roman" w:cs="Times New Roman"/>
          <w:sz w:val="24"/>
          <w:szCs w:val="24"/>
        </w:rPr>
        <w:t>born in Canada</w:t>
      </w:r>
      <w:r w:rsidR="00264314">
        <w:rPr>
          <w:rFonts w:ascii="Times New Roman" w:hAnsi="Times New Roman" w:cs="Times New Roman"/>
          <w:sz w:val="24"/>
          <w:szCs w:val="24"/>
        </w:rPr>
        <w:t>,</w:t>
      </w:r>
      <w:r w:rsidR="009411AF">
        <w:rPr>
          <w:rFonts w:ascii="Times New Roman" w:hAnsi="Times New Roman" w:cs="Times New Roman"/>
          <w:sz w:val="24"/>
          <w:szCs w:val="24"/>
        </w:rPr>
        <w:t xml:space="preserve"> the analysis</w:t>
      </w:r>
      <w:r w:rsidR="00264314">
        <w:rPr>
          <w:rFonts w:ascii="Times New Roman" w:hAnsi="Times New Roman" w:cs="Times New Roman"/>
          <w:sz w:val="24"/>
          <w:szCs w:val="24"/>
        </w:rPr>
        <w:t xml:space="preserve"> </w:t>
      </w:r>
      <w:r w:rsidR="009411AF">
        <w:rPr>
          <w:rFonts w:ascii="Times New Roman" w:hAnsi="Times New Roman" w:cs="Times New Roman"/>
          <w:sz w:val="24"/>
          <w:szCs w:val="24"/>
        </w:rPr>
        <w:t xml:space="preserve">is based </w:t>
      </w:r>
      <w:r w:rsidR="00986D90">
        <w:rPr>
          <w:rFonts w:ascii="Times New Roman" w:hAnsi="Times New Roman" w:cs="Times New Roman"/>
          <w:sz w:val="24"/>
          <w:szCs w:val="24"/>
        </w:rPr>
        <w:t xml:space="preserve">first </w:t>
      </w:r>
      <w:r w:rsidR="009411AF">
        <w:rPr>
          <w:rFonts w:ascii="Times New Roman" w:hAnsi="Times New Roman" w:cs="Times New Roman"/>
          <w:sz w:val="24"/>
          <w:szCs w:val="24"/>
        </w:rPr>
        <w:t xml:space="preserve">on </w:t>
      </w:r>
      <w:r w:rsidR="009E13D8">
        <w:rPr>
          <w:rFonts w:ascii="Times New Roman" w:hAnsi="Times New Roman" w:cs="Times New Roman"/>
          <w:sz w:val="24"/>
          <w:szCs w:val="24"/>
        </w:rPr>
        <w:t>a</w:t>
      </w:r>
      <w:r w:rsidR="009411AF">
        <w:rPr>
          <w:rFonts w:ascii="Times New Roman" w:hAnsi="Times New Roman" w:cs="Times New Roman"/>
          <w:sz w:val="24"/>
          <w:szCs w:val="24"/>
        </w:rPr>
        <w:t xml:space="preserve"> basic model which </w:t>
      </w:r>
      <w:r w:rsidR="009E13D8">
        <w:rPr>
          <w:rFonts w:ascii="Times New Roman" w:hAnsi="Times New Roman" w:cs="Times New Roman"/>
          <w:sz w:val="24"/>
          <w:szCs w:val="24"/>
        </w:rPr>
        <w:t>is a</w:t>
      </w:r>
      <w:r w:rsidR="009411AF">
        <w:rPr>
          <w:rFonts w:ascii="Times New Roman" w:hAnsi="Times New Roman" w:cs="Times New Roman"/>
          <w:sz w:val="24"/>
          <w:szCs w:val="24"/>
        </w:rPr>
        <w:t xml:space="preserve"> linear regression</w:t>
      </w:r>
      <w:r w:rsidR="00264314">
        <w:rPr>
          <w:rFonts w:ascii="Times New Roman" w:hAnsi="Times New Roman" w:cs="Times New Roman"/>
          <w:sz w:val="24"/>
          <w:szCs w:val="24"/>
        </w:rPr>
        <w:t>s</w:t>
      </w:r>
      <w:r w:rsidR="009411AF">
        <w:rPr>
          <w:rFonts w:ascii="Times New Roman" w:hAnsi="Times New Roman" w:cs="Times New Roman"/>
          <w:sz w:val="24"/>
          <w:szCs w:val="24"/>
        </w:rPr>
        <w:t xml:space="preserve"> of the logarithm of annual earnings on the generation of immigrants </w:t>
      </w:r>
      <w:r w:rsidR="009E13D8">
        <w:rPr>
          <w:rFonts w:ascii="Times New Roman" w:hAnsi="Times New Roman" w:cs="Times New Roman"/>
          <w:sz w:val="24"/>
          <w:szCs w:val="24"/>
        </w:rPr>
        <w:t xml:space="preserve">only, </w:t>
      </w:r>
      <w:r w:rsidR="009411AF">
        <w:rPr>
          <w:rFonts w:ascii="Times New Roman" w:hAnsi="Times New Roman" w:cs="Times New Roman"/>
          <w:sz w:val="24"/>
          <w:szCs w:val="24"/>
        </w:rPr>
        <w:t xml:space="preserve">and </w:t>
      </w:r>
      <w:r w:rsidR="00986D90">
        <w:rPr>
          <w:rFonts w:ascii="Times New Roman" w:hAnsi="Times New Roman" w:cs="Times New Roman"/>
          <w:sz w:val="24"/>
          <w:szCs w:val="24"/>
        </w:rPr>
        <w:t xml:space="preserve">second </w:t>
      </w:r>
      <w:r w:rsidR="00264314">
        <w:rPr>
          <w:rFonts w:ascii="Times New Roman" w:hAnsi="Times New Roman" w:cs="Times New Roman"/>
          <w:sz w:val="24"/>
          <w:szCs w:val="24"/>
        </w:rPr>
        <w:t>on an</w:t>
      </w:r>
      <w:r w:rsidR="009411AF">
        <w:rPr>
          <w:rFonts w:ascii="Times New Roman" w:hAnsi="Times New Roman" w:cs="Times New Roman"/>
          <w:sz w:val="24"/>
          <w:szCs w:val="24"/>
        </w:rPr>
        <w:t xml:space="preserve"> extended model which </w:t>
      </w:r>
      <w:r w:rsidR="00264314">
        <w:rPr>
          <w:rFonts w:ascii="Times New Roman" w:hAnsi="Times New Roman" w:cs="Times New Roman"/>
          <w:sz w:val="24"/>
          <w:szCs w:val="24"/>
        </w:rPr>
        <w:t>adds</w:t>
      </w:r>
      <w:r w:rsidR="009411AF">
        <w:rPr>
          <w:rFonts w:ascii="Times New Roman" w:hAnsi="Times New Roman" w:cs="Times New Roman"/>
          <w:sz w:val="24"/>
          <w:szCs w:val="24"/>
        </w:rPr>
        <w:t xml:space="preserve"> </w:t>
      </w:r>
      <w:r w:rsidR="000B4873">
        <w:rPr>
          <w:rFonts w:ascii="Times New Roman" w:hAnsi="Times New Roman" w:cs="Times New Roman"/>
          <w:sz w:val="24"/>
          <w:szCs w:val="24"/>
        </w:rPr>
        <w:t>other</w:t>
      </w:r>
      <w:r w:rsidR="009411AF">
        <w:rPr>
          <w:rFonts w:ascii="Times New Roman" w:hAnsi="Times New Roman" w:cs="Times New Roman"/>
          <w:sz w:val="24"/>
          <w:szCs w:val="24"/>
        </w:rPr>
        <w:t xml:space="preserve"> control</w:t>
      </w:r>
      <w:r w:rsidR="00264314">
        <w:rPr>
          <w:rFonts w:ascii="Times New Roman" w:hAnsi="Times New Roman" w:cs="Times New Roman"/>
          <w:sz w:val="24"/>
          <w:szCs w:val="24"/>
        </w:rPr>
        <w:t xml:space="preserve"> variables</w:t>
      </w:r>
      <w:r w:rsidR="009411AF">
        <w:rPr>
          <w:rFonts w:ascii="Times New Roman" w:hAnsi="Times New Roman" w:cs="Times New Roman"/>
          <w:sz w:val="24"/>
          <w:szCs w:val="24"/>
        </w:rPr>
        <w:t xml:space="preserve">. The </w:t>
      </w:r>
      <w:r w:rsidR="009E13D8">
        <w:rPr>
          <w:rFonts w:ascii="Times New Roman" w:hAnsi="Times New Roman" w:cs="Times New Roman"/>
          <w:sz w:val="24"/>
          <w:szCs w:val="24"/>
        </w:rPr>
        <w:t>basic</w:t>
      </w:r>
      <w:r w:rsidR="009411AF">
        <w:rPr>
          <w:rFonts w:ascii="Times New Roman" w:hAnsi="Times New Roman" w:cs="Times New Roman"/>
          <w:sz w:val="24"/>
          <w:szCs w:val="24"/>
        </w:rPr>
        <w:t xml:space="preserve"> regression model can be written as:</w:t>
      </w:r>
    </w:p>
    <w:p w14:paraId="36DFE306" w14:textId="77777777" w:rsidR="00F774F7" w:rsidRDefault="00F774F7" w:rsidP="00B0651E">
      <w:pPr>
        <w:spacing w:line="480" w:lineRule="auto"/>
        <w:ind w:left="357" w:firstLine="357"/>
        <w:jc w:val="both"/>
        <w:rPr>
          <w:rFonts w:ascii="Times New Roman" w:hAnsi="Times New Roman" w:cs="Times New Roman"/>
          <w:sz w:val="24"/>
          <w:szCs w:val="24"/>
        </w:rPr>
      </w:pPr>
    </w:p>
    <w:p w14:paraId="2C1B6D19" w14:textId="2C082513" w:rsidR="009411AF" w:rsidRPr="001A4A31" w:rsidRDefault="009411AF" w:rsidP="00B0651E">
      <w:pPr>
        <w:spacing w:line="480" w:lineRule="auto"/>
        <w:ind w:left="357"/>
        <w:jc w:val="both"/>
        <w:rPr>
          <w:rFonts w:ascii="Times New Roman" w:hAnsi="Times New Roman" w:cs="Times New Roman"/>
          <w:b/>
          <w:bCs/>
          <w:sz w:val="24"/>
          <w:szCs w:val="24"/>
        </w:rPr>
      </w:pPr>
      <w:r w:rsidRPr="001A4A31">
        <w:rPr>
          <w:rFonts w:ascii="Times New Roman" w:hAnsi="Times New Roman" w:cs="Times New Roman"/>
          <w:b/>
          <w:bCs/>
          <w:sz w:val="24"/>
          <w:szCs w:val="24"/>
        </w:rPr>
        <w:t>Y</w:t>
      </w:r>
      <w:r w:rsidRPr="001A4A31">
        <w:rPr>
          <w:rFonts w:ascii="Times New Roman" w:hAnsi="Times New Roman" w:cs="Times New Roman"/>
          <w:b/>
          <w:bCs/>
          <w:sz w:val="24"/>
          <w:szCs w:val="24"/>
          <w:vertAlign w:val="subscript"/>
        </w:rPr>
        <w:t>i</w:t>
      </w:r>
      <w:r w:rsidRPr="001A4A31">
        <w:rPr>
          <w:rFonts w:ascii="Times New Roman" w:hAnsi="Times New Roman" w:cs="Times New Roman"/>
          <w:b/>
          <w:bCs/>
          <w:sz w:val="24"/>
          <w:szCs w:val="24"/>
        </w:rPr>
        <w:t xml:space="preserve"> = β</w:t>
      </w:r>
      <w:r w:rsidRPr="001A4A31">
        <w:rPr>
          <w:rFonts w:ascii="Times New Roman" w:hAnsi="Times New Roman" w:cs="Times New Roman"/>
          <w:b/>
          <w:bCs/>
          <w:sz w:val="24"/>
          <w:szCs w:val="24"/>
          <w:vertAlign w:val="subscript"/>
        </w:rPr>
        <w:t>0</w:t>
      </w:r>
      <w:r w:rsidRPr="001A4A31">
        <w:rPr>
          <w:rFonts w:ascii="Times New Roman" w:hAnsi="Times New Roman" w:cs="Times New Roman"/>
          <w:b/>
          <w:bCs/>
          <w:sz w:val="24"/>
          <w:szCs w:val="24"/>
        </w:rPr>
        <w:t xml:space="preserve"> + β</w:t>
      </w:r>
      <w:r w:rsidRPr="001A4A31">
        <w:rPr>
          <w:rFonts w:ascii="Times New Roman" w:hAnsi="Times New Roman" w:cs="Times New Roman"/>
          <w:b/>
          <w:bCs/>
          <w:sz w:val="24"/>
          <w:szCs w:val="24"/>
          <w:vertAlign w:val="subscript"/>
        </w:rPr>
        <w:t>1</w:t>
      </w:r>
      <w:r w:rsidRPr="001A4A31">
        <w:rPr>
          <w:rFonts w:ascii="Times New Roman" w:hAnsi="Times New Roman" w:cs="Times New Roman"/>
          <w:b/>
          <w:bCs/>
          <w:sz w:val="24"/>
          <w:szCs w:val="24"/>
        </w:rPr>
        <w:t>child</w:t>
      </w:r>
      <w:r w:rsidRPr="001A4A31">
        <w:rPr>
          <w:rFonts w:ascii="Times New Roman" w:hAnsi="Times New Roman" w:cs="Times New Roman"/>
          <w:b/>
          <w:bCs/>
          <w:sz w:val="24"/>
          <w:szCs w:val="24"/>
          <w:vertAlign w:val="subscript"/>
        </w:rPr>
        <w:t>i</w:t>
      </w:r>
      <w:r w:rsidRPr="001A4A31">
        <w:rPr>
          <w:rFonts w:ascii="Times New Roman" w:hAnsi="Times New Roman" w:cs="Times New Roman"/>
          <w:b/>
          <w:bCs/>
          <w:sz w:val="24"/>
          <w:szCs w:val="24"/>
        </w:rPr>
        <w:t xml:space="preserve"> + β</w:t>
      </w:r>
      <w:r w:rsidRPr="001A4A31">
        <w:rPr>
          <w:rFonts w:ascii="Times New Roman" w:hAnsi="Times New Roman" w:cs="Times New Roman"/>
          <w:b/>
          <w:bCs/>
          <w:sz w:val="24"/>
          <w:szCs w:val="24"/>
          <w:vertAlign w:val="subscript"/>
        </w:rPr>
        <w:t>2</w:t>
      </w:r>
      <w:r w:rsidRPr="001A4A31">
        <w:rPr>
          <w:rFonts w:ascii="Times New Roman" w:hAnsi="Times New Roman" w:cs="Times New Roman"/>
          <w:b/>
          <w:bCs/>
          <w:sz w:val="24"/>
          <w:szCs w:val="24"/>
        </w:rPr>
        <w:t>youth</w:t>
      </w:r>
      <w:r w:rsidRPr="001A4A31">
        <w:rPr>
          <w:rFonts w:ascii="Times New Roman" w:hAnsi="Times New Roman" w:cs="Times New Roman"/>
          <w:b/>
          <w:bCs/>
          <w:sz w:val="24"/>
          <w:szCs w:val="24"/>
          <w:vertAlign w:val="subscript"/>
        </w:rPr>
        <w:t>i</w:t>
      </w:r>
      <w:r w:rsidRPr="001A4A31">
        <w:rPr>
          <w:rFonts w:ascii="Times New Roman" w:hAnsi="Times New Roman" w:cs="Times New Roman"/>
          <w:b/>
          <w:bCs/>
          <w:sz w:val="24"/>
          <w:szCs w:val="24"/>
        </w:rPr>
        <w:t xml:space="preserve"> + β</w:t>
      </w:r>
      <w:r w:rsidRPr="001A4A31">
        <w:rPr>
          <w:rFonts w:ascii="Times New Roman" w:hAnsi="Times New Roman" w:cs="Times New Roman"/>
          <w:b/>
          <w:bCs/>
          <w:sz w:val="24"/>
          <w:szCs w:val="24"/>
          <w:vertAlign w:val="subscript"/>
        </w:rPr>
        <w:t>3</w:t>
      </w:r>
      <w:r w:rsidRPr="001A4A31">
        <w:rPr>
          <w:rFonts w:ascii="Times New Roman" w:hAnsi="Times New Roman" w:cs="Times New Roman"/>
          <w:b/>
          <w:bCs/>
          <w:sz w:val="24"/>
          <w:szCs w:val="24"/>
        </w:rPr>
        <w:t>middleage</w:t>
      </w:r>
      <w:r w:rsidRPr="001A4A31">
        <w:rPr>
          <w:rFonts w:ascii="Times New Roman" w:hAnsi="Times New Roman" w:cs="Times New Roman"/>
          <w:b/>
          <w:bCs/>
          <w:sz w:val="24"/>
          <w:szCs w:val="24"/>
          <w:vertAlign w:val="subscript"/>
        </w:rPr>
        <w:t>i</w:t>
      </w:r>
      <w:r w:rsidRPr="001A4A31">
        <w:rPr>
          <w:rFonts w:ascii="Times New Roman" w:hAnsi="Times New Roman" w:cs="Times New Roman"/>
          <w:b/>
          <w:bCs/>
          <w:sz w:val="24"/>
          <w:szCs w:val="24"/>
        </w:rPr>
        <w:t xml:space="preserve"> + β</w:t>
      </w:r>
      <w:r w:rsidRPr="001A4A31">
        <w:rPr>
          <w:rFonts w:ascii="Times New Roman" w:hAnsi="Times New Roman" w:cs="Times New Roman"/>
          <w:b/>
          <w:bCs/>
          <w:sz w:val="24"/>
          <w:szCs w:val="24"/>
          <w:vertAlign w:val="subscript"/>
        </w:rPr>
        <w:t>4</w:t>
      </w:r>
      <w:r w:rsidRPr="001A4A31">
        <w:rPr>
          <w:rFonts w:ascii="Times New Roman" w:hAnsi="Times New Roman" w:cs="Times New Roman"/>
          <w:b/>
          <w:bCs/>
          <w:sz w:val="24"/>
          <w:szCs w:val="24"/>
        </w:rPr>
        <w:t>seniors</w:t>
      </w:r>
      <w:r w:rsidRPr="001A4A31">
        <w:rPr>
          <w:rFonts w:ascii="Times New Roman" w:hAnsi="Times New Roman" w:cs="Times New Roman"/>
          <w:b/>
          <w:bCs/>
          <w:sz w:val="24"/>
          <w:szCs w:val="24"/>
          <w:vertAlign w:val="subscript"/>
        </w:rPr>
        <w:t>i</w:t>
      </w:r>
      <w:r w:rsidRPr="001A4A31">
        <w:rPr>
          <w:rFonts w:ascii="Times New Roman" w:hAnsi="Times New Roman" w:cs="Times New Roman"/>
          <w:b/>
          <w:bCs/>
          <w:sz w:val="24"/>
          <w:szCs w:val="24"/>
        </w:rPr>
        <w:t xml:space="preserve"> + β</w:t>
      </w:r>
      <w:r w:rsidRPr="001A4A31">
        <w:rPr>
          <w:rFonts w:ascii="Times New Roman" w:hAnsi="Times New Roman" w:cs="Times New Roman"/>
          <w:b/>
          <w:bCs/>
          <w:sz w:val="24"/>
          <w:szCs w:val="24"/>
          <w:vertAlign w:val="subscript"/>
        </w:rPr>
        <w:t>5</w:t>
      </w:r>
      <w:r w:rsidRPr="001A4A31">
        <w:rPr>
          <w:rFonts w:ascii="Times New Roman" w:hAnsi="Times New Roman" w:cs="Times New Roman"/>
          <w:b/>
          <w:bCs/>
          <w:sz w:val="24"/>
          <w:szCs w:val="24"/>
        </w:rPr>
        <w:t>Sgenb</w:t>
      </w:r>
      <w:r w:rsidRPr="001A4A31">
        <w:rPr>
          <w:rFonts w:ascii="Times New Roman" w:hAnsi="Times New Roman" w:cs="Times New Roman"/>
          <w:b/>
          <w:bCs/>
          <w:sz w:val="24"/>
          <w:szCs w:val="24"/>
          <w:vertAlign w:val="subscript"/>
        </w:rPr>
        <w:t>i</w:t>
      </w:r>
      <w:r w:rsidRPr="001A4A31">
        <w:rPr>
          <w:rFonts w:ascii="Times New Roman" w:hAnsi="Times New Roman" w:cs="Times New Roman"/>
          <w:b/>
          <w:bCs/>
          <w:sz w:val="24"/>
          <w:szCs w:val="24"/>
        </w:rPr>
        <w:t xml:space="preserve"> + β</w:t>
      </w:r>
      <w:r w:rsidRPr="001A4A31">
        <w:rPr>
          <w:rFonts w:ascii="Times New Roman" w:hAnsi="Times New Roman" w:cs="Times New Roman"/>
          <w:b/>
          <w:bCs/>
          <w:sz w:val="24"/>
          <w:szCs w:val="24"/>
          <w:vertAlign w:val="subscript"/>
        </w:rPr>
        <w:t>6</w:t>
      </w:r>
      <w:r w:rsidRPr="001A4A31">
        <w:rPr>
          <w:rFonts w:ascii="Times New Roman" w:hAnsi="Times New Roman" w:cs="Times New Roman"/>
          <w:b/>
          <w:bCs/>
          <w:sz w:val="24"/>
          <w:szCs w:val="24"/>
        </w:rPr>
        <w:t>Sgeno</w:t>
      </w:r>
      <w:r w:rsidRPr="001A4A31">
        <w:rPr>
          <w:rFonts w:ascii="Times New Roman" w:hAnsi="Times New Roman" w:cs="Times New Roman"/>
          <w:b/>
          <w:bCs/>
          <w:sz w:val="24"/>
          <w:szCs w:val="24"/>
          <w:vertAlign w:val="subscript"/>
        </w:rPr>
        <w:t>i</w:t>
      </w:r>
      <w:r w:rsidRPr="001A4A31">
        <w:rPr>
          <w:rFonts w:ascii="Times New Roman" w:hAnsi="Times New Roman" w:cs="Times New Roman"/>
          <w:b/>
          <w:bCs/>
          <w:sz w:val="24"/>
          <w:szCs w:val="24"/>
        </w:rPr>
        <w:t xml:space="preserve"> + </w:t>
      </w:r>
      <w:proofErr w:type="spellStart"/>
      <w:r w:rsidRPr="001A4A31">
        <w:rPr>
          <w:rFonts w:ascii="Times New Roman" w:hAnsi="Times New Roman" w:cs="Times New Roman"/>
          <w:b/>
          <w:bCs/>
          <w:sz w:val="24"/>
          <w:szCs w:val="24"/>
        </w:rPr>
        <w:t>ɛ</w:t>
      </w:r>
      <w:r w:rsidRPr="001A4A31">
        <w:rPr>
          <w:rFonts w:ascii="Times New Roman" w:hAnsi="Times New Roman" w:cs="Times New Roman"/>
          <w:b/>
          <w:bCs/>
          <w:sz w:val="24"/>
          <w:szCs w:val="24"/>
          <w:vertAlign w:val="subscript"/>
        </w:rPr>
        <w:t>i</w:t>
      </w:r>
      <w:proofErr w:type="spellEnd"/>
      <w:r w:rsidRPr="001A4A31">
        <w:rPr>
          <w:rFonts w:ascii="Times New Roman" w:hAnsi="Times New Roman" w:cs="Times New Roman"/>
          <w:b/>
          <w:bCs/>
          <w:sz w:val="24"/>
          <w:szCs w:val="24"/>
          <w:vertAlign w:val="subscript"/>
        </w:rPr>
        <w:t xml:space="preserve"> </w:t>
      </w:r>
      <w:r w:rsidRPr="001A4A31">
        <w:rPr>
          <w:rFonts w:ascii="Times New Roman" w:hAnsi="Times New Roman" w:cs="Times New Roman"/>
          <w:b/>
          <w:bCs/>
          <w:sz w:val="24"/>
          <w:szCs w:val="24"/>
        </w:rPr>
        <w:t xml:space="preserve">              </w:t>
      </w:r>
      <w:proofErr w:type="gramStart"/>
      <w:r w:rsidRPr="001A4A31">
        <w:rPr>
          <w:rFonts w:ascii="Times New Roman" w:hAnsi="Times New Roman" w:cs="Times New Roman"/>
          <w:b/>
          <w:bCs/>
          <w:sz w:val="24"/>
          <w:szCs w:val="24"/>
        </w:rPr>
        <w:t xml:space="preserve">   </w:t>
      </w:r>
      <w:r w:rsidR="008C4756" w:rsidRPr="001A4A31">
        <w:rPr>
          <w:rFonts w:ascii="Times New Roman" w:hAnsi="Times New Roman" w:cs="Times New Roman"/>
          <w:b/>
          <w:bCs/>
          <w:sz w:val="24"/>
          <w:szCs w:val="24"/>
        </w:rPr>
        <w:t>(</w:t>
      </w:r>
      <w:proofErr w:type="gramEnd"/>
      <w:r w:rsidRPr="001A4A31">
        <w:rPr>
          <w:rFonts w:ascii="Times New Roman" w:hAnsi="Times New Roman" w:cs="Times New Roman"/>
          <w:b/>
          <w:bCs/>
          <w:sz w:val="24"/>
          <w:szCs w:val="24"/>
        </w:rPr>
        <w:t>1)</w:t>
      </w:r>
    </w:p>
    <w:p w14:paraId="34ADA65B" w14:textId="77777777" w:rsidR="00F774F7" w:rsidRPr="00F774F7" w:rsidRDefault="00F774F7" w:rsidP="00B0651E">
      <w:pPr>
        <w:spacing w:line="480" w:lineRule="auto"/>
        <w:ind w:left="357" w:firstLine="357"/>
        <w:jc w:val="both"/>
        <w:rPr>
          <w:rFonts w:ascii="Times New Roman" w:hAnsi="Times New Roman" w:cs="Times New Roman"/>
          <w:b/>
          <w:bCs/>
        </w:rPr>
      </w:pPr>
    </w:p>
    <w:p w14:paraId="6F97253D" w14:textId="3415C648" w:rsidR="00A00AA3" w:rsidRDefault="00264314" w:rsidP="00B0651E">
      <w:pPr>
        <w:spacing w:line="480" w:lineRule="auto"/>
        <w:ind w:left="357" w:firstLine="357"/>
        <w:jc w:val="both"/>
        <w:rPr>
          <w:rFonts w:ascii="Times New Roman" w:hAnsi="Times New Roman" w:cs="Times New Roman"/>
          <w:sz w:val="24"/>
          <w:szCs w:val="24"/>
        </w:rPr>
      </w:pPr>
      <w:r w:rsidRPr="00F774F7">
        <w:rPr>
          <w:rFonts w:ascii="Times New Roman" w:hAnsi="Times New Roman" w:cs="Times New Roman"/>
          <w:sz w:val="24"/>
          <w:szCs w:val="24"/>
        </w:rPr>
        <w:t>w</w:t>
      </w:r>
      <w:r w:rsidR="009411AF" w:rsidRPr="00F774F7">
        <w:rPr>
          <w:rFonts w:ascii="Times New Roman" w:hAnsi="Times New Roman" w:cs="Times New Roman"/>
          <w:sz w:val="24"/>
          <w:szCs w:val="24"/>
        </w:rPr>
        <w:t xml:space="preserve">here: </w:t>
      </w:r>
      <w:r w:rsidR="008C4756" w:rsidRPr="00F774F7">
        <w:rPr>
          <w:rFonts w:ascii="Times New Roman" w:hAnsi="Times New Roman" w:cs="Times New Roman"/>
          <w:sz w:val="24"/>
          <w:szCs w:val="24"/>
        </w:rPr>
        <w:t>Y</w:t>
      </w:r>
      <w:r w:rsidR="008C4756" w:rsidRPr="00F774F7">
        <w:rPr>
          <w:rFonts w:ascii="Times New Roman" w:hAnsi="Times New Roman" w:cs="Times New Roman"/>
          <w:sz w:val="24"/>
          <w:szCs w:val="24"/>
          <w:vertAlign w:val="subscript"/>
        </w:rPr>
        <w:t>i</w:t>
      </w:r>
      <w:r w:rsidR="008C4756" w:rsidRPr="00F774F7">
        <w:rPr>
          <w:rFonts w:ascii="Times New Roman" w:hAnsi="Times New Roman" w:cs="Times New Roman"/>
          <w:sz w:val="24"/>
          <w:szCs w:val="24"/>
        </w:rPr>
        <w:t xml:space="preserve"> is the natural logarithm of the earnings of individual </w:t>
      </w:r>
      <w:proofErr w:type="spellStart"/>
      <w:r w:rsidR="00986D90" w:rsidRPr="00F774F7">
        <w:rPr>
          <w:rFonts w:ascii="Times New Roman" w:hAnsi="Times New Roman" w:cs="Times New Roman"/>
          <w:sz w:val="24"/>
          <w:szCs w:val="24"/>
        </w:rPr>
        <w:t>i</w:t>
      </w:r>
      <w:proofErr w:type="spellEnd"/>
      <w:r w:rsidR="008C4756" w:rsidRPr="00F774F7">
        <w:rPr>
          <w:rFonts w:ascii="Times New Roman" w:hAnsi="Times New Roman" w:cs="Times New Roman"/>
          <w:sz w:val="24"/>
          <w:szCs w:val="24"/>
        </w:rPr>
        <w:t xml:space="preserve">; </w:t>
      </w:r>
      <w:proofErr w:type="spellStart"/>
      <w:r w:rsidR="00271130" w:rsidRPr="0019460E">
        <w:rPr>
          <w:rFonts w:ascii="Times New Roman" w:hAnsi="Times New Roman" w:cs="Times New Roman"/>
          <w:b/>
          <w:bCs/>
          <w:sz w:val="24"/>
          <w:szCs w:val="24"/>
        </w:rPr>
        <w:t>child</w:t>
      </w:r>
      <w:r w:rsidR="00271130" w:rsidRPr="0019460E">
        <w:rPr>
          <w:rFonts w:ascii="Times New Roman" w:hAnsi="Times New Roman" w:cs="Times New Roman"/>
          <w:b/>
          <w:bCs/>
          <w:sz w:val="24"/>
          <w:szCs w:val="24"/>
          <w:vertAlign w:val="subscript"/>
        </w:rPr>
        <w:t>i</w:t>
      </w:r>
      <w:proofErr w:type="spellEnd"/>
      <w:r w:rsidR="00271130" w:rsidRPr="00F774F7">
        <w:rPr>
          <w:rFonts w:ascii="Times New Roman" w:hAnsi="Times New Roman" w:cs="Times New Roman"/>
          <w:sz w:val="24"/>
          <w:szCs w:val="24"/>
        </w:rPr>
        <w:t xml:space="preserve"> represent first-generation immigrants who landed before age 9, </w:t>
      </w:r>
      <w:proofErr w:type="spellStart"/>
      <w:r w:rsidR="00271130" w:rsidRPr="0019460E">
        <w:rPr>
          <w:rFonts w:ascii="Times New Roman" w:hAnsi="Times New Roman" w:cs="Times New Roman"/>
          <w:b/>
          <w:bCs/>
          <w:sz w:val="24"/>
          <w:szCs w:val="24"/>
        </w:rPr>
        <w:t>youth</w:t>
      </w:r>
      <w:r w:rsidR="00271130" w:rsidRPr="0019460E">
        <w:rPr>
          <w:rFonts w:ascii="Times New Roman" w:hAnsi="Times New Roman" w:cs="Times New Roman"/>
          <w:b/>
          <w:bCs/>
          <w:sz w:val="24"/>
          <w:szCs w:val="24"/>
          <w:vertAlign w:val="subscript"/>
        </w:rPr>
        <w:t>i</w:t>
      </w:r>
      <w:proofErr w:type="spellEnd"/>
      <w:r w:rsidR="00271130" w:rsidRPr="00F774F7">
        <w:rPr>
          <w:rFonts w:ascii="Times New Roman" w:hAnsi="Times New Roman" w:cs="Times New Roman"/>
          <w:sz w:val="24"/>
          <w:szCs w:val="24"/>
        </w:rPr>
        <w:t xml:space="preserve"> means </w:t>
      </w:r>
      <w:r w:rsidR="00D213FB" w:rsidRPr="00F774F7">
        <w:rPr>
          <w:rFonts w:ascii="Times New Roman" w:hAnsi="Times New Roman" w:cs="Times New Roman"/>
          <w:sz w:val="24"/>
          <w:szCs w:val="24"/>
        </w:rPr>
        <w:t>that the</w:t>
      </w:r>
      <w:r w:rsidR="00271130" w:rsidRPr="00F774F7">
        <w:rPr>
          <w:rFonts w:ascii="Times New Roman" w:hAnsi="Times New Roman" w:cs="Times New Roman"/>
          <w:sz w:val="24"/>
          <w:szCs w:val="24"/>
        </w:rPr>
        <w:t xml:space="preserve"> individual </w:t>
      </w:r>
      <w:proofErr w:type="spellStart"/>
      <w:r w:rsidR="00271130" w:rsidRPr="00F774F7">
        <w:rPr>
          <w:rFonts w:ascii="Times New Roman" w:hAnsi="Times New Roman" w:cs="Times New Roman"/>
          <w:sz w:val="24"/>
          <w:szCs w:val="24"/>
        </w:rPr>
        <w:t>i</w:t>
      </w:r>
      <w:proofErr w:type="spellEnd"/>
      <w:r w:rsidR="00271130" w:rsidRPr="00F774F7">
        <w:rPr>
          <w:rFonts w:ascii="Times New Roman" w:hAnsi="Times New Roman" w:cs="Times New Roman"/>
          <w:sz w:val="24"/>
          <w:szCs w:val="24"/>
        </w:rPr>
        <w:t xml:space="preserve"> landed between age</w:t>
      </w:r>
      <w:r w:rsidR="00231080" w:rsidRPr="00F774F7">
        <w:rPr>
          <w:rFonts w:ascii="Times New Roman" w:hAnsi="Times New Roman" w:cs="Times New Roman"/>
          <w:sz w:val="24"/>
          <w:szCs w:val="24"/>
        </w:rPr>
        <w:t>s</w:t>
      </w:r>
      <w:r w:rsidR="00271130" w:rsidRPr="00F774F7">
        <w:rPr>
          <w:rFonts w:ascii="Times New Roman" w:hAnsi="Times New Roman" w:cs="Times New Roman"/>
          <w:sz w:val="24"/>
          <w:szCs w:val="24"/>
        </w:rPr>
        <w:t xml:space="preserve"> 10 </w:t>
      </w:r>
      <w:r w:rsidR="00D213FB" w:rsidRPr="00F774F7">
        <w:rPr>
          <w:rFonts w:ascii="Times New Roman" w:hAnsi="Times New Roman" w:cs="Times New Roman"/>
          <w:sz w:val="24"/>
          <w:szCs w:val="24"/>
        </w:rPr>
        <w:t>and</w:t>
      </w:r>
      <w:r w:rsidR="00271130" w:rsidRPr="00F774F7">
        <w:rPr>
          <w:rFonts w:ascii="Times New Roman" w:hAnsi="Times New Roman" w:cs="Times New Roman"/>
          <w:sz w:val="24"/>
          <w:szCs w:val="24"/>
        </w:rPr>
        <w:t xml:space="preserve"> 19, </w:t>
      </w:r>
      <w:proofErr w:type="spellStart"/>
      <w:r w:rsidR="00271130" w:rsidRPr="0019460E">
        <w:rPr>
          <w:rFonts w:ascii="Times New Roman" w:hAnsi="Times New Roman" w:cs="Times New Roman"/>
          <w:b/>
          <w:bCs/>
          <w:sz w:val="24"/>
          <w:szCs w:val="24"/>
        </w:rPr>
        <w:t>young</w:t>
      </w:r>
      <w:r w:rsidR="00271130" w:rsidRPr="0019460E">
        <w:rPr>
          <w:rFonts w:ascii="Times New Roman" w:hAnsi="Times New Roman" w:cs="Times New Roman"/>
          <w:b/>
          <w:bCs/>
          <w:sz w:val="24"/>
          <w:szCs w:val="24"/>
          <w:vertAlign w:val="subscript"/>
        </w:rPr>
        <w:t>i</w:t>
      </w:r>
      <w:proofErr w:type="spellEnd"/>
      <w:r w:rsidR="00271130" w:rsidRPr="0019460E">
        <w:rPr>
          <w:rFonts w:ascii="Times New Roman" w:hAnsi="Times New Roman" w:cs="Times New Roman"/>
          <w:b/>
          <w:bCs/>
          <w:sz w:val="24"/>
          <w:szCs w:val="24"/>
        </w:rPr>
        <w:t xml:space="preserve"> </w:t>
      </w:r>
      <w:r w:rsidR="00271130" w:rsidRPr="00F774F7">
        <w:rPr>
          <w:rFonts w:ascii="Times New Roman" w:hAnsi="Times New Roman" w:cs="Times New Roman"/>
          <w:sz w:val="24"/>
          <w:szCs w:val="24"/>
        </w:rPr>
        <w:t xml:space="preserve">is </w:t>
      </w:r>
      <w:r w:rsidR="00231080" w:rsidRPr="00F774F7">
        <w:rPr>
          <w:rFonts w:ascii="Times New Roman" w:hAnsi="Times New Roman" w:cs="Times New Roman"/>
          <w:sz w:val="24"/>
          <w:szCs w:val="24"/>
        </w:rPr>
        <w:t xml:space="preserve">for immigrants who landed </w:t>
      </w:r>
      <w:r w:rsidR="00271130" w:rsidRPr="00F774F7">
        <w:rPr>
          <w:rFonts w:ascii="Times New Roman" w:hAnsi="Times New Roman" w:cs="Times New Roman"/>
          <w:sz w:val="24"/>
          <w:szCs w:val="24"/>
        </w:rPr>
        <w:t>between age</w:t>
      </w:r>
      <w:r w:rsidR="00231080" w:rsidRPr="00F774F7">
        <w:rPr>
          <w:rFonts w:ascii="Times New Roman" w:hAnsi="Times New Roman" w:cs="Times New Roman"/>
          <w:sz w:val="24"/>
          <w:szCs w:val="24"/>
        </w:rPr>
        <w:t>s</w:t>
      </w:r>
      <w:r w:rsidR="00271130" w:rsidRPr="00F774F7">
        <w:rPr>
          <w:rFonts w:ascii="Times New Roman" w:hAnsi="Times New Roman" w:cs="Times New Roman"/>
          <w:sz w:val="24"/>
          <w:szCs w:val="24"/>
        </w:rPr>
        <w:t xml:space="preserve"> 20 </w:t>
      </w:r>
      <w:r w:rsidR="00231080" w:rsidRPr="00F774F7">
        <w:rPr>
          <w:rFonts w:ascii="Times New Roman" w:hAnsi="Times New Roman" w:cs="Times New Roman"/>
          <w:sz w:val="24"/>
          <w:szCs w:val="24"/>
        </w:rPr>
        <w:t>and</w:t>
      </w:r>
      <w:r w:rsidR="00271130" w:rsidRPr="00F774F7">
        <w:rPr>
          <w:rFonts w:ascii="Times New Roman" w:hAnsi="Times New Roman" w:cs="Times New Roman"/>
          <w:sz w:val="24"/>
          <w:szCs w:val="24"/>
        </w:rPr>
        <w:t xml:space="preserve"> 29, </w:t>
      </w:r>
      <w:proofErr w:type="spellStart"/>
      <w:r w:rsidR="00271130" w:rsidRPr="0019460E">
        <w:rPr>
          <w:rFonts w:ascii="Times New Roman" w:hAnsi="Times New Roman" w:cs="Times New Roman"/>
          <w:b/>
          <w:bCs/>
          <w:sz w:val="24"/>
          <w:szCs w:val="24"/>
        </w:rPr>
        <w:t>middleage</w:t>
      </w:r>
      <w:r w:rsidR="00271130" w:rsidRPr="0019460E">
        <w:rPr>
          <w:rFonts w:ascii="Times New Roman" w:hAnsi="Times New Roman" w:cs="Times New Roman"/>
          <w:b/>
          <w:bCs/>
          <w:sz w:val="24"/>
          <w:szCs w:val="24"/>
          <w:vertAlign w:val="subscript"/>
        </w:rPr>
        <w:t>i</w:t>
      </w:r>
      <w:proofErr w:type="spellEnd"/>
      <w:r w:rsidR="00271130" w:rsidRPr="00F774F7">
        <w:rPr>
          <w:rFonts w:ascii="Times New Roman" w:hAnsi="Times New Roman" w:cs="Times New Roman"/>
          <w:sz w:val="24"/>
          <w:szCs w:val="24"/>
        </w:rPr>
        <w:t xml:space="preserve"> </w:t>
      </w:r>
      <w:r w:rsidR="00231080" w:rsidRPr="00F774F7">
        <w:rPr>
          <w:rFonts w:ascii="Times New Roman" w:hAnsi="Times New Roman" w:cs="Times New Roman"/>
          <w:sz w:val="24"/>
          <w:szCs w:val="24"/>
        </w:rPr>
        <w:t>represents</w:t>
      </w:r>
      <w:r w:rsidR="00271130" w:rsidRPr="00F774F7">
        <w:rPr>
          <w:rFonts w:ascii="Times New Roman" w:hAnsi="Times New Roman" w:cs="Times New Roman"/>
          <w:sz w:val="24"/>
          <w:szCs w:val="24"/>
        </w:rPr>
        <w:t xml:space="preserve"> a large group </w:t>
      </w:r>
      <w:r w:rsidR="00231080" w:rsidRPr="00F774F7">
        <w:rPr>
          <w:rFonts w:ascii="Times New Roman" w:hAnsi="Times New Roman" w:cs="Times New Roman"/>
          <w:sz w:val="24"/>
          <w:szCs w:val="24"/>
        </w:rPr>
        <w:t xml:space="preserve">of </w:t>
      </w:r>
      <w:r w:rsidR="00271130" w:rsidRPr="00F774F7">
        <w:rPr>
          <w:rFonts w:ascii="Times New Roman" w:hAnsi="Times New Roman" w:cs="Times New Roman"/>
          <w:sz w:val="24"/>
          <w:szCs w:val="24"/>
        </w:rPr>
        <w:t>individual</w:t>
      </w:r>
      <w:r w:rsidR="00231080" w:rsidRPr="00F774F7">
        <w:rPr>
          <w:rFonts w:ascii="Times New Roman" w:hAnsi="Times New Roman" w:cs="Times New Roman"/>
          <w:sz w:val="24"/>
          <w:szCs w:val="24"/>
        </w:rPr>
        <w:t>s</w:t>
      </w:r>
      <w:r w:rsidR="00271130" w:rsidRPr="00F774F7">
        <w:rPr>
          <w:rFonts w:ascii="Times New Roman" w:hAnsi="Times New Roman" w:cs="Times New Roman"/>
          <w:sz w:val="24"/>
          <w:szCs w:val="24"/>
        </w:rPr>
        <w:t xml:space="preserve"> </w:t>
      </w:r>
      <w:proofErr w:type="spellStart"/>
      <w:r w:rsidR="00271130" w:rsidRPr="00F774F7">
        <w:rPr>
          <w:rFonts w:ascii="Times New Roman" w:hAnsi="Times New Roman" w:cs="Times New Roman"/>
          <w:sz w:val="24"/>
          <w:szCs w:val="24"/>
        </w:rPr>
        <w:t>i</w:t>
      </w:r>
      <w:proofErr w:type="spellEnd"/>
      <w:r w:rsidR="00271130" w:rsidRPr="00F774F7">
        <w:rPr>
          <w:rFonts w:ascii="Times New Roman" w:hAnsi="Times New Roman" w:cs="Times New Roman"/>
          <w:sz w:val="24"/>
          <w:szCs w:val="24"/>
        </w:rPr>
        <w:t xml:space="preserve"> </w:t>
      </w:r>
      <w:r w:rsidR="00231080" w:rsidRPr="00F774F7">
        <w:rPr>
          <w:rFonts w:ascii="Times New Roman" w:hAnsi="Times New Roman" w:cs="Times New Roman"/>
          <w:sz w:val="24"/>
          <w:szCs w:val="24"/>
        </w:rPr>
        <w:t>who</w:t>
      </w:r>
      <w:r w:rsidR="00271130" w:rsidRPr="00F774F7">
        <w:rPr>
          <w:rFonts w:ascii="Times New Roman" w:hAnsi="Times New Roman" w:cs="Times New Roman"/>
          <w:sz w:val="24"/>
          <w:szCs w:val="24"/>
        </w:rPr>
        <w:t xml:space="preserve"> landed between </w:t>
      </w:r>
      <w:r w:rsidR="00231080" w:rsidRPr="00F774F7">
        <w:rPr>
          <w:rFonts w:ascii="Times New Roman" w:hAnsi="Times New Roman" w:cs="Times New Roman"/>
          <w:sz w:val="24"/>
          <w:szCs w:val="24"/>
        </w:rPr>
        <w:t xml:space="preserve">ages </w:t>
      </w:r>
      <w:r w:rsidR="00271130" w:rsidRPr="00F774F7">
        <w:rPr>
          <w:rFonts w:ascii="Times New Roman" w:hAnsi="Times New Roman" w:cs="Times New Roman"/>
          <w:sz w:val="24"/>
          <w:szCs w:val="24"/>
        </w:rPr>
        <w:t xml:space="preserve">30 </w:t>
      </w:r>
      <w:r w:rsidR="00231080" w:rsidRPr="00F774F7">
        <w:rPr>
          <w:rFonts w:ascii="Times New Roman" w:hAnsi="Times New Roman" w:cs="Times New Roman"/>
          <w:sz w:val="24"/>
          <w:szCs w:val="24"/>
        </w:rPr>
        <w:t>and</w:t>
      </w:r>
      <w:r w:rsidR="00271130" w:rsidRPr="00F774F7">
        <w:rPr>
          <w:rFonts w:ascii="Times New Roman" w:hAnsi="Times New Roman" w:cs="Times New Roman"/>
          <w:sz w:val="24"/>
          <w:szCs w:val="24"/>
        </w:rPr>
        <w:t xml:space="preserve"> 54, and </w:t>
      </w:r>
      <w:proofErr w:type="spellStart"/>
      <w:r w:rsidR="00271130" w:rsidRPr="0019460E">
        <w:rPr>
          <w:rFonts w:ascii="Times New Roman" w:hAnsi="Times New Roman" w:cs="Times New Roman"/>
          <w:b/>
          <w:bCs/>
          <w:sz w:val="24"/>
          <w:szCs w:val="24"/>
        </w:rPr>
        <w:t>seniors</w:t>
      </w:r>
      <w:r w:rsidR="00271130" w:rsidRPr="0019460E">
        <w:rPr>
          <w:rFonts w:ascii="Times New Roman" w:hAnsi="Times New Roman" w:cs="Times New Roman"/>
          <w:b/>
          <w:bCs/>
          <w:sz w:val="24"/>
          <w:szCs w:val="24"/>
          <w:vertAlign w:val="subscript"/>
        </w:rPr>
        <w:t>i</w:t>
      </w:r>
      <w:proofErr w:type="spellEnd"/>
      <w:r w:rsidR="00271130" w:rsidRPr="00F774F7">
        <w:rPr>
          <w:rFonts w:ascii="Times New Roman" w:hAnsi="Times New Roman" w:cs="Times New Roman"/>
          <w:sz w:val="24"/>
          <w:szCs w:val="24"/>
        </w:rPr>
        <w:t xml:space="preserve"> is</w:t>
      </w:r>
      <w:r w:rsidR="0015583A" w:rsidRPr="00F774F7">
        <w:rPr>
          <w:rFonts w:ascii="Times New Roman" w:hAnsi="Times New Roman" w:cs="Times New Roman"/>
          <w:sz w:val="24"/>
          <w:szCs w:val="24"/>
        </w:rPr>
        <w:t xml:space="preserve"> </w:t>
      </w:r>
      <w:r w:rsidR="00231080" w:rsidRPr="00F774F7">
        <w:rPr>
          <w:rFonts w:ascii="Times New Roman" w:hAnsi="Times New Roman" w:cs="Times New Roman"/>
          <w:sz w:val="24"/>
          <w:szCs w:val="24"/>
        </w:rPr>
        <w:t xml:space="preserve">for those who landed at </w:t>
      </w:r>
      <w:r w:rsidR="0015583A" w:rsidRPr="00F774F7">
        <w:rPr>
          <w:rFonts w:ascii="Times New Roman" w:hAnsi="Times New Roman" w:cs="Times New Roman"/>
          <w:sz w:val="24"/>
          <w:szCs w:val="24"/>
        </w:rPr>
        <w:t>age 55 and over</w:t>
      </w:r>
      <w:r w:rsidR="000B4873">
        <w:rPr>
          <w:rFonts w:ascii="Times New Roman" w:hAnsi="Times New Roman" w:cs="Times New Roman"/>
          <w:sz w:val="24"/>
          <w:szCs w:val="24"/>
        </w:rPr>
        <w:t xml:space="preserve"> (see Table 1)</w:t>
      </w:r>
      <w:r w:rsidR="0015583A" w:rsidRPr="00F774F7">
        <w:rPr>
          <w:rFonts w:ascii="Times New Roman" w:hAnsi="Times New Roman" w:cs="Times New Roman"/>
          <w:sz w:val="24"/>
          <w:szCs w:val="24"/>
        </w:rPr>
        <w:t>.</w:t>
      </w:r>
      <w:r w:rsidR="00E0677B" w:rsidRPr="00F774F7">
        <w:rPr>
          <w:rFonts w:ascii="Times New Roman" w:hAnsi="Times New Roman" w:cs="Times New Roman"/>
          <w:sz w:val="24"/>
          <w:szCs w:val="24"/>
        </w:rPr>
        <w:t xml:space="preserve"> </w:t>
      </w:r>
    </w:p>
    <w:p w14:paraId="3218EE44" w14:textId="77777777" w:rsidR="001A4A31" w:rsidRPr="00F774F7" w:rsidRDefault="001A4A31" w:rsidP="000E61D2">
      <w:pPr>
        <w:spacing w:line="480" w:lineRule="auto"/>
        <w:ind w:left="360"/>
        <w:jc w:val="both"/>
        <w:rPr>
          <w:rFonts w:ascii="Times New Roman" w:hAnsi="Times New Roman" w:cs="Times New Roman"/>
          <w:sz w:val="24"/>
          <w:szCs w:val="24"/>
        </w:rPr>
      </w:pPr>
    </w:p>
    <w:p w14:paraId="603E0221" w14:textId="77777777" w:rsidR="00040C99" w:rsidRDefault="00040C99" w:rsidP="00F774F7">
      <w:pPr>
        <w:spacing w:line="240" w:lineRule="auto"/>
        <w:ind w:left="360"/>
        <w:jc w:val="both"/>
        <w:rPr>
          <w:rFonts w:ascii="Times New Roman" w:hAnsi="Times New Roman" w:cs="Times New Roman"/>
          <w:sz w:val="24"/>
          <w:szCs w:val="24"/>
        </w:rPr>
      </w:pPr>
    </w:p>
    <w:p w14:paraId="6DE2E5AC" w14:textId="77777777" w:rsidR="00040C99" w:rsidRDefault="00040C99" w:rsidP="00F774F7">
      <w:pPr>
        <w:spacing w:line="240" w:lineRule="auto"/>
        <w:ind w:left="360"/>
        <w:jc w:val="both"/>
        <w:rPr>
          <w:rFonts w:ascii="Times New Roman" w:hAnsi="Times New Roman" w:cs="Times New Roman"/>
          <w:sz w:val="24"/>
          <w:szCs w:val="24"/>
        </w:rPr>
      </w:pPr>
    </w:p>
    <w:p w14:paraId="5D53DE11" w14:textId="77777777" w:rsidR="00040C99" w:rsidRDefault="00040C99" w:rsidP="00F774F7">
      <w:pPr>
        <w:spacing w:line="240" w:lineRule="auto"/>
        <w:ind w:left="360"/>
        <w:jc w:val="both"/>
        <w:rPr>
          <w:rFonts w:ascii="Times New Roman" w:hAnsi="Times New Roman" w:cs="Times New Roman"/>
          <w:sz w:val="24"/>
          <w:szCs w:val="24"/>
        </w:rPr>
      </w:pPr>
    </w:p>
    <w:p w14:paraId="32547175" w14:textId="3491ED93" w:rsidR="00A00AA3" w:rsidRPr="00F774F7" w:rsidRDefault="00A00AA3" w:rsidP="00F774F7">
      <w:pPr>
        <w:spacing w:line="240" w:lineRule="auto"/>
        <w:ind w:left="360"/>
        <w:jc w:val="both"/>
        <w:rPr>
          <w:rFonts w:ascii="Times New Roman" w:hAnsi="Times New Roman" w:cs="Times New Roman"/>
          <w:sz w:val="24"/>
          <w:szCs w:val="24"/>
        </w:rPr>
      </w:pPr>
      <w:r w:rsidRPr="00F774F7">
        <w:rPr>
          <w:rFonts w:ascii="Times New Roman" w:hAnsi="Times New Roman" w:cs="Times New Roman"/>
          <w:sz w:val="24"/>
          <w:szCs w:val="24"/>
        </w:rPr>
        <w:t xml:space="preserve">Table 1. </w:t>
      </w:r>
      <w:r w:rsidR="000B4873">
        <w:rPr>
          <w:rFonts w:ascii="Times New Roman" w:hAnsi="Times New Roman" w:cs="Times New Roman"/>
          <w:sz w:val="24"/>
          <w:szCs w:val="24"/>
        </w:rPr>
        <w:t>G</w:t>
      </w:r>
      <w:r w:rsidRPr="00F774F7">
        <w:rPr>
          <w:rFonts w:ascii="Times New Roman" w:hAnsi="Times New Roman" w:cs="Times New Roman"/>
          <w:sz w:val="24"/>
          <w:szCs w:val="24"/>
        </w:rPr>
        <w:t>roups of age at immigration.</w:t>
      </w:r>
    </w:p>
    <w:tbl>
      <w:tblPr>
        <w:tblStyle w:val="Grilledutableau"/>
        <w:tblW w:w="0" w:type="auto"/>
        <w:tblInd w:w="360" w:type="dxa"/>
        <w:tblLook w:val="04A0" w:firstRow="1" w:lastRow="0" w:firstColumn="1" w:lastColumn="0" w:noHBand="0" w:noVBand="1"/>
      </w:tblPr>
      <w:tblGrid>
        <w:gridCol w:w="1478"/>
        <w:gridCol w:w="1418"/>
      </w:tblGrid>
      <w:tr w:rsidR="00A00AA3" w14:paraId="1437AEA8" w14:textId="77777777" w:rsidTr="00A00AA3">
        <w:tc>
          <w:tcPr>
            <w:tcW w:w="1478" w:type="dxa"/>
          </w:tcPr>
          <w:p w14:paraId="36B42D78" w14:textId="0173B05E" w:rsidR="00A00AA3" w:rsidRDefault="00A00AA3" w:rsidP="000E61D2">
            <w:pPr>
              <w:spacing w:line="480" w:lineRule="auto"/>
              <w:jc w:val="both"/>
              <w:rPr>
                <w:rFonts w:ascii="Times New Roman" w:hAnsi="Times New Roman" w:cs="Times New Roman"/>
              </w:rPr>
            </w:pPr>
            <w:r>
              <w:rPr>
                <w:rFonts w:ascii="Times New Roman" w:hAnsi="Times New Roman" w:cs="Times New Roman"/>
              </w:rPr>
              <w:t>Variables</w:t>
            </w:r>
          </w:p>
        </w:tc>
        <w:tc>
          <w:tcPr>
            <w:tcW w:w="1418" w:type="dxa"/>
          </w:tcPr>
          <w:p w14:paraId="39412BBC" w14:textId="63DC1E1B" w:rsidR="00A00AA3" w:rsidRDefault="00A00AA3" w:rsidP="000E61D2">
            <w:pPr>
              <w:spacing w:line="480" w:lineRule="auto"/>
              <w:jc w:val="both"/>
              <w:rPr>
                <w:rFonts w:ascii="Times New Roman" w:hAnsi="Times New Roman" w:cs="Times New Roman"/>
              </w:rPr>
            </w:pPr>
            <w:r>
              <w:rPr>
                <w:rFonts w:ascii="Times New Roman" w:hAnsi="Times New Roman" w:cs="Times New Roman"/>
              </w:rPr>
              <w:t>Range of age</w:t>
            </w:r>
          </w:p>
        </w:tc>
      </w:tr>
      <w:tr w:rsidR="00A00AA3" w14:paraId="16FB970A" w14:textId="77777777" w:rsidTr="00A00AA3">
        <w:tc>
          <w:tcPr>
            <w:tcW w:w="1478" w:type="dxa"/>
          </w:tcPr>
          <w:p w14:paraId="373410F7" w14:textId="31BE92D3" w:rsidR="00A00AA3" w:rsidRDefault="00A00AA3" w:rsidP="000E61D2">
            <w:pPr>
              <w:spacing w:line="480" w:lineRule="auto"/>
              <w:jc w:val="both"/>
              <w:rPr>
                <w:rFonts w:ascii="Times New Roman" w:hAnsi="Times New Roman" w:cs="Times New Roman"/>
              </w:rPr>
            </w:pPr>
            <w:r>
              <w:rPr>
                <w:rFonts w:ascii="Times New Roman" w:hAnsi="Times New Roman" w:cs="Times New Roman"/>
              </w:rPr>
              <w:t>Child</w:t>
            </w:r>
          </w:p>
        </w:tc>
        <w:tc>
          <w:tcPr>
            <w:tcW w:w="1418" w:type="dxa"/>
          </w:tcPr>
          <w:p w14:paraId="637B9477" w14:textId="1E126DF0" w:rsidR="00A00AA3" w:rsidRDefault="00A00AA3" w:rsidP="000E61D2">
            <w:pPr>
              <w:spacing w:line="480" w:lineRule="auto"/>
              <w:jc w:val="both"/>
              <w:rPr>
                <w:rFonts w:ascii="Times New Roman" w:hAnsi="Times New Roman" w:cs="Times New Roman"/>
              </w:rPr>
            </w:pPr>
            <w:r>
              <w:rPr>
                <w:rFonts w:ascii="Times New Roman" w:hAnsi="Times New Roman" w:cs="Times New Roman"/>
              </w:rPr>
              <w:t>Before 9</w:t>
            </w:r>
          </w:p>
        </w:tc>
      </w:tr>
      <w:tr w:rsidR="00A00AA3" w14:paraId="19E8EC48" w14:textId="77777777" w:rsidTr="00A00AA3">
        <w:tc>
          <w:tcPr>
            <w:tcW w:w="1478" w:type="dxa"/>
          </w:tcPr>
          <w:p w14:paraId="4CDE0D22" w14:textId="26BC6CDB" w:rsidR="00A00AA3" w:rsidRDefault="00A00AA3" w:rsidP="000E61D2">
            <w:pPr>
              <w:spacing w:line="480" w:lineRule="auto"/>
              <w:jc w:val="both"/>
              <w:rPr>
                <w:rFonts w:ascii="Times New Roman" w:hAnsi="Times New Roman" w:cs="Times New Roman"/>
              </w:rPr>
            </w:pPr>
            <w:r>
              <w:rPr>
                <w:rFonts w:ascii="Times New Roman" w:hAnsi="Times New Roman" w:cs="Times New Roman"/>
              </w:rPr>
              <w:t>youth</w:t>
            </w:r>
          </w:p>
        </w:tc>
        <w:tc>
          <w:tcPr>
            <w:tcW w:w="1418" w:type="dxa"/>
          </w:tcPr>
          <w:p w14:paraId="7DAABB86" w14:textId="4221C758" w:rsidR="00A00AA3" w:rsidRDefault="00A00AA3" w:rsidP="000E61D2">
            <w:pPr>
              <w:spacing w:line="480" w:lineRule="auto"/>
              <w:jc w:val="both"/>
              <w:rPr>
                <w:rFonts w:ascii="Times New Roman" w:hAnsi="Times New Roman" w:cs="Times New Roman"/>
              </w:rPr>
            </w:pPr>
            <w:r>
              <w:rPr>
                <w:rFonts w:ascii="Times New Roman" w:hAnsi="Times New Roman" w:cs="Times New Roman"/>
              </w:rPr>
              <w:t>10 - 19</w:t>
            </w:r>
          </w:p>
        </w:tc>
      </w:tr>
      <w:tr w:rsidR="00A00AA3" w14:paraId="1F222F25" w14:textId="77777777" w:rsidTr="00A00AA3">
        <w:tc>
          <w:tcPr>
            <w:tcW w:w="1478" w:type="dxa"/>
          </w:tcPr>
          <w:p w14:paraId="17BD4F84" w14:textId="29577FCC" w:rsidR="00A00AA3" w:rsidRDefault="00A00AA3" w:rsidP="000E61D2">
            <w:pPr>
              <w:spacing w:line="480" w:lineRule="auto"/>
              <w:jc w:val="both"/>
              <w:rPr>
                <w:rFonts w:ascii="Times New Roman" w:hAnsi="Times New Roman" w:cs="Times New Roman"/>
              </w:rPr>
            </w:pPr>
            <w:r>
              <w:rPr>
                <w:rFonts w:ascii="Times New Roman" w:hAnsi="Times New Roman" w:cs="Times New Roman"/>
              </w:rPr>
              <w:t>young</w:t>
            </w:r>
          </w:p>
        </w:tc>
        <w:tc>
          <w:tcPr>
            <w:tcW w:w="1418" w:type="dxa"/>
          </w:tcPr>
          <w:p w14:paraId="54A027C2" w14:textId="10E51704" w:rsidR="00A00AA3" w:rsidRDefault="00A00AA3" w:rsidP="000E61D2">
            <w:pPr>
              <w:spacing w:line="480" w:lineRule="auto"/>
              <w:jc w:val="both"/>
              <w:rPr>
                <w:rFonts w:ascii="Times New Roman" w:hAnsi="Times New Roman" w:cs="Times New Roman"/>
              </w:rPr>
            </w:pPr>
            <w:r>
              <w:rPr>
                <w:rFonts w:ascii="Times New Roman" w:hAnsi="Times New Roman" w:cs="Times New Roman"/>
              </w:rPr>
              <w:t>20 - 29</w:t>
            </w:r>
          </w:p>
        </w:tc>
      </w:tr>
      <w:tr w:rsidR="00A00AA3" w14:paraId="6F8885F0" w14:textId="77777777" w:rsidTr="00A00AA3">
        <w:tc>
          <w:tcPr>
            <w:tcW w:w="1478" w:type="dxa"/>
          </w:tcPr>
          <w:p w14:paraId="6C2E584F" w14:textId="300FA8CB" w:rsidR="00A00AA3" w:rsidRDefault="00A00AA3" w:rsidP="000E61D2">
            <w:pPr>
              <w:spacing w:line="480" w:lineRule="auto"/>
              <w:jc w:val="both"/>
              <w:rPr>
                <w:rFonts w:ascii="Times New Roman" w:hAnsi="Times New Roman" w:cs="Times New Roman"/>
              </w:rPr>
            </w:pPr>
            <w:proofErr w:type="spellStart"/>
            <w:r>
              <w:rPr>
                <w:rFonts w:ascii="Times New Roman" w:hAnsi="Times New Roman" w:cs="Times New Roman"/>
              </w:rPr>
              <w:t>middleage</w:t>
            </w:r>
            <w:proofErr w:type="spellEnd"/>
          </w:p>
        </w:tc>
        <w:tc>
          <w:tcPr>
            <w:tcW w:w="1418" w:type="dxa"/>
          </w:tcPr>
          <w:p w14:paraId="48FEBC3F" w14:textId="4DED02AB" w:rsidR="00A00AA3" w:rsidRDefault="00A00AA3" w:rsidP="000E61D2">
            <w:pPr>
              <w:spacing w:line="480" w:lineRule="auto"/>
              <w:jc w:val="both"/>
              <w:rPr>
                <w:rFonts w:ascii="Times New Roman" w:hAnsi="Times New Roman" w:cs="Times New Roman"/>
              </w:rPr>
            </w:pPr>
            <w:r>
              <w:rPr>
                <w:rFonts w:ascii="Times New Roman" w:hAnsi="Times New Roman" w:cs="Times New Roman"/>
              </w:rPr>
              <w:t>30 - 54</w:t>
            </w:r>
          </w:p>
        </w:tc>
      </w:tr>
      <w:tr w:rsidR="00A00AA3" w14:paraId="470A2C90" w14:textId="77777777" w:rsidTr="00A00AA3">
        <w:tc>
          <w:tcPr>
            <w:tcW w:w="1478" w:type="dxa"/>
          </w:tcPr>
          <w:p w14:paraId="4A270F8E" w14:textId="0E349D99" w:rsidR="00A00AA3" w:rsidRDefault="00A00AA3" w:rsidP="000E61D2">
            <w:pPr>
              <w:spacing w:line="480" w:lineRule="auto"/>
              <w:jc w:val="both"/>
              <w:rPr>
                <w:rFonts w:ascii="Times New Roman" w:hAnsi="Times New Roman" w:cs="Times New Roman"/>
              </w:rPr>
            </w:pPr>
            <w:r>
              <w:rPr>
                <w:rFonts w:ascii="Times New Roman" w:hAnsi="Times New Roman" w:cs="Times New Roman"/>
              </w:rPr>
              <w:t>senior</w:t>
            </w:r>
          </w:p>
        </w:tc>
        <w:tc>
          <w:tcPr>
            <w:tcW w:w="1418" w:type="dxa"/>
          </w:tcPr>
          <w:p w14:paraId="578C93AD" w14:textId="79B33806" w:rsidR="00A00AA3" w:rsidRDefault="00A00AA3" w:rsidP="000E61D2">
            <w:pPr>
              <w:spacing w:line="480" w:lineRule="auto"/>
              <w:jc w:val="both"/>
              <w:rPr>
                <w:rFonts w:ascii="Times New Roman" w:hAnsi="Times New Roman" w:cs="Times New Roman"/>
              </w:rPr>
            </w:pPr>
            <w:r>
              <w:rPr>
                <w:rFonts w:ascii="Times New Roman" w:hAnsi="Times New Roman" w:cs="Times New Roman"/>
              </w:rPr>
              <w:t>55 and over</w:t>
            </w:r>
          </w:p>
        </w:tc>
      </w:tr>
    </w:tbl>
    <w:p w14:paraId="067E705F" w14:textId="01797F6C" w:rsidR="00A00AA3" w:rsidRDefault="00A00AA3" w:rsidP="000E61D2">
      <w:pPr>
        <w:spacing w:line="480" w:lineRule="auto"/>
        <w:ind w:left="360"/>
        <w:jc w:val="both"/>
        <w:rPr>
          <w:rFonts w:ascii="Times New Roman" w:hAnsi="Times New Roman" w:cs="Times New Roman"/>
        </w:rPr>
      </w:pPr>
    </w:p>
    <w:p w14:paraId="2D1A081C" w14:textId="77777777" w:rsidR="001A4A31" w:rsidRDefault="001A4A31" w:rsidP="000E61D2">
      <w:pPr>
        <w:spacing w:line="480" w:lineRule="auto"/>
        <w:ind w:left="360"/>
        <w:jc w:val="both"/>
        <w:rPr>
          <w:rFonts w:ascii="Times New Roman" w:hAnsi="Times New Roman" w:cs="Times New Roman"/>
        </w:rPr>
      </w:pPr>
    </w:p>
    <w:p w14:paraId="21649177" w14:textId="30EDBBC7" w:rsidR="009411AF" w:rsidRDefault="00E0677B" w:rsidP="00B0651E">
      <w:pPr>
        <w:spacing w:line="480" w:lineRule="auto"/>
        <w:ind w:left="357" w:firstLine="357"/>
        <w:jc w:val="both"/>
        <w:rPr>
          <w:rFonts w:ascii="Times New Roman" w:hAnsi="Times New Roman" w:cs="Times New Roman"/>
          <w:sz w:val="24"/>
          <w:szCs w:val="24"/>
        </w:rPr>
      </w:pPr>
      <w:r w:rsidRPr="00F774F7">
        <w:rPr>
          <w:rFonts w:ascii="Times New Roman" w:hAnsi="Times New Roman" w:cs="Times New Roman"/>
          <w:sz w:val="24"/>
          <w:szCs w:val="24"/>
        </w:rPr>
        <w:t xml:space="preserve">For </w:t>
      </w:r>
      <w:r w:rsidR="00231080" w:rsidRPr="00F774F7">
        <w:rPr>
          <w:rFonts w:ascii="Times New Roman" w:hAnsi="Times New Roman" w:cs="Times New Roman"/>
          <w:sz w:val="24"/>
          <w:szCs w:val="24"/>
        </w:rPr>
        <w:t xml:space="preserve">the </w:t>
      </w:r>
      <w:r w:rsidRPr="00F774F7">
        <w:rPr>
          <w:rFonts w:ascii="Times New Roman" w:hAnsi="Times New Roman" w:cs="Times New Roman"/>
          <w:sz w:val="24"/>
          <w:szCs w:val="24"/>
        </w:rPr>
        <w:t xml:space="preserve">second-generation immigrants, </w:t>
      </w:r>
      <w:proofErr w:type="spellStart"/>
      <w:r w:rsidRPr="0019460E">
        <w:rPr>
          <w:rFonts w:ascii="Times New Roman" w:hAnsi="Times New Roman" w:cs="Times New Roman"/>
          <w:b/>
          <w:bCs/>
          <w:sz w:val="24"/>
          <w:szCs w:val="24"/>
        </w:rPr>
        <w:t>Sgenb</w:t>
      </w:r>
      <w:r w:rsidRPr="0019460E">
        <w:rPr>
          <w:rFonts w:ascii="Times New Roman" w:hAnsi="Times New Roman" w:cs="Times New Roman"/>
          <w:b/>
          <w:bCs/>
          <w:sz w:val="24"/>
          <w:szCs w:val="24"/>
          <w:vertAlign w:val="subscript"/>
        </w:rPr>
        <w:t>i</w:t>
      </w:r>
      <w:proofErr w:type="spellEnd"/>
      <w:r w:rsidRPr="00F774F7">
        <w:rPr>
          <w:rFonts w:ascii="Times New Roman" w:hAnsi="Times New Roman" w:cs="Times New Roman"/>
          <w:sz w:val="24"/>
          <w:szCs w:val="24"/>
        </w:rPr>
        <w:t xml:space="preserve"> </w:t>
      </w:r>
      <w:r w:rsidR="00231080" w:rsidRPr="00F774F7">
        <w:rPr>
          <w:rFonts w:ascii="Times New Roman" w:hAnsi="Times New Roman" w:cs="Times New Roman"/>
          <w:sz w:val="24"/>
          <w:szCs w:val="24"/>
        </w:rPr>
        <w:t>indicates</w:t>
      </w:r>
      <w:r w:rsidRPr="00F774F7">
        <w:rPr>
          <w:rFonts w:ascii="Times New Roman" w:hAnsi="Times New Roman" w:cs="Times New Roman"/>
          <w:sz w:val="24"/>
          <w:szCs w:val="24"/>
        </w:rPr>
        <w:t xml:space="preserve"> that</w:t>
      </w:r>
      <w:r w:rsidR="00231080" w:rsidRPr="00F774F7">
        <w:rPr>
          <w:rFonts w:ascii="Times New Roman" w:hAnsi="Times New Roman" w:cs="Times New Roman"/>
          <w:sz w:val="24"/>
          <w:szCs w:val="24"/>
        </w:rPr>
        <w:t xml:space="preserve"> </w:t>
      </w:r>
      <w:r w:rsidRPr="00F774F7">
        <w:rPr>
          <w:rFonts w:ascii="Times New Roman" w:hAnsi="Times New Roman" w:cs="Times New Roman"/>
          <w:sz w:val="24"/>
          <w:szCs w:val="24"/>
        </w:rPr>
        <w:t>individual i’s parents are</w:t>
      </w:r>
      <w:r w:rsidR="00231080" w:rsidRPr="00F774F7">
        <w:rPr>
          <w:rFonts w:ascii="Times New Roman" w:hAnsi="Times New Roman" w:cs="Times New Roman"/>
          <w:sz w:val="24"/>
          <w:szCs w:val="24"/>
        </w:rPr>
        <w:t xml:space="preserve"> both</w:t>
      </w:r>
      <w:r w:rsidRPr="00F774F7">
        <w:rPr>
          <w:rFonts w:ascii="Times New Roman" w:hAnsi="Times New Roman" w:cs="Times New Roman"/>
          <w:sz w:val="24"/>
          <w:szCs w:val="24"/>
        </w:rPr>
        <w:t xml:space="preserve"> foreign-born, and </w:t>
      </w:r>
      <w:proofErr w:type="spellStart"/>
      <w:r w:rsidRPr="0019460E">
        <w:rPr>
          <w:rFonts w:ascii="Times New Roman" w:hAnsi="Times New Roman" w:cs="Times New Roman"/>
          <w:b/>
          <w:bCs/>
          <w:sz w:val="24"/>
          <w:szCs w:val="24"/>
        </w:rPr>
        <w:t>Sgeno</w:t>
      </w:r>
      <w:r w:rsidRPr="0019460E">
        <w:rPr>
          <w:rFonts w:ascii="Times New Roman" w:hAnsi="Times New Roman" w:cs="Times New Roman"/>
          <w:b/>
          <w:bCs/>
          <w:sz w:val="24"/>
          <w:szCs w:val="24"/>
          <w:vertAlign w:val="subscript"/>
        </w:rPr>
        <w:t>i</w:t>
      </w:r>
      <w:proofErr w:type="spellEnd"/>
      <w:r w:rsidRPr="00F774F7">
        <w:rPr>
          <w:rFonts w:ascii="Times New Roman" w:hAnsi="Times New Roman" w:cs="Times New Roman"/>
          <w:sz w:val="24"/>
          <w:szCs w:val="24"/>
        </w:rPr>
        <w:t xml:space="preserve"> </w:t>
      </w:r>
      <w:r w:rsidR="00231080" w:rsidRPr="00F774F7">
        <w:rPr>
          <w:rFonts w:ascii="Times New Roman" w:hAnsi="Times New Roman" w:cs="Times New Roman"/>
          <w:sz w:val="24"/>
          <w:szCs w:val="24"/>
        </w:rPr>
        <w:t>indicates that</w:t>
      </w:r>
      <w:r w:rsidRPr="00F774F7">
        <w:rPr>
          <w:rFonts w:ascii="Times New Roman" w:hAnsi="Times New Roman" w:cs="Times New Roman"/>
          <w:sz w:val="24"/>
          <w:szCs w:val="24"/>
        </w:rPr>
        <w:t xml:space="preserve"> only one parent is foreign-born.</w:t>
      </w:r>
      <w:r w:rsidR="002B67B1" w:rsidRPr="00F774F7">
        <w:rPr>
          <w:rFonts w:ascii="Times New Roman" w:hAnsi="Times New Roman" w:cs="Times New Roman"/>
          <w:sz w:val="24"/>
          <w:szCs w:val="24"/>
        </w:rPr>
        <w:t xml:space="preserve"> </w:t>
      </w:r>
      <w:r w:rsidR="009E13D8" w:rsidRPr="00F774F7">
        <w:rPr>
          <w:rFonts w:ascii="Times New Roman" w:hAnsi="Times New Roman" w:cs="Times New Roman"/>
          <w:sz w:val="24"/>
          <w:szCs w:val="24"/>
        </w:rPr>
        <w:t>T</w:t>
      </w:r>
      <w:r w:rsidR="00A11F19" w:rsidRPr="00F774F7">
        <w:rPr>
          <w:rFonts w:ascii="Times New Roman" w:hAnsi="Times New Roman" w:cs="Times New Roman"/>
          <w:sz w:val="24"/>
          <w:szCs w:val="24"/>
        </w:rPr>
        <w:t xml:space="preserve">he reference group </w:t>
      </w:r>
      <w:r w:rsidR="009E13D8" w:rsidRPr="00F774F7">
        <w:rPr>
          <w:rFonts w:ascii="Times New Roman" w:hAnsi="Times New Roman" w:cs="Times New Roman"/>
          <w:sz w:val="24"/>
          <w:szCs w:val="24"/>
        </w:rPr>
        <w:t xml:space="preserve">for the generations of immigrant </w:t>
      </w:r>
      <w:r w:rsidR="00A11F19" w:rsidRPr="00F774F7">
        <w:rPr>
          <w:rFonts w:ascii="Times New Roman" w:hAnsi="Times New Roman" w:cs="Times New Roman"/>
          <w:sz w:val="24"/>
          <w:szCs w:val="24"/>
        </w:rPr>
        <w:t>is third-generation immigrants (</w:t>
      </w:r>
      <w:r w:rsidR="00986D90" w:rsidRPr="00F774F7">
        <w:rPr>
          <w:rFonts w:ascii="Times New Roman" w:hAnsi="Times New Roman" w:cs="Times New Roman"/>
          <w:sz w:val="24"/>
          <w:szCs w:val="24"/>
        </w:rPr>
        <w:t xml:space="preserve">those </w:t>
      </w:r>
      <w:r w:rsidR="009E13D8" w:rsidRPr="00F774F7">
        <w:rPr>
          <w:rFonts w:ascii="Times New Roman" w:hAnsi="Times New Roman" w:cs="Times New Roman"/>
          <w:sz w:val="24"/>
          <w:szCs w:val="24"/>
        </w:rPr>
        <w:t>with two Canadian-born parents</w:t>
      </w:r>
      <w:r w:rsidR="00A11F19" w:rsidRPr="00F774F7">
        <w:rPr>
          <w:rFonts w:ascii="Times New Roman" w:hAnsi="Times New Roman" w:cs="Times New Roman"/>
          <w:sz w:val="24"/>
          <w:szCs w:val="24"/>
        </w:rPr>
        <w:t xml:space="preserve">). </w:t>
      </w:r>
      <w:r w:rsidR="00E76893" w:rsidRPr="00E76893">
        <w:rPr>
          <w:rFonts w:ascii="Times New Roman" w:hAnsi="Times New Roman" w:cs="Times New Roman"/>
          <w:sz w:val="24"/>
          <w:szCs w:val="24"/>
        </w:rPr>
        <w:t>I</w:t>
      </w:r>
      <w:r w:rsidR="0019460E" w:rsidRPr="00E76893">
        <w:rPr>
          <w:rFonts w:ascii="Times New Roman" w:hAnsi="Times New Roman" w:cs="Times New Roman"/>
          <w:sz w:val="24"/>
          <w:szCs w:val="24"/>
        </w:rPr>
        <w:t>n this model, those variables are binary variables</w:t>
      </w:r>
      <w:r w:rsidR="0019460E">
        <w:rPr>
          <w:rFonts w:ascii="Times New Roman" w:hAnsi="Times New Roman" w:cs="Times New Roman"/>
          <w:sz w:val="24"/>
          <w:szCs w:val="24"/>
        </w:rPr>
        <w:t xml:space="preserve">. </w:t>
      </w:r>
      <w:r w:rsidR="002B67B1" w:rsidRPr="00F774F7">
        <w:rPr>
          <w:rFonts w:ascii="Times New Roman" w:hAnsi="Times New Roman" w:cs="Times New Roman"/>
          <w:sz w:val="24"/>
          <w:szCs w:val="24"/>
        </w:rPr>
        <w:t xml:space="preserve">Because there are many </w:t>
      </w:r>
      <w:r w:rsidR="00A11F19" w:rsidRPr="00F774F7">
        <w:rPr>
          <w:rFonts w:ascii="Times New Roman" w:hAnsi="Times New Roman" w:cs="Times New Roman"/>
          <w:sz w:val="24"/>
          <w:szCs w:val="24"/>
        </w:rPr>
        <w:t xml:space="preserve">human capital </w:t>
      </w:r>
      <w:r w:rsidR="002B67B1" w:rsidRPr="00F774F7">
        <w:rPr>
          <w:rFonts w:ascii="Times New Roman" w:hAnsi="Times New Roman" w:cs="Times New Roman"/>
          <w:sz w:val="24"/>
          <w:szCs w:val="24"/>
        </w:rPr>
        <w:t xml:space="preserve">factors other than immigration generation that have an impact on </w:t>
      </w:r>
      <w:r w:rsidR="00A11F19" w:rsidRPr="00F774F7">
        <w:rPr>
          <w:rFonts w:ascii="Times New Roman" w:hAnsi="Times New Roman" w:cs="Times New Roman"/>
          <w:sz w:val="24"/>
          <w:szCs w:val="24"/>
        </w:rPr>
        <w:t>earnings</w:t>
      </w:r>
      <w:r w:rsidR="002B67B1" w:rsidRPr="00F774F7">
        <w:rPr>
          <w:rFonts w:ascii="Times New Roman" w:hAnsi="Times New Roman" w:cs="Times New Roman"/>
          <w:sz w:val="24"/>
          <w:szCs w:val="24"/>
        </w:rPr>
        <w:t xml:space="preserve">, in order to obtain more accurate and specific results, some controls </w:t>
      </w:r>
      <w:r w:rsidR="009E13D8" w:rsidRPr="00F774F7">
        <w:rPr>
          <w:rFonts w:ascii="Times New Roman" w:hAnsi="Times New Roman" w:cs="Times New Roman"/>
          <w:sz w:val="24"/>
          <w:szCs w:val="24"/>
        </w:rPr>
        <w:t xml:space="preserve">variables </w:t>
      </w:r>
      <w:r w:rsidR="00A11F19" w:rsidRPr="00F774F7">
        <w:rPr>
          <w:rFonts w:ascii="Times New Roman" w:hAnsi="Times New Roman" w:cs="Times New Roman"/>
          <w:sz w:val="24"/>
          <w:szCs w:val="24"/>
        </w:rPr>
        <w:t>must</w:t>
      </w:r>
      <w:r w:rsidR="002B67B1" w:rsidRPr="00F774F7">
        <w:rPr>
          <w:rFonts w:ascii="Times New Roman" w:hAnsi="Times New Roman" w:cs="Times New Roman"/>
          <w:sz w:val="24"/>
          <w:szCs w:val="24"/>
        </w:rPr>
        <w:t xml:space="preserve"> be added to the </w:t>
      </w:r>
      <w:r w:rsidR="009E13D8" w:rsidRPr="00F774F7">
        <w:rPr>
          <w:rFonts w:ascii="Times New Roman" w:hAnsi="Times New Roman" w:cs="Times New Roman"/>
          <w:sz w:val="24"/>
          <w:szCs w:val="24"/>
        </w:rPr>
        <w:t>basic</w:t>
      </w:r>
      <w:r w:rsidR="002B67B1" w:rsidRPr="00F774F7">
        <w:rPr>
          <w:rFonts w:ascii="Times New Roman" w:hAnsi="Times New Roman" w:cs="Times New Roman"/>
          <w:sz w:val="24"/>
          <w:szCs w:val="24"/>
        </w:rPr>
        <w:t xml:space="preserve"> model. Based on this, an extended model is </w:t>
      </w:r>
      <w:r w:rsidR="0019460E">
        <w:rPr>
          <w:rFonts w:ascii="Times New Roman" w:hAnsi="Times New Roman" w:cs="Times New Roman"/>
          <w:sz w:val="24"/>
          <w:szCs w:val="24"/>
        </w:rPr>
        <w:t>specified</w:t>
      </w:r>
      <w:r w:rsidR="002B67B1" w:rsidRPr="00F774F7">
        <w:rPr>
          <w:rFonts w:ascii="Times New Roman" w:hAnsi="Times New Roman" w:cs="Times New Roman"/>
          <w:sz w:val="24"/>
          <w:szCs w:val="24"/>
        </w:rPr>
        <w:t xml:space="preserve"> to analyze the wage gap between the generation</w:t>
      </w:r>
      <w:r w:rsidR="009E13D8" w:rsidRPr="00F774F7">
        <w:rPr>
          <w:rFonts w:ascii="Times New Roman" w:hAnsi="Times New Roman" w:cs="Times New Roman"/>
          <w:sz w:val="24"/>
          <w:szCs w:val="24"/>
        </w:rPr>
        <w:t>s of</w:t>
      </w:r>
      <w:r w:rsidR="002B67B1" w:rsidRPr="00F774F7">
        <w:rPr>
          <w:rFonts w:ascii="Times New Roman" w:hAnsi="Times New Roman" w:cs="Times New Roman"/>
          <w:sz w:val="24"/>
          <w:szCs w:val="24"/>
        </w:rPr>
        <w:t xml:space="preserve"> immigrants </w:t>
      </w:r>
      <w:r w:rsidR="009E13D8" w:rsidRPr="00F774F7">
        <w:rPr>
          <w:rFonts w:ascii="Times New Roman" w:hAnsi="Times New Roman" w:cs="Times New Roman"/>
          <w:sz w:val="24"/>
          <w:szCs w:val="24"/>
        </w:rPr>
        <w:t>taking other factors into account</w:t>
      </w:r>
      <w:r w:rsidR="002B67B1" w:rsidRPr="00F774F7">
        <w:rPr>
          <w:rFonts w:ascii="Times New Roman" w:hAnsi="Times New Roman" w:cs="Times New Roman"/>
          <w:sz w:val="24"/>
          <w:szCs w:val="24"/>
        </w:rPr>
        <w:t>.</w:t>
      </w:r>
      <w:r w:rsidR="00AE1E8D" w:rsidRPr="00F774F7">
        <w:rPr>
          <w:rFonts w:ascii="Times New Roman" w:hAnsi="Times New Roman" w:cs="Times New Roman"/>
          <w:sz w:val="24"/>
          <w:szCs w:val="24"/>
        </w:rPr>
        <w:t xml:space="preserve"> The extended regression model can be written as:</w:t>
      </w:r>
    </w:p>
    <w:p w14:paraId="252686E6" w14:textId="77777777" w:rsidR="00F774F7" w:rsidRPr="00F774F7" w:rsidRDefault="00F774F7" w:rsidP="000E61D2">
      <w:pPr>
        <w:spacing w:line="480" w:lineRule="auto"/>
        <w:ind w:left="360"/>
        <w:jc w:val="both"/>
        <w:rPr>
          <w:rFonts w:ascii="Times New Roman" w:hAnsi="Times New Roman" w:cs="Times New Roman"/>
          <w:sz w:val="24"/>
          <w:szCs w:val="24"/>
        </w:rPr>
      </w:pPr>
    </w:p>
    <w:p w14:paraId="6C05D5C1" w14:textId="17688355" w:rsidR="00AE1E8D" w:rsidRDefault="00AE1E8D" w:rsidP="000E61D2">
      <w:pPr>
        <w:spacing w:line="480" w:lineRule="auto"/>
        <w:ind w:left="360"/>
        <w:jc w:val="both"/>
        <w:rPr>
          <w:rFonts w:ascii="Times New Roman" w:hAnsi="Times New Roman" w:cs="Times New Roman"/>
          <w:b/>
          <w:bCs/>
        </w:rPr>
      </w:pPr>
      <w:r w:rsidRPr="0077202B">
        <w:rPr>
          <w:rFonts w:ascii="Times New Roman" w:hAnsi="Times New Roman" w:cs="Times New Roman"/>
          <w:b/>
          <w:bCs/>
        </w:rPr>
        <w:t>Y</w:t>
      </w:r>
      <w:r w:rsidRPr="0077202B">
        <w:rPr>
          <w:rFonts w:ascii="Times New Roman" w:hAnsi="Times New Roman" w:cs="Times New Roman"/>
          <w:b/>
          <w:bCs/>
          <w:vertAlign w:val="subscript"/>
        </w:rPr>
        <w:t>i</w:t>
      </w:r>
      <w:r w:rsidRPr="0077202B">
        <w:rPr>
          <w:rFonts w:ascii="Times New Roman" w:hAnsi="Times New Roman" w:cs="Times New Roman"/>
          <w:b/>
          <w:bCs/>
        </w:rPr>
        <w:t xml:space="preserve"> = β</w:t>
      </w:r>
      <w:r w:rsidRPr="0077202B">
        <w:rPr>
          <w:rFonts w:ascii="Times New Roman" w:hAnsi="Times New Roman" w:cs="Times New Roman"/>
          <w:b/>
          <w:bCs/>
          <w:vertAlign w:val="subscript"/>
        </w:rPr>
        <w:t>0</w:t>
      </w:r>
      <w:r w:rsidRPr="0077202B">
        <w:rPr>
          <w:rFonts w:ascii="Times New Roman" w:hAnsi="Times New Roman" w:cs="Times New Roman"/>
          <w:b/>
          <w:bCs/>
        </w:rPr>
        <w:t xml:space="preserve"> + β</w:t>
      </w:r>
      <w:r w:rsidRPr="0077202B">
        <w:rPr>
          <w:rFonts w:ascii="Times New Roman" w:hAnsi="Times New Roman" w:cs="Times New Roman"/>
          <w:b/>
          <w:bCs/>
          <w:vertAlign w:val="subscript"/>
        </w:rPr>
        <w:t>1</w:t>
      </w:r>
      <w:r w:rsidRPr="0077202B">
        <w:rPr>
          <w:rFonts w:ascii="Times New Roman" w:hAnsi="Times New Roman" w:cs="Times New Roman"/>
          <w:b/>
          <w:bCs/>
        </w:rPr>
        <w:t>child</w:t>
      </w:r>
      <w:r w:rsidRPr="0077202B">
        <w:rPr>
          <w:rFonts w:ascii="Times New Roman" w:hAnsi="Times New Roman" w:cs="Times New Roman"/>
          <w:b/>
          <w:bCs/>
          <w:vertAlign w:val="subscript"/>
        </w:rPr>
        <w:t>i</w:t>
      </w:r>
      <w:r w:rsidRPr="0077202B">
        <w:rPr>
          <w:rFonts w:ascii="Times New Roman" w:hAnsi="Times New Roman" w:cs="Times New Roman"/>
          <w:b/>
          <w:bCs/>
        </w:rPr>
        <w:t xml:space="preserve"> + β</w:t>
      </w:r>
      <w:r w:rsidRPr="0077202B">
        <w:rPr>
          <w:rFonts w:ascii="Times New Roman" w:hAnsi="Times New Roman" w:cs="Times New Roman"/>
          <w:b/>
          <w:bCs/>
          <w:vertAlign w:val="subscript"/>
        </w:rPr>
        <w:t>2</w:t>
      </w:r>
      <w:r w:rsidRPr="0077202B">
        <w:rPr>
          <w:rFonts w:ascii="Times New Roman" w:hAnsi="Times New Roman" w:cs="Times New Roman"/>
          <w:b/>
          <w:bCs/>
        </w:rPr>
        <w:t>youth</w:t>
      </w:r>
      <w:r w:rsidRPr="0077202B">
        <w:rPr>
          <w:rFonts w:ascii="Times New Roman" w:hAnsi="Times New Roman" w:cs="Times New Roman"/>
          <w:b/>
          <w:bCs/>
          <w:vertAlign w:val="subscript"/>
        </w:rPr>
        <w:t>i</w:t>
      </w:r>
      <w:r w:rsidRPr="0077202B">
        <w:rPr>
          <w:rFonts w:ascii="Times New Roman" w:hAnsi="Times New Roman" w:cs="Times New Roman"/>
          <w:b/>
          <w:bCs/>
        </w:rPr>
        <w:t xml:space="preserve"> + β</w:t>
      </w:r>
      <w:r w:rsidRPr="0077202B">
        <w:rPr>
          <w:rFonts w:ascii="Times New Roman" w:hAnsi="Times New Roman" w:cs="Times New Roman"/>
          <w:b/>
          <w:bCs/>
          <w:vertAlign w:val="subscript"/>
        </w:rPr>
        <w:t>3</w:t>
      </w:r>
      <w:r w:rsidRPr="0077202B">
        <w:rPr>
          <w:rFonts w:ascii="Times New Roman" w:hAnsi="Times New Roman" w:cs="Times New Roman"/>
          <w:b/>
          <w:bCs/>
        </w:rPr>
        <w:t>middleage</w:t>
      </w:r>
      <w:r w:rsidRPr="0077202B">
        <w:rPr>
          <w:rFonts w:ascii="Times New Roman" w:hAnsi="Times New Roman" w:cs="Times New Roman"/>
          <w:b/>
          <w:bCs/>
          <w:vertAlign w:val="subscript"/>
        </w:rPr>
        <w:t>i</w:t>
      </w:r>
      <w:r w:rsidRPr="0077202B">
        <w:rPr>
          <w:rFonts w:ascii="Times New Roman" w:hAnsi="Times New Roman" w:cs="Times New Roman"/>
          <w:b/>
          <w:bCs/>
        </w:rPr>
        <w:t xml:space="preserve"> + β</w:t>
      </w:r>
      <w:r w:rsidRPr="0077202B">
        <w:rPr>
          <w:rFonts w:ascii="Times New Roman" w:hAnsi="Times New Roman" w:cs="Times New Roman"/>
          <w:b/>
          <w:bCs/>
          <w:vertAlign w:val="subscript"/>
        </w:rPr>
        <w:t>4</w:t>
      </w:r>
      <w:r w:rsidRPr="0077202B">
        <w:rPr>
          <w:rFonts w:ascii="Times New Roman" w:hAnsi="Times New Roman" w:cs="Times New Roman"/>
          <w:b/>
          <w:bCs/>
        </w:rPr>
        <w:t>seniors</w:t>
      </w:r>
      <w:r w:rsidRPr="0077202B">
        <w:rPr>
          <w:rFonts w:ascii="Times New Roman" w:hAnsi="Times New Roman" w:cs="Times New Roman"/>
          <w:b/>
          <w:bCs/>
          <w:vertAlign w:val="subscript"/>
        </w:rPr>
        <w:t>i</w:t>
      </w:r>
      <w:r w:rsidRPr="0077202B">
        <w:rPr>
          <w:rFonts w:ascii="Times New Roman" w:hAnsi="Times New Roman" w:cs="Times New Roman"/>
          <w:b/>
          <w:bCs/>
        </w:rPr>
        <w:t xml:space="preserve"> + β</w:t>
      </w:r>
      <w:r w:rsidRPr="0077202B">
        <w:rPr>
          <w:rFonts w:ascii="Times New Roman" w:hAnsi="Times New Roman" w:cs="Times New Roman"/>
          <w:b/>
          <w:bCs/>
          <w:vertAlign w:val="subscript"/>
        </w:rPr>
        <w:t>5</w:t>
      </w:r>
      <w:r w:rsidRPr="0077202B">
        <w:rPr>
          <w:rFonts w:ascii="Times New Roman" w:hAnsi="Times New Roman" w:cs="Times New Roman"/>
          <w:b/>
          <w:bCs/>
        </w:rPr>
        <w:t>Sgenb</w:t>
      </w:r>
      <w:r w:rsidRPr="0077202B">
        <w:rPr>
          <w:rFonts w:ascii="Times New Roman" w:hAnsi="Times New Roman" w:cs="Times New Roman"/>
          <w:b/>
          <w:bCs/>
          <w:vertAlign w:val="subscript"/>
        </w:rPr>
        <w:t>i</w:t>
      </w:r>
      <w:r w:rsidRPr="0077202B">
        <w:rPr>
          <w:rFonts w:ascii="Times New Roman" w:hAnsi="Times New Roman" w:cs="Times New Roman"/>
          <w:b/>
          <w:bCs/>
        </w:rPr>
        <w:t xml:space="preserve"> + β</w:t>
      </w:r>
      <w:r w:rsidRPr="0077202B">
        <w:rPr>
          <w:rFonts w:ascii="Times New Roman" w:hAnsi="Times New Roman" w:cs="Times New Roman"/>
          <w:b/>
          <w:bCs/>
          <w:vertAlign w:val="subscript"/>
        </w:rPr>
        <w:t>6</w:t>
      </w:r>
      <w:r w:rsidRPr="0077202B">
        <w:rPr>
          <w:rFonts w:ascii="Times New Roman" w:hAnsi="Times New Roman" w:cs="Times New Roman"/>
          <w:b/>
          <w:bCs/>
        </w:rPr>
        <w:t>Sgeno</w:t>
      </w:r>
      <w:r w:rsidRPr="0077202B">
        <w:rPr>
          <w:rFonts w:ascii="Times New Roman" w:hAnsi="Times New Roman" w:cs="Times New Roman"/>
          <w:b/>
          <w:bCs/>
          <w:vertAlign w:val="subscript"/>
        </w:rPr>
        <w:t>i</w:t>
      </w:r>
      <w:r w:rsidRPr="0077202B">
        <w:rPr>
          <w:rFonts w:ascii="Times New Roman" w:hAnsi="Times New Roman" w:cs="Times New Roman"/>
          <w:b/>
          <w:bCs/>
        </w:rPr>
        <w:t xml:space="preserve"> + </w:t>
      </w:r>
      <w:r w:rsidR="004042E0" w:rsidRPr="0077202B">
        <w:rPr>
          <w:rFonts w:ascii="Times New Roman" w:hAnsi="Times New Roman" w:cs="Times New Roman"/>
          <w:b/>
          <w:bCs/>
        </w:rPr>
        <w:t>β</w:t>
      </w:r>
      <w:r w:rsidR="004042E0" w:rsidRPr="0077202B">
        <w:rPr>
          <w:rFonts w:ascii="Times New Roman" w:hAnsi="Times New Roman" w:cs="Times New Roman"/>
          <w:b/>
          <w:bCs/>
          <w:vertAlign w:val="subscript"/>
        </w:rPr>
        <w:t>7</w:t>
      </w:r>
      <w:r w:rsidR="004042E0" w:rsidRPr="0077202B">
        <w:rPr>
          <w:rFonts w:ascii="Times New Roman" w:hAnsi="Times New Roman" w:cs="Times New Roman"/>
          <w:b/>
          <w:bCs/>
        </w:rPr>
        <w:t>age</w:t>
      </w:r>
      <w:r w:rsidR="004042E0" w:rsidRPr="0077202B">
        <w:rPr>
          <w:rFonts w:ascii="Times New Roman" w:hAnsi="Times New Roman" w:cs="Times New Roman"/>
          <w:b/>
          <w:bCs/>
          <w:vertAlign w:val="subscript"/>
        </w:rPr>
        <w:t>i</w:t>
      </w:r>
      <w:r w:rsidR="004042E0" w:rsidRPr="0077202B">
        <w:rPr>
          <w:rFonts w:ascii="Times New Roman" w:hAnsi="Times New Roman" w:cs="Times New Roman"/>
          <w:b/>
          <w:bCs/>
        </w:rPr>
        <w:t xml:space="preserve"> + β</w:t>
      </w:r>
      <w:r w:rsidR="004042E0" w:rsidRPr="0077202B">
        <w:rPr>
          <w:rFonts w:ascii="Times New Roman" w:hAnsi="Times New Roman" w:cs="Times New Roman"/>
          <w:b/>
          <w:bCs/>
          <w:vertAlign w:val="subscript"/>
        </w:rPr>
        <w:t>8</w:t>
      </w:r>
      <w:r w:rsidR="004042E0" w:rsidRPr="0077202B">
        <w:rPr>
          <w:rFonts w:ascii="Times New Roman" w:hAnsi="Times New Roman" w:cs="Times New Roman"/>
          <w:b/>
          <w:bCs/>
        </w:rPr>
        <w:t>age2</w:t>
      </w:r>
      <w:r w:rsidR="004042E0" w:rsidRPr="0077202B">
        <w:rPr>
          <w:rFonts w:ascii="Times New Roman" w:hAnsi="Times New Roman" w:cs="Times New Roman"/>
          <w:b/>
          <w:bCs/>
          <w:vertAlign w:val="subscript"/>
        </w:rPr>
        <w:t>i</w:t>
      </w:r>
      <w:r w:rsidR="004042E0" w:rsidRPr="0077202B">
        <w:rPr>
          <w:rFonts w:ascii="Times New Roman" w:hAnsi="Times New Roman" w:cs="Times New Roman"/>
          <w:b/>
          <w:bCs/>
        </w:rPr>
        <w:t xml:space="preserve"> + β</w:t>
      </w:r>
      <w:r w:rsidR="004042E0" w:rsidRPr="0077202B">
        <w:rPr>
          <w:rFonts w:ascii="Times New Roman" w:hAnsi="Times New Roman" w:cs="Times New Roman"/>
          <w:b/>
          <w:bCs/>
          <w:vertAlign w:val="subscript"/>
        </w:rPr>
        <w:t>9</w:t>
      </w:r>
      <w:r w:rsidR="004042E0" w:rsidRPr="0077202B">
        <w:rPr>
          <w:rFonts w:ascii="Times New Roman" w:hAnsi="Times New Roman" w:cs="Times New Roman"/>
          <w:b/>
          <w:bCs/>
        </w:rPr>
        <w:t>lnweeks</w:t>
      </w:r>
      <w:r w:rsidR="004042E0" w:rsidRPr="0077202B">
        <w:rPr>
          <w:rFonts w:ascii="Times New Roman" w:hAnsi="Times New Roman" w:cs="Times New Roman"/>
          <w:b/>
          <w:bCs/>
          <w:vertAlign w:val="subscript"/>
        </w:rPr>
        <w:t>i</w:t>
      </w:r>
      <w:r w:rsidR="004042E0" w:rsidRPr="0077202B">
        <w:rPr>
          <w:rFonts w:ascii="Times New Roman" w:hAnsi="Times New Roman" w:cs="Times New Roman"/>
          <w:b/>
          <w:bCs/>
        </w:rPr>
        <w:t xml:space="preserve"> + β</w:t>
      </w:r>
      <w:r w:rsidR="004042E0" w:rsidRPr="0077202B">
        <w:rPr>
          <w:rFonts w:ascii="Times New Roman" w:hAnsi="Times New Roman" w:cs="Times New Roman"/>
          <w:b/>
          <w:bCs/>
          <w:vertAlign w:val="subscript"/>
        </w:rPr>
        <w:t>10</w:t>
      </w:r>
      <w:r w:rsidR="004042E0" w:rsidRPr="0077202B">
        <w:rPr>
          <w:rFonts w:ascii="Times New Roman" w:hAnsi="Times New Roman" w:cs="Times New Roman"/>
          <w:b/>
          <w:bCs/>
        </w:rPr>
        <w:t>fullT</w:t>
      </w:r>
      <w:r w:rsidR="004042E0" w:rsidRPr="0077202B">
        <w:rPr>
          <w:rFonts w:ascii="Times New Roman" w:hAnsi="Times New Roman" w:cs="Times New Roman"/>
          <w:b/>
          <w:bCs/>
          <w:vertAlign w:val="subscript"/>
        </w:rPr>
        <w:t>i</w:t>
      </w:r>
      <w:r w:rsidR="004042E0" w:rsidRPr="0077202B">
        <w:rPr>
          <w:rFonts w:ascii="Times New Roman" w:hAnsi="Times New Roman" w:cs="Times New Roman"/>
          <w:b/>
          <w:bCs/>
        </w:rPr>
        <w:t xml:space="preserve"> + β</w:t>
      </w:r>
      <w:r w:rsidR="004042E0" w:rsidRPr="0077202B">
        <w:rPr>
          <w:rFonts w:ascii="Times New Roman" w:hAnsi="Times New Roman" w:cs="Times New Roman"/>
          <w:b/>
          <w:bCs/>
          <w:vertAlign w:val="subscript"/>
        </w:rPr>
        <w:t>11</w:t>
      </w:r>
      <w:r w:rsidR="004042E0" w:rsidRPr="0077202B">
        <w:rPr>
          <w:rFonts w:ascii="Times New Roman" w:hAnsi="Times New Roman" w:cs="Times New Roman"/>
          <w:b/>
          <w:bCs/>
        </w:rPr>
        <w:t>EASTC + β</w:t>
      </w:r>
      <w:r w:rsidR="004042E0" w:rsidRPr="0077202B">
        <w:rPr>
          <w:rFonts w:ascii="Times New Roman" w:hAnsi="Times New Roman" w:cs="Times New Roman"/>
          <w:b/>
          <w:bCs/>
          <w:vertAlign w:val="subscript"/>
        </w:rPr>
        <w:t>12</w:t>
      </w:r>
      <w:r w:rsidR="004042E0" w:rsidRPr="0077202B">
        <w:rPr>
          <w:rFonts w:ascii="Times New Roman" w:hAnsi="Times New Roman" w:cs="Times New Roman"/>
          <w:b/>
          <w:bCs/>
        </w:rPr>
        <w:t>QC</w:t>
      </w:r>
      <w:r w:rsidR="004042E0" w:rsidRPr="0077202B">
        <w:rPr>
          <w:rFonts w:ascii="Times New Roman" w:hAnsi="Times New Roman" w:cs="Times New Roman"/>
          <w:b/>
          <w:bCs/>
          <w:vertAlign w:val="subscript"/>
        </w:rPr>
        <w:t>i</w:t>
      </w:r>
      <w:r w:rsidR="004042E0" w:rsidRPr="0077202B">
        <w:rPr>
          <w:rFonts w:ascii="Times New Roman" w:hAnsi="Times New Roman" w:cs="Times New Roman"/>
          <w:b/>
          <w:bCs/>
        </w:rPr>
        <w:t xml:space="preserve"> + β</w:t>
      </w:r>
      <w:r w:rsidR="004042E0" w:rsidRPr="0077202B">
        <w:rPr>
          <w:rFonts w:ascii="Times New Roman" w:hAnsi="Times New Roman" w:cs="Times New Roman"/>
          <w:b/>
          <w:bCs/>
          <w:vertAlign w:val="subscript"/>
        </w:rPr>
        <w:t>13</w:t>
      </w:r>
      <w:r w:rsidR="004042E0" w:rsidRPr="0077202B">
        <w:rPr>
          <w:rFonts w:ascii="Times New Roman" w:hAnsi="Times New Roman" w:cs="Times New Roman"/>
          <w:b/>
          <w:bCs/>
        </w:rPr>
        <w:t>MB</w:t>
      </w:r>
      <w:r w:rsidR="004042E0" w:rsidRPr="0077202B">
        <w:rPr>
          <w:rFonts w:ascii="Times New Roman" w:hAnsi="Times New Roman" w:cs="Times New Roman"/>
          <w:b/>
          <w:bCs/>
          <w:vertAlign w:val="subscript"/>
        </w:rPr>
        <w:t>i</w:t>
      </w:r>
      <w:r w:rsidR="004042E0" w:rsidRPr="0077202B">
        <w:rPr>
          <w:rFonts w:ascii="Times New Roman" w:hAnsi="Times New Roman" w:cs="Times New Roman"/>
          <w:b/>
          <w:bCs/>
        </w:rPr>
        <w:t xml:space="preserve"> + β</w:t>
      </w:r>
      <w:r w:rsidR="004042E0" w:rsidRPr="0077202B">
        <w:rPr>
          <w:rFonts w:ascii="Times New Roman" w:hAnsi="Times New Roman" w:cs="Times New Roman"/>
          <w:b/>
          <w:bCs/>
          <w:vertAlign w:val="subscript"/>
        </w:rPr>
        <w:t>14</w:t>
      </w:r>
      <w:r w:rsidR="004042E0" w:rsidRPr="0077202B">
        <w:rPr>
          <w:rFonts w:ascii="Times New Roman" w:hAnsi="Times New Roman" w:cs="Times New Roman"/>
          <w:b/>
          <w:bCs/>
        </w:rPr>
        <w:t>SK</w:t>
      </w:r>
      <w:r w:rsidR="004042E0" w:rsidRPr="0077202B">
        <w:rPr>
          <w:rFonts w:ascii="Times New Roman" w:hAnsi="Times New Roman" w:cs="Times New Roman"/>
          <w:b/>
          <w:bCs/>
          <w:vertAlign w:val="subscript"/>
        </w:rPr>
        <w:t>i</w:t>
      </w:r>
      <w:r w:rsidR="004042E0" w:rsidRPr="0077202B">
        <w:rPr>
          <w:rFonts w:ascii="Times New Roman" w:hAnsi="Times New Roman" w:cs="Times New Roman"/>
          <w:b/>
          <w:bCs/>
        </w:rPr>
        <w:t xml:space="preserve"> + β</w:t>
      </w:r>
      <w:r w:rsidR="004042E0" w:rsidRPr="0077202B">
        <w:rPr>
          <w:rFonts w:ascii="Times New Roman" w:hAnsi="Times New Roman" w:cs="Times New Roman"/>
          <w:b/>
          <w:bCs/>
          <w:vertAlign w:val="subscript"/>
        </w:rPr>
        <w:t>15</w:t>
      </w:r>
      <w:r w:rsidR="004042E0" w:rsidRPr="0077202B">
        <w:rPr>
          <w:rFonts w:ascii="Times New Roman" w:hAnsi="Times New Roman" w:cs="Times New Roman"/>
          <w:b/>
          <w:bCs/>
        </w:rPr>
        <w:t>AB</w:t>
      </w:r>
      <w:r w:rsidR="004042E0" w:rsidRPr="0077202B">
        <w:rPr>
          <w:rFonts w:ascii="Times New Roman" w:hAnsi="Times New Roman" w:cs="Times New Roman"/>
          <w:b/>
          <w:bCs/>
          <w:vertAlign w:val="subscript"/>
        </w:rPr>
        <w:t>i</w:t>
      </w:r>
      <w:r w:rsidR="004042E0" w:rsidRPr="0077202B">
        <w:rPr>
          <w:rFonts w:ascii="Times New Roman" w:hAnsi="Times New Roman" w:cs="Times New Roman"/>
          <w:b/>
          <w:bCs/>
        </w:rPr>
        <w:t xml:space="preserve"> + β</w:t>
      </w:r>
      <w:r w:rsidR="004042E0" w:rsidRPr="0077202B">
        <w:rPr>
          <w:rFonts w:ascii="Times New Roman" w:hAnsi="Times New Roman" w:cs="Times New Roman"/>
          <w:b/>
          <w:bCs/>
          <w:vertAlign w:val="subscript"/>
        </w:rPr>
        <w:t>16</w:t>
      </w:r>
      <w:r w:rsidR="004042E0" w:rsidRPr="0077202B">
        <w:rPr>
          <w:rFonts w:ascii="Times New Roman" w:hAnsi="Times New Roman" w:cs="Times New Roman"/>
          <w:b/>
          <w:bCs/>
        </w:rPr>
        <w:t>BC</w:t>
      </w:r>
      <w:r w:rsidR="004042E0" w:rsidRPr="0077202B">
        <w:rPr>
          <w:rFonts w:ascii="Times New Roman" w:hAnsi="Times New Roman" w:cs="Times New Roman"/>
          <w:b/>
          <w:bCs/>
          <w:vertAlign w:val="subscript"/>
        </w:rPr>
        <w:t>i</w:t>
      </w:r>
      <w:r w:rsidR="004042E0" w:rsidRPr="0077202B">
        <w:rPr>
          <w:rFonts w:ascii="Times New Roman" w:hAnsi="Times New Roman" w:cs="Times New Roman"/>
          <w:b/>
          <w:bCs/>
        </w:rPr>
        <w:t xml:space="preserve"> + β</w:t>
      </w:r>
      <w:r w:rsidR="004042E0" w:rsidRPr="0077202B">
        <w:rPr>
          <w:rFonts w:ascii="Times New Roman" w:hAnsi="Times New Roman" w:cs="Times New Roman"/>
          <w:b/>
          <w:bCs/>
          <w:vertAlign w:val="subscript"/>
        </w:rPr>
        <w:t>17</w:t>
      </w:r>
      <w:r w:rsidR="004042E0" w:rsidRPr="0077202B">
        <w:rPr>
          <w:rFonts w:ascii="Times New Roman" w:hAnsi="Times New Roman" w:cs="Times New Roman"/>
          <w:b/>
          <w:bCs/>
        </w:rPr>
        <w:t>Marital</w:t>
      </w:r>
      <w:r w:rsidR="004042E0" w:rsidRPr="0077202B">
        <w:rPr>
          <w:rFonts w:ascii="Times New Roman" w:hAnsi="Times New Roman" w:cs="Times New Roman"/>
          <w:b/>
          <w:bCs/>
          <w:vertAlign w:val="subscript"/>
        </w:rPr>
        <w:t>i</w:t>
      </w:r>
      <w:r w:rsidR="004042E0" w:rsidRPr="0077202B">
        <w:rPr>
          <w:rFonts w:ascii="Times New Roman" w:hAnsi="Times New Roman" w:cs="Times New Roman"/>
          <w:b/>
          <w:bCs/>
        </w:rPr>
        <w:t xml:space="preserve"> + β</w:t>
      </w:r>
      <w:r w:rsidR="004042E0" w:rsidRPr="0077202B">
        <w:rPr>
          <w:rFonts w:ascii="Times New Roman" w:hAnsi="Times New Roman" w:cs="Times New Roman"/>
          <w:b/>
          <w:bCs/>
          <w:vertAlign w:val="subscript"/>
        </w:rPr>
        <w:t>18</w:t>
      </w:r>
      <w:r w:rsidR="004042E0" w:rsidRPr="0077202B">
        <w:rPr>
          <w:rFonts w:ascii="Times New Roman" w:hAnsi="Times New Roman" w:cs="Times New Roman"/>
          <w:b/>
          <w:bCs/>
        </w:rPr>
        <w:t>edu</w:t>
      </w:r>
      <w:r w:rsidR="004042E0" w:rsidRPr="0077202B">
        <w:rPr>
          <w:rFonts w:ascii="Times New Roman" w:hAnsi="Times New Roman" w:cs="Times New Roman"/>
          <w:b/>
          <w:bCs/>
          <w:vertAlign w:val="subscript"/>
        </w:rPr>
        <w:t>i</w:t>
      </w:r>
      <w:r w:rsidR="004042E0" w:rsidRPr="0077202B">
        <w:rPr>
          <w:rFonts w:ascii="Times New Roman" w:hAnsi="Times New Roman" w:cs="Times New Roman"/>
          <w:b/>
          <w:bCs/>
        </w:rPr>
        <w:t xml:space="preserve"> + </w:t>
      </w:r>
      <w:r w:rsidR="0014168D" w:rsidRPr="0077202B">
        <w:rPr>
          <w:rFonts w:ascii="Times New Roman" w:hAnsi="Times New Roman" w:cs="Times New Roman"/>
          <w:b/>
          <w:bCs/>
        </w:rPr>
        <w:t>β</w:t>
      </w:r>
      <w:r w:rsidR="0014168D" w:rsidRPr="0077202B">
        <w:rPr>
          <w:rFonts w:ascii="Times New Roman" w:hAnsi="Times New Roman" w:cs="Times New Roman"/>
          <w:b/>
          <w:bCs/>
          <w:vertAlign w:val="subscript"/>
        </w:rPr>
        <w:t>19</w:t>
      </w:r>
      <w:r w:rsidR="0014168D" w:rsidRPr="0077202B">
        <w:rPr>
          <w:rFonts w:ascii="Times New Roman" w:hAnsi="Times New Roman" w:cs="Times New Roman"/>
          <w:b/>
          <w:bCs/>
        </w:rPr>
        <w:t>FRE</w:t>
      </w:r>
      <w:r w:rsidR="0014168D" w:rsidRPr="0077202B">
        <w:rPr>
          <w:rFonts w:ascii="Times New Roman" w:hAnsi="Times New Roman" w:cs="Times New Roman"/>
          <w:b/>
          <w:bCs/>
          <w:vertAlign w:val="subscript"/>
        </w:rPr>
        <w:t>i</w:t>
      </w:r>
      <w:r w:rsidR="0014168D" w:rsidRPr="0077202B">
        <w:rPr>
          <w:rFonts w:ascii="Times New Roman" w:hAnsi="Times New Roman" w:cs="Times New Roman"/>
          <w:b/>
          <w:bCs/>
        </w:rPr>
        <w:t xml:space="preserve"> + β</w:t>
      </w:r>
      <w:r w:rsidR="0014168D" w:rsidRPr="0077202B">
        <w:rPr>
          <w:rFonts w:ascii="Times New Roman" w:hAnsi="Times New Roman" w:cs="Times New Roman"/>
          <w:b/>
          <w:bCs/>
          <w:vertAlign w:val="subscript"/>
        </w:rPr>
        <w:t>20</w:t>
      </w:r>
      <w:r w:rsidR="0014168D" w:rsidRPr="0077202B">
        <w:rPr>
          <w:rFonts w:ascii="Times New Roman" w:hAnsi="Times New Roman" w:cs="Times New Roman"/>
          <w:b/>
          <w:bCs/>
        </w:rPr>
        <w:t>BEF</w:t>
      </w:r>
      <w:r w:rsidR="0014168D" w:rsidRPr="0077202B">
        <w:rPr>
          <w:rFonts w:ascii="Times New Roman" w:hAnsi="Times New Roman" w:cs="Times New Roman"/>
          <w:b/>
          <w:bCs/>
          <w:vertAlign w:val="subscript"/>
        </w:rPr>
        <w:t>i</w:t>
      </w:r>
      <w:r w:rsidR="0014168D" w:rsidRPr="0077202B">
        <w:rPr>
          <w:rFonts w:ascii="Times New Roman" w:hAnsi="Times New Roman" w:cs="Times New Roman"/>
          <w:b/>
          <w:bCs/>
        </w:rPr>
        <w:t xml:space="preserve"> + β</w:t>
      </w:r>
      <w:r w:rsidR="0014168D" w:rsidRPr="0077202B">
        <w:rPr>
          <w:rFonts w:ascii="Times New Roman" w:hAnsi="Times New Roman" w:cs="Times New Roman"/>
          <w:b/>
          <w:bCs/>
          <w:vertAlign w:val="subscript"/>
        </w:rPr>
        <w:t>21</w:t>
      </w:r>
      <w:r w:rsidR="0014168D" w:rsidRPr="0077202B">
        <w:rPr>
          <w:rFonts w:ascii="Times New Roman" w:hAnsi="Times New Roman" w:cs="Times New Roman"/>
          <w:b/>
          <w:bCs/>
        </w:rPr>
        <w:t>NEF</w:t>
      </w:r>
      <w:r w:rsidR="0014168D" w:rsidRPr="0077202B">
        <w:rPr>
          <w:rFonts w:ascii="Times New Roman" w:hAnsi="Times New Roman" w:cs="Times New Roman"/>
          <w:b/>
          <w:bCs/>
          <w:vertAlign w:val="subscript"/>
        </w:rPr>
        <w:t>i</w:t>
      </w:r>
      <w:r w:rsidR="0014168D" w:rsidRPr="0077202B">
        <w:rPr>
          <w:rFonts w:ascii="Times New Roman" w:hAnsi="Times New Roman" w:cs="Times New Roman"/>
          <w:b/>
          <w:bCs/>
        </w:rPr>
        <w:t xml:space="preserve"> + β</w:t>
      </w:r>
      <w:r w:rsidR="0014168D" w:rsidRPr="0077202B">
        <w:rPr>
          <w:rFonts w:ascii="Times New Roman" w:hAnsi="Times New Roman" w:cs="Times New Roman"/>
          <w:b/>
          <w:bCs/>
          <w:vertAlign w:val="subscript"/>
        </w:rPr>
        <w:t>22</w:t>
      </w:r>
      <w:r w:rsidR="0014168D" w:rsidRPr="0077202B">
        <w:rPr>
          <w:rFonts w:ascii="Times New Roman" w:hAnsi="Times New Roman" w:cs="Times New Roman"/>
          <w:b/>
          <w:bCs/>
        </w:rPr>
        <w:t>SAsian</w:t>
      </w:r>
      <w:r w:rsidR="0014168D" w:rsidRPr="0077202B">
        <w:rPr>
          <w:rFonts w:ascii="Times New Roman" w:hAnsi="Times New Roman" w:cs="Times New Roman"/>
          <w:b/>
          <w:bCs/>
          <w:vertAlign w:val="subscript"/>
        </w:rPr>
        <w:t>i</w:t>
      </w:r>
      <w:r w:rsidR="0014168D" w:rsidRPr="0077202B">
        <w:rPr>
          <w:rFonts w:ascii="Times New Roman" w:hAnsi="Times New Roman" w:cs="Times New Roman"/>
          <w:b/>
          <w:bCs/>
        </w:rPr>
        <w:t xml:space="preserve"> + β</w:t>
      </w:r>
      <w:r w:rsidR="0014168D" w:rsidRPr="0077202B">
        <w:rPr>
          <w:rFonts w:ascii="Times New Roman" w:hAnsi="Times New Roman" w:cs="Times New Roman"/>
          <w:b/>
          <w:bCs/>
          <w:vertAlign w:val="subscript"/>
        </w:rPr>
        <w:t>23</w:t>
      </w:r>
      <w:r w:rsidR="0014168D" w:rsidRPr="0077202B">
        <w:rPr>
          <w:rFonts w:ascii="Times New Roman" w:hAnsi="Times New Roman" w:cs="Times New Roman"/>
          <w:b/>
          <w:bCs/>
        </w:rPr>
        <w:t>Chinese</w:t>
      </w:r>
      <w:r w:rsidR="0014168D" w:rsidRPr="0077202B">
        <w:rPr>
          <w:rFonts w:ascii="Times New Roman" w:hAnsi="Times New Roman" w:cs="Times New Roman"/>
          <w:b/>
          <w:bCs/>
          <w:vertAlign w:val="subscript"/>
        </w:rPr>
        <w:t>i</w:t>
      </w:r>
      <w:r w:rsidR="0014168D" w:rsidRPr="0077202B">
        <w:rPr>
          <w:rFonts w:ascii="Times New Roman" w:hAnsi="Times New Roman" w:cs="Times New Roman"/>
          <w:b/>
          <w:bCs/>
        </w:rPr>
        <w:t xml:space="preserve"> + β</w:t>
      </w:r>
      <w:r w:rsidR="0014168D" w:rsidRPr="0077202B">
        <w:rPr>
          <w:rFonts w:ascii="Times New Roman" w:hAnsi="Times New Roman" w:cs="Times New Roman"/>
          <w:b/>
          <w:bCs/>
          <w:vertAlign w:val="subscript"/>
        </w:rPr>
        <w:t>24</w:t>
      </w:r>
      <w:r w:rsidR="0014168D" w:rsidRPr="0077202B">
        <w:rPr>
          <w:rFonts w:ascii="Times New Roman" w:hAnsi="Times New Roman" w:cs="Times New Roman"/>
          <w:b/>
          <w:bCs/>
        </w:rPr>
        <w:t>black</w:t>
      </w:r>
      <w:r w:rsidR="0014168D" w:rsidRPr="0077202B">
        <w:rPr>
          <w:rFonts w:ascii="Times New Roman" w:hAnsi="Times New Roman" w:cs="Times New Roman"/>
          <w:b/>
          <w:bCs/>
        </w:rPr>
        <w:softHyphen/>
      </w:r>
      <w:r w:rsidR="0014168D" w:rsidRPr="0077202B">
        <w:rPr>
          <w:rFonts w:ascii="Times New Roman" w:hAnsi="Times New Roman" w:cs="Times New Roman"/>
          <w:b/>
          <w:bCs/>
          <w:vertAlign w:val="subscript"/>
        </w:rPr>
        <w:t>i</w:t>
      </w:r>
      <w:r w:rsidR="0014168D" w:rsidRPr="0077202B">
        <w:rPr>
          <w:rFonts w:ascii="Times New Roman" w:hAnsi="Times New Roman" w:cs="Times New Roman"/>
          <w:b/>
          <w:bCs/>
        </w:rPr>
        <w:t xml:space="preserve"> + β</w:t>
      </w:r>
      <w:r w:rsidR="0014168D" w:rsidRPr="0077202B">
        <w:rPr>
          <w:rFonts w:ascii="Times New Roman" w:hAnsi="Times New Roman" w:cs="Times New Roman"/>
          <w:b/>
          <w:bCs/>
          <w:vertAlign w:val="subscript"/>
        </w:rPr>
        <w:t>25</w:t>
      </w:r>
      <w:r w:rsidR="0014168D" w:rsidRPr="0077202B">
        <w:rPr>
          <w:rFonts w:ascii="Times New Roman" w:hAnsi="Times New Roman" w:cs="Times New Roman"/>
          <w:b/>
          <w:bCs/>
        </w:rPr>
        <w:t>SEAsian</w:t>
      </w:r>
      <w:r w:rsidR="0014168D" w:rsidRPr="0077202B">
        <w:rPr>
          <w:rFonts w:ascii="Times New Roman" w:hAnsi="Times New Roman" w:cs="Times New Roman"/>
          <w:b/>
          <w:bCs/>
          <w:vertAlign w:val="subscript"/>
        </w:rPr>
        <w:t>i</w:t>
      </w:r>
      <w:r w:rsidR="0014168D" w:rsidRPr="0077202B">
        <w:rPr>
          <w:rFonts w:ascii="Times New Roman" w:hAnsi="Times New Roman" w:cs="Times New Roman"/>
          <w:b/>
          <w:bCs/>
        </w:rPr>
        <w:t xml:space="preserve"> + β</w:t>
      </w:r>
      <w:r w:rsidR="0014168D" w:rsidRPr="0077202B">
        <w:rPr>
          <w:rFonts w:ascii="Times New Roman" w:hAnsi="Times New Roman" w:cs="Times New Roman"/>
          <w:b/>
          <w:bCs/>
          <w:vertAlign w:val="subscript"/>
        </w:rPr>
        <w:t>26</w:t>
      </w:r>
      <w:r w:rsidR="0014168D" w:rsidRPr="0077202B">
        <w:rPr>
          <w:rFonts w:ascii="Times New Roman" w:hAnsi="Times New Roman" w:cs="Times New Roman"/>
          <w:b/>
          <w:bCs/>
        </w:rPr>
        <w:t>EAsian</w:t>
      </w:r>
      <w:r w:rsidR="0014168D" w:rsidRPr="0077202B">
        <w:rPr>
          <w:rFonts w:ascii="Times New Roman" w:hAnsi="Times New Roman" w:cs="Times New Roman"/>
          <w:b/>
          <w:bCs/>
          <w:vertAlign w:val="subscript"/>
        </w:rPr>
        <w:t>i</w:t>
      </w:r>
      <w:r w:rsidR="0014168D" w:rsidRPr="0077202B">
        <w:rPr>
          <w:rFonts w:ascii="Times New Roman" w:hAnsi="Times New Roman" w:cs="Times New Roman"/>
          <w:b/>
          <w:bCs/>
        </w:rPr>
        <w:t xml:space="preserve"> + β</w:t>
      </w:r>
      <w:r w:rsidR="0014168D" w:rsidRPr="0077202B">
        <w:rPr>
          <w:rFonts w:ascii="Times New Roman" w:hAnsi="Times New Roman" w:cs="Times New Roman"/>
          <w:b/>
          <w:bCs/>
          <w:vertAlign w:val="subscript"/>
        </w:rPr>
        <w:t>27</w:t>
      </w:r>
      <w:r w:rsidR="0014168D" w:rsidRPr="0077202B">
        <w:rPr>
          <w:rFonts w:ascii="Times New Roman" w:hAnsi="Times New Roman" w:cs="Times New Roman"/>
          <w:b/>
          <w:bCs/>
        </w:rPr>
        <w:t>Latin</w:t>
      </w:r>
      <w:r w:rsidR="0014168D" w:rsidRPr="0077202B">
        <w:rPr>
          <w:rFonts w:ascii="Times New Roman" w:hAnsi="Times New Roman" w:cs="Times New Roman"/>
          <w:b/>
          <w:bCs/>
          <w:vertAlign w:val="subscript"/>
        </w:rPr>
        <w:t>i</w:t>
      </w:r>
      <w:r w:rsidR="0014168D" w:rsidRPr="0077202B">
        <w:rPr>
          <w:rFonts w:ascii="Times New Roman" w:hAnsi="Times New Roman" w:cs="Times New Roman"/>
          <w:b/>
          <w:bCs/>
        </w:rPr>
        <w:t xml:space="preserve"> + β</w:t>
      </w:r>
      <w:r w:rsidR="0014168D" w:rsidRPr="0077202B">
        <w:rPr>
          <w:rFonts w:ascii="Times New Roman" w:hAnsi="Times New Roman" w:cs="Times New Roman"/>
          <w:b/>
          <w:bCs/>
          <w:vertAlign w:val="subscript"/>
        </w:rPr>
        <w:t>28</w:t>
      </w:r>
      <w:r w:rsidR="0014168D" w:rsidRPr="0077202B">
        <w:rPr>
          <w:rFonts w:ascii="Times New Roman" w:hAnsi="Times New Roman" w:cs="Times New Roman"/>
          <w:b/>
          <w:bCs/>
        </w:rPr>
        <w:t>WAsian</w:t>
      </w:r>
      <w:r w:rsidR="0014168D" w:rsidRPr="0077202B">
        <w:rPr>
          <w:rFonts w:ascii="Times New Roman" w:hAnsi="Times New Roman" w:cs="Times New Roman"/>
          <w:b/>
          <w:bCs/>
          <w:vertAlign w:val="subscript"/>
        </w:rPr>
        <w:t>i</w:t>
      </w:r>
      <w:r w:rsidR="0014168D" w:rsidRPr="0077202B">
        <w:rPr>
          <w:rFonts w:ascii="Times New Roman" w:hAnsi="Times New Roman" w:cs="Times New Roman"/>
          <w:b/>
          <w:bCs/>
        </w:rPr>
        <w:t xml:space="preserve"> + β</w:t>
      </w:r>
      <w:r w:rsidR="0014168D" w:rsidRPr="0077202B">
        <w:rPr>
          <w:rFonts w:ascii="Times New Roman" w:hAnsi="Times New Roman" w:cs="Times New Roman"/>
          <w:b/>
          <w:bCs/>
          <w:vertAlign w:val="subscript"/>
        </w:rPr>
        <w:t>29</w:t>
      </w:r>
      <w:r w:rsidR="0014168D" w:rsidRPr="0077202B">
        <w:rPr>
          <w:rFonts w:ascii="Times New Roman" w:hAnsi="Times New Roman" w:cs="Times New Roman"/>
          <w:b/>
          <w:bCs/>
        </w:rPr>
        <w:t>Muminor</w:t>
      </w:r>
      <w:r w:rsidR="0014168D" w:rsidRPr="0077202B">
        <w:rPr>
          <w:rFonts w:ascii="Times New Roman" w:hAnsi="Times New Roman" w:cs="Times New Roman"/>
          <w:b/>
          <w:bCs/>
          <w:vertAlign w:val="subscript"/>
        </w:rPr>
        <w:t>i</w:t>
      </w:r>
      <w:r w:rsidR="004042E0" w:rsidRPr="0077202B">
        <w:rPr>
          <w:rFonts w:ascii="Times New Roman" w:hAnsi="Times New Roman" w:cs="Times New Roman"/>
          <w:b/>
          <w:bCs/>
        </w:rPr>
        <w:t xml:space="preserve"> </w:t>
      </w:r>
      <w:r w:rsidRPr="0077202B">
        <w:rPr>
          <w:rFonts w:ascii="Times New Roman" w:hAnsi="Times New Roman" w:cs="Times New Roman"/>
          <w:b/>
          <w:bCs/>
        </w:rPr>
        <w:t xml:space="preserve">+ </w:t>
      </w:r>
      <w:proofErr w:type="spellStart"/>
      <w:r w:rsidRPr="0077202B">
        <w:rPr>
          <w:rFonts w:ascii="Times New Roman" w:hAnsi="Times New Roman" w:cs="Times New Roman"/>
          <w:b/>
          <w:bCs/>
        </w:rPr>
        <w:t>ɛ</w:t>
      </w:r>
      <w:r w:rsidRPr="0077202B">
        <w:rPr>
          <w:rFonts w:ascii="Times New Roman" w:hAnsi="Times New Roman" w:cs="Times New Roman"/>
          <w:b/>
          <w:bCs/>
          <w:vertAlign w:val="subscript"/>
        </w:rPr>
        <w:t>i</w:t>
      </w:r>
      <w:proofErr w:type="spellEnd"/>
      <w:r w:rsidRPr="0077202B">
        <w:rPr>
          <w:rFonts w:ascii="Times New Roman" w:hAnsi="Times New Roman" w:cs="Times New Roman"/>
          <w:b/>
          <w:bCs/>
          <w:vertAlign w:val="subscript"/>
        </w:rPr>
        <w:t xml:space="preserve"> </w:t>
      </w:r>
      <w:r w:rsidRPr="0077202B">
        <w:rPr>
          <w:rFonts w:ascii="Times New Roman" w:hAnsi="Times New Roman" w:cs="Times New Roman"/>
          <w:b/>
          <w:bCs/>
        </w:rPr>
        <w:t xml:space="preserve">                        </w:t>
      </w:r>
      <w:r w:rsidR="0014168D" w:rsidRPr="0077202B">
        <w:rPr>
          <w:rFonts w:ascii="Times New Roman" w:hAnsi="Times New Roman" w:cs="Times New Roman"/>
          <w:b/>
          <w:bCs/>
        </w:rPr>
        <w:t xml:space="preserve">                                             (2)</w:t>
      </w:r>
    </w:p>
    <w:p w14:paraId="1F831FA2" w14:textId="77777777" w:rsidR="00F774F7" w:rsidRPr="0077202B" w:rsidRDefault="00F774F7" w:rsidP="000E61D2">
      <w:pPr>
        <w:spacing w:line="480" w:lineRule="auto"/>
        <w:ind w:left="360"/>
        <w:jc w:val="both"/>
        <w:rPr>
          <w:rFonts w:ascii="Times New Roman" w:hAnsi="Times New Roman" w:cs="Times New Roman"/>
          <w:b/>
          <w:bCs/>
        </w:rPr>
      </w:pPr>
    </w:p>
    <w:p w14:paraId="11D3F060" w14:textId="17C209D1" w:rsidR="0014168D" w:rsidRPr="00F774F7" w:rsidRDefault="00A11F19" w:rsidP="00B0651E">
      <w:pPr>
        <w:spacing w:line="480" w:lineRule="auto"/>
        <w:ind w:left="357" w:firstLine="357"/>
        <w:jc w:val="both"/>
        <w:rPr>
          <w:rFonts w:ascii="Times New Roman" w:hAnsi="Times New Roman" w:cs="Times New Roman"/>
          <w:sz w:val="24"/>
          <w:szCs w:val="24"/>
        </w:rPr>
      </w:pPr>
      <w:r w:rsidRPr="00F774F7">
        <w:rPr>
          <w:rFonts w:ascii="Times New Roman" w:hAnsi="Times New Roman" w:cs="Times New Roman"/>
          <w:sz w:val="24"/>
          <w:szCs w:val="24"/>
        </w:rPr>
        <w:t>w</w:t>
      </w:r>
      <w:r w:rsidR="0014168D" w:rsidRPr="00F774F7">
        <w:rPr>
          <w:rFonts w:ascii="Times New Roman" w:hAnsi="Times New Roman" w:cs="Times New Roman"/>
          <w:sz w:val="24"/>
          <w:szCs w:val="24"/>
        </w:rPr>
        <w:t xml:space="preserve">here: </w:t>
      </w:r>
      <w:proofErr w:type="spellStart"/>
      <w:r w:rsidR="00DF22EC" w:rsidRPr="0019460E">
        <w:rPr>
          <w:rFonts w:ascii="Times New Roman" w:hAnsi="Times New Roman" w:cs="Times New Roman"/>
          <w:b/>
          <w:bCs/>
          <w:sz w:val="24"/>
          <w:szCs w:val="24"/>
        </w:rPr>
        <w:t>age</w:t>
      </w:r>
      <w:r w:rsidR="00DF22EC" w:rsidRPr="0019460E">
        <w:rPr>
          <w:rFonts w:ascii="Times New Roman" w:hAnsi="Times New Roman" w:cs="Times New Roman"/>
          <w:b/>
          <w:bCs/>
          <w:sz w:val="24"/>
          <w:szCs w:val="24"/>
          <w:vertAlign w:val="subscript"/>
        </w:rPr>
        <w:t>i</w:t>
      </w:r>
      <w:proofErr w:type="spellEnd"/>
      <w:r w:rsidR="00DF22EC" w:rsidRPr="00F774F7">
        <w:rPr>
          <w:rFonts w:ascii="Times New Roman" w:hAnsi="Times New Roman" w:cs="Times New Roman"/>
          <w:sz w:val="24"/>
          <w:szCs w:val="24"/>
        </w:rPr>
        <w:t xml:space="preserve"> is age of individual </w:t>
      </w:r>
      <w:proofErr w:type="spellStart"/>
      <w:r w:rsidR="000126A0" w:rsidRPr="00F774F7">
        <w:rPr>
          <w:rFonts w:ascii="Times New Roman" w:hAnsi="Times New Roman" w:cs="Times New Roman"/>
          <w:sz w:val="24"/>
          <w:szCs w:val="24"/>
        </w:rPr>
        <w:t>i</w:t>
      </w:r>
      <w:proofErr w:type="spellEnd"/>
      <w:r w:rsidR="009E13D8" w:rsidRPr="00F774F7">
        <w:rPr>
          <w:rFonts w:ascii="Times New Roman" w:hAnsi="Times New Roman" w:cs="Times New Roman"/>
          <w:sz w:val="24"/>
          <w:szCs w:val="24"/>
        </w:rPr>
        <w:t xml:space="preserve"> in years</w:t>
      </w:r>
      <w:r w:rsidR="00DF22EC" w:rsidRPr="00F774F7">
        <w:rPr>
          <w:rFonts w:ascii="Times New Roman" w:hAnsi="Times New Roman" w:cs="Times New Roman"/>
          <w:sz w:val="24"/>
          <w:szCs w:val="24"/>
        </w:rPr>
        <w:t xml:space="preserve">. </w:t>
      </w:r>
      <w:r w:rsidR="001263FF" w:rsidRPr="00F774F7">
        <w:rPr>
          <w:rFonts w:ascii="Times New Roman" w:hAnsi="Times New Roman" w:cs="Times New Roman"/>
          <w:sz w:val="24"/>
          <w:szCs w:val="24"/>
        </w:rPr>
        <w:t xml:space="preserve">Since the </w:t>
      </w:r>
      <w:r w:rsidRPr="00F774F7">
        <w:rPr>
          <w:rFonts w:ascii="Times New Roman" w:hAnsi="Times New Roman" w:cs="Times New Roman"/>
          <w:sz w:val="24"/>
          <w:szCs w:val="24"/>
        </w:rPr>
        <w:t xml:space="preserve">effect of </w:t>
      </w:r>
      <w:r w:rsidR="001263FF" w:rsidRPr="00F774F7">
        <w:rPr>
          <w:rFonts w:ascii="Times New Roman" w:hAnsi="Times New Roman" w:cs="Times New Roman"/>
          <w:sz w:val="24"/>
          <w:szCs w:val="24"/>
        </w:rPr>
        <w:t xml:space="preserve">age is </w:t>
      </w:r>
      <w:r w:rsidR="009E13D8" w:rsidRPr="00F774F7">
        <w:rPr>
          <w:rFonts w:ascii="Times New Roman" w:hAnsi="Times New Roman" w:cs="Times New Roman"/>
          <w:sz w:val="24"/>
          <w:szCs w:val="24"/>
        </w:rPr>
        <w:t xml:space="preserve">expected to be </w:t>
      </w:r>
      <w:r w:rsidR="001263FF" w:rsidRPr="00F774F7">
        <w:rPr>
          <w:rFonts w:ascii="Times New Roman" w:hAnsi="Times New Roman" w:cs="Times New Roman"/>
          <w:sz w:val="24"/>
          <w:szCs w:val="24"/>
        </w:rPr>
        <w:t>concave, age square</w:t>
      </w:r>
      <w:r w:rsidR="009E13D8" w:rsidRPr="00F774F7">
        <w:rPr>
          <w:rFonts w:ascii="Times New Roman" w:hAnsi="Times New Roman" w:cs="Times New Roman"/>
          <w:sz w:val="24"/>
          <w:szCs w:val="24"/>
        </w:rPr>
        <w:t>d</w:t>
      </w:r>
      <w:r w:rsidR="001263FF" w:rsidRPr="00F774F7">
        <w:rPr>
          <w:rFonts w:ascii="Times New Roman" w:hAnsi="Times New Roman" w:cs="Times New Roman"/>
          <w:sz w:val="24"/>
          <w:szCs w:val="24"/>
        </w:rPr>
        <w:t xml:space="preserve"> is added to the extended model. </w:t>
      </w:r>
      <w:r w:rsidR="009E13D8" w:rsidRPr="00F774F7">
        <w:rPr>
          <w:rFonts w:ascii="Times New Roman" w:hAnsi="Times New Roman" w:cs="Times New Roman"/>
          <w:sz w:val="24"/>
          <w:szCs w:val="24"/>
        </w:rPr>
        <w:t xml:space="preserve">The variable </w:t>
      </w:r>
      <w:proofErr w:type="spellStart"/>
      <w:r w:rsidRPr="0019460E">
        <w:rPr>
          <w:rFonts w:ascii="Times New Roman" w:hAnsi="Times New Roman" w:cs="Times New Roman"/>
          <w:b/>
          <w:bCs/>
          <w:sz w:val="24"/>
          <w:szCs w:val="24"/>
        </w:rPr>
        <w:t>l</w:t>
      </w:r>
      <w:r w:rsidR="0014168D" w:rsidRPr="0019460E">
        <w:rPr>
          <w:rFonts w:ascii="Times New Roman" w:hAnsi="Times New Roman" w:cs="Times New Roman"/>
          <w:b/>
          <w:bCs/>
          <w:sz w:val="24"/>
          <w:szCs w:val="24"/>
        </w:rPr>
        <w:t>nweeks</w:t>
      </w:r>
      <w:r w:rsidRPr="0019460E">
        <w:rPr>
          <w:rFonts w:ascii="Times New Roman" w:hAnsi="Times New Roman" w:cs="Times New Roman"/>
          <w:b/>
          <w:bCs/>
          <w:sz w:val="24"/>
          <w:szCs w:val="24"/>
          <w:vertAlign w:val="subscript"/>
        </w:rPr>
        <w:t>i</w:t>
      </w:r>
      <w:proofErr w:type="spellEnd"/>
      <w:r w:rsidR="0014168D" w:rsidRPr="00F774F7">
        <w:rPr>
          <w:rFonts w:ascii="Times New Roman" w:hAnsi="Times New Roman" w:cs="Times New Roman"/>
          <w:sz w:val="24"/>
          <w:szCs w:val="24"/>
        </w:rPr>
        <w:t xml:space="preserve"> is </w:t>
      </w:r>
      <w:r w:rsidRPr="00F774F7">
        <w:rPr>
          <w:rFonts w:ascii="Times New Roman" w:hAnsi="Times New Roman" w:cs="Times New Roman"/>
          <w:sz w:val="24"/>
          <w:szCs w:val="24"/>
        </w:rPr>
        <w:t xml:space="preserve">the logarithm of </w:t>
      </w:r>
      <w:r w:rsidR="009E13D8" w:rsidRPr="00F774F7">
        <w:rPr>
          <w:rFonts w:ascii="Times New Roman" w:hAnsi="Times New Roman" w:cs="Times New Roman"/>
          <w:sz w:val="24"/>
          <w:szCs w:val="24"/>
        </w:rPr>
        <w:t xml:space="preserve">the number of </w:t>
      </w:r>
      <w:r w:rsidR="0014168D" w:rsidRPr="00F774F7">
        <w:rPr>
          <w:rFonts w:ascii="Times New Roman" w:hAnsi="Times New Roman" w:cs="Times New Roman"/>
          <w:sz w:val="24"/>
          <w:szCs w:val="24"/>
        </w:rPr>
        <w:t>worked weeks</w:t>
      </w:r>
      <w:r w:rsidR="006A2237" w:rsidRPr="00F774F7">
        <w:rPr>
          <w:rFonts w:ascii="Times New Roman" w:hAnsi="Times New Roman" w:cs="Times New Roman"/>
          <w:sz w:val="24"/>
          <w:szCs w:val="24"/>
        </w:rPr>
        <w:t xml:space="preserve"> of individual </w:t>
      </w:r>
      <w:proofErr w:type="spellStart"/>
      <w:r w:rsidR="006A2237" w:rsidRPr="00F774F7">
        <w:rPr>
          <w:rFonts w:ascii="Times New Roman" w:hAnsi="Times New Roman" w:cs="Times New Roman"/>
          <w:sz w:val="24"/>
          <w:szCs w:val="24"/>
        </w:rPr>
        <w:t>i</w:t>
      </w:r>
      <w:proofErr w:type="spellEnd"/>
      <w:r w:rsidR="006A2237" w:rsidRPr="00F774F7">
        <w:rPr>
          <w:rFonts w:ascii="Times New Roman" w:hAnsi="Times New Roman" w:cs="Times New Roman"/>
          <w:sz w:val="24"/>
          <w:szCs w:val="24"/>
        </w:rPr>
        <w:t xml:space="preserve"> in</w:t>
      </w:r>
      <w:r w:rsidR="00EC133D" w:rsidRPr="00F774F7">
        <w:rPr>
          <w:rFonts w:ascii="Times New Roman" w:hAnsi="Times New Roman" w:cs="Times New Roman"/>
          <w:sz w:val="24"/>
          <w:szCs w:val="24"/>
        </w:rPr>
        <w:t xml:space="preserve"> 2015</w:t>
      </w:r>
      <w:r w:rsidR="006A2237" w:rsidRPr="00F774F7">
        <w:rPr>
          <w:rFonts w:ascii="Times New Roman" w:hAnsi="Times New Roman" w:cs="Times New Roman"/>
          <w:sz w:val="24"/>
          <w:szCs w:val="24"/>
        </w:rPr>
        <w:t xml:space="preserve">. </w:t>
      </w:r>
      <w:r w:rsidR="009E13D8" w:rsidRPr="00F774F7">
        <w:rPr>
          <w:rFonts w:ascii="Times New Roman" w:hAnsi="Times New Roman" w:cs="Times New Roman"/>
          <w:sz w:val="24"/>
          <w:szCs w:val="24"/>
        </w:rPr>
        <w:t xml:space="preserve">The variable </w:t>
      </w:r>
      <w:proofErr w:type="spellStart"/>
      <w:r w:rsidR="006A2237" w:rsidRPr="0019460E">
        <w:rPr>
          <w:rFonts w:ascii="Times New Roman" w:hAnsi="Times New Roman" w:cs="Times New Roman"/>
          <w:b/>
          <w:bCs/>
          <w:sz w:val="24"/>
          <w:szCs w:val="24"/>
        </w:rPr>
        <w:t>fullT</w:t>
      </w:r>
      <w:r w:rsidR="006A2237" w:rsidRPr="0019460E">
        <w:rPr>
          <w:rFonts w:ascii="Times New Roman" w:hAnsi="Times New Roman" w:cs="Times New Roman"/>
          <w:b/>
          <w:bCs/>
          <w:sz w:val="24"/>
          <w:szCs w:val="24"/>
          <w:vertAlign w:val="subscript"/>
        </w:rPr>
        <w:t>i</w:t>
      </w:r>
      <w:proofErr w:type="spellEnd"/>
      <w:r w:rsidR="006A2237" w:rsidRPr="00F774F7">
        <w:rPr>
          <w:rFonts w:ascii="Times New Roman" w:hAnsi="Times New Roman" w:cs="Times New Roman"/>
          <w:sz w:val="24"/>
          <w:szCs w:val="24"/>
        </w:rPr>
        <w:t xml:space="preserve"> </w:t>
      </w:r>
      <w:r w:rsidR="00EC133D" w:rsidRPr="00F774F7">
        <w:rPr>
          <w:rFonts w:ascii="Times New Roman" w:hAnsi="Times New Roman" w:cs="Times New Roman"/>
          <w:sz w:val="24"/>
          <w:szCs w:val="24"/>
        </w:rPr>
        <w:t>indicates that</w:t>
      </w:r>
      <w:r w:rsidR="006A2237" w:rsidRPr="00F774F7">
        <w:rPr>
          <w:rFonts w:ascii="Times New Roman" w:hAnsi="Times New Roman" w:cs="Times New Roman"/>
          <w:sz w:val="24"/>
          <w:szCs w:val="24"/>
        </w:rPr>
        <w:t xml:space="preserve"> the </w:t>
      </w:r>
      <w:r w:rsidR="00E96F23" w:rsidRPr="00F774F7">
        <w:rPr>
          <w:rFonts w:ascii="Times New Roman" w:hAnsi="Times New Roman" w:cs="Times New Roman"/>
          <w:sz w:val="24"/>
          <w:szCs w:val="24"/>
        </w:rPr>
        <w:t>individual worked mainly full-time</w:t>
      </w:r>
      <w:r w:rsidR="00B82EC5" w:rsidRPr="00F774F7">
        <w:rPr>
          <w:rFonts w:ascii="Times New Roman" w:hAnsi="Times New Roman" w:cs="Times New Roman"/>
          <w:sz w:val="24"/>
          <w:szCs w:val="24"/>
        </w:rPr>
        <w:t xml:space="preserve"> as opposed to part-time</w:t>
      </w:r>
      <w:r w:rsidR="00E96F23" w:rsidRPr="00F774F7">
        <w:rPr>
          <w:rFonts w:ascii="Times New Roman" w:hAnsi="Times New Roman" w:cs="Times New Roman"/>
          <w:sz w:val="24"/>
          <w:szCs w:val="24"/>
        </w:rPr>
        <w:t xml:space="preserve"> in 2015, and it is a dummy variable</w:t>
      </w:r>
      <w:r w:rsidR="00EC133D" w:rsidRPr="00F774F7">
        <w:rPr>
          <w:rFonts w:ascii="Times New Roman" w:hAnsi="Times New Roman" w:cs="Times New Roman"/>
          <w:sz w:val="24"/>
          <w:szCs w:val="24"/>
        </w:rPr>
        <w:t xml:space="preserve"> equal to 1</w:t>
      </w:r>
      <w:r w:rsidR="00E96F23" w:rsidRPr="00F774F7">
        <w:rPr>
          <w:rFonts w:ascii="Times New Roman" w:hAnsi="Times New Roman" w:cs="Times New Roman"/>
          <w:sz w:val="24"/>
          <w:szCs w:val="24"/>
        </w:rPr>
        <w:t xml:space="preserve"> when the individual </w:t>
      </w:r>
      <w:r w:rsidR="00B82EC5" w:rsidRPr="00F774F7">
        <w:rPr>
          <w:rFonts w:ascii="Times New Roman" w:hAnsi="Times New Roman" w:cs="Times New Roman"/>
          <w:sz w:val="24"/>
          <w:szCs w:val="24"/>
        </w:rPr>
        <w:t>worked</w:t>
      </w:r>
      <w:r w:rsidR="00E96F23" w:rsidRPr="00F774F7">
        <w:rPr>
          <w:rFonts w:ascii="Times New Roman" w:hAnsi="Times New Roman" w:cs="Times New Roman"/>
          <w:sz w:val="24"/>
          <w:szCs w:val="24"/>
        </w:rPr>
        <w:t xml:space="preserve"> full-time in 2015, otherwise </w:t>
      </w:r>
      <w:r w:rsidR="00EC133D" w:rsidRPr="00F774F7">
        <w:rPr>
          <w:rFonts w:ascii="Times New Roman" w:hAnsi="Times New Roman" w:cs="Times New Roman"/>
          <w:sz w:val="24"/>
          <w:szCs w:val="24"/>
        </w:rPr>
        <w:t>equal to 0</w:t>
      </w:r>
      <w:r w:rsidR="00E96F23" w:rsidRPr="00F774F7">
        <w:rPr>
          <w:rFonts w:ascii="Times New Roman" w:hAnsi="Times New Roman" w:cs="Times New Roman"/>
          <w:sz w:val="24"/>
          <w:szCs w:val="24"/>
        </w:rPr>
        <w:t xml:space="preserve">. </w:t>
      </w:r>
      <w:r w:rsidR="00DF22EC" w:rsidRPr="00F774F7">
        <w:rPr>
          <w:rFonts w:ascii="Times New Roman" w:hAnsi="Times New Roman" w:cs="Times New Roman"/>
          <w:sz w:val="24"/>
          <w:szCs w:val="24"/>
        </w:rPr>
        <w:t xml:space="preserve">For the province of current residence, </w:t>
      </w:r>
      <w:r w:rsidR="00EC133D" w:rsidRPr="00F774F7">
        <w:rPr>
          <w:rFonts w:ascii="Times New Roman" w:hAnsi="Times New Roman" w:cs="Times New Roman"/>
          <w:sz w:val="24"/>
          <w:szCs w:val="24"/>
        </w:rPr>
        <w:t>t</w:t>
      </w:r>
      <w:r w:rsidR="00DF22EC" w:rsidRPr="00F774F7">
        <w:rPr>
          <w:rFonts w:ascii="Times New Roman" w:hAnsi="Times New Roman" w:cs="Times New Roman"/>
          <w:sz w:val="24"/>
          <w:szCs w:val="24"/>
        </w:rPr>
        <w:t xml:space="preserve">here are 6 dummy variables which </w:t>
      </w:r>
      <w:r w:rsidR="00EC133D" w:rsidRPr="00F774F7">
        <w:rPr>
          <w:rFonts w:ascii="Times New Roman" w:hAnsi="Times New Roman" w:cs="Times New Roman"/>
          <w:sz w:val="24"/>
          <w:szCs w:val="24"/>
        </w:rPr>
        <w:t>are</w:t>
      </w:r>
      <w:r w:rsidR="00DF22EC" w:rsidRPr="00F774F7">
        <w:rPr>
          <w:rFonts w:ascii="Times New Roman" w:hAnsi="Times New Roman" w:cs="Times New Roman"/>
          <w:sz w:val="24"/>
          <w:szCs w:val="24"/>
        </w:rPr>
        <w:t xml:space="preserve"> </w:t>
      </w:r>
      <w:proofErr w:type="spellStart"/>
      <w:r w:rsidR="00DF22EC" w:rsidRPr="0019460E">
        <w:rPr>
          <w:rFonts w:ascii="Times New Roman" w:hAnsi="Times New Roman" w:cs="Times New Roman"/>
          <w:b/>
          <w:bCs/>
          <w:sz w:val="24"/>
          <w:szCs w:val="24"/>
        </w:rPr>
        <w:t>EASTC</w:t>
      </w:r>
      <w:r w:rsidR="00DF22EC" w:rsidRPr="0019460E">
        <w:rPr>
          <w:rFonts w:ascii="Times New Roman" w:hAnsi="Times New Roman" w:cs="Times New Roman"/>
          <w:b/>
          <w:bCs/>
          <w:sz w:val="24"/>
          <w:szCs w:val="24"/>
          <w:vertAlign w:val="subscript"/>
        </w:rPr>
        <w:t>i</w:t>
      </w:r>
      <w:proofErr w:type="spellEnd"/>
      <w:r w:rsidR="00DF22EC" w:rsidRPr="00F774F7">
        <w:rPr>
          <w:rFonts w:ascii="Times New Roman" w:hAnsi="Times New Roman" w:cs="Times New Roman"/>
          <w:sz w:val="24"/>
          <w:szCs w:val="24"/>
        </w:rPr>
        <w:t xml:space="preserve">, </w:t>
      </w:r>
      <w:proofErr w:type="spellStart"/>
      <w:r w:rsidR="00DF22EC" w:rsidRPr="0019460E">
        <w:rPr>
          <w:rFonts w:ascii="Times New Roman" w:hAnsi="Times New Roman" w:cs="Times New Roman"/>
          <w:b/>
          <w:bCs/>
          <w:sz w:val="24"/>
          <w:szCs w:val="24"/>
        </w:rPr>
        <w:t>QC</w:t>
      </w:r>
      <w:r w:rsidR="00DF22EC" w:rsidRPr="0019460E">
        <w:rPr>
          <w:rFonts w:ascii="Times New Roman" w:hAnsi="Times New Roman" w:cs="Times New Roman"/>
          <w:b/>
          <w:bCs/>
          <w:sz w:val="24"/>
          <w:szCs w:val="24"/>
          <w:vertAlign w:val="subscript"/>
        </w:rPr>
        <w:t>i</w:t>
      </w:r>
      <w:proofErr w:type="spellEnd"/>
      <w:r w:rsidR="00DF22EC" w:rsidRPr="00F774F7">
        <w:rPr>
          <w:rFonts w:ascii="Times New Roman" w:hAnsi="Times New Roman" w:cs="Times New Roman"/>
          <w:sz w:val="24"/>
          <w:szCs w:val="24"/>
        </w:rPr>
        <w:t xml:space="preserve">, </w:t>
      </w:r>
      <w:proofErr w:type="spellStart"/>
      <w:r w:rsidR="00DF22EC" w:rsidRPr="0019460E">
        <w:rPr>
          <w:rFonts w:ascii="Times New Roman" w:hAnsi="Times New Roman" w:cs="Times New Roman"/>
          <w:b/>
          <w:bCs/>
          <w:sz w:val="24"/>
          <w:szCs w:val="24"/>
        </w:rPr>
        <w:t>MB</w:t>
      </w:r>
      <w:r w:rsidR="00DF22EC" w:rsidRPr="0019460E">
        <w:rPr>
          <w:rFonts w:ascii="Times New Roman" w:hAnsi="Times New Roman" w:cs="Times New Roman"/>
          <w:b/>
          <w:bCs/>
          <w:sz w:val="24"/>
          <w:szCs w:val="24"/>
          <w:vertAlign w:val="subscript"/>
        </w:rPr>
        <w:t>i</w:t>
      </w:r>
      <w:proofErr w:type="spellEnd"/>
      <w:r w:rsidR="00DF22EC" w:rsidRPr="00F774F7">
        <w:rPr>
          <w:rFonts w:ascii="Times New Roman" w:hAnsi="Times New Roman" w:cs="Times New Roman"/>
          <w:sz w:val="24"/>
          <w:szCs w:val="24"/>
        </w:rPr>
        <w:t xml:space="preserve">, </w:t>
      </w:r>
      <w:proofErr w:type="spellStart"/>
      <w:r w:rsidR="00DF22EC" w:rsidRPr="0019460E">
        <w:rPr>
          <w:rFonts w:ascii="Times New Roman" w:hAnsi="Times New Roman" w:cs="Times New Roman"/>
          <w:b/>
          <w:bCs/>
          <w:sz w:val="24"/>
          <w:szCs w:val="24"/>
        </w:rPr>
        <w:t>SK</w:t>
      </w:r>
      <w:r w:rsidR="00DF22EC" w:rsidRPr="0019460E">
        <w:rPr>
          <w:rFonts w:ascii="Times New Roman" w:hAnsi="Times New Roman" w:cs="Times New Roman"/>
          <w:b/>
          <w:bCs/>
          <w:sz w:val="24"/>
          <w:szCs w:val="24"/>
          <w:vertAlign w:val="subscript"/>
        </w:rPr>
        <w:t>i</w:t>
      </w:r>
      <w:proofErr w:type="spellEnd"/>
      <w:r w:rsidR="00DF22EC" w:rsidRPr="00F774F7">
        <w:rPr>
          <w:rFonts w:ascii="Times New Roman" w:hAnsi="Times New Roman" w:cs="Times New Roman"/>
          <w:sz w:val="24"/>
          <w:szCs w:val="24"/>
        </w:rPr>
        <w:t xml:space="preserve">, </w:t>
      </w:r>
      <w:proofErr w:type="spellStart"/>
      <w:r w:rsidR="00DF22EC" w:rsidRPr="0019460E">
        <w:rPr>
          <w:rFonts w:ascii="Times New Roman" w:hAnsi="Times New Roman" w:cs="Times New Roman"/>
          <w:b/>
          <w:bCs/>
          <w:sz w:val="24"/>
          <w:szCs w:val="24"/>
        </w:rPr>
        <w:t>AB</w:t>
      </w:r>
      <w:r w:rsidR="00DF22EC" w:rsidRPr="0019460E">
        <w:rPr>
          <w:rFonts w:ascii="Times New Roman" w:hAnsi="Times New Roman" w:cs="Times New Roman"/>
          <w:b/>
          <w:bCs/>
          <w:sz w:val="24"/>
          <w:szCs w:val="24"/>
          <w:vertAlign w:val="subscript"/>
        </w:rPr>
        <w:t>i</w:t>
      </w:r>
      <w:proofErr w:type="spellEnd"/>
      <w:r w:rsidR="00DF22EC" w:rsidRPr="00F774F7">
        <w:rPr>
          <w:rFonts w:ascii="Times New Roman" w:hAnsi="Times New Roman" w:cs="Times New Roman"/>
          <w:sz w:val="24"/>
          <w:szCs w:val="24"/>
        </w:rPr>
        <w:t xml:space="preserve">, and </w:t>
      </w:r>
      <w:proofErr w:type="spellStart"/>
      <w:r w:rsidR="00DF22EC" w:rsidRPr="0019460E">
        <w:rPr>
          <w:rFonts w:ascii="Times New Roman" w:hAnsi="Times New Roman" w:cs="Times New Roman"/>
          <w:b/>
          <w:bCs/>
          <w:sz w:val="24"/>
          <w:szCs w:val="24"/>
        </w:rPr>
        <w:t>BC</w:t>
      </w:r>
      <w:r w:rsidR="00DF22EC" w:rsidRPr="0019460E">
        <w:rPr>
          <w:rFonts w:ascii="Times New Roman" w:hAnsi="Times New Roman" w:cs="Times New Roman"/>
          <w:b/>
          <w:bCs/>
          <w:sz w:val="24"/>
          <w:szCs w:val="24"/>
          <w:vertAlign w:val="subscript"/>
        </w:rPr>
        <w:t>i</w:t>
      </w:r>
      <w:proofErr w:type="spellEnd"/>
      <w:r w:rsidR="00DF22EC" w:rsidRPr="00F774F7">
        <w:rPr>
          <w:rFonts w:ascii="Times New Roman" w:hAnsi="Times New Roman" w:cs="Times New Roman"/>
          <w:sz w:val="24"/>
          <w:szCs w:val="24"/>
        </w:rPr>
        <w:t xml:space="preserve"> </w:t>
      </w:r>
      <w:r w:rsidR="00EC133D" w:rsidRPr="00F774F7">
        <w:rPr>
          <w:rFonts w:ascii="Times New Roman" w:hAnsi="Times New Roman" w:cs="Times New Roman"/>
          <w:sz w:val="24"/>
          <w:szCs w:val="24"/>
        </w:rPr>
        <w:t>that</w:t>
      </w:r>
      <w:r w:rsidR="00DF22EC" w:rsidRPr="00F774F7">
        <w:rPr>
          <w:rFonts w:ascii="Times New Roman" w:hAnsi="Times New Roman" w:cs="Times New Roman"/>
          <w:sz w:val="24"/>
          <w:szCs w:val="24"/>
        </w:rPr>
        <w:t xml:space="preserve"> represent </w:t>
      </w:r>
      <w:r w:rsidR="00EC133D" w:rsidRPr="00F774F7">
        <w:rPr>
          <w:rFonts w:ascii="Times New Roman" w:hAnsi="Times New Roman" w:cs="Times New Roman"/>
          <w:sz w:val="24"/>
          <w:szCs w:val="24"/>
        </w:rPr>
        <w:t>respectively E</w:t>
      </w:r>
      <w:r w:rsidR="00DF22EC" w:rsidRPr="00F774F7">
        <w:rPr>
          <w:rFonts w:ascii="Times New Roman" w:hAnsi="Times New Roman" w:cs="Times New Roman"/>
          <w:sz w:val="24"/>
          <w:szCs w:val="24"/>
        </w:rPr>
        <w:t>ast</w:t>
      </w:r>
      <w:r w:rsidR="00EC133D" w:rsidRPr="00F774F7">
        <w:rPr>
          <w:rFonts w:ascii="Times New Roman" w:hAnsi="Times New Roman" w:cs="Times New Roman"/>
          <w:sz w:val="24"/>
          <w:szCs w:val="24"/>
        </w:rPr>
        <w:t>ern</w:t>
      </w:r>
      <w:r w:rsidR="00DF22EC" w:rsidRPr="00F774F7">
        <w:rPr>
          <w:rFonts w:ascii="Times New Roman" w:hAnsi="Times New Roman" w:cs="Times New Roman"/>
          <w:sz w:val="24"/>
          <w:szCs w:val="24"/>
        </w:rPr>
        <w:t xml:space="preserve"> Canada (including Newfoundland and Labrador, Prince Edward Island, Nova Scotia, and New Brunswick), Quebec, Manitoba, Saskatchewan, Alberta, and British Columbia.</w:t>
      </w:r>
      <w:r w:rsidR="004321DC" w:rsidRPr="00F774F7">
        <w:rPr>
          <w:rFonts w:ascii="Times New Roman" w:hAnsi="Times New Roman" w:cs="Times New Roman"/>
          <w:sz w:val="24"/>
          <w:szCs w:val="24"/>
        </w:rPr>
        <w:t xml:space="preserve"> Ontario is the reference group </w:t>
      </w:r>
      <w:r w:rsidR="000B4873">
        <w:rPr>
          <w:rFonts w:ascii="Times New Roman" w:hAnsi="Times New Roman" w:cs="Times New Roman"/>
          <w:sz w:val="24"/>
          <w:szCs w:val="24"/>
        </w:rPr>
        <w:t xml:space="preserve">for the province of current residence </w:t>
      </w:r>
      <w:r w:rsidR="004321DC" w:rsidRPr="00F774F7">
        <w:rPr>
          <w:rFonts w:ascii="Times New Roman" w:hAnsi="Times New Roman" w:cs="Times New Roman"/>
          <w:sz w:val="24"/>
          <w:szCs w:val="24"/>
        </w:rPr>
        <w:t xml:space="preserve">in the regression model. </w:t>
      </w:r>
      <w:r w:rsidR="00EC133D" w:rsidRPr="00F774F7">
        <w:rPr>
          <w:rFonts w:ascii="Times New Roman" w:hAnsi="Times New Roman" w:cs="Times New Roman"/>
          <w:sz w:val="24"/>
          <w:szCs w:val="24"/>
        </w:rPr>
        <w:t>S</w:t>
      </w:r>
      <w:r w:rsidR="004321DC" w:rsidRPr="00F774F7">
        <w:rPr>
          <w:rFonts w:ascii="Times New Roman" w:hAnsi="Times New Roman" w:cs="Times New Roman"/>
          <w:sz w:val="24"/>
          <w:szCs w:val="24"/>
        </w:rPr>
        <w:t xml:space="preserve">ince the sample size </w:t>
      </w:r>
      <w:r w:rsidR="00EC133D" w:rsidRPr="00F774F7">
        <w:rPr>
          <w:rFonts w:ascii="Times New Roman" w:hAnsi="Times New Roman" w:cs="Times New Roman"/>
          <w:sz w:val="24"/>
          <w:szCs w:val="24"/>
        </w:rPr>
        <w:t>f</w:t>
      </w:r>
      <w:r w:rsidR="004321DC" w:rsidRPr="00F774F7">
        <w:rPr>
          <w:rFonts w:ascii="Times New Roman" w:hAnsi="Times New Roman" w:cs="Times New Roman"/>
          <w:sz w:val="24"/>
          <w:szCs w:val="24"/>
        </w:rPr>
        <w:t xml:space="preserve">or </w:t>
      </w:r>
      <w:r w:rsidR="00EC133D" w:rsidRPr="00F774F7">
        <w:rPr>
          <w:rFonts w:ascii="Times New Roman" w:hAnsi="Times New Roman" w:cs="Times New Roman"/>
          <w:sz w:val="24"/>
          <w:szCs w:val="24"/>
        </w:rPr>
        <w:t>N</w:t>
      </w:r>
      <w:r w:rsidR="004321DC" w:rsidRPr="00F774F7">
        <w:rPr>
          <w:rFonts w:ascii="Times New Roman" w:hAnsi="Times New Roman" w:cs="Times New Roman"/>
          <w:sz w:val="24"/>
          <w:szCs w:val="24"/>
        </w:rPr>
        <w:t>orthern Canada is very small, it is dropped in this research.</w:t>
      </w:r>
      <w:r w:rsidR="00B82EC5" w:rsidRPr="00F774F7">
        <w:rPr>
          <w:rFonts w:ascii="Times New Roman" w:hAnsi="Times New Roman" w:cs="Times New Roman"/>
          <w:sz w:val="24"/>
          <w:szCs w:val="24"/>
        </w:rPr>
        <w:t xml:space="preserve"> The variable</w:t>
      </w:r>
      <w:r w:rsidR="004321DC" w:rsidRPr="00F774F7">
        <w:rPr>
          <w:rFonts w:ascii="Times New Roman" w:hAnsi="Times New Roman" w:cs="Times New Roman"/>
          <w:sz w:val="24"/>
          <w:szCs w:val="24"/>
        </w:rPr>
        <w:t xml:space="preserve"> </w:t>
      </w:r>
      <w:proofErr w:type="spellStart"/>
      <w:r w:rsidR="004321DC" w:rsidRPr="0019460E">
        <w:rPr>
          <w:rFonts w:ascii="Times New Roman" w:hAnsi="Times New Roman" w:cs="Times New Roman"/>
          <w:b/>
          <w:bCs/>
          <w:sz w:val="24"/>
          <w:szCs w:val="24"/>
        </w:rPr>
        <w:t>Marital</w:t>
      </w:r>
      <w:r w:rsidR="004321DC" w:rsidRPr="0019460E">
        <w:rPr>
          <w:rFonts w:ascii="Times New Roman" w:hAnsi="Times New Roman" w:cs="Times New Roman"/>
          <w:b/>
          <w:bCs/>
          <w:sz w:val="24"/>
          <w:szCs w:val="24"/>
          <w:vertAlign w:val="subscript"/>
        </w:rPr>
        <w:t>i</w:t>
      </w:r>
      <w:proofErr w:type="spellEnd"/>
      <w:r w:rsidR="004321DC" w:rsidRPr="0019460E">
        <w:rPr>
          <w:rFonts w:ascii="Times New Roman" w:hAnsi="Times New Roman" w:cs="Times New Roman"/>
          <w:b/>
          <w:bCs/>
          <w:sz w:val="24"/>
          <w:szCs w:val="24"/>
        </w:rPr>
        <w:t xml:space="preserve"> </w:t>
      </w:r>
      <w:r w:rsidR="004321DC" w:rsidRPr="00F774F7">
        <w:rPr>
          <w:rFonts w:ascii="Times New Roman" w:hAnsi="Times New Roman" w:cs="Times New Roman"/>
          <w:sz w:val="24"/>
          <w:szCs w:val="24"/>
        </w:rPr>
        <w:t xml:space="preserve">represents the marital status of the individual </w:t>
      </w:r>
      <w:proofErr w:type="spellStart"/>
      <w:r w:rsidR="004321DC" w:rsidRPr="00F774F7">
        <w:rPr>
          <w:rFonts w:ascii="Times New Roman" w:hAnsi="Times New Roman" w:cs="Times New Roman"/>
          <w:sz w:val="24"/>
          <w:szCs w:val="24"/>
        </w:rPr>
        <w:t>i</w:t>
      </w:r>
      <w:proofErr w:type="spellEnd"/>
      <w:r w:rsidR="004321DC" w:rsidRPr="00F774F7">
        <w:rPr>
          <w:rFonts w:ascii="Times New Roman" w:hAnsi="Times New Roman" w:cs="Times New Roman"/>
          <w:sz w:val="24"/>
          <w:szCs w:val="24"/>
        </w:rPr>
        <w:t xml:space="preserve">. If the individual is </w:t>
      </w:r>
      <w:r w:rsidR="00C85A77" w:rsidRPr="00F774F7">
        <w:rPr>
          <w:rFonts w:ascii="Times New Roman" w:hAnsi="Times New Roman" w:cs="Times New Roman"/>
          <w:sz w:val="24"/>
          <w:szCs w:val="24"/>
        </w:rPr>
        <w:t xml:space="preserve">legally married (and not separated) or living common law, the variable </w:t>
      </w:r>
      <w:proofErr w:type="spellStart"/>
      <w:r w:rsidR="00C85A77" w:rsidRPr="0019460E">
        <w:rPr>
          <w:rFonts w:ascii="Times New Roman" w:hAnsi="Times New Roman" w:cs="Times New Roman"/>
          <w:b/>
          <w:bCs/>
          <w:sz w:val="24"/>
          <w:szCs w:val="24"/>
        </w:rPr>
        <w:t>Marital</w:t>
      </w:r>
      <w:r w:rsidR="00C85A77" w:rsidRPr="0019460E">
        <w:rPr>
          <w:rFonts w:ascii="Times New Roman" w:hAnsi="Times New Roman" w:cs="Times New Roman"/>
          <w:b/>
          <w:bCs/>
          <w:sz w:val="24"/>
          <w:szCs w:val="24"/>
          <w:vertAlign w:val="subscript"/>
        </w:rPr>
        <w:t>i</w:t>
      </w:r>
      <w:proofErr w:type="spellEnd"/>
      <w:r w:rsidR="00C85A77" w:rsidRPr="00F774F7">
        <w:rPr>
          <w:rFonts w:ascii="Times New Roman" w:hAnsi="Times New Roman" w:cs="Times New Roman"/>
          <w:sz w:val="24"/>
          <w:szCs w:val="24"/>
        </w:rPr>
        <w:t xml:space="preserve"> is equal to 1, otherwise </w:t>
      </w:r>
      <w:r w:rsidR="00EC133D" w:rsidRPr="00F774F7">
        <w:rPr>
          <w:rFonts w:ascii="Times New Roman" w:hAnsi="Times New Roman" w:cs="Times New Roman"/>
          <w:sz w:val="24"/>
          <w:szCs w:val="24"/>
        </w:rPr>
        <w:t xml:space="preserve">it is </w:t>
      </w:r>
      <w:r w:rsidR="00C85A77" w:rsidRPr="00F774F7">
        <w:rPr>
          <w:rFonts w:ascii="Times New Roman" w:hAnsi="Times New Roman" w:cs="Times New Roman"/>
          <w:sz w:val="24"/>
          <w:szCs w:val="24"/>
        </w:rPr>
        <w:t>equal to 0. In this research, the highest certificate, diploma or degree is used to define the education level.</w:t>
      </w:r>
      <w:r w:rsidR="0084677A" w:rsidRPr="00F774F7">
        <w:rPr>
          <w:rFonts w:ascii="Times New Roman" w:hAnsi="Times New Roman" w:cs="Times New Roman"/>
          <w:sz w:val="24"/>
          <w:szCs w:val="24"/>
        </w:rPr>
        <w:t xml:space="preserve"> In order to </w:t>
      </w:r>
      <w:r w:rsidR="00B82EC5" w:rsidRPr="00F774F7">
        <w:rPr>
          <w:rFonts w:ascii="Times New Roman" w:hAnsi="Times New Roman" w:cs="Times New Roman"/>
          <w:sz w:val="24"/>
          <w:szCs w:val="24"/>
        </w:rPr>
        <w:t>estimate the effect of the number of years of schooling</w:t>
      </w:r>
      <w:r w:rsidR="0084677A" w:rsidRPr="00F774F7">
        <w:rPr>
          <w:rFonts w:ascii="Times New Roman" w:hAnsi="Times New Roman" w:cs="Times New Roman"/>
          <w:sz w:val="24"/>
          <w:szCs w:val="24"/>
        </w:rPr>
        <w:t xml:space="preserve">, the </w:t>
      </w:r>
      <w:r w:rsidR="00986D90" w:rsidRPr="00F774F7">
        <w:rPr>
          <w:rFonts w:ascii="Times New Roman" w:hAnsi="Times New Roman" w:cs="Times New Roman"/>
          <w:sz w:val="24"/>
          <w:szCs w:val="24"/>
        </w:rPr>
        <w:t>paper</w:t>
      </w:r>
      <w:r w:rsidR="0084677A" w:rsidRPr="00F774F7">
        <w:rPr>
          <w:rFonts w:ascii="Times New Roman" w:hAnsi="Times New Roman" w:cs="Times New Roman"/>
          <w:sz w:val="24"/>
          <w:szCs w:val="24"/>
        </w:rPr>
        <w:t xml:space="preserve"> converts the grade of education into the </w:t>
      </w:r>
      <w:r w:rsidR="00EC133D" w:rsidRPr="00F774F7">
        <w:rPr>
          <w:rFonts w:ascii="Times New Roman" w:hAnsi="Times New Roman" w:cs="Times New Roman"/>
          <w:sz w:val="24"/>
          <w:szCs w:val="24"/>
        </w:rPr>
        <w:t xml:space="preserve">number of </w:t>
      </w:r>
      <w:r w:rsidR="0084677A" w:rsidRPr="00F774F7">
        <w:rPr>
          <w:rFonts w:ascii="Times New Roman" w:hAnsi="Times New Roman" w:cs="Times New Roman"/>
          <w:sz w:val="24"/>
          <w:szCs w:val="24"/>
        </w:rPr>
        <w:t>year</w:t>
      </w:r>
      <w:r w:rsidR="00EC133D" w:rsidRPr="00F774F7">
        <w:rPr>
          <w:rFonts w:ascii="Times New Roman" w:hAnsi="Times New Roman" w:cs="Times New Roman"/>
          <w:sz w:val="24"/>
          <w:szCs w:val="24"/>
        </w:rPr>
        <w:t>s</w:t>
      </w:r>
      <w:r w:rsidR="0084677A" w:rsidRPr="00F774F7">
        <w:rPr>
          <w:rFonts w:ascii="Times New Roman" w:hAnsi="Times New Roman" w:cs="Times New Roman"/>
          <w:sz w:val="24"/>
          <w:szCs w:val="24"/>
        </w:rPr>
        <w:t xml:space="preserve"> of education, just as </w:t>
      </w:r>
      <w:r w:rsidR="00B82EC5" w:rsidRPr="00F774F7">
        <w:rPr>
          <w:rFonts w:ascii="Times New Roman" w:hAnsi="Times New Roman" w:cs="Times New Roman"/>
          <w:sz w:val="24"/>
          <w:szCs w:val="24"/>
        </w:rPr>
        <w:t>Xu</w:t>
      </w:r>
      <w:r w:rsidR="0084677A" w:rsidRPr="00F774F7">
        <w:rPr>
          <w:rFonts w:ascii="Times New Roman" w:hAnsi="Times New Roman" w:cs="Times New Roman"/>
          <w:sz w:val="24"/>
          <w:szCs w:val="24"/>
        </w:rPr>
        <w:t xml:space="preserve"> (2013) did. Table </w:t>
      </w:r>
      <w:r w:rsidR="00A00AA3" w:rsidRPr="00F774F7">
        <w:rPr>
          <w:rFonts w:ascii="Times New Roman" w:hAnsi="Times New Roman" w:cs="Times New Roman"/>
          <w:sz w:val="24"/>
          <w:szCs w:val="24"/>
        </w:rPr>
        <w:t>2</w:t>
      </w:r>
      <w:r w:rsidR="0084677A" w:rsidRPr="00F774F7">
        <w:rPr>
          <w:rFonts w:ascii="Times New Roman" w:hAnsi="Times New Roman" w:cs="Times New Roman"/>
          <w:sz w:val="24"/>
          <w:szCs w:val="24"/>
        </w:rPr>
        <w:t xml:space="preserve"> shows how the education level translate</w:t>
      </w:r>
      <w:r w:rsidR="008072AC">
        <w:rPr>
          <w:rFonts w:ascii="Times New Roman" w:hAnsi="Times New Roman" w:cs="Times New Roman"/>
          <w:sz w:val="24"/>
          <w:szCs w:val="24"/>
        </w:rPr>
        <w:t>s</w:t>
      </w:r>
      <w:r w:rsidR="0084677A" w:rsidRPr="00F774F7">
        <w:rPr>
          <w:rFonts w:ascii="Times New Roman" w:hAnsi="Times New Roman" w:cs="Times New Roman"/>
          <w:sz w:val="24"/>
          <w:szCs w:val="24"/>
        </w:rPr>
        <w:t xml:space="preserve"> into years of education.</w:t>
      </w:r>
    </w:p>
    <w:p w14:paraId="735CD518" w14:textId="77777777" w:rsidR="00F774F7" w:rsidRDefault="00F774F7" w:rsidP="00A00AA3">
      <w:pPr>
        <w:spacing w:line="480" w:lineRule="auto"/>
        <w:ind w:left="360"/>
        <w:jc w:val="both"/>
        <w:rPr>
          <w:rFonts w:ascii="Times New Roman" w:hAnsi="Times New Roman" w:cs="Times New Roman"/>
        </w:rPr>
      </w:pPr>
    </w:p>
    <w:p w14:paraId="0F5A46AB" w14:textId="77777777" w:rsidR="00040C99" w:rsidRDefault="00F774F7" w:rsidP="00F774F7">
      <w:pPr>
        <w:spacing w:line="480" w:lineRule="auto"/>
        <w:jc w:val="both"/>
        <w:rPr>
          <w:rFonts w:ascii="Times New Roman" w:hAnsi="Times New Roman" w:cs="Times New Roman"/>
        </w:rPr>
      </w:pPr>
      <w:r>
        <w:rPr>
          <w:rFonts w:ascii="Times New Roman" w:hAnsi="Times New Roman" w:cs="Times New Roman"/>
        </w:rPr>
        <w:t xml:space="preserve">    </w:t>
      </w:r>
    </w:p>
    <w:p w14:paraId="16191A72" w14:textId="77777777" w:rsidR="00040C99" w:rsidRDefault="00040C99" w:rsidP="00F774F7">
      <w:pPr>
        <w:spacing w:line="480" w:lineRule="auto"/>
        <w:jc w:val="both"/>
        <w:rPr>
          <w:rFonts w:ascii="Times New Roman" w:hAnsi="Times New Roman" w:cs="Times New Roman"/>
        </w:rPr>
      </w:pPr>
    </w:p>
    <w:p w14:paraId="2B60EE6E" w14:textId="77777777" w:rsidR="00040C99" w:rsidRDefault="00040C99" w:rsidP="00F774F7">
      <w:pPr>
        <w:spacing w:line="480" w:lineRule="auto"/>
        <w:jc w:val="both"/>
        <w:rPr>
          <w:rFonts w:ascii="Times New Roman" w:hAnsi="Times New Roman" w:cs="Times New Roman"/>
        </w:rPr>
      </w:pPr>
    </w:p>
    <w:p w14:paraId="742960B4" w14:textId="5C184D78" w:rsidR="0084677A" w:rsidRDefault="00F774F7" w:rsidP="00F774F7">
      <w:pPr>
        <w:spacing w:line="480" w:lineRule="auto"/>
        <w:jc w:val="both"/>
        <w:rPr>
          <w:rFonts w:ascii="Times New Roman" w:hAnsi="Times New Roman" w:cs="Times New Roman"/>
        </w:rPr>
      </w:pPr>
      <w:r>
        <w:rPr>
          <w:rFonts w:ascii="Times New Roman" w:hAnsi="Times New Roman" w:cs="Times New Roman"/>
        </w:rPr>
        <w:t xml:space="preserve">  </w:t>
      </w:r>
      <w:r w:rsidR="0084677A">
        <w:rPr>
          <w:rFonts w:ascii="Times New Roman" w:hAnsi="Times New Roman" w:cs="Times New Roman"/>
        </w:rPr>
        <w:t xml:space="preserve">Table </w:t>
      </w:r>
      <w:r w:rsidR="00A00AA3">
        <w:rPr>
          <w:rFonts w:ascii="Times New Roman" w:hAnsi="Times New Roman" w:cs="Times New Roman"/>
        </w:rPr>
        <w:t>2</w:t>
      </w:r>
      <w:r w:rsidR="0084677A">
        <w:rPr>
          <w:rFonts w:ascii="Times New Roman" w:hAnsi="Times New Roman" w:cs="Times New Roman"/>
        </w:rPr>
        <w:t xml:space="preserve">. </w:t>
      </w:r>
      <w:r w:rsidR="000B4873">
        <w:rPr>
          <w:rFonts w:ascii="Times New Roman" w:hAnsi="Times New Roman" w:cs="Times New Roman"/>
        </w:rPr>
        <w:t>Correspondence between Highest certificate, degree or diploma and number of years of education</w:t>
      </w:r>
    </w:p>
    <w:tbl>
      <w:tblPr>
        <w:tblStyle w:val="Grilledutableau"/>
        <w:tblW w:w="0" w:type="auto"/>
        <w:tblInd w:w="360" w:type="dxa"/>
        <w:tblLook w:val="04A0" w:firstRow="1" w:lastRow="0" w:firstColumn="1" w:lastColumn="0" w:noHBand="0" w:noVBand="1"/>
      </w:tblPr>
      <w:tblGrid>
        <w:gridCol w:w="1683"/>
        <w:gridCol w:w="5495"/>
        <w:gridCol w:w="1812"/>
      </w:tblGrid>
      <w:tr w:rsidR="0077202B" w14:paraId="3880876C" w14:textId="77777777" w:rsidTr="0077202B">
        <w:tc>
          <w:tcPr>
            <w:tcW w:w="1469" w:type="dxa"/>
          </w:tcPr>
          <w:p w14:paraId="202A2AAA" w14:textId="29C9D576" w:rsidR="0084677A" w:rsidRDefault="003E2A4F" w:rsidP="0084677A">
            <w:pPr>
              <w:spacing w:line="480" w:lineRule="auto"/>
              <w:jc w:val="center"/>
              <w:rPr>
                <w:rFonts w:ascii="Times New Roman" w:hAnsi="Times New Roman" w:cs="Times New Roman"/>
                <w:sz w:val="24"/>
                <w:szCs w:val="24"/>
              </w:rPr>
            </w:pPr>
            <w:r>
              <w:rPr>
                <w:rFonts w:ascii="Times New Roman" w:hAnsi="Times New Roman" w:cs="Times New Roman"/>
                <w:sz w:val="24"/>
                <w:szCs w:val="24"/>
              </w:rPr>
              <w:t xml:space="preserve">Categorical </w:t>
            </w:r>
            <w:r w:rsidR="0084677A">
              <w:rPr>
                <w:rFonts w:ascii="Times New Roman" w:hAnsi="Times New Roman" w:cs="Times New Roman"/>
                <w:sz w:val="24"/>
                <w:szCs w:val="24"/>
              </w:rPr>
              <w:t>Variables</w:t>
            </w:r>
          </w:p>
        </w:tc>
        <w:tc>
          <w:tcPr>
            <w:tcW w:w="5679" w:type="dxa"/>
          </w:tcPr>
          <w:p w14:paraId="0CB36EF0" w14:textId="03BD1CD3" w:rsidR="0084677A" w:rsidRDefault="0084677A" w:rsidP="0084677A">
            <w:pPr>
              <w:spacing w:line="480" w:lineRule="auto"/>
              <w:jc w:val="center"/>
              <w:rPr>
                <w:rFonts w:ascii="Times New Roman" w:hAnsi="Times New Roman" w:cs="Times New Roman"/>
                <w:sz w:val="24"/>
                <w:szCs w:val="24"/>
              </w:rPr>
            </w:pPr>
            <w:r>
              <w:rPr>
                <w:rFonts w:ascii="Times New Roman" w:hAnsi="Times New Roman" w:cs="Times New Roman"/>
                <w:sz w:val="24"/>
                <w:szCs w:val="24"/>
              </w:rPr>
              <w:t>Highest certificate degree or diploma obtained</w:t>
            </w:r>
          </w:p>
        </w:tc>
        <w:tc>
          <w:tcPr>
            <w:tcW w:w="1842" w:type="dxa"/>
          </w:tcPr>
          <w:p w14:paraId="5AB3A2FC" w14:textId="1464955E" w:rsidR="0084677A" w:rsidRDefault="003E2A4F" w:rsidP="0084677A">
            <w:pPr>
              <w:spacing w:line="480" w:lineRule="auto"/>
              <w:jc w:val="center"/>
              <w:rPr>
                <w:rFonts w:ascii="Times New Roman" w:hAnsi="Times New Roman" w:cs="Times New Roman"/>
                <w:sz w:val="24"/>
                <w:szCs w:val="24"/>
              </w:rPr>
            </w:pPr>
            <w:r>
              <w:rPr>
                <w:rFonts w:ascii="Times New Roman" w:hAnsi="Times New Roman" w:cs="Times New Roman"/>
                <w:sz w:val="24"/>
                <w:szCs w:val="24"/>
              </w:rPr>
              <w:t xml:space="preserve">Imputed </w:t>
            </w:r>
            <w:r w:rsidR="0084677A">
              <w:rPr>
                <w:rFonts w:ascii="Times New Roman" w:hAnsi="Times New Roman" w:cs="Times New Roman"/>
                <w:sz w:val="24"/>
                <w:szCs w:val="24"/>
              </w:rPr>
              <w:t>years of Education</w:t>
            </w:r>
          </w:p>
        </w:tc>
      </w:tr>
      <w:tr w:rsidR="0077202B" w14:paraId="6192A47C" w14:textId="77777777" w:rsidTr="0077202B">
        <w:tc>
          <w:tcPr>
            <w:tcW w:w="1469" w:type="dxa"/>
          </w:tcPr>
          <w:p w14:paraId="35D806F6" w14:textId="4CD3FDE7" w:rsidR="0084677A" w:rsidRDefault="0084677A" w:rsidP="000E61D2">
            <w:pPr>
              <w:spacing w:line="480" w:lineRule="auto"/>
              <w:jc w:val="both"/>
              <w:rPr>
                <w:rFonts w:ascii="Times New Roman" w:hAnsi="Times New Roman" w:cs="Times New Roman"/>
                <w:sz w:val="24"/>
                <w:szCs w:val="24"/>
              </w:rPr>
            </w:pPr>
            <w:proofErr w:type="spellStart"/>
            <w:r>
              <w:rPr>
                <w:rFonts w:ascii="Times New Roman" w:hAnsi="Times New Roman" w:cs="Times New Roman"/>
                <w:sz w:val="24"/>
                <w:szCs w:val="24"/>
              </w:rPr>
              <w:t>Nocertificate</w:t>
            </w:r>
            <w:proofErr w:type="spellEnd"/>
          </w:p>
        </w:tc>
        <w:tc>
          <w:tcPr>
            <w:tcW w:w="5679" w:type="dxa"/>
          </w:tcPr>
          <w:p w14:paraId="3B8FE535" w14:textId="093BD3C8" w:rsidR="0084677A" w:rsidRDefault="0084677A" w:rsidP="000E61D2">
            <w:pPr>
              <w:spacing w:line="480" w:lineRule="auto"/>
              <w:jc w:val="both"/>
              <w:rPr>
                <w:rFonts w:ascii="Times New Roman" w:hAnsi="Times New Roman" w:cs="Times New Roman"/>
                <w:sz w:val="24"/>
                <w:szCs w:val="24"/>
              </w:rPr>
            </w:pPr>
            <w:r>
              <w:rPr>
                <w:rFonts w:ascii="Times New Roman" w:hAnsi="Times New Roman" w:cs="Times New Roman"/>
                <w:sz w:val="24"/>
                <w:szCs w:val="24"/>
              </w:rPr>
              <w:t>No certificate</w:t>
            </w:r>
          </w:p>
        </w:tc>
        <w:tc>
          <w:tcPr>
            <w:tcW w:w="1842" w:type="dxa"/>
          </w:tcPr>
          <w:p w14:paraId="1A58F3EE" w14:textId="573862A4" w:rsidR="0084677A" w:rsidRDefault="0084677A" w:rsidP="0084677A">
            <w:pPr>
              <w:spacing w:line="480" w:lineRule="auto"/>
              <w:jc w:val="center"/>
              <w:rPr>
                <w:rFonts w:ascii="Times New Roman" w:hAnsi="Times New Roman" w:cs="Times New Roman"/>
                <w:sz w:val="24"/>
                <w:szCs w:val="24"/>
              </w:rPr>
            </w:pPr>
            <w:r>
              <w:rPr>
                <w:rFonts w:ascii="Times New Roman" w:hAnsi="Times New Roman" w:cs="Times New Roman"/>
                <w:sz w:val="24"/>
                <w:szCs w:val="24"/>
              </w:rPr>
              <w:t>8</w:t>
            </w:r>
          </w:p>
        </w:tc>
      </w:tr>
      <w:tr w:rsidR="0077202B" w14:paraId="37A47A6C" w14:textId="77777777" w:rsidTr="0077202B">
        <w:tc>
          <w:tcPr>
            <w:tcW w:w="1469" w:type="dxa"/>
          </w:tcPr>
          <w:p w14:paraId="51BD1DA2" w14:textId="17E35DEB" w:rsidR="0084677A" w:rsidRDefault="0084677A" w:rsidP="000E61D2">
            <w:pPr>
              <w:spacing w:line="480" w:lineRule="auto"/>
              <w:jc w:val="both"/>
              <w:rPr>
                <w:rFonts w:ascii="Times New Roman" w:hAnsi="Times New Roman" w:cs="Times New Roman"/>
                <w:sz w:val="24"/>
                <w:szCs w:val="24"/>
              </w:rPr>
            </w:pPr>
            <w:proofErr w:type="spellStart"/>
            <w:r>
              <w:rPr>
                <w:rFonts w:ascii="Times New Roman" w:hAnsi="Times New Roman" w:cs="Times New Roman"/>
                <w:sz w:val="24"/>
                <w:szCs w:val="24"/>
              </w:rPr>
              <w:t>Hschool</w:t>
            </w:r>
            <w:proofErr w:type="spellEnd"/>
          </w:p>
        </w:tc>
        <w:tc>
          <w:tcPr>
            <w:tcW w:w="5679" w:type="dxa"/>
          </w:tcPr>
          <w:p w14:paraId="5F26C1F7" w14:textId="4ECD4D08" w:rsidR="0084677A" w:rsidRDefault="0084677A" w:rsidP="000E61D2">
            <w:pPr>
              <w:spacing w:line="480" w:lineRule="auto"/>
              <w:jc w:val="both"/>
              <w:rPr>
                <w:rFonts w:ascii="Times New Roman" w:hAnsi="Times New Roman" w:cs="Times New Roman"/>
                <w:sz w:val="24"/>
                <w:szCs w:val="24"/>
              </w:rPr>
            </w:pPr>
            <w:r>
              <w:rPr>
                <w:rFonts w:ascii="Times New Roman" w:hAnsi="Times New Roman" w:cs="Times New Roman"/>
                <w:sz w:val="24"/>
                <w:szCs w:val="24"/>
              </w:rPr>
              <w:t>High school certificate</w:t>
            </w:r>
          </w:p>
        </w:tc>
        <w:tc>
          <w:tcPr>
            <w:tcW w:w="1842" w:type="dxa"/>
          </w:tcPr>
          <w:p w14:paraId="6CEC1312" w14:textId="68C2E5CF" w:rsidR="0084677A" w:rsidRDefault="0084677A" w:rsidP="0084677A">
            <w:pPr>
              <w:spacing w:line="480" w:lineRule="auto"/>
              <w:jc w:val="center"/>
              <w:rPr>
                <w:rFonts w:ascii="Times New Roman" w:hAnsi="Times New Roman" w:cs="Times New Roman"/>
                <w:sz w:val="24"/>
                <w:szCs w:val="24"/>
              </w:rPr>
            </w:pPr>
            <w:r>
              <w:rPr>
                <w:rFonts w:ascii="Times New Roman" w:hAnsi="Times New Roman" w:cs="Times New Roman"/>
                <w:sz w:val="24"/>
                <w:szCs w:val="24"/>
              </w:rPr>
              <w:t>12</w:t>
            </w:r>
          </w:p>
        </w:tc>
      </w:tr>
      <w:tr w:rsidR="0077202B" w14:paraId="5EFDECC7" w14:textId="77777777" w:rsidTr="0077202B">
        <w:tc>
          <w:tcPr>
            <w:tcW w:w="1469" w:type="dxa"/>
          </w:tcPr>
          <w:p w14:paraId="3BF955D4" w14:textId="0983C68A" w:rsidR="0084677A" w:rsidRDefault="0084677A" w:rsidP="000E61D2">
            <w:pPr>
              <w:spacing w:line="480" w:lineRule="auto"/>
              <w:jc w:val="both"/>
              <w:rPr>
                <w:rFonts w:ascii="Times New Roman" w:hAnsi="Times New Roman" w:cs="Times New Roman"/>
                <w:sz w:val="24"/>
                <w:szCs w:val="24"/>
              </w:rPr>
            </w:pPr>
            <w:r>
              <w:rPr>
                <w:rFonts w:ascii="Times New Roman" w:hAnsi="Times New Roman" w:cs="Times New Roman"/>
                <w:sz w:val="24"/>
                <w:szCs w:val="24"/>
              </w:rPr>
              <w:t>Diploma 1</w:t>
            </w:r>
          </w:p>
        </w:tc>
        <w:tc>
          <w:tcPr>
            <w:tcW w:w="5679" w:type="dxa"/>
          </w:tcPr>
          <w:p w14:paraId="675E82A0" w14:textId="17A6BFE2" w:rsidR="0084677A" w:rsidRDefault="0084677A" w:rsidP="000E61D2">
            <w:pPr>
              <w:spacing w:line="480" w:lineRule="auto"/>
              <w:jc w:val="both"/>
              <w:rPr>
                <w:rFonts w:ascii="Times New Roman" w:hAnsi="Times New Roman" w:cs="Times New Roman"/>
                <w:sz w:val="24"/>
                <w:szCs w:val="24"/>
              </w:rPr>
            </w:pPr>
            <w:r>
              <w:rPr>
                <w:rFonts w:ascii="Times New Roman" w:hAnsi="Times New Roman" w:cs="Times New Roman"/>
                <w:sz w:val="24"/>
                <w:szCs w:val="24"/>
              </w:rPr>
              <w:t>Trade, apprenticeship, college or CEGEP certificates or diploma from a program of three months to less than one year</w:t>
            </w:r>
          </w:p>
        </w:tc>
        <w:tc>
          <w:tcPr>
            <w:tcW w:w="1842" w:type="dxa"/>
          </w:tcPr>
          <w:p w14:paraId="2FC62172" w14:textId="7CC77A72" w:rsidR="0084677A" w:rsidRDefault="0084677A" w:rsidP="0084677A">
            <w:pPr>
              <w:spacing w:line="480" w:lineRule="auto"/>
              <w:jc w:val="center"/>
              <w:rPr>
                <w:rFonts w:ascii="Times New Roman" w:hAnsi="Times New Roman" w:cs="Times New Roman"/>
                <w:sz w:val="24"/>
                <w:szCs w:val="24"/>
              </w:rPr>
            </w:pPr>
            <w:r>
              <w:rPr>
                <w:rFonts w:ascii="Times New Roman" w:hAnsi="Times New Roman" w:cs="Times New Roman"/>
                <w:sz w:val="24"/>
                <w:szCs w:val="24"/>
              </w:rPr>
              <w:t>13</w:t>
            </w:r>
          </w:p>
        </w:tc>
      </w:tr>
      <w:tr w:rsidR="0077202B" w14:paraId="46B63A6C" w14:textId="77777777" w:rsidTr="0077202B">
        <w:tc>
          <w:tcPr>
            <w:tcW w:w="1469" w:type="dxa"/>
          </w:tcPr>
          <w:p w14:paraId="4E716A61" w14:textId="3BC08CF1" w:rsidR="0084677A" w:rsidRDefault="0077202B" w:rsidP="000E61D2">
            <w:pPr>
              <w:spacing w:line="480" w:lineRule="auto"/>
              <w:jc w:val="both"/>
              <w:rPr>
                <w:rFonts w:ascii="Times New Roman" w:hAnsi="Times New Roman" w:cs="Times New Roman"/>
                <w:sz w:val="24"/>
                <w:szCs w:val="24"/>
              </w:rPr>
            </w:pPr>
            <w:r>
              <w:rPr>
                <w:rFonts w:ascii="Times New Roman" w:hAnsi="Times New Roman" w:cs="Times New Roman"/>
                <w:sz w:val="24"/>
                <w:szCs w:val="24"/>
              </w:rPr>
              <w:t>Diploma 2</w:t>
            </w:r>
          </w:p>
        </w:tc>
        <w:tc>
          <w:tcPr>
            <w:tcW w:w="5679" w:type="dxa"/>
          </w:tcPr>
          <w:p w14:paraId="700AEE24" w14:textId="5AEBBE60" w:rsidR="0084677A" w:rsidRDefault="0077202B" w:rsidP="000E61D2">
            <w:pPr>
              <w:spacing w:line="480" w:lineRule="auto"/>
              <w:jc w:val="both"/>
              <w:rPr>
                <w:rFonts w:ascii="Times New Roman" w:hAnsi="Times New Roman" w:cs="Times New Roman"/>
                <w:sz w:val="24"/>
                <w:szCs w:val="24"/>
              </w:rPr>
            </w:pPr>
            <w:r>
              <w:rPr>
                <w:rFonts w:ascii="Times New Roman" w:hAnsi="Times New Roman" w:cs="Times New Roman"/>
                <w:sz w:val="24"/>
                <w:szCs w:val="24"/>
              </w:rPr>
              <w:t>Trade, apprenticeship, college or CEGEP certificates or diploma from a program of one year to two years</w:t>
            </w:r>
          </w:p>
        </w:tc>
        <w:tc>
          <w:tcPr>
            <w:tcW w:w="1842" w:type="dxa"/>
          </w:tcPr>
          <w:p w14:paraId="6E5ED249" w14:textId="3192F6B1" w:rsidR="0084677A" w:rsidRDefault="0084677A" w:rsidP="0084677A">
            <w:pPr>
              <w:spacing w:line="480" w:lineRule="auto"/>
              <w:jc w:val="center"/>
              <w:rPr>
                <w:rFonts w:ascii="Times New Roman" w:hAnsi="Times New Roman" w:cs="Times New Roman"/>
                <w:sz w:val="24"/>
                <w:szCs w:val="24"/>
              </w:rPr>
            </w:pPr>
            <w:r>
              <w:rPr>
                <w:rFonts w:ascii="Times New Roman" w:hAnsi="Times New Roman" w:cs="Times New Roman"/>
                <w:sz w:val="24"/>
                <w:szCs w:val="24"/>
              </w:rPr>
              <w:t>14</w:t>
            </w:r>
          </w:p>
        </w:tc>
      </w:tr>
      <w:tr w:rsidR="0077202B" w14:paraId="2123A176" w14:textId="77777777" w:rsidTr="0077202B">
        <w:tc>
          <w:tcPr>
            <w:tcW w:w="1469" w:type="dxa"/>
          </w:tcPr>
          <w:p w14:paraId="57EC1D78" w14:textId="1E0D6A5E" w:rsidR="0084677A" w:rsidRDefault="0077202B" w:rsidP="000E61D2">
            <w:pPr>
              <w:spacing w:line="480" w:lineRule="auto"/>
              <w:jc w:val="both"/>
              <w:rPr>
                <w:rFonts w:ascii="Times New Roman" w:hAnsi="Times New Roman" w:cs="Times New Roman"/>
                <w:sz w:val="24"/>
                <w:szCs w:val="24"/>
              </w:rPr>
            </w:pPr>
            <w:proofErr w:type="spellStart"/>
            <w:r>
              <w:rPr>
                <w:rFonts w:ascii="Times New Roman" w:hAnsi="Times New Roman" w:cs="Times New Roman"/>
                <w:sz w:val="24"/>
                <w:szCs w:val="24"/>
              </w:rPr>
              <w:t>Belowbachelor</w:t>
            </w:r>
            <w:proofErr w:type="spellEnd"/>
          </w:p>
        </w:tc>
        <w:tc>
          <w:tcPr>
            <w:tcW w:w="5679" w:type="dxa"/>
          </w:tcPr>
          <w:p w14:paraId="18337570" w14:textId="3B937446" w:rsidR="0084677A" w:rsidRDefault="0077202B" w:rsidP="000E61D2">
            <w:pPr>
              <w:spacing w:line="480" w:lineRule="auto"/>
              <w:jc w:val="both"/>
              <w:rPr>
                <w:rFonts w:ascii="Times New Roman" w:hAnsi="Times New Roman" w:cs="Times New Roman"/>
                <w:sz w:val="24"/>
                <w:szCs w:val="24"/>
              </w:rPr>
            </w:pPr>
            <w:r>
              <w:rPr>
                <w:rFonts w:ascii="Times New Roman" w:hAnsi="Times New Roman" w:cs="Times New Roman"/>
                <w:sz w:val="24"/>
                <w:szCs w:val="24"/>
              </w:rPr>
              <w:t>University certificate or diploma below bachelor level</w:t>
            </w:r>
          </w:p>
        </w:tc>
        <w:tc>
          <w:tcPr>
            <w:tcW w:w="1842" w:type="dxa"/>
          </w:tcPr>
          <w:p w14:paraId="092D124C" w14:textId="4761D416" w:rsidR="0084677A" w:rsidRDefault="0084677A" w:rsidP="0084677A">
            <w:pPr>
              <w:spacing w:line="480" w:lineRule="auto"/>
              <w:jc w:val="center"/>
              <w:rPr>
                <w:rFonts w:ascii="Times New Roman" w:hAnsi="Times New Roman" w:cs="Times New Roman"/>
                <w:sz w:val="24"/>
                <w:szCs w:val="24"/>
              </w:rPr>
            </w:pPr>
            <w:r>
              <w:rPr>
                <w:rFonts w:ascii="Times New Roman" w:hAnsi="Times New Roman" w:cs="Times New Roman"/>
                <w:sz w:val="24"/>
                <w:szCs w:val="24"/>
              </w:rPr>
              <w:t>15</w:t>
            </w:r>
          </w:p>
        </w:tc>
      </w:tr>
      <w:tr w:rsidR="0077202B" w14:paraId="6324A051" w14:textId="77777777" w:rsidTr="0077202B">
        <w:tc>
          <w:tcPr>
            <w:tcW w:w="1469" w:type="dxa"/>
          </w:tcPr>
          <w:p w14:paraId="6EF5FA04" w14:textId="58E84D16" w:rsidR="0084677A" w:rsidRDefault="0077202B" w:rsidP="000E61D2">
            <w:pPr>
              <w:spacing w:line="480" w:lineRule="auto"/>
              <w:jc w:val="both"/>
              <w:rPr>
                <w:rFonts w:ascii="Times New Roman" w:hAnsi="Times New Roman" w:cs="Times New Roman"/>
                <w:sz w:val="24"/>
                <w:szCs w:val="24"/>
              </w:rPr>
            </w:pPr>
            <w:r>
              <w:rPr>
                <w:rFonts w:ascii="Times New Roman" w:hAnsi="Times New Roman" w:cs="Times New Roman"/>
                <w:sz w:val="24"/>
                <w:szCs w:val="24"/>
              </w:rPr>
              <w:t>Bachelor</w:t>
            </w:r>
          </w:p>
        </w:tc>
        <w:tc>
          <w:tcPr>
            <w:tcW w:w="5679" w:type="dxa"/>
          </w:tcPr>
          <w:p w14:paraId="6D855699" w14:textId="40A888CB" w:rsidR="0084677A" w:rsidRDefault="0077202B" w:rsidP="000E61D2">
            <w:pPr>
              <w:spacing w:line="480" w:lineRule="auto"/>
              <w:jc w:val="both"/>
              <w:rPr>
                <w:rFonts w:ascii="Times New Roman" w:hAnsi="Times New Roman" w:cs="Times New Roman"/>
                <w:sz w:val="24"/>
                <w:szCs w:val="24"/>
              </w:rPr>
            </w:pPr>
            <w:r>
              <w:rPr>
                <w:rFonts w:ascii="Times New Roman" w:hAnsi="Times New Roman" w:cs="Times New Roman"/>
                <w:sz w:val="24"/>
                <w:szCs w:val="24"/>
              </w:rPr>
              <w:t>University bachelor level</w:t>
            </w:r>
          </w:p>
        </w:tc>
        <w:tc>
          <w:tcPr>
            <w:tcW w:w="1842" w:type="dxa"/>
          </w:tcPr>
          <w:p w14:paraId="2F582232" w14:textId="45AAEFC2" w:rsidR="0084677A" w:rsidRDefault="0084677A" w:rsidP="0084677A">
            <w:pPr>
              <w:spacing w:line="480" w:lineRule="auto"/>
              <w:jc w:val="center"/>
              <w:rPr>
                <w:rFonts w:ascii="Times New Roman" w:hAnsi="Times New Roman" w:cs="Times New Roman"/>
                <w:sz w:val="24"/>
                <w:szCs w:val="24"/>
              </w:rPr>
            </w:pPr>
            <w:r>
              <w:rPr>
                <w:rFonts w:ascii="Times New Roman" w:hAnsi="Times New Roman" w:cs="Times New Roman"/>
                <w:sz w:val="24"/>
                <w:szCs w:val="24"/>
              </w:rPr>
              <w:t>16</w:t>
            </w:r>
          </w:p>
        </w:tc>
      </w:tr>
      <w:tr w:rsidR="0077202B" w14:paraId="11417D6F" w14:textId="77777777" w:rsidTr="0077202B">
        <w:tc>
          <w:tcPr>
            <w:tcW w:w="1469" w:type="dxa"/>
          </w:tcPr>
          <w:p w14:paraId="0F27408F" w14:textId="525BCA1B" w:rsidR="0084677A" w:rsidRDefault="0077202B" w:rsidP="000E61D2">
            <w:pPr>
              <w:spacing w:line="480" w:lineRule="auto"/>
              <w:jc w:val="both"/>
              <w:rPr>
                <w:rFonts w:ascii="Times New Roman" w:hAnsi="Times New Roman" w:cs="Times New Roman"/>
                <w:sz w:val="24"/>
                <w:szCs w:val="24"/>
              </w:rPr>
            </w:pPr>
            <w:proofErr w:type="spellStart"/>
            <w:r>
              <w:rPr>
                <w:rFonts w:ascii="Times New Roman" w:hAnsi="Times New Roman" w:cs="Times New Roman"/>
                <w:sz w:val="24"/>
                <w:szCs w:val="24"/>
              </w:rPr>
              <w:t>Abovebachelor</w:t>
            </w:r>
            <w:proofErr w:type="spellEnd"/>
          </w:p>
        </w:tc>
        <w:tc>
          <w:tcPr>
            <w:tcW w:w="5679" w:type="dxa"/>
          </w:tcPr>
          <w:p w14:paraId="6FE46E76" w14:textId="207C2BBE" w:rsidR="0084677A" w:rsidRDefault="0077202B" w:rsidP="000E61D2">
            <w:pPr>
              <w:spacing w:line="480" w:lineRule="auto"/>
              <w:jc w:val="both"/>
              <w:rPr>
                <w:rFonts w:ascii="Times New Roman" w:hAnsi="Times New Roman" w:cs="Times New Roman"/>
                <w:sz w:val="24"/>
                <w:szCs w:val="24"/>
              </w:rPr>
            </w:pPr>
            <w:r>
              <w:rPr>
                <w:rFonts w:ascii="Times New Roman" w:hAnsi="Times New Roman" w:cs="Times New Roman"/>
                <w:sz w:val="24"/>
                <w:szCs w:val="24"/>
              </w:rPr>
              <w:t>University certificate or diploma above bachelor level</w:t>
            </w:r>
          </w:p>
        </w:tc>
        <w:tc>
          <w:tcPr>
            <w:tcW w:w="1842" w:type="dxa"/>
          </w:tcPr>
          <w:p w14:paraId="296E8DC5" w14:textId="6B2C3F44" w:rsidR="0084677A" w:rsidRDefault="0084677A" w:rsidP="0084677A">
            <w:pPr>
              <w:spacing w:line="480" w:lineRule="auto"/>
              <w:jc w:val="center"/>
              <w:rPr>
                <w:rFonts w:ascii="Times New Roman" w:hAnsi="Times New Roman" w:cs="Times New Roman"/>
                <w:sz w:val="24"/>
                <w:szCs w:val="24"/>
              </w:rPr>
            </w:pPr>
            <w:r>
              <w:rPr>
                <w:rFonts w:ascii="Times New Roman" w:hAnsi="Times New Roman" w:cs="Times New Roman"/>
                <w:sz w:val="24"/>
                <w:szCs w:val="24"/>
              </w:rPr>
              <w:t>17</w:t>
            </w:r>
          </w:p>
        </w:tc>
      </w:tr>
      <w:tr w:rsidR="0077202B" w14:paraId="4A04B6C4" w14:textId="77777777" w:rsidTr="0077202B">
        <w:tc>
          <w:tcPr>
            <w:tcW w:w="1469" w:type="dxa"/>
          </w:tcPr>
          <w:p w14:paraId="1875CE03" w14:textId="4C3809FF" w:rsidR="0084677A" w:rsidRDefault="0077202B" w:rsidP="000E61D2">
            <w:pPr>
              <w:spacing w:line="480" w:lineRule="auto"/>
              <w:jc w:val="both"/>
              <w:rPr>
                <w:rFonts w:ascii="Times New Roman" w:hAnsi="Times New Roman" w:cs="Times New Roman"/>
                <w:sz w:val="24"/>
                <w:szCs w:val="24"/>
              </w:rPr>
            </w:pPr>
            <w:r>
              <w:rPr>
                <w:rFonts w:ascii="Times New Roman" w:hAnsi="Times New Roman" w:cs="Times New Roman"/>
                <w:sz w:val="24"/>
                <w:szCs w:val="24"/>
              </w:rPr>
              <w:t>Master</w:t>
            </w:r>
          </w:p>
        </w:tc>
        <w:tc>
          <w:tcPr>
            <w:tcW w:w="5679" w:type="dxa"/>
          </w:tcPr>
          <w:p w14:paraId="7A6D15E3" w14:textId="4BC67178" w:rsidR="0084677A" w:rsidRDefault="0077202B" w:rsidP="000E61D2">
            <w:pPr>
              <w:spacing w:line="480" w:lineRule="auto"/>
              <w:jc w:val="both"/>
              <w:rPr>
                <w:rFonts w:ascii="Times New Roman" w:hAnsi="Times New Roman" w:cs="Times New Roman"/>
                <w:sz w:val="24"/>
                <w:szCs w:val="24"/>
              </w:rPr>
            </w:pPr>
            <w:r>
              <w:rPr>
                <w:rFonts w:ascii="Times New Roman" w:hAnsi="Times New Roman" w:cs="Times New Roman"/>
                <w:sz w:val="24"/>
                <w:szCs w:val="24"/>
              </w:rPr>
              <w:t>Master</w:t>
            </w:r>
          </w:p>
        </w:tc>
        <w:tc>
          <w:tcPr>
            <w:tcW w:w="1842" w:type="dxa"/>
          </w:tcPr>
          <w:p w14:paraId="45EDACA3" w14:textId="31536731" w:rsidR="0084677A" w:rsidRDefault="0084677A" w:rsidP="0084677A">
            <w:pPr>
              <w:spacing w:line="480" w:lineRule="auto"/>
              <w:jc w:val="center"/>
              <w:rPr>
                <w:rFonts w:ascii="Times New Roman" w:hAnsi="Times New Roman" w:cs="Times New Roman"/>
                <w:sz w:val="24"/>
                <w:szCs w:val="24"/>
              </w:rPr>
            </w:pPr>
            <w:r>
              <w:rPr>
                <w:rFonts w:ascii="Times New Roman" w:hAnsi="Times New Roman" w:cs="Times New Roman"/>
                <w:sz w:val="24"/>
                <w:szCs w:val="24"/>
              </w:rPr>
              <w:t>18</w:t>
            </w:r>
          </w:p>
        </w:tc>
      </w:tr>
      <w:tr w:rsidR="0077202B" w14:paraId="7268369C" w14:textId="77777777" w:rsidTr="0077202B">
        <w:tc>
          <w:tcPr>
            <w:tcW w:w="1469" w:type="dxa"/>
          </w:tcPr>
          <w:p w14:paraId="31E456F8" w14:textId="35F6E159" w:rsidR="0084677A" w:rsidRDefault="0077202B" w:rsidP="000E61D2">
            <w:pPr>
              <w:spacing w:line="480" w:lineRule="auto"/>
              <w:jc w:val="both"/>
              <w:rPr>
                <w:rFonts w:ascii="Times New Roman" w:hAnsi="Times New Roman" w:cs="Times New Roman"/>
                <w:sz w:val="24"/>
                <w:szCs w:val="24"/>
              </w:rPr>
            </w:pPr>
            <w:proofErr w:type="spellStart"/>
            <w:r>
              <w:rPr>
                <w:rFonts w:ascii="Times New Roman" w:hAnsi="Times New Roman" w:cs="Times New Roman"/>
                <w:sz w:val="24"/>
                <w:szCs w:val="24"/>
              </w:rPr>
              <w:t>Phd</w:t>
            </w:r>
            <w:proofErr w:type="spellEnd"/>
          </w:p>
        </w:tc>
        <w:tc>
          <w:tcPr>
            <w:tcW w:w="5679" w:type="dxa"/>
          </w:tcPr>
          <w:p w14:paraId="1FE932CD" w14:textId="34354667" w:rsidR="0084677A" w:rsidRDefault="0077202B" w:rsidP="000E61D2">
            <w:pPr>
              <w:spacing w:line="480" w:lineRule="auto"/>
              <w:jc w:val="both"/>
              <w:rPr>
                <w:rFonts w:ascii="Times New Roman" w:hAnsi="Times New Roman" w:cs="Times New Roman"/>
                <w:sz w:val="24"/>
                <w:szCs w:val="24"/>
              </w:rPr>
            </w:pPr>
            <w:r>
              <w:rPr>
                <w:rFonts w:ascii="Times New Roman" w:hAnsi="Times New Roman" w:cs="Times New Roman"/>
                <w:sz w:val="24"/>
                <w:szCs w:val="24"/>
              </w:rPr>
              <w:t>Doctorate (including medicine, dentistry and similar program)</w:t>
            </w:r>
          </w:p>
        </w:tc>
        <w:tc>
          <w:tcPr>
            <w:tcW w:w="1842" w:type="dxa"/>
          </w:tcPr>
          <w:p w14:paraId="504E999F" w14:textId="129F26EC" w:rsidR="0084677A" w:rsidRDefault="0084677A" w:rsidP="0084677A">
            <w:pPr>
              <w:spacing w:line="480" w:lineRule="auto"/>
              <w:jc w:val="center"/>
              <w:rPr>
                <w:rFonts w:ascii="Times New Roman" w:hAnsi="Times New Roman" w:cs="Times New Roman"/>
                <w:sz w:val="24"/>
                <w:szCs w:val="24"/>
              </w:rPr>
            </w:pPr>
            <w:r>
              <w:rPr>
                <w:rFonts w:ascii="Times New Roman" w:hAnsi="Times New Roman" w:cs="Times New Roman"/>
                <w:sz w:val="24"/>
                <w:szCs w:val="24"/>
              </w:rPr>
              <w:t>22</w:t>
            </w:r>
          </w:p>
        </w:tc>
      </w:tr>
    </w:tbl>
    <w:p w14:paraId="386F357E" w14:textId="4CA08F18" w:rsidR="0084677A" w:rsidRDefault="0084677A" w:rsidP="000E61D2">
      <w:pPr>
        <w:spacing w:line="480" w:lineRule="auto"/>
        <w:ind w:left="360"/>
        <w:jc w:val="both"/>
        <w:rPr>
          <w:rFonts w:ascii="Times New Roman" w:hAnsi="Times New Roman" w:cs="Times New Roman"/>
          <w:sz w:val="24"/>
          <w:szCs w:val="24"/>
        </w:rPr>
      </w:pPr>
    </w:p>
    <w:p w14:paraId="469E5F90" w14:textId="77777777" w:rsidR="00BB4D48" w:rsidRDefault="00BB4D48" w:rsidP="000E61D2">
      <w:pPr>
        <w:spacing w:line="480" w:lineRule="auto"/>
        <w:ind w:left="360"/>
        <w:jc w:val="both"/>
        <w:rPr>
          <w:rFonts w:ascii="Times New Roman" w:hAnsi="Times New Roman" w:cs="Times New Roman"/>
          <w:sz w:val="24"/>
          <w:szCs w:val="24"/>
        </w:rPr>
      </w:pPr>
    </w:p>
    <w:p w14:paraId="36CBA712" w14:textId="2320DFA0" w:rsidR="00914C96" w:rsidRDefault="00914C96" w:rsidP="00B0651E">
      <w:pPr>
        <w:spacing w:line="480" w:lineRule="auto"/>
        <w:ind w:left="357" w:firstLine="357"/>
        <w:jc w:val="both"/>
        <w:rPr>
          <w:rFonts w:ascii="Times New Roman" w:hAnsi="Times New Roman" w:cs="Times New Roman"/>
          <w:sz w:val="24"/>
          <w:szCs w:val="24"/>
        </w:rPr>
      </w:pPr>
      <w:r>
        <w:rPr>
          <w:rFonts w:ascii="Times New Roman" w:hAnsi="Times New Roman" w:cs="Times New Roman"/>
          <w:sz w:val="24"/>
          <w:szCs w:val="24"/>
        </w:rPr>
        <w:t xml:space="preserve">There are three dummy variables </w:t>
      </w:r>
      <w:r w:rsidR="00B82EC5">
        <w:rPr>
          <w:rFonts w:ascii="Times New Roman" w:hAnsi="Times New Roman" w:cs="Times New Roman"/>
          <w:sz w:val="24"/>
          <w:szCs w:val="24"/>
        </w:rPr>
        <w:t xml:space="preserve">that represent the knowledge of the Canadian official languages </w:t>
      </w:r>
      <w:r>
        <w:rPr>
          <w:rFonts w:ascii="Times New Roman" w:hAnsi="Times New Roman" w:cs="Times New Roman"/>
          <w:sz w:val="24"/>
          <w:szCs w:val="24"/>
        </w:rPr>
        <w:t xml:space="preserve">which are </w:t>
      </w:r>
      <w:proofErr w:type="spellStart"/>
      <w:r w:rsidRPr="003E2A4F">
        <w:rPr>
          <w:rFonts w:ascii="Times New Roman" w:hAnsi="Times New Roman" w:cs="Times New Roman"/>
          <w:b/>
          <w:bCs/>
          <w:sz w:val="24"/>
          <w:szCs w:val="24"/>
        </w:rPr>
        <w:t>FRE</w:t>
      </w:r>
      <w:r w:rsidRPr="003E2A4F">
        <w:rPr>
          <w:rFonts w:ascii="Times New Roman" w:hAnsi="Times New Roman" w:cs="Times New Roman"/>
          <w:b/>
          <w:bCs/>
          <w:sz w:val="24"/>
          <w:szCs w:val="24"/>
          <w:vertAlign w:val="subscript"/>
        </w:rPr>
        <w:t>i</w:t>
      </w:r>
      <w:proofErr w:type="spellEnd"/>
      <w:r>
        <w:rPr>
          <w:rFonts w:ascii="Times New Roman" w:hAnsi="Times New Roman" w:cs="Times New Roman"/>
          <w:sz w:val="24"/>
          <w:szCs w:val="24"/>
        </w:rPr>
        <w:t xml:space="preserve">, </w:t>
      </w:r>
      <w:proofErr w:type="spellStart"/>
      <w:r w:rsidRPr="003E2A4F">
        <w:rPr>
          <w:rFonts w:ascii="Times New Roman" w:hAnsi="Times New Roman" w:cs="Times New Roman"/>
          <w:b/>
          <w:bCs/>
          <w:sz w:val="24"/>
          <w:szCs w:val="24"/>
        </w:rPr>
        <w:t>BEF</w:t>
      </w:r>
      <w:r w:rsidRPr="003E2A4F">
        <w:rPr>
          <w:rFonts w:ascii="Times New Roman" w:hAnsi="Times New Roman" w:cs="Times New Roman"/>
          <w:b/>
          <w:bCs/>
          <w:sz w:val="24"/>
          <w:szCs w:val="24"/>
          <w:vertAlign w:val="subscript"/>
        </w:rPr>
        <w:t>i</w:t>
      </w:r>
      <w:proofErr w:type="spellEnd"/>
      <w:r>
        <w:rPr>
          <w:rFonts w:ascii="Times New Roman" w:hAnsi="Times New Roman" w:cs="Times New Roman"/>
          <w:sz w:val="24"/>
          <w:szCs w:val="24"/>
        </w:rPr>
        <w:t xml:space="preserve">, and </w:t>
      </w:r>
      <w:proofErr w:type="spellStart"/>
      <w:r w:rsidRPr="003E2A4F">
        <w:rPr>
          <w:rFonts w:ascii="Times New Roman" w:hAnsi="Times New Roman" w:cs="Times New Roman"/>
          <w:b/>
          <w:bCs/>
          <w:sz w:val="24"/>
          <w:szCs w:val="24"/>
        </w:rPr>
        <w:t>NEF</w:t>
      </w:r>
      <w:r w:rsidRPr="003E2A4F">
        <w:rPr>
          <w:rFonts w:ascii="Times New Roman" w:hAnsi="Times New Roman" w:cs="Times New Roman"/>
          <w:b/>
          <w:bCs/>
          <w:sz w:val="24"/>
          <w:szCs w:val="24"/>
          <w:vertAlign w:val="subscript"/>
        </w:rPr>
        <w:t>i</w:t>
      </w:r>
      <w:proofErr w:type="spellEnd"/>
      <w:r>
        <w:rPr>
          <w:rFonts w:ascii="Times New Roman" w:hAnsi="Times New Roman" w:cs="Times New Roman"/>
          <w:sz w:val="24"/>
          <w:szCs w:val="24"/>
        </w:rPr>
        <w:t xml:space="preserve"> </w:t>
      </w:r>
      <w:r w:rsidR="00B82EC5">
        <w:rPr>
          <w:rFonts w:ascii="Times New Roman" w:hAnsi="Times New Roman" w:cs="Times New Roman"/>
          <w:sz w:val="24"/>
          <w:szCs w:val="24"/>
        </w:rPr>
        <w:t>(French</w:t>
      </w:r>
      <w:r>
        <w:rPr>
          <w:rFonts w:ascii="Times New Roman" w:hAnsi="Times New Roman" w:cs="Times New Roman"/>
          <w:sz w:val="24"/>
          <w:szCs w:val="24"/>
        </w:rPr>
        <w:t xml:space="preserve"> only, both English and French, and neither English nor French</w:t>
      </w:r>
      <w:r w:rsidR="00B82EC5">
        <w:rPr>
          <w:rFonts w:ascii="Times New Roman" w:hAnsi="Times New Roman" w:cs="Times New Roman"/>
          <w:sz w:val="24"/>
          <w:szCs w:val="24"/>
        </w:rPr>
        <w:t>)</w:t>
      </w:r>
      <w:r>
        <w:rPr>
          <w:rFonts w:ascii="Times New Roman" w:hAnsi="Times New Roman" w:cs="Times New Roman"/>
          <w:sz w:val="24"/>
          <w:szCs w:val="24"/>
        </w:rPr>
        <w:t xml:space="preserve">. The reference group is English only. The last </w:t>
      </w:r>
      <w:r w:rsidR="00B82EC5">
        <w:rPr>
          <w:rFonts w:ascii="Times New Roman" w:hAnsi="Times New Roman" w:cs="Times New Roman"/>
          <w:sz w:val="24"/>
          <w:szCs w:val="24"/>
        </w:rPr>
        <w:t>group of variables</w:t>
      </w:r>
      <w:r>
        <w:rPr>
          <w:rFonts w:ascii="Times New Roman" w:hAnsi="Times New Roman" w:cs="Times New Roman"/>
          <w:sz w:val="24"/>
          <w:szCs w:val="24"/>
        </w:rPr>
        <w:t xml:space="preserve"> of the extended model </w:t>
      </w:r>
      <w:r w:rsidR="00B82EC5">
        <w:rPr>
          <w:rFonts w:ascii="Times New Roman" w:hAnsi="Times New Roman" w:cs="Times New Roman"/>
          <w:sz w:val="24"/>
          <w:szCs w:val="24"/>
        </w:rPr>
        <w:t>includes</w:t>
      </w:r>
      <w:r>
        <w:rPr>
          <w:rFonts w:ascii="Times New Roman" w:hAnsi="Times New Roman" w:cs="Times New Roman"/>
          <w:sz w:val="24"/>
          <w:szCs w:val="24"/>
        </w:rPr>
        <w:t xml:space="preserve"> </w:t>
      </w:r>
      <w:r w:rsidR="00B82EC5">
        <w:rPr>
          <w:rFonts w:ascii="Times New Roman" w:hAnsi="Times New Roman" w:cs="Times New Roman"/>
          <w:sz w:val="24"/>
          <w:szCs w:val="24"/>
        </w:rPr>
        <w:t>eight</w:t>
      </w:r>
      <w:r>
        <w:rPr>
          <w:rFonts w:ascii="Times New Roman" w:hAnsi="Times New Roman" w:cs="Times New Roman"/>
          <w:sz w:val="24"/>
          <w:szCs w:val="24"/>
        </w:rPr>
        <w:t xml:space="preserve"> dummy variables </w:t>
      </w:r>
      <w:r w:rsidR="00B82EC5">
        <w:rPr>
          <w:rFonts w:ascii="Times New Roman" w:hAnsi="Times New Roman" w:cs="Times New Roman"/>
          <w:sz w:val="24"/>
          <w:szCs w:val="24"/>
        </w:rPr>
        <w:t>for</w:t>
      </w:r>
      <w:r>
        <w:rPr>
          <w:rFonts w:ascii="Times New Roman" w:hAnsi="Times New Roman" w:cs="Times New Roman"/>
          <w:sz w:val="24"/>
          <w:szCs w:val="24"/>
        </w:rPr>
        <w:t xml:space="preserve"> visible minority</w:t>
      </w:r>
      <w:r w:rsidR="00B82EC5">
        <w:rPr>
          <w:rFonts w:ascii="Times New Roman" w:hAnsi="Times New Roman" w:cs="Times New Roman"/>
          <w:sz w:val="24"/>
          <w:szCs w:val="24"/>
        </w:rPr>
        <w:t>,</w:t>
      </w:r>
      <w:r>
        <w:rPr>
          <w:rFonts w:ascii="Times New Roman" w:hAnsi="Times New Roman" w:cs="Times New Roman"/>
          <w:sz w:val="24"/>
          <w:szCs w:val="24"/>
        </w:rPr>
        <w:t xml:space="preserve"> which </w:t>
      </w:r>
      <w:r w:rsidR="00B82EC5">
        <w:rPr>
          <w:rFonts w:ascii="Times New Roman" w:hAnsi="Times New Roman" w:cs="Times New Roman"/>
          <w:sz w:val="24"/>
          <w:szCs w:val="24"/>
        </w:rPr>
        <w:t>are</w:t>
      </w:r>
      <w:r>
        <w:rPr>
          <w:rFonts w:ascii="Times New Roman" w:hAnsi="Times New Roman" w:cs="Times New Roman"/>
          <w:sz w:val="24"/>
          <w:szCs w:val="24"/>
        </w:rPr>
        <w:t xml:space="preserve"> </w:t>
      </w:r>
      <w:r w:rsidR="00B82EC5">
        <w:rPr>
          <w:rFonts w:ascii="Times New Roman" w:hAnsi="Times New Roman" w:cs="Times New Roman"/>
          <w:sz w:val="24"/>
          <w:szCs w:val="24"/>
        </w:rPr>
        <w:t>S</w:t>
      </w:r>
      <w:r>
        <w:rPr>
          <w:rFonts w:ascii="Times New Roman" w:hAnsi="Times New Roman" w:cs="Times New Roman"/>
          <w:sz w:val="24"/>
          <w:szCs w:val="24"/>
        </w:rPr>
        <w:t xml:space="preserve">outh Asian, Chinese, Black, </w:t>
      </w:r>
      <w:r w:rsidR="00B82EC5">
        <w:rPr>
          <w:rFonts w:ascii="Times New Roman" w:hAnsi="Times New Roman" w:cs="Times New Roman"/>
          <w:sz w:val="24"/>
          <w:szCs w:val="24"/>
        </w:rPr>
        <w:t>S</w:t>
      </w:r>
      <w:r>
        <w:rPr>
          <w:rFonts w:ascii="Times New Roman" w:hAnsi="Times New Roman" w:cs="Times New Roman"/>
          <w:sz w:val="24"/>
          <w:szCs w:val="24"/>
        </w:rPr>
        <w:t xml:space="preserve">outheast Asian, </w:t>
      </w:r>
      <w:r w:rsidR="00B82EC5">
        <w:rPr>
          <w:rFonts w:ascii="Times New Roman" w:hAnsi="Times New Roman" w:cs="Times New Roman"/>
          <w:sz w:val="24"/>
          <w:szCs w:val="24"/>
        </w:rPr>
        <w:t>E</w:t>
      </w:r>
      <w:r>
        <w:rPr>
          <w:rFonts w:ascii="Times New Roman" w:hAnsi="Times New Roman" w:cs="Times New Roman"/>
          <w:sz w:val="24"/>
          <w:szCs w:val="24"/>
        </w:rPr>
        <w:t xml:space="preserve">ast Asian, Latin, </w:t>
      </w:r>
      <w:r w:rsidR="0035029F">
        <w:rPr>
          <w:rFonts w:ascii="Times New Roman" w:hAnsi="Times New Roman" w:cs="Times New Roman"/>
          <w:sz w:val="24"/>
          <w:szCs w:val="24"/>
        </w:rPr>
        <w:t>W</w:t>
      </w:r>
      <w:r>
        <w:rPr>
          <w:rFonts w:ascii="Times New Roman" w:hAnsi="Times New Roman" w:cs="Times New Roman"/>
          <w:sz w:val="24"/>
          <w:szCs w:val="24"/>
        </w:rPr>
        <w:t xml:space="preserve">est Asian, and </w:t>
      </w:r>
      <w:r w:rsidR="00B82EC5">
        <w:rPr>
          <w:rFonts w:ascii="Times New Roman" w:hAnsi="Times New Roman" w:cs="Times New Roman"/>
          <w:sz w:val="24"/>
          <w:szCs w:val="24"/>
        </w:rPr>
        <w:t>M</w:t>
      </w:r>
      <w:r>
        <w:rPr>
          <w:rFonts w:ascii="Times New Roman" w:hAnsi="Times New Roman" w:cs="Times New Roman"/>
          <w:sz w:val="24"/>
          <w:szCs w:val="24"/>
        </w:rPr>
        <w:t xml:space="preserve">ultiple minority. The reference group for visible minority is </w:t>
      </w:r>
      <w:r w:rsidR="00B82EC5">
        <w:rPr>
          <w:rFonts w:ascii="Times New Roman" w:hAnsi="Times New Roman" w:cs="Times New Roman"/>
          <w:sz w:val="24"/>
          <w:szCs w:val="24"/>
        </w:rPr>
        <w:t>those who do not belong to a visible minority (the white people)</w:t>
      </w:r>
      <w:r>
        <w:rPr>
          <w:rFonts w:ascii="Times New Roman" w:hAnsi="Times New Roman" w:cs="Times New Roman"/>
          <w:sz w:val="24"/>
          <w:szCs w:val="24"/>
        </w:rPr>
        <w:t>.</w:t>
      </w:r>
    </w:p>
    <w:p w14:paraId="658DD992" w14:textId="0DE0AFA7" w:rsidR="00914C96" w:rsidRDefault="00914C96" w:rsidP="000E61D2">
      <w:pPr>
        <w:spacing w:line="480" w:lineRule="auto"/>
        <w:ind w:left="360"/>
        <w:jc w:val="both"/>
        <w:rPr>
          <w:rFonts w:ascii="Times New Roman" w:hAnsi="Times New Roman" w:cs="Times New Roman"/>
          <w:sz w:val="24"/>
          <w:szCs w:val="24"/>
        </w:rPr>
      </w:pPr>
    </w:p>
    <w:p w14:paraId="2DAA5653" w14:textId="09FF5DBD" w:rsidR="001A4A31" w:rsidRPr="001A4A31" w:rsidRDefault="00C73312" w:rsidP="001A4A31">
      <w:pPr>
        <w:spacing w:line="480" w:lineRule="auto"/>
        <w:ind w:left="360"/>
        <w:jc w:val="both"/>
        <w:rPr>
          <w:rFonts w:ascii="Times New Roman" w:hAnsi="Times New Roman" w:cs="Times New Roman"/>
          <w:b/>
          <w:bCs/>
          <w:sz w:val="32"/>
          <w:szCs w:val="32"/>
        </w:rPr>
      </w:pPr>
      <w:r w:rsidRPr="001A4A31">
        <w:rPr>
          <w:rFonts w:ascii="Times New Roman" w:hAnsi="Times New Roman" w:cs="Times New Roman"/>
          <w:b/>
          <w:bCs/>
          <w:sz w:val="32"/>
          <w:szCs w:val="32"/>
        </w:rPr>
        <w:t xml:space="preserve">4. </w:t>
      </w:r>
      <w:r w:rsidR="00DF7096" w:rsidRPr="001A4A31">
        <w:rPr>
          <w:rFonts w:ascii="Times New Roman" w:hAnsi="Times New Roman" w:cs="Times New Roman"/>
          <w:b/>
          <w:bCs/>
          <w:sz w:val="32"/>
          <w:szCs w:val="32"/>
        </w:rPr>
        <w:t>Empirical Results and Interpretation</w:t>
      </w:r>
    </w:p>
    <w:p w14:paraId="7BEB6017" w14:textId="275F8A09" w:rsidR="00C73312" w:rsidRPr="001A4A31" w:rsidRDefault="00C73312" w:rsidP="000E61D2">
      <w:pPr>
        <w:spacing w:line="480" w:lineRule="auto"/>
        <w:ind w:left="360"/>
        <w:jc w:val="both"/>
        <w:rPr>
          <w:rFonts w:ascii="Times New Roman" w:hAnsi="Times New Roman" w:cs="Times New Roman"/>
          <w:b/>
          <w:bCs/>
          <w:sz w:val="28"/>
          <w:szCs w:val="28"/>
        </w:rPr>
      </w:pPr>
      <w:r w:rsidRPr="001A4A31">
        <w:rPr>
          <w:rFonts w:ascii="Times New Roman" w:hAnsi="Times New Roman" w:cs="Times New Roman"/>
          <w:b/>
          <w:bCs/>
          <w:sz w:val="28"/>
          <w:szCs w:val="28"/>
        </w:rPr>
        <w:t xml:space="preserve">4.1 </w:t>
      </w:r>
      <w:r w:rsidR="0035029F">
        <w:rPr>
          <w:rFonts w:ascii="Times New Roman" w:hAnsi="Times New Roman" w:cs="Times New Roman"/>
          <w:b/>
          <w:bCs/>
          <w:sz w:val="28"/>
          <w:szCs w:val="28"/>
        </w:rPr>
        <w:t>D</w:t>
      </w:r>
      <w:r w:rsidRPr="001A4A31">
        <w:rPr>
          <w:rFonts w:ascii="Times New Roman" w:hAnsi="Times New Roman" w:cs="Times New Roman"/>
          <w:b/>
          <w:bCs/>
          <w:sz w:val="28"/>
          <w:szCs w:val="28"/>
        </w:rPr>
        <w:t>escriptive statistics</w:t>
      </w:r>
    </w:p>
    <w:p w14:paraId="2E5C6297" w14:textId="69792AF9" w:rsidR="002239CD" w:rsidRDefault="001A7B08" w:rsidP="00B0651E">
      <w:pPr>
        <w:spacing w:line="480" w:lineRule="auto"/>
        <w:ind w:left="357" w:firstLine="357"/>
        <w:jc w:val="both"/>
        <w:rPr>
          <w:rFonts w:ascii="Times New Roman" w:hAnsi="Times New Roman" w:cs="Times New Roman"/>
          <w:sz w:val="24"/>
          <w:szCs w:val="24"/>
        </w:rPr>
      </w:pPr>
      <w:r>
        <w:rPr>
          <w:rFonts w:ascii="Times New Roman" w:hAnsi="Times New Roman" w:cs="Times New Roman"/>
          <w:sz w:val="24"/>
          <w:szCs w:val="24"/>
        </w:rPr>
        <w:t xml:space="preserve">Table </w:t>
      </w:r>
      <w:r w:rsidR="00A00AA3">
        <w:rPr>
          <w:rFonts w:ascii="Times New Roman" w:hAnsi="Times New Roman" w:cs="Times New Roman"/>
          <w:sz w:val="24"/>
          <w:szCs w:val="24"/>
        </w:rPr>
        <w:t>3</w:t>
      </w:r>
      <w:r>
        <w:rPr>
          <w:rFonts w:ascii="Times New Roman" w:hAnsi="Times New Roman" w:cs="Times New Roman"/>
          <w:sz w:val="24"/>
          <w:szCs w:val="24"/>
        </w:rPr>
        <w:t xml:space="preserve"> expresses the mean value of each variable in the </w:t>
      </w:r>
      <w:r w:rsidR="00986D90">
        <w:rPr>
          <w:rFonts w:ascii="Times New Roman" w:hAnsi="Times New Roman" w:cs="Times New Roman"/>
          <w:sz w:val="24"/>
          <w:szCs w:val="24"/>
        </w:rPr>
        <w:t xml:space="preserve">basic and </w:t>
      </w:r>
      <w:r>
        <w:rPr>
          <w:rFonts w:ascii="Times New Roman" w:hAnsi="Times New Roman" w:cs="Times New Roman"/>
          <w:sz w:val="24"/>
          <w:szCs w:val="24"/>
        </w:rPr>
        <w:t>extended model</w:t>
      </w:r>
      <w:r w:rsidR="00986D90">
        <w:rPr>
          <w:rFonts w:ascii="Times New Roman" w:hAnsi="Times New Roman" w:cs="Times New Roman"/>
          <w:sz w:val="24"/>
          <w:szCs w:val="24"/>
        </w:rPr>
        <w:t>s</w:t>
      </w:r>
      <w:r>
        <w:rPr>
          <w:rFonts w:ascii="Times New Roman" w:hAnsi="Times New Roman" w:cs="Times New Roman"/>
          <w:sz w:val="24"/>
          <w:szCs w:val="24"/>
        </w:rPr>
        <w:t>.</w:t>
      </w:r>
      <w:r w:rsidR="00986625">
        <w:rPr>
          <w:rFonts w:ascii="Times New Roman" w:hAnsi="Times New Roman" w:cs="Times New Roman"/>
          <w:sz w:val="24"/>
          <w:szCs w:val="24"/>
        </w:rPr>
        <w:t xml:space="preserve"> </w:t>
      </w:r>
      <w:r w:rsidR="002B7ED8">
        <w:rPr>
          <w:rFonts w:ascii="Times New Roman" w:hAnsi="Times New Roman" w:cs="Times New Roman"/>
          <w:sz w:val="24"/>
          <w:szCs w:val="24"/>
        </w:rPr>
        <w:t>For the first-generation immigrants, the middle-age subgroup has the largest proportion. In the second-generation of immigrants, individuals who have both foreign-born parents have</w:t>
      </w:r>
      <w:r w:rsidR="00BC7CEA">
        <w:rPr>
          <w:rFonts w:ascii="Times New Roman" w:hAnsi="Times New Roman" w:cs="Times New Roman"/>
          <w:sz w:val="24"/>
          <w:szCs w:val="24"/>
        </w:rPr>
        <w:t xml:space="preserve"> the greatest</w:t>
      </w:r>
      <w:r w:rsidR="002B7ED8">
        <w:rPr>
          <w:rFonts w:ascii="Times New Roman" w:hAnsi="Times New Roman" w:cs="Times New Roman"/>
          <w:sz w:val="24"/>
          <w:szCs w:val="24"/>
        </w:rPr>
        <w:t xml:space="preserve"> proportion. </w:t>
      </w:r>
      <w:r w:rsidR="00C91270">
        <w:rPr>
          <w:rFonts w:ascii="Times New Roman" w:hAnsi="Times New Roman" w:cs="Times New Roman"/>
          <w:sz w:val="24"/>
          <w:szCs w:val="24"/>
        </w:rPr>
        <w:t>There are also differences between men and women in earnings, w</w:t>
      </w:r>
      <w:r w:rsidR="0007075C">
        <w:rPr>
          <w:rFonts w:ascii="Times New Roman" w:hAnsi="Times New Roman" w:cs="Times New Roman"/>
          <w:sz w:val="24"/>
          <w:szCs w:val="24"/>
        </w:rPr>
        <w:t xml:space="preserve">orked weeks and years of education. The logarithm of wages and salaries in dollars is 10.642 for men and 10.328 for women. And for the worked weeks, men also </w:t>
      </w:r>
      <w:r w:rsidR="00BC7CEA">
        <w:rPr>
          <w:rFonts w:ascii="Times New Roman" w:hAnsi="Times New Roman" w:cs="Times New Roman"/>
          <w:sz w:val="24"/>
          <w:szCs w:val="24"/>
        </w:rPr>
        <w:t xml:space="preserve">work </w:t>
      </w:r>
      <w:r w:rsidR="0007075C">
        <w:rPr>
          <w:rFonts w:ascii="Times New Roman" w:hAnsi="Times New Roman" w:cs="Times New Roman"/>
          <w:sz w:val="24"/>
          <w:szCs w:val="24"/>
        </w:rPr>
        <w:t>longer than women. However, women have more years of education than men. The average number of years of education is 13.</w:t>
      </w:r>
      <w:r w:rsidR="00BC7CEA">
        <w:rPr>
          <w:rFonts w:ascii="Times New Roman" w:hAnsi="Times New Roman" w:cs="Times New Roman"/>
          <w:sz w:val="24"/>
          <w:szCs w:val="24"/>
        </w:rPr>
        <w:t>2</w:t>
      </w:r>
      <w:r w:rsidR="0007075C">
        <w:rPr>
          <w:rFonts w:ascii="Times New Roman" w:hAnsi="Times New Roman" w:cs="Times New Roman"/>
          <w:sz w:val="24"/>
          <w:szCs w:val="24"/>
        </w:rPr>
        <w:t xml:space="preserve"> for men and 13.8 for women. In terms of visible minorities, most of</w:t>
      </w:r>
      <w:r w:rsidR="003E2A4F">
        <w:rPr>
          <w:rFonts w:ascii="Times New Roman" w:hAnsi="Times New Roman" w:cs="Times New Roman"/>
          <w:sz w:val="24"/>
          <w:szCs w:val="24"/>
        </w:rPr>
        <w:t xml:space="preserve"> the</w:t>
      </w:r>
      <w:r w:rsidR="0007075C">
        <w:rPr>
          <w:rFonts w:ascii="Times New Roman" w:hAnsi="Times New Roman" w:cs="Times New Roman"/>
          <w:sz w:val="24"/>
          <w:szCs w:val="24"/>
        </w:rPr>
        <w:t xml:space="preserve"> </w:t>
      </w:r>
      <w:r w:rsidR="00BC7CEA">
        <w:rPr>
          <w:rFonts w:ascii="Times New Roman" w:hAnsi="Times New Roman" w:cs="Times New Roman"/>
          <w:sz w:val="24"/>
          <w:szCs w:val="24"/>
        </w:rPr>
        <w:t>respondents</w:t>
      </w:r>
      <w:r w:rsidR="0007075C">
        <w:rPr>
          <w:rFonts w:ascii="Times New Roman" w:hAnsi="Times New Roman" w:cs="Times New Roman"/>
          <w:sz w:val="24"/>
          <w:szCs w:val="24"/>
        </w:rPr>
        <w:t xml:space="preserve"> are concentrated in </w:t>
      </w:r>
      <w:r w:rsidR="00BC7CEA">
        <w:rPr>
          <w:rFonts w:ascii="Times New Roman" w:hAnsi="Times New Roman" w:cs="Times New Roman"/>
          <w:sz w:val="24"/>
          <w:szCs w:val="24"/>
        </w:rPr>
        <w:t xml:space="preserve">the groups of </w:t>
      </w:r>
      <w:r w:rsidR="0007075C">
        <w:rPr>
          <w:rFonts w:ascii="Times New Roman" w:hAnsi="Times New Roman" w:cs="Times New Roman"/>
          <w:sz w:val="24"/>
          <w:szCs w:val="24"/>
        </w:rPr>
        <w:t xml:space="preserve">South </w:t>
      </w:r>
      <w:r w:rsidR="00BC7CEA">
        <w:rPr>
          <w:rFonts w:ascii="Times New Roman" w:hAnsi="Times New Roman" w:cs="Times New Roman"/>
          <w:sz w:val="24"/>
          <w:szCs w:val="24"/>
        </w:rPr>
        <w:t>Asia</w:t>
      </w:r>
      <w:r w:rsidR="0035029F">
        <w:rPr>
          <w:rFonts w:ascii="Times New Roman" w:hAnsi="Times New Roman" w:cs="Times New Roman"/>
          <w:sz w:val="24"/>
          <w:szCs w:val="24"/>
        </w:rPr>
        <w:t>n</w:t>
      </w:r>
      <w:r w:rsidR="00BC7CEA">
        <w:rPr>
          <w:rFonts w:ascii="Times New Roman" w:hAnsi="Times New Roman" w:cs="Times New Roman"/>
          <w:sz w:val="24"/>
          <w:szCs w:val="24"/>
        </w:rPr>
        <w:t>,</w:t>
      </w:r>
      <w:r w:rsidR="0007075C">
        <w:rPr>
          <w:rFonts w:ascii="Times New Roman" w:hAnsi="Times New Roman" w:cs="Times New Roman"/>
          <w:sz w:val="24"/>
          <w:szCs w:val="24"/>
        </w:rPr>
        <w:t xml:space="preserve"> Southeast Asia</w:t>
      </w:r>
      <w:r w:rsidR="0035029F">
        <w:rPr>
          <w:rFonts w:ascii="Times New Roman" w:hAnsi="Times New Roman" w:cs="Times New Roman"/>
          <w:sz w:val="24"/>
          <w:szCs w:val="24"/>
        </w:rPr>
        <w:t>n</w:t>
      </w:r>
      <w:r w:rsidR="00BC7CEA">
        <w:rPr>
          <w:rFonts w:ascii="Times New Roman" w:hAnsi="Times New Roman" w:cs="Times New Roman"/>
          <w:sz w:val="24"/>
          <w:szCs w:val="24"/>
        </w:rPr>
        <w:t>,</w:t>
      </w:r>
      <w:r w:rsidR="0007075C">
        <w:rPr>
          <w:rFonts w:ascii="Times New Roman" w:hAnsi="Times New Roman" w:cs="Times New Roman"/>
          <w:sz w:val="24"/>
          <w:szCs w:val="24"/>
        </w:rPr>
        <w:t xml:space="preserve"> Chin</w:t>
      </w:r>
      <w:r w:rsidR="0035029F">
        <w:rPr>
          <w:rFonts w:ascii="Times New Roman" w:hAnsi="Times New Roman" w:cs="Times New Roman"/>
          <w:sz w:val="24"/>
          <w:szCs w:val="24"/>
        </w:rPr>
        <w:t>ese</w:t>
      </w:r>
      <w:r w:rsidR="00BC7CEA">
        <w:rPr>
          <w:rFonts w:ascii="Times New Roman" w:hAnsi="Times New Roman" w:cs="Times New Roman"/>
          <w:sz w:val="24"/>
          <w:szCs w:val="24"/>
        </w:rPr>
        <w:t xml:space="preserve"> and Black</w:t>
      </w:r>
      <w:r w:rsidR="0007075C">
        <w:rPr>
          <w:rFonts w:ascii="Times New Roman" w:hAnsi="Times New Roman" w:cs="Times New Roman"/>
          <w:sz w:val="24"/>
          <w:szCs w:val="24"/>
        </w:rPr>
        <w:t>.</w:t>
      </w:r>
    </w:p>
    <w:p w14:paraId="193225FE" w14:textId="77777777" w:rsidR="00F774F7" w:rsidRPr="001A7B08" w:rsidRDefault="00F774F7" w:rsidP="000E61D2">
      <w:pPr>
        <w:spacing w:line="480" w:lineRule="auto"/>
        <w:ind w:left="360"/>
        <w:jc w:val="both"/>
        <w:rPr>
          <w:rFonts w:ascii="Times New Roman" w:hAnsi="Times New Roman" w:cs="Times New Roman"/>
          <w:sz w:val="24"/>
          <w:szCs w:val="24"/>
        </w:rPr>
      </w:pPr>
    </w:p>
    <w:p w14:paraId="0FE058D6" w14:textId="77777777" w:rsidR="001A4A31" w:rsidRDefault="00BC7CEA" w:rsidP="00BC7CEA">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14:paraId="6193E96B" w14:textId="77777777" w:rsidR="001A4A31" w:rsidRDefault="001A4A31" w:rsidP="00BC7CEA">
      <w:pPr>
        <w:spacing w:line="240" w:lineRule="auto"/>
        <w:jc w:val="both"/>
        <w:rPr>
          <w:rFonts w:ascii="Times New Roman" w:hAnsi="Times New Roman" w:cs="Times New Roman"/>
          <w:sz w:val="24"/>
          <w:szCs w:val="24"/>
        </w:rPr>
      </w:pPr>
    </w:p>
    <w:p w14:paraId="7C823456" w14:textId="77777777" w:rsidR="00040C99" w:rsidRDefault="00BC7CEA" w:rsidP="00BC7CEA">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14:paraId="7912BAF4" w14:textId="77777777" w:rsidR="00040C99" w:rsidRDefault="00040C99" w:rsidP="00BC7CEA">
      <w:pPr>
        <w:spacing w:line="240" w:lineRule="auto"/>
        <w:jc w:val="both"/>
        <w:rPr>
          <w:rFonts w:ascii="Times New Roman" w:hAnsi="Times New Roman" w:cs="Times New Roman"/>
          <w:sz w:val="24"/>
          <w:szCs w:val="24"/>
        </w:rPr>
      </w:pPr>
    </w:p>
    <w:p w14:paraId="7D8F4D13" w14:textId="77777777" w:rsidR="00040C99" w:rsidRDefault="00040C99" w:rsidP="00BC7CEA">
      <w:pPr>
        <w:spacing w:line="240" w:lineRule="auto"/>
        <w:jc w:val="both"/>
        <w:rPr>
          <w:rFonts w:ascii="Times New Roman" w:hAnsi="Times New Roman" w:cs="Times New Roman"/>
          <w:sz w:val="24"/>
          <w:szCs w:val="24"/>
        </w:rPr>
      </w:pPr>
    </w:p>
    <w:p w14:paraId="1FD23735" w14:textId="77777777" w:rsidR="00040C99" w:rsidRDefault="00040C99" w:rsidP="00BC7CEA">
      <w:pPr>
        <w:spacing w:line="240" w:lineRule="auto"/>
        <w:jc w:val="both"/>
        <w:rPr>
          <w:rFonts w:ascii="Times New Roman" w:hAnsi="Times New Roman" w:cs="Times New Roman"/>
          <w:sz w:val="24"/>
          <w:szCs w:val="24"/>
        </w:rPr>
      </w:pPr>
    </w:p>
    <w:p w14:paraId="3DBEEB88" w14:textId="77777777" w:rsidR="00040C99" w:rsidRDefault="00040C99" w:rsidP="00BC7CEA">
      <w:pPr>
        <w:spacing w:line="240" w:lineRule="auto"/>
        <w:jc w:val="both"/>
        <w:rPr>
          <w:rFonts w:ascii="Times New Roman" w:hAnsi="Times New Roman" w:cs="Times New Roman"/>
          <w:sz w:val="24"/>
          <w:szCs w:val="24"/>
        </w:rPr>
      </w:pPr>
    </w:p>
    <w:p w14:paraId="71423DF4" w14:textId="5E9CBB01" w:rsidR="00382FEC" w:rsidRPr="00BB4D48" w:rsidRDefault="00BC7CEA" w:rsidP="00BC7CEA">
      <w:pPr>
        <w:spacing w:line="240" w:lineRule="auto"/>
        <w:jc w:val="both"/>
        <w:rPr>
          <w:rFonts w:ascii="Times New Roman" w:hAnsi="Times New Roman" w:cs="Times New Roman"/>
        </w:rPr>
      </w:pPr>
      <w:r>
        <w:rPr>
          <w:rFonts w:ascii="Times New Roman" w:hAnsi="Times New Roman" w:cs="Times New Roman"/>
          <w:sz w:val="24"/>
          <w:szCs w:val="24"/>
        </w:rPr>
        <w:t xml:space="preserve">  </w:t>
      </w:r>
      <w:r w:rsidR="007E72B3" w:rsidRPr="00BB4D48">
        <w:rPr>
          <w:rFonts w:ascii="Times New Roman" w:hAnsi="Times New Roman" w:cs="Times New Roman"/>
        </w:rPr>
        <w:t xml:space="preserve">Table </w:t>
      </w:r>
      <w:r w:rsidR="00A00AA3">
        <w:rPr>
          <w:rFonts w:ascii="Times New Roman" w:hAnsi="Times New Roman" w:cs="Times New Roman"/>
        </w:rPr>
        <w:t>3</w:t>
      </w:r>
      <w:r w:rsidR="00382FEC" w:rsidRPr="00BB4D48">
        <w:rPr>
          <w:rFonts w:ascii="Times New Roman" w:hAnsi="Times New Roman" w:cs="Times New Roman"/>
        </w:rPr>
        <w:t xml:space="preserve"> Descriptive Statistics</w:t>
      </w:r>
      <w:r w:rsidR="007E72B3" w:rsidRPr="00BB4D48">
        <w:rPr>
          <w:rFonts w:ascii="Times New Roman" w:hAnsi="Times New Roman" w:cs="Times New Roman"/>
        </w:rPr>
        <w:t xml:space="preserve">, </w:t>
      </w:r>
      <w:r w:rsidR="00986D90" w:rsidRPr="00BB4D48">
        <w:rPr>
          <w:rFonts w:ascii="Times New Roman" w:hAnsi="Times New Roman" w:cs="Times New Roman"/>
        </w:rPr>
        <w:t xml:space="preserve">Basic and </w:t>
      </w:r>
      <w:r w:rsidR="007E72B3" w:rsidRPr="00BB4D48">
        <w:rPr>
          <w:rFonts w:ascii="Times New Roman" w:hAnsi="Times New Roman" w:cs="Times New Roman"/>
        </w:rPr>
        <w:t>Extended model</w:t>
      </w:r>
      <w:r w:rsidR="008072AC">
        <w:rPr>
          <w:rFonts w:ascii="Times New Roman" w:hAnsi="Times New Roman" w:cs="Times New Roman"/>
        </w:rPr>
        <w:t>s</w:t>
      </w:r>
      <w:r w:rsidR="00382FEC" w:rsidRPr="00BB4D48">
        <w:rPr>
          <w:rFonts w:ascii="Times New Roman" w:hAnsi="Times New Roman" w:cs="Times New Roman"/>
        </w:rPr>
        <w:t xml:space="preserve"> (mean</w:t>
      </w:r>
      <w:r w:rsidR="00986D90" w:rsidRPr="00BB4D48">
        <w:rPr>
          <w:rFonts w:ascii="Times New Roman" w:hAnsi="Times New Roman" w:cs="Times New Roman"/>
        </w:rPr>
        <w:t>s</w:t>
      </w:r>
      <w:r w:rsidR="00382FEC" w:rsidRPr="00BB4D48">
        <w:rPr>
          <w:rFonts w:ascii="Times New Roman" w:hAnsi="Times New Roman" w:cs="Times New Roman"/>
        </w:rPr>
        <w:t>)</w:t>
      </w:r>
    </w:p>
    <w:tbl>
      <w:tblPr>
        <w:tblStyle w:val="Grilledutableau"/>
        <w:tblW w:w="0" w:type="auto"/>
        <w:tblInd w:w="360" w:type="dxa"/>
        <w:tblLook w:val="04A0" w:firstRow="1" w:lastRow="0" w:firstColumn="1" w:lastColumn="0" w:noHBand="0" w:noVBand="1"/>
      </w:tblPr>
      <w:tblGrid>
        <w:gridCol w:w="3020"/>
        <w:gridCol w:w="2990"/>
        <w:gridCol w:w="2990"/>
      </w:tblGrid>
      <w:tr w:rsidR="007E72B3" w:rsidRPr="00BB4D48" w14:paraId="3B995424" w14:textId="77777777" w:rsidTr="007E72B3">
        <w:tc>
          <w:tcPr>
            <w:tcW w:w="3020" w:type="dxa"/>
            <w:tcBorders>
              <w:left w:val="nil"/>
              <w:bottom w:val="single" w:sz="4" w:space="0" w:color="auto"/>
              <w:right w:val="nil"/>
            </w:tcBorders>
          </w:tcPr>
          <w:p w14:paraId="6B0CFC12" w14:textId="77777777" w:rsidR="007E72B3" w:rsidRPr="00BB4D48" w:rsidRDefault="007E72B3" w:rsidP="00F02DBA">
            <w:pPr>
              <w:jc w:val="both"/>
              <w:rPr>
                <w:rFonts w:ascii="Times New Roman" w:hAnsi="Times New Roman" w:cs="Times New Roman"/>
              </w:rPr>
            </w:pPr>
          </w:p>
        </w:tc>
        <w:tc>
          <w:tcPr>
            <w:tcW w:w="2990" w:type="dxa"/>
            <w:tcBorders>
              <w:left w:val="nil"/>
              <w:bottom w:val="single" w:sz="4" w:space="0" w:color="auto"/>
              <w:right w:val="nil"/>
            </w:tcBorders>
          </w:tcPr>
          <w:p w14:paraId="6C2F26FD" w14:textId="77777777" w:rsidR="007E72B3" w:rsidRPr="00BB4D48" w:rsidRDefault="007E72B3" w:rsidP="00F02DBA">
            <w:pPr>
              <w:jc w:val="center"/>
              <w:rPr>
                <w:rFonts w:ascii="Times New Roman" w:hAnsi="Times New Roman" w:cs="Times New Roman"/>
              </w:rPr>
            </w:pPr>
            <w:r w:rsidRPr="00BB4D48">
              <w:rPr>
                <w:rFonts w:ascii="Times New Roman" w:hAnsi="Times New Roman" w:cs="Times New Roman"/>
              </w:rPr>
              <w:t>(1)</w:t>
            </w:r>
          </w:p>
          <w:p w14:paraId="67F799D7" w14:textId="77777777" w:rsidR="007E72B3" w:rsidRPr="00BB4D48" w:rsidRDefault="007E72B3" w:rsidP="00F02DBA">
            <w:pPr>
              <w:jc w:val="center"/>
              <w:rPr>
                <w:rFonts w:ascii="Times New Roman" w:hAnsi="Times New Roman" w:cs="Times New Roman"/>
              </w:rPr>
            </w:pPr>
            <w:r w:rsidRPr="00BB4D48">
              <w:rPr>
                <w:rFonts w:ascii="Times New Roman" w:hAnsi="Times New Roman" w:cs="Times New Roman"/>
              </w:rPr>
              <w:t>Men</w:t>
            </w:r>
          </w:p>
        </w:tc>
        <w:tc>
          <w:tcPr>
            <w:tcW w:w="2990" w:type="dxa"/>
            <w:tcBorders>
              <w:left w:val="nil"/>
              <w:bottom w:val="single" w:sz="4" w:space="0" w:color="auto"/>
              <w:right w:val="nil"/>
            </w:tcBorders>
          </w:tcPr>
          <w:p w14:paraId="20D5B688" w14:textId="77777777" w:rsidR="007E72B3" w:rsidRPr="00BB4D48" w:rsidRDefault="007E72B3" w:rsidP="00F02DBA">
            <w:pPr>
              <w:jc w:val="center"/>
              <w:rPr>
                <w:rFonts w:ascii="Times New Roman" w:hAnsi="Times New Roman" w:cs="Times New Roman"/>
              </w:rPr>
            </w:pPr>
            <w:r w:rsidRPr="00BB4D48">
              <w:rPr>
                <w:rFonts w:ascii="Times New Roman" w:hAnsi="Times New Roman" w:cs="Times New Roman"/>
              </w:rPr>
              <w:t>(2)</w:t>
            </w:r>
          </w:p>
          <w:p w14:paraId="41C848B0" w14:textId="77777777" w:rsidR="007E72B3" w:rsidRPr="00BB4D48" w:rsidRDefault="007E72B3" w:rsidP="00F02DBA">
            <w:pPr>
              <w:jc w:val="center"/>
              <w:rPr>
                <w:rFonts w:ascii="Times New Roman" w:hAnsi="Times New Roman" w:cs="Times New Roman"/>
              </w:rPr>
            </w:pPr>
            <w:r w:rsidRPr="00BB4D48">
              <w:rPr>
                <w:rFonts w:ascii="Times New Roman" w:hAnsi="Times New Roman" w:cs="Times New Roman"/>
              </w:rPr>
              <w:t>Women</w:t>
            </w:r>
          </w:p>
        </w:tc>
      </w:tr>
      <w:tr w:rsidR="007E72B3" w:rsidRPr="00BB4D48" w14:paraId="31B80D44" w14:textId="77777777" w:rsidTr="007E72B3">
        <w:tc>
          <w:tcPr>
            <w:tcW w:w="3020" w:type="dxa"/>
            <w:tcBorders>
              <w:left w:val="nil"/>
              <w:bottom w:val="nil"/>
              <w:right w:val="nil"/>
            </w:tcBorders>
          </w:tcPr>
          <w:p w14:paraId="043DB882" w14:textId="7417FBEC" w:rsidR="007E72B3" w:rsidRPr="00BB4D48" w:rsidRDefault="007E72B3" w:rsidP="00F02DBA">
            <w:pPr>
              <w:rPr>
                <w:rFonts w:ascii="Times New Roman" w:hAnsi="Times New Roman" w:cs="Times New Roman"/>
                <w:b/>
                <w:bCs/>
              </w:rPr>
            </w:pPr>
            <w:r w:rsidRPr="00BB4D48">
              <w:rPr>
                <w:rFonts w:ascii="Times New Roman" w:hAnsi="Times New Roman" w:cs="Times New Roman"/>
                <w:b/>
                <w:bCs/>
              </w:rPr>
              <w:t>Immigration status (reference: third</w:t>
            </w:r>
            <w:r w:rsidR="008072AC">
              <w:rPr>
                <w:rFonts w:ascii="Times New Roman" w:hAnsi="Times New Roman" w:cs="Times New Roman"/>
                <w:b/>
                <w:bCs/>
              </w:rPr>
              <w:t>-</w:t>
            </w:r>
            <w:r w:rsidRPr="00BB4D48">
              <w:rPr>
                <w:rFonts w:ascii="Times New Roman" w:hAnsi="Times New Roman" w:cs="Times New Roman"/>
                <w:b/>
                <w:bCs/>
              </w:rPr>
              <w:t>generation)</w:t>
            </w:r>
          </w:p>
          <w:p w14:paraId="4EDBF505" w14:textId="4968E84C" w:rsidR="007E72B3" w:rsidRPr="00BB4D48" w:rsidRDefault="007E72B3" w:rsidP="00F02DBA">
            <w:pPr>
              <w:rPr>
                <w:rFonts w:ascii="Times New Roman" w:hAnsi="Times New Roman" w:cs="Times New Roman"/>
              </w:rPr>
            </w:pPr>
            <w:r w:rsidRPr="00BB4D48">
              <w:rPr>
                <w:rFonts w:ascii="Times New Roman" w:hAnsi="Times New Roman" w:cs="Times New Roman"/>
                <w:b/>
                <w:bCs/>
              </w:rPr>
              <w:t>First</w:t>
            </w:r>
            <w:r w:rsidR="008072AC">
              <w:rPr>
                <w:rFonts w:ascii="Times New Roman" w:hAnsi="Times New Roman" w:cs="Times New Roman"/>
                <w:b/>
                <w:bCs/>
              </w:rPr>
              <w:t>-</w:t>
            </w:r>
            <w:r w:rsidRPr="00BB4D48">
              <w:rPr>
                <w:rFonts w:ascii="Times New Roman" w:hAnsi="Times New Roman" w:cs="Times New Roman"/>
                <w:b/>
                <w:bCs/>
              </w:rPr>
              <w:t>generation:</w:t>
            </w:r>
          </w:p>
        </w:tc>
        <w:tc>
          <w:tcPr>
            <w:tcW w:w="2990" w:type="dxa"/>
            <w:tcBorders>
              <w:left w:val="nil"/>
              <w:bottom w:val="nil"/>
              <w:right w:val="nil"/>
            </w:tcBorders>
          </w:tcPr>
          <w:p w14:paraId="67539795" w14:textId="77777777" w:rsidR="007E72B3" w:rsidRPr="00BB4D48" w:rsidRDefault="007E72B3" w:rsidP="00F02DBA">
            <w:pPr>
              <w:jc w:val="center"/>
              <w:rPr>
                <w:rFonts w:ascii="Times New Roman" w:hAnsi="Times New Roman" w:cs="Times New Roman"/>
              </w:rPr>
            </w:pPr>
          </w:p>
        </w:tc>
        <w:tc>
          <w:tcPr>
            <w:tcW w:w="2990" w:type="dxa"/>
            <w:tcBorders>
              <w:left w:val="nil"/>
              <w:bottom w:val="nil"/>
              <w:right w:val="nil"/>
            </w:tcBorders>
          </w:tcPr>
          <w:p w14:paraId="0CEB1602" w14:textId="77777777" w:rsidR="007E72B3" w:rsidRPr="00BB4D48" w:rsidRDefault="007E72B3" w:rsidP="00F02DBA">
            <w:pPr>
              <w:jc w:val="center"/>
              <w:rPr>
                <w:rFonts w:ascii="Times New Roman" w:hAnsi="Times New Roman" w:cs="Times New Roman"/>
              </w:rPr>
            </w:pPr>
          </w:p>
        </w:tc>
      </w:tr>
      <w:tr w:rsidR="007E72B3" w:rsidRPr="00BB4D48" w14:paraId="33A09C23" w14:textId="77777777" w:rsidTr="007E72B3">
        <w:tc>
          <w:tcPr>
            <w:tcW w:w="3020" w:type="dxa"/>
            <w:tcBorders>
              <w:top w:val="nil"/>
              <w:left w:val="nil"/>
              <w:bottom w:val="nil"/>
              <w:right w:val="nil"/>
            </w:tcBorders>
          </w:tcPr>
          <w:p w14:paraId="7CE1A891" w14:textId="77777777" w:rsidR="007E72B3" w:rsidRPr="00BB4D48" w:rsidRDefault="007E72B3" w:rsidP="00F02DBA">
            <w:pPr>
              <w:jc w:val="both"/>
              <w:rPr>
                <w:rFonts w:ascii="Times New Roman" w:hAnsi="Times New Roman" w:cs="Times New Roman"/>
              </w:rPr>
            </w:pPr>
            <w:r w:rsidRPr="00BB4D48">
              <w:rPr>
                <w:rFonts w:ascii="Times New Roman" w:hAnsi="Times New Roman" w:cs="Times New Roman"/>
              </w:rPr>
              <w:t>Child</w:t>
            </w:r>
          </w:p>
        </w:tc>
        <w:tc>
          <w:tcPr>
            <w:tcW w:w="2990" w:type="dxa"/>
            <w:tcBorders>
              <w:top w:val="nil"/>
              <w:left w:val="nil"/>
              <w:bottom w:val="nil"/>
              <w:right w:val="nil"/>
            </w:tcBorders>
          </w:tcPr>
          <w:p w14:paraId="780CABB9" w14:textId="35C05A7E" w:rsidR="007E72B3" w:rsidRPr="00BB4D48" w:rsidRDefault="00382FEC" w:rsidP="00F02DBA">
            <w:pPr>
              <w:jc w:val="center"/>
              <w:rPr>
                <w:rFonts w:ascii="Times New Roman" w:hAnsi="Times New Roman" w:cs="Times New Roman"/>
              </w:rPr>
            </w:pPr>
            <w:r w:rsidRPr="00BB4D48">
              <w:rPr>
                <w:rFonts w:ascii="Times New Roman" w:hAnsi="Times New Roman" w:cs="Times New Roman"/>
              </w:rPr>
              <w:t>0.030</w:t>
            </w:r>
          </w:p>
        </w:tc>
        <w:tc>
          <w:tcPr>
            <w:tcW w:w="2990" w:type="dxa"/>
            <w:tcBorders>
              <w:top w:val="nil"/>
              <w:left w:val="nil"/>
              <w:bottom w:val="nil"/>
              <w:right w:val="nil"/>
            </w:tcBorders>
          </w:tcPr>
          <w:p w14:paraId="1924CB86" w14:textId="0598AC38" w:rsidR="007E72B3" w:rsidRPr="00BB4D48" w:rsidRDefault="00540305" w:rsidP="00F02DBA">
            <w:pPr>
              <w:jc w:val="center"/>
              <w:rPr>
                <w:rFonts w:ascii="Times New Roman" w:hAnsi="Times New Roman" w:cs="Times New Roman"/>
              </w:rPr>
            </w:pPr>
            <w:r w:rsidRPr="00BB4D48">
              <w:rPr>
                <w:rFonts w:ascii="Times New Roman" w:hAnsi="Times New Roman" w:cs="Times New Roman"/>
              </w:rPr>
              <w:t>0.030</w:t>
            </w:r>
          </w:p>
        </w:tc>
      </w:tr>
      <w:tr w:rsidR="007E72B3" w:rsidRPr="00BB4D48" w14:paraId="55AF4DAC" w14:textId="77777777" w:rsidTr="007E72B3">
        <w:tc>
          <w:tcPr>
            <w:tcW w:w="3020" w:type="dxa"/>
            <w:tcBorders>
              <w:top w:val="nil"/>
              <w:left w:val="nil"/>
              <w:bottom w:val="nil"/>
              <w:right w:val="nil"/>
            </w:tcBorders>
          </w:tcPr>
          <w:p w14:paraId="3392B6FE" w14:textId="77777777" w:rsidR="007E72B3" w:rsidRPr="00BB4D48" w:rsidRDefault="007E72B3" w:rsidP="00F02DBA">
            <w:pPr>
              <w:jc w:val="both"/>
              <w:rPr>
                <w:rFonts w:ascii="Times New Roman" w:hAnsi="Times New Roman" w:cs="Times New Roman"/>
              </w:rPr>
            </w:pPr>
            <w:r w:rsidRPr="00BB4D48">
              <w:rPr>
                <w:rFonts w:ascii="Times New Roman" w:hAnsi="Times New Roman" w:cs="Times New Roman"/>
              </w:rPr>
              <w:t>Youth</w:t>
            </w:r>
          </w:p>
        </w:tc>
        <w:tc>
          <w:tcPr>
            <w:tcW w:w="2990" w:type="dxa"/>
            <w:tcBorders>
              <w:top w:val="nil"/>
              <w:left w:val="nil"/>
              <w:bottom w:val="nil"/>
              <w:right w:val="nil"/>
            </w:tcBorders>
          </w:tcPr>
          <w:p w14:paraId="1E8304AB" w14:textId="7D2D8C3A" w:rsidR="007E72B3" w:rsidRPr="00BB4D48" w:rsidRDefault="00382FEC" w:rsidP="00F02DBA">
            <w:pPr>
              <w:jc w:val="center"/>
              <w:rPr>
                <w:rFonts w:ascii="Times New Roman" w:hAnsi="Times New Roman" w:cs="Times New Roman"/>
              </w:rPr>
            </w:pPr>
            <w:r w:rsidRPr="00BB4D48">
              <w:rPr>
                <w:rFonts w:ascii="Times New Roman" w:hAnsi="Times New Roman" w:cs="Times New Roman"/>
              </w:rPr>
              <w:t>0.036</w:t>
            </w:r>
          </w:p>
        </w:tc>
        <w:tc>
          <w:tcPr>
            <w:tcW w:w="2990" w:type="dxa"/>
            <w:tcBorders>
              <w:top w:val="nil"/>
              <w:left w:val="nil"/>
              <w:bottom w:val="nil"/>
              <w:right w:val="nil"/>
            </w:tcBorders>
          </w:tcPr>
          <w:p w14:paraId="2356D828" w14:textId="743F1201" w:rsidR="007E72B3" w:rsidRPr="00BB4D48" w:rsidRDefault="000B49CE" w:rsidP="00F02DBA">
            <w:pPr>
              <w:jc w:val="center"/>
              <w:rPr>
                <w:rFonts w:ascii="Times New Roman" w:hAnsi="Times New Roman" w:cs="Times New Roman"/>
              </w:rPr>
            </w:pPr>
            <w:r w:rsidRPr="00BB4D48">
              <w:rPr>
                <w:rFonts w:ascii="Times New Roman" w:hAnsi="Times New Roman" w:cs="Times New Roman"/>
              </w:rPr>
              <w:t>0.037</w:t>
            </w:r>
          </w:p>
        </w:tc>
      </w:tr>
      <w:tr w:rsidR="007E72B3" w:rsidRPr="00BB4D48" w14:paraId="528CDBF9" w14:textId="77777777" w:rsidTr="007E72B3">
        <w:tc>
          <w:tcPr>
            <w:tcW w:w="3020" w:type="dxa"/>
            <w:tcBorders>
              <w:top w:val="nil"/>
              <w:left w:val="nil"/>
              <w:bottom w:val="nil"/>
              <w:right w:val="nil"/>
            </w:tcBorders>
          </w:tcPr>
          <w:p w14:paraId="4143A2D7" w14:textId="77777777" w:rsidR="007E72B3" w:rsidRPr="00BB4D48" w:rsidRDefault="007E72B3" w:rsidP="00F02DBA">
            <w:pPr>
              <w:jc w:val="both"/>
              <w:rPr>
                <w:rFonts w:ascii="Times New Roman" w:hAnsi="Times New Roman" w:cs="Times New Roman"/>
              </w:rPr>
            </w:pPr>
            <w:r w:rsidRPr="00BB4D48">
              <w:rPr>
                <w:rFonts w:ascii="Times New Roman" w:hAnsi="Times New Roman" w:cs="Times New Roman"/>
              </w:rPr>
              <w:t>Young</w:t>
            </w:r>
          </w:p>
        </w:tc>
        <w:tc>
          <w:tcPr>
            <w:tcW w:w="2990" w:type="dxa"/>
            <w:tcBorders>
              <w:top w:val="nil"/>
              <w:left w:val="nil"/>
              <w:bottom w:val="nil"/>
              <w:right w:val="nil"/>
            </w:tcBorders>
          </w:tcPr>
          <w:p w14:paraId="5ACAE666" w14:textId="7D94CA9C" w:rsidR="007E72B3" w:rsidRPr="00BB4D48" w:rsidRDefault="00382FEC" w:rsidP="00F02DBA">
            <w:pPr>
              <w:jc w:val="center"/>
              <w:rPr>
                <w:rFonts w:ascii="Times New Roman" w:hAnsi="Times New Roman" w:cs="Times New Roman"/>
              </w:rPr>
            </w:pPr>
            <w:r w:rsidRPr="00BB4D48">
              <w:rPr>
                <w:rFonts w:ascii="Times New Roman" w:hAnsi="Times New Roman" w:cs="Times New Roman"/>
              </w:rPr>
              <w:t>0.058</w:t>
            </w:r>
          </w:p>
        </w:tc>
        <w:tc>
          <w:tcPr>
            <w:tcW w:w="2990" w:type="dxa"/>
            <w:tcBorders>
              <w:top w:val="nil"/>
              <w:left w:val="nil"/>
              <w:bottom w:val="nil"/>
              <w:right w:val="nil"/>
            </w:tcBorders>
          </w:tcPr>
          <w:p w14:paraId="34F5BE28" w14:textId="0416AB11" w:rsidR="007E72B3" w:rsidRPr="00BB4D48" w:rsidRDefault="000B49CE" w:rsidP="00F02DBA">
            <w:pPr>
              <w:jc w:val="center"/>
              <w:rPr>
                <w:rFonts w:ascii="Times New Roman" w:hAnsi="Times New Roman" w:cs="Times New Roman"/>
              </w:rPr>
            </w:pPr>
            <w:r w:rsidRPr="00BB4D48">
              <w:rPr>
                <w:rFonts w:ascii="Times New Roman" w:hAnsi="Times New Roman" w:cs="Times New Roman"/>
              </w:rPr>
              <w:t>0.068</w:t>
            </w:r>
          </w:p>
        </w:tc>
      </w:tr>
      <w:tr w:rsidR="007E72B3" w:rsidRPr="00BB4D48" w14:paraId="421332F3" w14:textId="77777777" w:rsidTr="007E72B3">
        <w:tc>
          <w:tcPr>
            <w:tcW w:w="3020" w:type="dxa"/>
            <w:tcBorders>
              <w:top w:val="nil"/>
              <w:left w:val="nil"/>
              <w:bottom w:val="nil"/>
              <w:right w:val="nil"/>
            </w:tcBorders>
          </w:tcPr>
          <w:p w14:paraId="00DFB853" w14:textId="77777777" w:rsidR="007E72B3" w:rsidRPr="00BB4D48" w:rsidRDefault="007E72B3" w:rsidP="00F02DBA">
            <w:pPr>
              <w:jc w:val="both"/>
              <w:rPr>
                <w:rFonts w:ascii="Times New Roman" w:hAnsi="Times New Roman" w:cs="Times New Roman"/>
              </w:rPr>
            </w:pPr>
            <w:proofErr w:type="spellStart"/>
            <w:r w:rsidRPr="00BB4D48">
              <w:rPr>
                <w:rFonts w:ascii="Times New Roman" w:hAnsi="Times New Roman" w:cs="Times New Roman"/>
              </w:rPr>
              <w:t>Middleage</w:t>
            </w:r>
            <w:proofErr w:type="spellEnd"/>
          </w:p>
        </w:tc>
        <w:tc>
          <w:tcPr>
            <w:tcW w:w="2990" w:type="dxa"/>
            <w:tcBorders>
              <w:top w:val="nil"/>
              <w:left w:val="nil"/>
              <w:bottom w:val="nil"/>
              <w:right w:val="nil"/>
            </w:tcBorders>
          </w:tcPr>
          <w:p w14:paraId="21AF0BF7" w14:textId="3FF5815B" w:rsidR="007E72B3" w:rsidRPr="00BB4D48" w:rsidRDefault="00382FEC" w:rsidP="00F02DBA">
            <w:pPr>
              <w:jc w:val="center"/>
              <w:rPr>
                <w:rFonts w:ascii="Times New Roman" w:hAnsi="Times New Roman" w:cs="Times New Roman"/>
              </w:rPr>
            </w:pPr>
            <w:r w:rsidRPr="00BB4D48">
              <w:rPr>
                <w:rFonts w:ascii="Times New Roman" w:hAnsi="Times New Roman" w:cs="Times New Roman"/>
              </w:rPr>
              <w:t>0.079</w:t>
            </w:r>
          </w:p>
        </w:tc>
        <w:tc>
          <w:tcPr>
            <w:tcW w:w="2990" w:type="dxa"/>
            <w:tcBorders>
              <w:top w:val="nil"/>
              <w:left w:val="nil"/>
              <w:bottom w:val="nil"/>
              <w:right w:val="nil"/>
            </w:tcBorders>
          </w:tcPr>
          <w:p w14:paraId="536AC4F8" w14:textId="001FF222" w:rsidR="007E72B3" w:rsidRPr="00BB4D48" w:rsidRDefault="000B49CE" w:rsidP="00F02DBA">
            <w:pPr>
              <w:jc w:val="center"/>
              <w:rPr>
                <w:rFonts w:ascii="Times New Roman" w:hAnsi="Times New Roman" w:cs="Times New Roman"/>
              </w:rPr>
            </w:pPr>
            <w:r w:rsidRPr="00BB4D48">
              <w:rPr>
                <w:rFonts w:ascii="Times New Roman" w:hAnsi="Times New Roman" w:cs="Times New Roman"/>
              </w:rPr>
              <w:t>0.072</w:t>
            </w:r>
          </w:p>
        </w:tc>
      </w:tr>
      <w:tr w:rsidR="007E72B3" w:rsidRPr="00BB4D48" w14:paraId="33C737C1" w14:textId="77777777" w:rsidTr="007E72B3">
        <w:tc>
          <w:tcPr>
            <w:tcW w:w="3020" w:type="dxa"/>
            <w:tcBorders>
              <w:top w:val="nil"/>
              <w:left w:val="nil"/>
              <w:bottom w:val="nil"/>
              <w:right w:val="nil"/>
            </w:tcBorders>
          </w:tcPr>
          <w:p w14:paraId="75967621" w14:textId="77777777" w:rsidR="007E72B3" w:rsidRPr="00BB4D48" w:rsidRDefault="007E72B3" w:rsidP="00F02DBA">
            <w:pPr>
              <w:jc w:val="both"/>
              <w:rPr>
                <w:rFonts w:ascii="Times New Roman" w:hAnsi="Times New Roman" w:cs="Times New Roman"/>
              </w:rPr>
            </w:pPr>
            <w:r w:rsidRPr="00BB4D48">
              <w:rPr>
                <w:rFonts w:ascii="Times New Roman" w:hAnsi="Times New Roman" w:cs="Times New Roman"/>
              </w:rPr>
              <w:t>Seniors</w:t>
            </w:r>
          </w:p>
        </w:tc>
        <w:tc>
          <w:tcPr>
            <w:tcW w:w="2990" w:type="dxa"/>
            <w:tcBorders>
              <w:top w:val="nil"/>
              <w:left w:val="nil"/>
              <w:bottom w:val="nil"/>
              <w:right w:val="nil"/>
            </w:tcBorders>
          </w:tcPr>
          <w:p w14:paraId="283ED8BC" w14:textId="74C1480A" w:rsidR="007E72B3" w:rsidRPr="00BB4D48" w:rsidRDefault="00382FEC" w:rsidP="00F02DBA">
            <w:pPr>
              <w:jc w:val="center"/>
              <w:rPr>
                <w:rFonts w:ascii="Times New Roman" w:hAnsi="Times New Roman" w:cs="Times New Roman"/>
              </w:rPr>
            </w:pPr>
            <w:r w:rsidRPr="00BB4D48">
              <w:rPr>
                <w:rFonts w:ascii="Times New Roman" w:hAnsi="Times New Roman" w:cs="Times New Roman"/>
              </w:rPr>
              <w:t>0.001</w:t>
            </w:r>
          </w:p>
        </w:tc>
        <w:tc>
          <w:tcPr>
            <w:tcW w:w="2990" w:type="dxa"/>
            <w:tcBorders>
              <w:top w:val="nil"/>
              <w:left w:val="nil"/>
              <w:bottom w:val="nil"/>
              <w:right w:val="nil"/>
            </w:tcBorders>
          </w:tcPr>
          <w:p w14:paraId="0E0D6ACF" w14:textId="0E19E284" w:rsidR="007E72B3" w:rsidRPr="00BB4D48" w:rsidRDefault="000B49CE" w:rsidP="00F02DBA">
            <w:pPr>
              <w:jc w:val="center"/>
              <w:rPr>
                <w:rFonts w:ascii="Times New Roman" w:hAnsi="Times New Roman" w:cs="Times New Roman"/>
              </w:rPr>
            </w:pPr>
            <w:r w:rsidRPr="00BB4D48">
              <w:rPr>
                <w:rFonts w:ascii="Times New Roman" w:hAnsi="Times New Roman" w:cs="Times New Roman"/>
              </w:rPr>
              <w:t>0.001</w:t>
            </w:r>
          </w:p>
        </w:tc>
      </w:tr>
      <w:tr w:rsidR="007E72B3" w:rsidRPr="00BB4D48" w14:paraId="703BC15C" w14:textId="77777777" w:rsidTr="007E72B3">
        <w:tc>
          <w:tcPr>
            <w:tcW w:w="3020" w:type="dxa"/>
            <w:tcBorders>
              <w:top w:val="nil"/>
              <w:left w:val="nil"/>
              <w:bottom w:val="nil"/>
              <w:right w:val="nil"/>
            </w:tcBorders>
          </w:tcPr>
          <w:p w14:paraId="7CB2B58F" w14:textId="3A69C0E8" w:rsidR="007E72B3" w:rsidRPr="00BB4D48" w:rsidRDefault="007E72B3" w:rsidP="00F02DBA">
            <w:pPr>
              <w:jc w:val="both"/>
              <w:rPr>
                <w:rFonts w:ascii="Times New Roman" w:hAnsi="Times New Roman" w:cs="Times New Roman"/>
                <w:b/>
                <w:bCs/>
              </w:rPr>
            </w:pPr>
            <w:r w:rsidRPr="00BB4D48">
              <w:rPr>
                <w:rFonts w:ascii="Times New Roman" w:hAnsi="Times New Roman" w:cs="Times New Roman"/>
                <w:b/>
                <w:bCs/>
              </w:rPr>
              <w:t>Second</w:t>
            </w:r>
            <w:r w:rsidR="008072AC">
              <w:rPr>
                <w:rFonts w:ascii="Times New Roman" w:hAnsi="Times New Roman" w:cs="Times New Roman"/>
                <w:b/>
                <w:bCs/>
              </w:rPr>
              <w:t>-</w:t>
            </w:r>
            <w:r w:rsidRPr="00BB4D48">
              <w:rPr>
                <w:rFonts w:ascii="Times New Roman" w:hAnsi="Times New Roman" w:cs="Times New Roman"/>
                <w:b/>
                <w:bCs/>
              </w:rPr>
              <w:t>generation:</w:t>
            </w:r>
          </w:p>
        </w:tc>
        <w:tc>
          <w:tcPr>
            <w:tcW w:w="2990" w:type="dxa"/>
            <w:tcBorders>
              <w:top w:val="nil"/>
              <w:left w:val="nil"/>
              <w:bottom w:val="nil"/>
              <w:right w:val="nil"/>
            </w:tcBorders>
          </w:tcPr>
          <w:p w14:paraId="6EEC35F8" w14:textId="77777777" w:rsidR="007E72B3" w:rsidRPr="00BB4D48" w:rsidRDefault="007E72B3" w:rsidP="00F02DBA">
            <w:pPr>
              <w:jc w:val="center"/>
              <w:rPr>
                <w:rFonts w:ascii="Times New Roman" w:hAnsi="Times New Roman" w:cs="Times New Roman"/>
              </w:rPr>
            </w:pPr>
          </w:p>
        </w:tc>
        <w:tc>
          <w:tcPr>
            <w:tcW w:w="2990" w:type="dxa"/>
            <w:tcBorders>
              <w:top w:val="nil"/>
              <w:left w:val="nil"/>
              <w:bottom w:val="nil"/>
              <w:right w:val="nil"/>
            </w:tcBorders>
          </w:tcPr>
          <w:p w14:paraId="76DF5138" w14:textId="77777777" w:rsidR="007E72B3" w:rsidRPr="00BB4D48" w:rsidRDefault="007E72B3" w:rsidP="00F02DBA">
            <w:pPr>
              <w:jc w:val="center"/>
              <w:rPr>
                <w:rFonts w:ascii="Times New Roman" w:hAnsi="Times New Roman" w:cs="Times New Roman"/>
              </w:rPr>
            </w:pPr>
          </w:p>
        </w:tc>
      </w:tr>
      <w:tr w:rsidR="007E72B3" w:rsidRPr="00BB4D48" w14:paraId="43D6B863" w14:textId="77777777" w:rsidTr="007E72B3">
        <w:tc>
          <w:tcPr>
            <w:tcW w:w="3020" w:type="dxa"/>
            <w:tcBorders>
              <w:top w:val="nil"/>
              <w:left w:val="nil"/>
              <w:bottom w:val="nil"/>
              <w:right w:val="nil"/>
            </w:tcBorders>
          </w:tcPr>
          <w:p w14:paraId="3F75D58A" w14:textId="77777777" w:rsidR="007E72B3" w:rsidRPr="00BB4D48" w:rsidRDefault="007E72B3" w:rsidP="00F02DBA">
            <w:pPr>
              <w:jc w:val="both"/>
              <w:rPr>
                <w:rFonts w:ascii="Times New Roman" w:hAnsi="Times New Roman" w:cs="Times New Roman"/>
              </w:rPr>
            </w:pPr>
            <w:r w:rsidRPr="00BB4D48">
              <w:rPr>
                <w:rFonts w:ascii="Times New Roman" w:hAnsi="Times New Roman" w:cs="Times New Roman"/>
              </w:rPr>
              <w:t>Both foreign-born parents</w:t>
            </w:r>
          </w:p>
        </w:tc>
        <w:tc>
          <w:tcPr>
            <w:tcW w:w="2990" w:type="dxa"/>
            <w:tcBorders>
              <w:top w:val="nil"/>
              <w:left w:val="nil"/>
              <w:bottom w:val="nil"/>
              <w:right w:val="nil"/>
            </w:tcBorders>
          </w:tcPr>
          <w:p w14:paraId="268DF75C" w14:textId="2A4D149A" w:rsidR="007E72B3" w:rsidRPr="00BB4D48" w:rsidRDefault="00382FEC" w:rsidP="00F02DBA">
            <w:pPr>
              <w:jc w:val="center"/>
              <w:rPr>
                <w:rFonts w:ascii="Times New Roman" w:hAnsi="Times New Roman" w:cs="Times New Roman"/>
              </w:rPr>
            </w:pPr>
            <w:r w:rsidRPr="00BB4D48">
              <w:rPr>
                <w:rFonts w:ascii="Times New Roman" w:hAnsi="Times New Roman" w:cs="Times New Roman"/>
              </w:rPr>
              <w:t>0.081</w:t>
            </w:r>
          </w:p>
        </w:tc>
        <w:tc>
          <w:tcPr>
            <w:tcW w:w="2990" w:type="dxa"/>
            <w:tcBorders>
              <w:top w:val="nil"/>
              <w:left w:val="nil"/>
              <w:bottom w:val="nil"/>
              <w:right w:val="nil"/>
            </w:tcBorders>
          </w:tcPr>
          <w:p w14:paraId="2F57514D" w14:textId="3F0446EC" w:rsidR="007E72B3" w:rsidRPr="00BB4D48" w:rsidRDefault="000B49CE" w:rsidP="00F02DBA">
            <w:pPr>
              <w:jc w:val="center"/>
              <w:rPr>
                <w:rFonts w:ascii="Times New Roman" w:hAnsi="Times New Roman" w:cs="Times New Roman"/>
              </w:rPr>
            </w:pPr>
            <w:r w:rsidRPr="00BB4D48">
              <w:rPr>
                <w:rFonts w:ascii="Times New Roman" w:hAnsi="Times New Roman" w:cs="Times New Roman"/>
              </w:rPr>
              <w:t>0.083</w:t>
            </w:r>
          </w:p>
        </w:tc>
      </w:tr>
      <w:tr w:rsidR="007E72B3" w:rsidRPr="00BB4D48" w14:paraId="01E63639" w14:textId="77777777" w:rsidTr="007E72B3">
        <w:tc>
          <w:tcPr>
            <w:tcW w:w="3020" w:type="dxa"/>
            <w:tcBorders>
              <w:top w:val="nil"/>
              <w:left w:val="nil"/>
              <w:bottom w:val="nil"/>
              <w:right w:val="nil"/>
            </w:tcBorders>
          </w:tcPr>
          <w:p w14:paraId="1F6C7766" w14:textId="77777777" w:rsidR="007E72B3" w:rsidRPr="00BB4D48" w:rsidRDefault="007E72B3" w:rsidP="00F02DBA">
            <w:pPr>
              <w:jc w:val="both"/>
              <w:rPr>
                <w:rFonts w:ascii="Times New Roman" w:hAnsi="Times New Roman" w:cs="Times New Roman"/>
              </w:rPr>
            </w:pPr>
            <w:r w:rsidRPr="00BB4D48">
              <w:rPr>
                <w:rFonts w:ascii="Times New Roman" w:hAnsi="Times New Roman" w:cs="Times New Roman"/>
              </w:rPr>
              <w:t>One foreign-born parent</w:t>
            </w:r>
          </w:p>
        </w:tc>
        <w:tc>
          <w:tcPr>
            <w:tcW w:w="2990" w:type="dxa"/>
            <w:tcBorders>
              <w:top w:val="nil"/>
              <w:left w:val="nil"/>
              <w:bottom w:val="nil"/>
              <w:right w:val="nil"/>
            </w:tcBorders>
          </w:tcPr>
          <w:p w14:paraId="1F2D37D5" w14:textId="05499234" w:rsidR="007E72B3" w:rsidRPr="00BB4D48" w:rsidRDefault="00E62EDE" w:rsidP="00F02DBA">
            <w:pPr>
              <w:jc w:val="center"/>
              <w:rPr>
                <w:rFonts w:ascii="Times New Roman" w:hAnsi="Times New Roman" w:cs="Times New Roman"/>
              </w:rPr>
            </w:pPr>
            <w:r w:rsidRPr="00BB4D48">
              <w:rPr>
                <w:rFonts w:ascii="Times New Roman" w:hAnsi="Times New Roman" w:cs="Times New Roman"/>
              </w:rPr>
              <w:t>0.064</w:t>
            </w:r>
          </w:p>
        </w:tc>
        <w:tc>
          <w:tcPr>
            <w:tcW w:w="2990" w:type="dxa"/>
            <w:tcBorders>
              <w:top w:val="nil"/>
              <w:left w:val="nil"/>
              <w:bottom w:val="nil"/>
              <w:right w:val="nil"/>
            </w:tcBorders>
          </w:tcPr>
          <w:p w14:paraId="24C3AD90" w14:textId="440A75B3" w:rsidR="007E72B3" w:rsidRPr="00BB4D48" w:rsidRDefault="000B49CE" w:rsidP="00F02DBA">
            <w:pPr>
              <w:jc w:val="center"/>
              <w:rPr>
                <w:rFonts w:ascii="Times New Roman" w:hAnsi="Times New Roman" w:cs="Times New Roman"/>
              </w:rPr>
            </w:pPr>
            <w:r w:rsidRPr="00BB4D48">
              <w:rPr>
                <w:rFonts w:ascii="Times New Roman" w:hAnsi="Times New Roman" w:cs="Times New Roman"/>
              </w:rPr>
              <w:t>0.065</w:t>
            </w:r>
          </w:p>
        </w:tc>
      </w:tr>
      <w:tr w:rsidR="00986625" w:rsidRPr="00BB4D48" w14:paraId="323AA070" w14:textId="77777777" w:rsidTr="007E72B3">
        <w:tc>
          <w:tcPr>
            <w:tcW w:w="3020" w:type="dxa"/>
            <w:tcBorders>
              <w:top w:val="nil"/>
              <w:left w:val="nil"/>
              <w:bottom w:val="nil"/>
              <w:right w:val="nil"/>
            </w:tcBorders>
          </w:tcPr>
          <w:p w14:paraId="3E915A2F" w14:textId="5A071A75" w:rsidR="00986625" w:rsidRPr="00BB4D48" w:rsidRDefault="00986625" w:rsidP="00F02DBA">
            <w:pPr>
              <w:jc w:val="both"/>
              <w:rPr>
                <w:rFonts w:ascii="Times New Roman" w:hAnsi="Times New Roman" w:cs="Times New Roman"/>
              </w:rPr>
            </w:pPr>
            <w:proofErr w:type="spellStart"/>
            <w:r w:rsidRPr="00BB4D48">
              <w:rPr>
                <w:rFonts w:ascii="Times New Roman" w:hAnsi="Times New Roman" w:cs="Times New Roman"/>
              </w:rPr>
              <w:t>lnwage</w:t>
            </w:r>
            <w:proofErr w:type="spellEnd"/>
          </w:p>
        </w:tc>
        <w:tc>
          <w:tcPr>
            <w:tcW w:w="2990" w:type="dxa"/>
            <w:tcBorders>
              <w:top w:val="nil"/>
              <w:left w:val="nil"/>
              <w:bottom w:val="nil"/>
              <w:right w:val="nil"/>
            </w:tcBorders>
          </w:tcPr>
          <w:p w14:paraId="693D8694" w14:textId="5E9D89DC" w:rsidR="00986625" w:rsidRPr="00BB4D48" w:rsidRDefault="00986625" w:rsidP="00F02DBA">
            <w:pPr>
              <w:jc w:val="center"/>
              <w:rPr>
                <w:rFonts w:ascii="Times New Roman" w:hAnsi="Times New Roman" w:cs="Times New Roman"/>
              </w:rPr>
            </w:pPr>
            <w:r w:rsidRPr="00BB4D48">
              <w:rPr>
                <w:rFonts w:ascii="Times New Roman" w:hAnsi="Times New Roman" w:cs="Times New Roman"/>
              </w:rPr>
              <w:t>10.642</w:t>
            </w:r>
          </w:p>
        </w:tc>
        <w:tc>
          <w:tcPr>
            <w:tcW w:w="2990" w:type="dxa"/>
            <w:tcBorders>
              <w:top w:val="nil"/>
              <w:left w:val="nil"/>
              <w:bottom w:val="nil"/>
              <w:right w:val="nil"/>
            </w:tcBorders>
          </w:tcPr>
          <w:p w14:paraId="7860BCDF" w14:textId="7B20EF43" w:rsidR="00986625" w:rsidRPr="00BB4D48" w:rsidRDefault="00986625" w:rsidP="00F02DBA">
            <w:pPr>
              <w:jc w:val="center"/>
              <w:rPr>
                <w:rFonts w:ascii="Times New Roman" w:hAnsi="Times New Roman" w:cs="Times New Roman"/>
              </w:rPr>
            </w:pPr>
            <w:r w:rsidRPr="00BB4D48">
              <w:rPr>
                <w:rFonts w:ascii="Times New Roman" w:hAnsi="Times New Roman" w:cs="Times New Roman"/>
              </w:rPr>
              <w:t>10.328</w:t>
            </w:r>
          </w:p>
        </w:tc>
      </w:tr>
      <w:tr w:rsidR="007E72B3" w:rsidRPr="00BB4D48" w14:paraId="1DC96D72" w14:textId="77777777" w:rsidTr="007E72B3">
        <w:tc>
          <w:tcPr>
            <w:tcW w:w="3020" w:type="dxa"/>
            <w:tcBorders>
              <w:top w:val="nil"/>
              <w:left w:val="nil"/>
              <w:bottom w:val="nil"/>
              <w:right w:val="nil"/>
            </w:tcBorders>
          </w:tcPr>
          <w:p w14:paraId="77BAD210" w14:textId="77777777" w:rsidR="007E72B3" w:rsidRPr="00BB4D48" w:rsidRDefault="007E72B3" w:rsidP="00F02DBA">
            <w:pPr>
              <w:jc w:val="both"/>
              <w:rPr>
                <w:rFonts w:ascii="Times New Roman" w:hAnsi="Times New Roman" w:cs="Times New Roman"/>
              </w:rPr>
            </w:pPr>
            <w:r w:rsidRPr="00BB4D48">
              <w:rPr>
                <w:rFonts w:ascii="Times New Roman" w:hAnsi="Times New Roman" w:cs="Times New Roman"/>
              </w:rPr>
              <w:t>Age</w:t>
            </w:r>
          </w:p>
        </w:tc>
        <w:tc>
          <w:tcPr>
            <w:tcW w:w="2990" w:type="dxa"/>
            <w:tcBorders>
              <w:top w:val="nil"/>
              <w:left w:val="nil"/>
              <w:bottom w:val="nil"/>
              <w:right w:val="nil"/>
            </w:tcBorders>
          </w:tcPr>
          <w:p w14:paraId="5519BA35" w14:textId="624E72CB" w:rsidR="007E72B3" w:rsidRPr="00BB4D48" w:rsidRDefault="00E62EDE" w:rsidP="00F02DBA">
            <w:pPr>
              <w:jc w:val="center"/>
              <w:rPr>
                <w:rFonts w:ascii="Times New Roman" w:hAnsi="Times New Roman" w:cs="Times New Roman"/>
              </w:rPr>
            </w:pPr>
            <w:r w:rsidRPr="00BB4D48">
              <w:rPr>
                <w:rFonts w:ascii="Times New Roman" w:hAnsi="Times New Roman" w:cs="Times New Roman"/>
              </w:rPr>
              <w:t>41.216</w:t>
            </w:r>
          </w:p>
        </w:tc>
        <w:tc>
          <w:tcPr>
            <w:tcW w:w="2990" w:type="dxa"/>
            <w:tcBorders>
              <w:top w:val="nil"/>
              <w:left w:val="nil"/>
              <w:bottom w:val="nil"/>
              <w:right w:val="nil"/>
            </w:tcBorders>
          </w:tcPr>
          <w:p w14:paraId="5709608A" w14:textId="06598BC1" w:rsidR="007E72B3" w:rsidRPr="00BB4D48" w:rsidRDefault="000B49CE" w:rsidP="00F02DBA">
            <w:pPr>
              <w:jc w:val="center"/>
              <w:rPr>
                <w:rFonts w:ascii="Times New Roman" w:hAnsi="Times New Roman" w:cs="Times New Roman"/>
              </w:rPr>
            </w:pPr>
            <w:r w:rsidRPr="00BB4D48">
              <w:rPr>
                <w:rFonts w:ascii="Times New Roman" w:hAnsi="Times New Roman" w:cs="Times New Roman"/>
              </w:rPr>
              <w:t>41.360</w:t>
            </w:r>
          </w:p>
        </w:tc>
      </w:tr>
      <w:tr w:rsidR="007E72B3" w:rsidRPr="00BB4D48" w14:paraId="3214C9EC" w14:textId="77777777" w:rsidTr="007E72B3">
        <w:tc>
          <w:tcPr>
            <w:tcW w:w="3020" w:type="dxa"/>
            <w:tcBorders>
              <w:top w:val="nil"/>
              <w:left w:val="nil"/>
              <w:bottom w:val="nil"/>
              <w:right w:val="nil"/>
            </w:tcBorders>
          </w:tcPr>
          <w:p w14:paraId="537863B0" w14:textId="7425B108" w:rsidR="007E72B3" w:rsidRPr="00BB4D48" w:rsidRDefault="007E72B3" w:rsidP="00F02DBA">
            <w:pPr>
              <w:jc w:val="both"/>
              <w:rPr>
                <w:rFonts w:ascii="Times New Roman" w:hAnsi="Times New Roman" w:cs="Times New Roman"/>
              </w:rPr>
            </w:pPr>
            <w:r w:rsidRPr="00BB4D48">
              <w:rPr>
                <w:rFonts w:ascii="Times New Roman" w:hAnsi="Times New Roman" w:cs="Times New Roman"/>
              </w:rPr>
              <w:t>Age-square</w:t>
            </w:r>
            <w:r w:rsidR="0035029F">
              <w:rPr>
                <w:rFonts w:ascii="Times New Roman" w:hAnsi="Times New Roman" w:cs="Times New Roman"/>
              </w:rPr>
              <w:t>d</w:t>
            </w:r>
          </w:p>
        </w:tc>
        <w:tc>
          <w:tcPr>
            <w:tcW w:w="2990" w:type="dxa"/>
            <w:tcBorders>
              <w:top w:val="nil"/>
              <w:left w:val="nil"/>
              <w:bottom w:val="nil"/>
              <w:right w:val="nil"/>
            </w:tcBorders>
          </w:tcPr>
          <w:p w14:paraId="4C953665" w14:textId="296748F9" w:rsidR="007E72B3" w:rsidRPr="00BB4D48" w:rsidRDefault="00E62EDE" w:rsidP="00F02DBA">
            <w:pPr>
              <w:jc w:val="center"/>
              <w:rPr>
                <w:rFonts w:ascii="Times New Roman" w:hAnsi="Times New Roman" w:cs="Times New Roman"/>
              </w:rPr>
            </w:pPr>
            <w:r w:rsidRPr="00BB4D48">
              <w:rPr>
                <w:rFonts w:ascii="Times New Roman" w:hAnsi="Times New Roman" w:cs="Times New Roman"/>
              </w:rPr>
              <w:t>1854.428</w:t>
            </w:r>
          </w:p>
        </w:tc>
        <w:tc>
          <w:tcPr>
            <w:tcW w:w="2990" w:type="dxa"/>
            <w:tcBorders>
              <w:top w:val="nil"/>
              <w:left w:val="nil"/>
              <w:bottom w:val="nil"/>
              <w:right w:val="nil"/>
            </w:tcBorders>
          </w:tcPr>
          <w:p w14:paraId="1354AA45" w14:textId="5C41CAA1" w:rsidR="007E72B3" w:rsidRPr="00BB4D48" w:rsidRDefault="000B49CE" w:rsidP="00F02DBA">
            <w:pPr>
              <w:jc w:val="center"/>
              <w:rPr>
                <w:rFonts w:ascii="Times New Roman" w:hAnsi="Times New Roman" w:cs="Times New Roman"/>
              </w:rPr>
            </w:pPr>
            <w:r w:rsidRPr="00BB4D48">
              <w:rPr>
                <w:rFonts w:ascii="Times New Roman" w:hAnsi="Times New Roman" w:cs="Times New Roman"/>
              </w:rPr>
              <w:t>1864.534</w:t>
            </w:r>
          </w:p>
        </w:tc>
      </w:tr>
      <w:tr w:rsidR="007E72B3" w:rsidRPr="00BB4D48" w14:paraId="587DC743" w14:textId="77777777" w:rsidTr="007E72B3">
        <w:tc>
          <w:tcPr>
            <w:tcW w:w="3020" w:type="dxa"/>
            <w:tcBorders>
              <w:top w:val="nil"/>
              <w:left w:val="nil"/>
              <w:bottom w:val="nil"/>
              <w:right w:val="nil"/>
            </w:tcBorders>
          </w:tcPr>
          <w:p w14:paraId="629326B1" w14:textId="77777777" w:rsidR="007E72B3" w:rsidRPr="00BB4D48" w:rsidRDefault="007E72B3" w:rsidP="00F02DBA">
            <w:pPr>
              <w:jc w:val="both"/>
              <w:rPr>
                <w:rFonts w:ascii="Times New Roman" w:hAnsi="Times New Roman" w:cs="Times New Roman"/>
              </w:rPr>
            </w:pPr>
            <w:proofErr w:type="spellStart"/>
            <w:r w:rsidRPr="00BB4D48">
              <w:rPr>
                <w:rFonts w:ascii="Times New Roman" w:hAnsi="Times New Roman" w:cs="Times New Roman"/>
              </w:rPr>
              <w:t>lnweeks</w:t>
            </w:r>
            <w:proofErr w:type="spellEnd"/>
          </w:p>
        </w:tc>
        <w:tc>
          <w:tcPr>
            <w:tcW w:w="2990" w:type="dxa"/>
            <w:tcBorders>
              <w:top w:val="nil"/>
              <w:left w:val="nil"/>
              <w:bottom w:val="nil"/>
              <w:right w:val="nil"/>
            </w:tcBorders>
          </w:tcPr>
          <w:p w14:paraId="42404AD6" w14:textId="14C1EF13" w:rsidR="007E72B3" w:rsidRPr="00BB4D48" w:rsidRDefault="00E62EDE" w:rsidP="00F02DBA">
            <w:pPr>
              <w:jc w:val="center"/>
              <w:rPr>
                <w:rFonts w:ascii="Times New Roman" w:hAnsi="Times New Roman" w:cs="Times New Roman"/>
              </w:rPr>
            </w:pPr>
            <w:r w:rsidRPr="00BB4D48">
              <w:rPr>
                <w:rFonts w:ascii="Times New Roman" w:hAnsi="Times New Roman" w:cs="Times New Roman"/>
              </w:rPr>
              <w:t>3.731</w:t>
            </w:r>
          </w:p>
        </w:tc>
        <w:tc>
          <w:tcPr>
            <w:tcW w:w="2990" w:type="dxa"/>
            <w:tcBorders>
              <w:top w:val="nil"/>
              <w:left w:val="nil"/>
              <w:bottom w:val="nil"/>
              <w:right w:val="nil"/>
            </w:tcBorders>
          </w:tcPr>
          <w:p w14:paraId="3783DB38" w14:textId="27F9EB8F" w:rsidR="007E72B3" w:rsidRPr="00BB4D48" w:rsidRDefault="000B49CE" w:rsidP="00F02DBA">
            <w:pPr>
              <w:jc w:val="center"/>
              <w:rPr>
                <w:rFonts w:ascii="Times New Roman" w:hAnsi="Times New Roman" w:cs="Times New Roman"/>
              </w:rPr>
            </w:pPr>
            <w:r w:rsidRPr="00BB4D48">
              <w:rPr>
                <w:rFonts w:ascii="Times New Roman" w:hAnsi="Times New Roman" w:cs="Times New Roman"/>
              </w:rPr>
              <w:t>3.700</w:t>
            </w:r>
          </w:p>
        </w:tc>
      </w:tr>
      <w:tr w:rsidR="007E72B3" w:rsidRPr="00BB4D48" w14:paraId="165A04AA" w14:textId="77777777" w:rsidTr="007E72B3">
        <w:tc>
          <w:tcPr>
            <w:tcW w:w="3020" w:type="dxa"/>
            <w:tcBorders>
              <w:top w:val="nil"/>
              <w:left w:val="nil"/>
              <w:bottom w:val="nil"/>
              <w:right w:val="nil"/>
            </w:tcBorders>
          </w:tcPr>
          <w:p w14:paraId="6C523FF6" w14:textId="77777777" w:rsidR="007E72B3" w:rsidRPr="00BB4D48" w:rsidRDefault="007E72B3" w:rsidP="00F02DBA">
            <w:pPr>
              <w:jc w:val="both"/>
              <w:rPr>
                <w:rFonts w:ascii="Times New Roman" w:hAnsi="Times New Roman" w:cs="Times New Roman"/>
              </w:rPr>
            </w:pPr>
            <w:r w:rsidRPr="00BB4D48">
              <w:rPr>
                <w:rFonts w:ascii="Times New Roman" w:hAnsi="Times New Roman" w:cs="Times New Roman"/>
              </w:rPr>
              <w:t>Full time</w:t>
            </w:r>
          </w:p>
        </w:tc>
        <w:tc>
          <w:tcPr>
            <w:tcW w:w="2990" w:type="dxa"/>
            <w:tcBorders>
              <w:top w:val="nil"/>
              <w:left w:val="nil"/>
              <w:bottom w:val="nil"/>
              <w:right w:val="nil"/>
            </w:tcBorders>
          </w:tcPr>
          <w:p w14:paraId="2A6CAC6A" w14:textId="118C4A5B" w:rsidR="007E72B3" w:rsidRPr="00BB4D48" w:rsidRDefault="00E62EDE" w:rsidP="00F02DBA">
            <w:pPr>
              <w:jc w:val="center"/>
              <w:rPr>
                <w:rFonts w:ascii="Times New Roman" w:hAnsi="Times New Roman" w:cs="Times New Roman"/>
              </w:rPr>
            </w:pPr>
            <w:r w:rsidRPr="00BB4D48">
              <w:rPr>
                <w:rFonts w:ascii="Times New Roman" w:hAnsi="Times New Roman" w:cs="Times New Roman"/>
              </w:rPr>
              <w:t>0.905</w:t>
            </w:r>
          </w:p>
        </w:tc>
        <w:tc>
          <w:tcPr>
            <w:tcW w:w="2990" w:type="dxa"/>
            <w:tcBorders>
              <w:top w:val="nil"/>
              <w:left w:val="nil"/>
              <w:bottom w:val="nil"/>
              <w:right w:val="nil"/>
            </w:tcBorders>
          </w:tcPr>
          <w:p w14:paraId="261F35A7" w14:textId="302AF1EF" w:rsidR="007E72B3" w:rsidRPr="00BB4D48" w:rsidRDefault="000B49CE" w:rsidP="00F02DBA">
            <w:pPr>
              <w:jc w:val="center"/>
              <w:rPr>
                <w:rFonts w:ascii="Times New Roman" w:hAnsi="Times New Roman" w:cs="Times New Roman"/>
              </w:rPr>
            </w:pPr>
            <w:r w:rsidRPr="00BB4D48">
              <w:rPr>
                <w:rFonts w:ascii="Times New Roman" w:hAnsi="Times New Roman" w:cs="Times New Roman"/>
              </w:rPr>
              <w:t>0.766</w:t>
            </w:r>
          </w:p>
        </w:tc>
      </w:tr>
      <w:tr w:rsidR="007E72B3" w:rsidRPr="00BB4D48" w14:paraId="4CC112C4" w14:textId="77777777" w:rsidTr="007E72B3">
        <w:tc>
          <w:tcPr>
            <w:tcW w:w="3020" w:type="dxa"/>
            <w:tcBorders>
              <w:top w:val="nil"/>
              <w:left w:val="nil"/>
              <w:bottom w:val="nil"/>
              <w:right w:val="nil"/>
            </w:tcBorders>
          </w:tcPr>
          <w:p w14:paraId="16719BB1" w14:textId="77777777" w:rsidR="007E72B3" w:rsidRPr="00BB4D48" w:rsidRDefault="007E72B3" w:rsidP="00F02DBA">
            <w:pPr>
              <w:rPr>
                <w:rFonts w:ascii="Times New Roman" w:hAnsi="Times New Roman" w:cs="Times New Roman"/>
                <w:b/>
                <w:bCs/>
              </w:rPr>
            </w:pPr>
            <w:r w:rsidRPr="00BB4D48">
              <w:rPr>
                <w:rFonts w:ascii="Times New Roman" w:hAnsi="Times New Roman" w:cs="Times New Roman"/>
                <w:b/>
                <w:bCs/>
              </w:rPr>
              <w:t>Province (reference: Ontario)</w:t>
            </w:r>
          </w:p>
        </w:tc>
        <w:tc>
          <w:tcPr>
            <w:tcW w:w="2990" w:type="dxa"/>
            <w:tcBorders>
              <w:top w:val="nil"/>
              <w:left w:val="nil"/>
              <w:bottom w:val="nil"/>
              <w:right w:val="nil"/>
            </w:tcBorders>
          </w:tcPr>
          <w:p w14:paraId="1F6E960B" w14:textId="77777777" w:rsidR="007E72B3" w:rsidRPr="00BB4D48" w:rsidRDefault="007E72B3" w:rsidP="00F02DBA">
            <w:pPr>
              <w:jc w:val="center"/>
              <w:rPr>
                <w:rFonts w:ascii="Times New Roman" w:hAnsi="Times New Roman" w:cs="Times New Roman"/>
              </w:rPr>
            </w:pPr>
          </w:p>
        </w:tc>
        <w:tc>
          <w:tcPr>
            <w:tcW w:w="2990" w:type="dxa"/>
            <w:tcBorders>
              <w:top w:val="nil"/>
              <w:left w:val="nil"/>
              <w:bottom w:val="nil"/>
              <w:right w:val="nil"/>
            </w:tcBorders>
          </w:tcPr>
          <w:p w14:paraId="707ED512" w14:textId="77777777" w:rsidR="007E72B3" w:rsidRPr="00BB4D48" w:rsidRDefault="007E72B3" w:rsidP="00F02DBA">
            <w:pPr>
              <w:jc w:val="center"/>
              <w:rPr>
                <w:rFonts w:ascii="Times New Roman" w:hAnsi="Times New Roman" w:cs="Times New Roman"/>
              </w:rPr>
            </w:pPr>
          </w:p>
        </w:tc>
      </w:tr>
      <w:tr w:rsidR="007E72B3" w:rsidRPr="00BB4D48" w14:paraId="50148F7F" w14:textId="77777777" w:rsidTr="007E72B3">
        <w:tc>
          <w:tcPr>
            <w:tcW w:w="3020" w:type="dxa"/>
            <w:tcBorders>
              <w:top w:val="nil"/>
              <w:left w:val="nil"/>
              <w:bottom w:val="nil"/>
              <w:right w:val="nil"/>
            </w:tcBorders>
          </w:tcPr>
          <w:p w14:paraId="25F9D387" w14:textId="77777777" w:rsidR="007E72B3" w:rsidRPr="00BB4D48" w:rsidRDefault="007E72B3" w:rsidP="00F02DBA">
            <w:pPr>
              <w:jc w:val="both"/>
              <w:rPr>
                <w:rFonts w:ascii="Times New Roman" w:hAnsi="Times New Roman" w:cs="Times New Roman"/>
              </w:rPr>
            </w:pPr>
            <w:r w:rsidRPr="00BB4D48">
              <w:rPr>
                <w:rFonts w:ascii="Times New Roman" w:hAnsi="Times New Roman" w:cs="Times New Roman"/>
              </w:rPr>
              <w:t>EASTC</w:t>
            </w:r>
          </w:p>
        </w:tc>
        <w:tc>
          <w:tcPr>
            <w:tcW w:w="2990" w:type="dxa"/>
            <w:tcBorders>
              <w:top w:val="nil"/>
              <w:left w:val="nil"/>
              <w:bottom w:val="nil"/>
              <w:right w:val="nil"/>
            </w:tcBorders>
          </w:tcPr>
          <w:p w14:paraId="7C34B237" w14:textId="37DC0517" w:rsidR="007E72B3" w:rsidRPr="00BB4D48" w:rsidRDefault="00E62EDE" w:rsidP="00F02DBA">
            <w:pPr>
              <w:jc w:val="center"/>
              <w:rPr>
                <w:rFonts w:ascii="Times New Roman" w:hAnsi="Times New Roman" w:cs="Times New Roman"/>
              </w:rPr>
            </w:pPr>
            <w:r w:rsidRPr="00BB4D48">
              <w:rPr>
                <w:rFonts w:ascii="Times New Roman" w:hAnsi="Times New Roman" w:cs="Times New Roman"/>
              </w:rPr>
              <w:t>0.065</w:t>
            </w:r>
          </w:p>
        </w:tc>
        <w:tc>
          <w:tcPr>
            <w:tcW w:w="2990" w:type="dxa"/>
            <w:tcBorders>
              <w:top w:val="nil"/>
              <w:left w:val="nil"/>
              <w:bottom w:val="nil"/>
              <w:right w:val="nil"/>
            </w:tcBorders>
          </w:tcPr>
          <w:p w14:paraId="0CA5CF76" w14:textId="496813E0" w:rsidR="007E72B3" w:rsidRPr="00BB4D48" w:rsidRDefault="000B49CE" w:rsidP="00F02DBA">
            <w:pPr>
              <w:jc w:val="center"/>
              <w:rPr>
                <w:rFonts w:ascii="Times New Roman" w:hAnsi="Times New Roman" w:cs="Times New Roman"/>
              </w:rPr>
            </w:pPr>
            <w:r w:rsidRPr="00BB4D48">
              <w:rPr>
                <w:rFonts w:ascii="Times New Roman" w:hAnsi="Times New Roman" w:cs="Times New Roman"/>
              </w:rPr>
              <w:t>0.067</w:t>
            </w:r>
          </w:p>
        </w:tc>
      </w:tr>
      <w:tr w:rsidR="007E72B3" w:rsidRPr="00BB4D48" w14:paraId="5B3704E9" w14:textId="77777777" w:rsidTr="007E72B3">
        <w:tc>
          <w:tcPr>
            <w:tcW w:w="3020" w:type="dxa"/>
            <w:tcBorders>
              <w:top w:val="nil"/>
              <w:left w:val="nil"/>
              <w:bottom w:val="nil"/>
              <w:right w:val="nil"/>
            </w:tcBorders>
          </w:tcPr>
          <w:p w14:paraId="3FD1ECBA" w14:textId="77777777" w:rsidR="007E72B3" w:rsidRPr="00BB4D48" w:rsidRDefault="007E72B3" w:rsidP="00F02DBA">
            <w:pPr>
              <w:jc w:val="both"/>
              <w:rPr>
                <w:rFonts w:ascii="Times New Roman" w:hAnsi="Times New Roman" w:cs="Times New Roman"/>
              </w:rPr>
            </w:pPr>
            <w:r w:rsidRPr="00BB4D48">
              <w:rPr>
                <w:rFonts w:ascii="Times New Roman" w:hAnsi="Times New Roman" w:cs="Times New Roman"/>
              </w:rPr>
              <w:t>QC</w:t>
            </w:r>
          </w:p>
        </w:tc>
        <w:tc>
          <w:tcPr>
            <w:tcW w:w="2990" w:type="dxa"/>
            <w:tcBorders>
              <w:top w:val="nil"/>
              <w:left w:val="nil"/>
              <w:bottom w:val="nil"/>
              <w:right w:val="nil"/>
            </w:tcBorders>
          </w:tcPr>
          <w:p w14:paraId="7373837E" w14:textId="369A69BD" w:rsidR="007E72B3" w:rsidRPr="00BB4D48" w:rsidRDefault="00E62EDE" w:rsidP="00F02DBA">
            <w:pPr>
              <w:jc w:val="center"/>
              <w:rPr>
                <w:rFonts w:ascii="Times New Roman" w:hAnsi="Times New Roman" w:cs="Times New Roman"/>
              </w:rPr>
            </w:pPr>
            <w:r w:rsidRPr="00BB4D48">
              <w:rPr>
                <w:rFonts w:ascii="Times New Roman" w:hAnsi="Times New Roman" w:cs="Times New Roman"/>
              </w:rPr>
              <w:t>0.246</w:t>
            </w:r>
          </w:p>
        </w:tc>
        <w:tc>
          <w:tcPr>
            <w:tcW w:w="2990" w:type="dxa"/>
            <w:tcBorders>
              <w:top w:val="nil"/>
              <w:left w:val="nil"/>
              <w:bottom w:val="nil"/>
              <w:right w:val="nil"/>
            </w:tcBorders>
          </w:tcPr>
          <w:p w14:paraId="31887681" w14:textId="78A15EFC" w:rsidR="007E72B3" w:rsidRPr="00BB4D48" w:rsidRDefault="000B49CE" w:rsidP="00F02DBA">
            <w:pPr>
              <w:jc w:val="center"/>
              <w:rPr>
                <w:rFonts w:ascii="Times New Roman" w:hAnsi="Times New Roman" w:cs="Times New Roman"/>
              </w:rPr>
            </w:pPr>
            <w:r w:rsidRPr="00BB4D48">
              <w:rPr>
                <w:rFonts w:ascii="Times New Roman" w:hAnsi="Times New Roman" w:cs="Times New Roman"/>
              </w:rPr>
              <w:t>0.239</w:t>
            </w:r>
          </w:p>
        </w:tc>
      </w:tr>
      <w:tr w:rsidR="007E72B3" w:rsidRPr="00BB4D48" w14:paraId="5D8A9B46" w14:textId="77777777" w:rsidTr="007E72B3">
        <w:tc>
          <w:tcPr>
            <w:tcW w:w="3020" w:type="dxa"/>
            <w:tcBorders>
              <w:top w:val="nil"/>
              <w:left w:val="nil"/>
              <w:bottom w:val="nil"/>
              <w:right w:val="nil"/>
            </w:tcBorders>
          </w:tcPr>
          <w:p w14:paraId="68C43483" w14:textId="77777777" w:rsidR="007E72B3" w:rsidRPr="00BB4D48" w:rsidRDefault="007E72B3" w:rsidP="00F02DBA">
            <w:pPr>
              <w:jc w:val="both"/>
              <w:rPr>
                <w:rFonts w:ascii="Times New Roman" w:hAnsi="Times New Roman" w:cs="Times New Roman"/>
              </w:rPr>
            </w:pPr>
            <w:r w:rsidRPr="00BB4D48">
              <w:rPr>
                <w:rFonts w:ascii="Times New Roman" w:hAnsi="Times New Roman" w:cs="Times New Roman"/>
              </w:rPr>
              <w:t>MB</w:t>
            </w:r>
          </w:p>
        </w:tc>
        <w:tc>
          <w:tcPr>
            <w:tcW w:w="2990" w:type="dxa"/>
            <w:tcBorders>
              <w:top w:val="nil"/>
              <w:left w:val="nil"/>
              <w:bottom w:val="nil"/>
              <w:right w:val="nil"/>
            </w:tcBorders>
          </w:tcPr>
          <w:p w14:paraId="4A1F6593" w14:textId="5B9934C6" w:rsidR="007E72B3" w:rsidRPr="00BB4D48" w:rsidRDefault="00E62EDE" w:rsidP="00F02DBA">
            <w:pPr>
              <w:jc w:val="center"/>
              <w:rPr>
                <w:rFonts w:ascii="Times New Roman" w:hAnsi="Times New Roman" w:cs="Times New Roman"/>
              </w:rPr>
            </w:pPr>
            <w:r w:rsidRPr="00BB4D48">
              <w:rPr>
                <w:rFonts w:ascii="Times New Roman" w:hAnsi="Times New Roman" w:cs="Times New Roman"/>
              </w:rPr>
              <w:t>0.034</w:t>
            </w:r>
          </w:p>
        </w:tc>
        <w:tc>
          <w:tcPr>
            <w:tcW w:w="2990" w:type="dxa"/>
            <w:tcBorders>
              <w:top w:val="nil"/>
              <w:left w:val="nil"/>
              <w:bottom w:val="nil"/>
              <w:right w:val="nil"/>
            </w:tcBorders>
          </w:tcPr>
          <w:p w14:paraId="31888607" w14:textId="67ED1940" w:rsidR="007E72B3" w:rsidRPr="00BB4D48" w:rsidRDefault="000B49CE" w:rsidP="00F02DBA">
            <w:pPr>
              <w:jc w:val="center"/>
              <w:rPr>
                <w:rFonts w:ascii="Times New Roman" w:hAnsi="Times New Roman" w:cs="Times New Roman"/>
              </w:rPr>
            </w:pPr>
            <w:r w:rsidRPr="00BB4D48">
              <w:rPr>
                <w:rFonts w:ascii="Times New Roman" w:hAnsi="Times New Roman" w:cs="Times New Roman"/>
              </w:rPr>
              <w:t>0.034</w:t>
            </w:r>
          </w:p>
        </w:tc>
      </w:tr>
      <w:tr w:rsidR="007E72B3" w:rsidRPr="00BB4D48" w14:paraId="0F3846A8" w14:textId="77777777" w:rsidTr="007E72B3">
        <w:tc>
          <w:tcPr>
            <w:tcW w:w="3020" w:type="dxa"/>
            <w:tcBorders>
              <w:top w:val="nil"/>
              <w:left w:val="nil"/>
              <w:bottom w:val="nil"/>
              <w:right w:val="nil"/>
            </w:tcBorders>
          </w:tcPr>
          <w:p w14:paraId="2973B961" w14:textId="77777777" w:rsidR="007E72B3" w:rsidRPr="00BB4D48" w:rsidRDefault="007E72B3" w:rsidP="00F02DBA">
            <w:pPr>
              <w:jc w:val="both"/>
              <w:rPr>
                <w:rFonts w:ascii="Times New Roman" w:hAnsi="Times New Roman" w:cs="Times New Roman"/>
              </w:rPr>
            </w:pPr>
            <w:r w:rsidRPr="00BB4D48">
              <w:rPr>
                <w:rFonts w:ascii="Times New Roman" w:hAnsi="Times New Roman" w:cs="Times New Roman"/>
              </w:rPr>
              <w:t>SK</w:t>
            </w:r>
          </w:p>
        </w:tc>
        <w:tc>
          <w:tcPr>
            <w:tcW w:w="2990" w:type="dxa"/>
            <w:tcBorders>
              <w:top w:val="nil"/>
              <w:left w:val="nil"/>
              <w:bottom w:val="nil"/>
              <w:right w:val="nil"/>
            </w:tcBorders>
          </w:tcPr>
          <w:p w14:paraId="579B75C2" w14:textId="58765BEA" w:rsidR="007E72B3" w:rsidRPr="00BB4D48" w:rsidRDefault="00E62EDE" w:rsidP="00F02DBA">
            <w:pPr>
              <w:jc w:val="center"/>
              <w:rPr>
                <w:rFonts w:ascii="Times New Roman" w:hAnsi="Times New Roman" w:cs="Times New Roman"/>
              </w:rPr>
            </w:pPr>
            <w:r w:rsidRPr="00BB4D48">
              <w:rPr>
                <w:rFonts w:ascii="Times New Roman" w:hAnsi="Times New Roman" w:cs="Times New Roman"/>
              </w:rPr>
              <w:t>0.030</w:t>
            </w:r>
          </w:p>
        </w:tc>
        <w:tc>
          <w:tcPr>
            <w:tcW w:w="2990" w:type="dxa"/>
            <w:tcBorders>
              <w:top w:val="nil"/>
              <w:left w:val="nil"/>
              <w:bottom w:val="nil"/>
              <w:right w:val="nil"/>
            </w:tcBorders>
          </w:tcPr>
          <w:p w14:paraId="0201842C" w14:textId="1A566BCE" w:rsidR="007E72B3" w:rsidRPr="00BB4D48" w:rsidRDefault="000B49CE" w:rsidP="00F02DBA">
            <w:pPr>
              <w:jc w:val="center"/>
              <w:rPr>
                <w:rFonts w:ascii="Times New Roman" w:hAnsi="Times New Roman" w:cs="Times New Roman"/>
              </w:rPr>
            </w:pPr>
            <w:r w:rsidRPr="00BB4D48">
              <w:rPr>
                <w:rFonts w:ascii="Times New Roman" w:hAnsi="Times New Roman" w:cs="Times New Roman"/>
              </w:rPr>
              <w:t>0.029</w:t>
            </w:r>
          </w:p>
        </w:tc>
      </w:tr>
      <w:tr w:rsidR="007E72B3" w:rsidRPr="00BB4D48" w14:paraId="234A57E5" w14:textId="77777777" w:rsidTr="007E72B3">
        <w:tc>
          <w:tcPr>
            <w:tcW w:w="3020" w:type="dxa"/>
            <w:tcBorders>
              <w:top w:val="nil"/>
              <w:left w:val="nil"/>
              <w:bottom w:val="nil"/>
              <w:right w:val="nil"/>
            </w:tcBorders>
          </w:tcPr>
          <w:p w14:paraId="7CFB571F" w14:textId="77777777" w:rsidR="007E72B3" w:rsidRPr="00BB4D48" w:rsidRDefault="007E72B3" w:rsidP="00F02DBA">
            <w:pPr>
              <w:jc w:val="both"/>
              <w:rPr>
                <w:rFonts w:ascii="Times New Roman" w:hAnsi="Times New Roman" w:cs="Times New Roman"/>
              </w:rPr>
            </w:pPr>
            <w:r w:rsidRPr="00BB4D48">
              <w:rPr>
                <w:rFonts w:ascii="Times New Roman" w:hAnsi="Times New Roman" w:cs="Times New Roman"/>
              </w:rPr>
              <w:t>AB</w:t>
            </w:r>
          </w:p>
        </w:tc>
        <w:tc>
          <w:tcPr>
            <w:tcW w:w="2990" w:type="dxa"/>
            <w:tcBorders>
              <w:top w:val="nil"/>
              <w:left w:val="nil"/>
              <w:bottom w:val="nil"/>
              <w:right w:val="nil"/>
            </w:tcBorders>
          </w:tcPr>
          <w:p w14:paraId="514A4B07" w14:textId="7758B2FC" w:rsidR="007E72B3" w:rsidRPr="00BB4D48" w:rsidRDefault="00E62EDE" w:rsidP="00F02DBA">
            <w:pPr>
              <w:jc w:val="center"/>
              <w:rPr>
                <w:rFonts w:ascii="Times New Roman" w:hAnsi="Times New Roman" w:cs="Times New Roman"/>
              </w:rPr>
            </w:pPr>
            <w:r w:rsidRPr="00BB4D48">
              <w:rPr>
                <w:rFonts w:ascii="Times New Roman" w:hAnsi="Times New Roman" w:cs="Times New Roman"/>
              </w:rPr>
              <w:t>0.127</w:t>
            </w:r>
          </w:p>
        </w:tc>
        <w:tc>
          <w:tcPr>
            <w:tcW w:w="2990" w:type="dxa"/>
            <w:tcBorders>
              <w:top w:val="nil"/>
              <w:left w:val="nil"/>
              <w:bottom w:val="nil"/>
              <w:right w:val="nil"/>
            </w:tcBorders>
          </w:tcPr>
          <w:p w14:paraId="2A2D34AB" w14:textId="27675417" w:rsidR="007E72B3" w:rsidRPr="00BB4D48" w:rsidRDefault="000B49CE" w:rsidP="00F02DBA">
            <w:pPr>
              <w:jc w:val="center"/>
              <w:rPr>
                <w:rFonts w:ascii="Times New Roman" w:hAnsi="Times New Roman" w:cs="Times New Roman"/>
              </w:rPr>
            </w:pPr>
            <w:r w:rsidRPr="00BB4D48">
              <w:rPr>
                <w:rFonts w:ascii="Times New Roman" w:hAnsi="Times New Roman" w:cs="Times New Roman"/>
              </w:rPr>
              <w:t>0.120</w:t>
            </w:r>
          </w:p>
        </w:tc>
      </w:tr>
      <w:tr w:rsidR="007E72B3" w:rsidRPr="00BB4D48" w14:paraId="0CB4D9B9" w14:textId="77777777" w:rsidTr="007E72B3">
        <w:tc>
          <w:tcPr>
            <w:tcW w:w="3020" w:type="dxa"/>
            <w:tcBorders>
              <w:top w:val="nil"/>
              <w:left w:val="nil"/>
              <w:bottom w:val="nil"/>
              <w:right w:val="nil"/>
            </w:tcBorders>
          </w:tcPr>
          <w:p w14:paraId="761AA283" w14:textId="77777777" w:rsidR="007E72B3" w:rsidRPr="00BB4D48" w:rsidRDefault="007E72B3" w:rsidP="00F02DBA">
            <w:pPr>
              <w:jc w:val="both"/>
              <w:rPr>
                <w:rFonts w:ascii="Times New Roman" w:hAnsi="Times New Roman" w:cs="Times New Roman"/>
              </w:rPr>
            </w:pPr>
            <w:r w:rsidRPr="00BB4D48">
              <w:rPr>
                <w:rFonts w:ascii="Times New Roman" w:hAnsi="Times New Roman" w:cs="Times New Roman"/>
              </w:rPr>
              <w:t>BC</w:t>
            </w:r>
          </w:p>
        </w:tc>
        <w:tc>
          <w:tcPr>
            <w:tcW w:w="2990" w:type="dxa"/>
            <w:tcBorders>
              <w:top w:val="nil"/>
              <w:left w:val="nil"/>
              <w:bottom w:val="nil"/>
              <w:right w:val="nil"/>
            </w:tcBorders>
          </w:tcPr>
          <w:p w14:paraId="76D96FE0" w14:textId="393BB5B2" w:rsidR="007E72B3" w:rsidRPr="00BB4D48" w:rsidRDefault="00E62EDE" w:rsidP="00F02DBA">
            <w:pPr>
              <w:jc w:val="center"/>
              <w:rPr>
                <w:rFonts w:ascii="Times New Roman" w:hAnsi="Times New Roman" w:cs="Times New Roman"/>
              </w:rPr>
            </w:pPr>
            <w:r w:rsidRPr="00BB4D48">
              <w:rPr>
                <w:rFonts w:ascii="Times New Roman" w:hAnsi="Times New Roman" w:cs="Times New Roman"/>
              </w:rPr>
              <w:t>0.126</w:t>
            </w:r>
          </w:p>
        </w:tc>
        <w:tc>
          <w:tcPr>
            <w:tcW w:w="2990" w:type="dxa"/>
            <w:tcBorders>
              <w:top w:val="nil"/>
              <w:left w:val="nil"/>
              <w:bottom w:val="nil"/>
              <w:right w:val="nil"/>
            </w:tcBorders>
          </w:tcPr>
          <w:p w14:paraId="0EA5E0FC" w14:textId="25827855" w:rsidR="007E72B3" w:rsidRPr="00BB4D48" w:rsidRDefault="000B49CE" w:rsidP="00F02DBA">
            <w:pPr>
              <w:jc w:val="center"/>
              <w:rPr>
                <w:rFonts w:ascii="Times New Roman" w:hAnsi="Times New Roman" w:cs="Times New Roman"/>
              </w:rPr>
            </w:pPr>
            <w:r w:rsidRPr="00BB4D48">
              <w:rPr>
                <w:rFonts w:ascii="Times New Roman" w:hAnsi="Times New Roman" w:cs="Times New Roman"/>
              </w:rPr>
              <w:t>0.129</w:t>
            </w:r>
          </w:p>
        </w:tc>
      </w:tr>
      <w:tr w:rsidR="007E72B3" w:rsidRPr="00BB4D48" w14:paraId="24D98DE2" w14:textId="77777777" w:rsidTr="007E72B3">
        <w:tc>
          <w:tcPr>
            <w:tcW w:w="3020" w:type="dxa"/>
            <w:tcBorders>
              <w:top w:val="nil"/>
              <w:left w:val="nil"/>
              <w:bottom w:val="nil"/>
              <w:right w:val="nil"/>
            </w:tcBorders>
          </w:tcPr>
          <w:p w14:paraId="11114E33" w14:textId="77777777" w:rsidR="007E72B3" w:rsidRPr="00BB4D48" w:rsidRDefault="007E72B3" w:rsidP="00F02DBA">
            <w:pPr>
              <w:jc w:val="both"/>
              <w:rPr>
                <w:rFonts w:ascii="Times New Roman" w:hAnsi="Times New Roman" w:cs="Times New Roman"/>
              </w:rPr>
            </w:pPr>
            <w:r w:rsidRPr="00BB4D48">
              <w:rPr>
                <w:rFonts w:ascii="Times New Roman" w:hAnsi="Times New Roman" w:cs="Times New Roman"/>
              </w:rPr>
              <w:t>Marital</w:t>
            </w:r>
          </w:p>
        </w:tc>
        <w:tc>
          <w:tcPr>
            <w:tcW w:w="2990" w:type="dxa"/>
            <w:tcBorders>
              <w:top w:val="nil"/>
              <w:left w:val="nil"/>
              <w:bottom w:val="nil"/>
              <w:right w:val="nil"/>
            </w:tcBorders>
          </w:tcPr>
          <w:p w14:paraId="5FF1B2A6" w14:textId="58D33339" w:rsidR="007E72B3" w:rsidRPr="00BB4D48" w:rsidRDefault="00E62EDE" w:rsidP="00F02DBA">
            <w:pPr>
              <w:jc w:val="center"/>
              <w:rPr>
                <w:rFonts w:ascii="Times New Roman" w:hAnsi="Times New Roman" w:cs="Times New Roman"/>
              </w:rPr>
            </w:pPr>
            <w:r w:rsidRPr="00BB4D48">
              <w:rPr>
                <w:rFonts w:ascii="Times New Roman" w:hAnsi="Times New Roman" w:cs="Times New Roman"/>
              </w:rPr>
              <w:t>0.646</w:t>
            </w:r>
          </w:p>
        </w:tc>
        <w:tc>
          <w:tcPr>
            <w:tcW w:w="2990" w:type="dxa"/>
            <w:tcBorders>
              <w:top w:val="nil"/>
              <w:left w:val="nil"/>
              <w:bottom w:val="nil"/>
              <w:right w:val="nil"/>
            </w:tcBorders>
          </w:tcPr>
          <w:p w14:paraId="565F6604" w14:textId="32019B17" w:rsidR="007E72B3" w:rsidRPr="00BB4D48" w:rsidRDefault="000B49CE" w:rsidP="00F02DBA">
            <w:pPr>
              <w:jc w:val="center"/>
              <w:rPr>
                <w:rFonts w:ascii="Times New Roman" w:hAnsi="Times New Roman" w:cs="Times New Roman"/>
              </w:rPr>
            </w:pPr>
            <w:r w:rsidRPr="00BB4D48">
              <w:rPr>
                <w:rFonts w:ascii="Times New Roman" w:hAnsi="Times New Roman" w:cs="Times New Roman"/>
              </w:rPr>
              <w:t>0.639</w:t>
            </w:r>
          </w:p>
        </w:tc>
      </w:tr>
      <w:tr w:rsidR="007E72B3" w:rsidRPr="00BB4D48" w14:paraId="69595FEB" w14:textId="77777777" w:rsidTr="007E72B3">
        <w:tc>
          <w:tcPr>
            <w:tcW w:w="3020" w:type="dxa"/>
            <w:tcBorders>
              <w:top w:val="nil"/>
              <w:left w:val="nil"/>
              <w:bottom w:val="nil"/>
              <w:right w:val="nil"/>
            </w:tcBorders>
          </w:tcPr>
          <w:p w14:paraId="4924D631" w14:textId="6403946D" w:rsidR="007E72B3" w:rsidRPr="00BB4D48" w:rsidRDefault="007E72B3" w:rsidP="00F02DBA">
            <w:pPr>
              <w:jc w:val="both"/>
              <w:rPr>
                <w:rFonts w:ascii="Times New Roman" w:hAnsi="Times New Roman" w:cs="Times New Roman"/>
              </w:rPr>
            </w:pPr>
            <w:r w:rsidRPr="00BB4D48">
              <w:rPr>
                <w:rFonts w:ascii="Times New Roman" w:hAnsi="Times New Roman" w:cs="Times New Roman"/>
              </w:rPr>
              <w:t>Edu</w:t>
            </w:r>
            <w:r w:rsidR="00BC7CEA">
              <w:rPr>
                <w:rFonts w:ascii="Times New Roman" w:hAnsi="Times New Roman" w:cs="Times New Roman"/>
              </w:rPr>
              <w:t>cation</w:t>
            </w:r>
          </w:p>
        </w:tc>
        <w:tc>
          <w:tcPr>
            <w:tcW w:w="2990" w:type="dxa"/>
            <w:tcBorders>
              <w:top w:val="nil"/>
              <w:left w:val="nil"/>
              <w:bottom w:val="nil"/>
              <w:right w:val="nil"/>
            </w:tcBorders>
          </w:tcPr>
          <w:p w14:paraId="2539ED65" w14:textId="74A360CF" w:rsidR="007E72B3" w:rsidRPr="00BB4D48" w:rsidRDefault="00E62EDE" w:rsidP="00F02DBA">
            <w:pPr>
              <w:jc w:val="center"/>
              <w:rPr>
                <w:rFonts w:ascii="Times New Roman" w:hAnsi="Times New Roman" w:cs="Times New Roman"/>
              </w:rPr>
            </w:pPr>
            <w:r w:rsidRPr="00BB4D48">
              <w:rPr>
                <w:rFonts w:ascii="Times New Roman" w:hAnsi="Times New Roman" w:cs="Times New Roman"/>
              </w:rPr>
              <w:t>13.182</w:t>
            </w:r>
          </w:p>
        </w:tc>
        <w:tc>
          <w:tcPr>
            <w:tcW w:w="2990" w:type="dxa"/>
            <w:tcBorders>
              <w:top w:val="nil"/>
              <w:left w:val="nil"/>
              <w:bottom w:val="nil"/>
              <w:right w:val="nil"/>
            </w:tcBorders>
          </w:tcPr>
          <w:p w14:paraId="3A54FC21" w14:textId="2C954272" w:rsidR="007E72B3" w:rsidRPr="00BB4D48" w:rsidRDefault="000B49CE" w:rsidP="00F02DBA">
            <w:pPr>
              <w:jc w:val="center"/>
              <w:rPr>
                <w:rFonts w:ascii="Times New Roman" w:hAnsi="Times New Roman" w:cs="Times New Roman"/>
              </w:rPr>
            </w:pPr>
            <w:r w:rsidRPr="00BB4D48">
              <w:rPr>
                <w:rFonts w:ascii="Times New Roman" w:hAnsi="Times New Roman" w:cs="Times New Roman"/>
              </w:rPr>
              <w:t>13.808</w:t>
            </w:r>
          </w:p>
        </w:tc>
      </w:tr>
      <w:tr w:rsidR="007E72B3" w:rsidRPr="00BB4D48" w14:paraId="24F62AA1" w14:textId="77777777" w:rsidTr="007E72B3">
        <w:tc>
          <w:tcPr>
            <w:tcW w:w="3020" w:type="dxa"/>
            <w:tcBorders>
              <w:top w:val="nil"/>
              <w:left w:val="nil"/>
              <w:bottom w:val="nil"/>
              <w:right w:val="nil"/>
            </w:tcBorders>
          </w:tcPr>
          <w:p w14:paraId="24C1A3B9" w14:textId="77777777" w:rsidR="007E72B3" w:rsidRPr="00BB4D48" w:rsidRDefault="007E72B3" w:rsidP="00F02DBA">
            <w:pPr>
              <w:rPr>
                <w:rFonts w:ascii="Times New Roman" w:hAnsi="Times New Roman" w:cs="Times New Roman"/>
                <w:b/>
                <w:bCs/>
              </w:rPr>
            </w:pPr>
            <w:r w:rsidRPr="00BB4D48">
              <w:rPr>
                <w:rFonts w:ascii="Times New Roman" w:hAnsi="Times New Roman" w:cs="Times New Roman"/>
                <w:b/>
                <w:bCs/>
              </w:rPr>
              <w:t>Language (reference: English only):</w:t>
            </w:r>
          </w:p>
        </w:tc>
        <w:tc>
          <w:tcPr>
            <w:tcW w:w="2990" w:type="dxa"/>
            <w:tcBorders>
              <w:top w:val="nil"/>
              <w:left w:val="nil"/>
              <w:bottom w:val="nil"/>
              <w:right w:val="nil"/>
            </w:tcBorders>
          </w:tcPr>
          <w:p w14:paraId="33B2B285" w14:textId="77777777" w:rsidR="007E72B3" w:rsidRPr="00BB4D48" w:rsidRDefault="007E72B3" w:rsidP="00F02DBA">
            <w:pPr>
              <w:jc w:val="center"/>
              <w:rPr>
                <w:rFonts w:ascii="Times New Roman" w:hAnsi="Times New Roman" w:cs="Times New Roman"/>
              </w:rPr>
            </w:pPr>
          </w:p>
        </w:tc>
        <w:tc>
          <w:tcPr>
            <w:tcW w:w="2990" w:type="dxa"/>
            <w:tcBorders>
              <w:top w:val="nil"/>
              <w:left w:val="nil"/>
              <w:bottom w:val="nil"/>
              <w:right w:val="nil"/>
            </w:tcBorders>
          </w:tcPr>
          <w:p w14:paraId="697768A3" w14:textId="77777777" w:rsidR="007E72B3" w:rsidRPr="00BB4D48" w:rsidRDefault="007E72B3" w:rsidP="00F02DBA">
            <w:pPr>
              <w:jc w:val="center"/>
              <w:rPr>
                <w:rFonts w:ascii="Times New Roman" w:hAnsi="Times New Roman" w:cs="Times New Roman"/>
              </w:rPr>
            </w:pPr>
          </w:p>
        </w:tc>
      </w:tr>
      <w:tr w:rsidR="007E72B3" w:rsidRPr="00BB4D48" w14:paraId="0D3AD2EC" w14:textId="77777777" w:rsidTr="007E72B3">
        <w:tc>
          <w:tcPr>
            <w:tcW w:w="3020" w:type="dxa"/>
            <w:tcBorders>
              <w:top w:val="nil"/>
              <w:left w:val="nil"/>
              <w:bottom w:val="nil"/>
              <w:right w:val="nil"/>
            </w:tcBorders>
          </w:tcPr>
          <w:p w14:paraId="12CE2E2B" w14:textId="77777777" w:rsidR="007E72B3" w:rsidRPr="00BB4D48" w:rsidRDefault="007E72B3" w:rsidP="00F02DBA">
            <w:pPr>
              <w:jc w:val="both"/>
              <w:rPr>
                <w:rFonts w:ascii="Times New Roman" w:hAnsi="Times New Roman" w:cs="Times New Roman"/>
              </w:rPr>
            </w:pPr>
            <w:r w:rsidRPr="00BB4D48">
              <w:rPr>
                <w:rFonts w:ascii="Times New Roman" w:hAnsi="Times New Roman" w:cs="Times New Roman"/>
              </w:rPr>
              <w:t>French only</w:t>
            </w:r>
          </w:p>
        </w:tc>
        <w:tc>
          <w:tcPr>
            <w:tcW w:w="2990" w:type="dxa"/>
            <w:tcBorders>
              <w:top w:val="nil"/>
              <w:left w:val="nil"/>
              <w:bottom w:val="nil"/>
              <w:right w:val="nil"/>
            </w:tcBorders>
          </w:tcPr>
          <w:p w14:paraId="0ACDECA2" w14:textId="000921DD" w:rsidR="007E72B3" w:rsidRPr="00BB4D48" w:rsidRDefault="00E62EDE" w:rsidP="00F02DBA">
            <w:pPr>
              <w:jc w:val="center"/>
              <w:rPr>
                <w:rFonts w:ascii="Times New Roman" w:hAnsi="Times New Roman" w:cs="Times New Roman"/>
              </w:rPr>
            </w:pPr>
            <w:r w:rsidRPr="00BB4D48">
              <w:rPr>
                <w:rFonts w:ascii="Times New Roman" w:hAnsi="Times New Roman" w:cs="Times New Roman"/>
              </w:rPr>
              <w:t>0.096</w:t>
            </w:r>
          </w:p>
        </w:tc>
        <w:tc>
          <w:tcPr>
            <w:tcW w:w="2990" w:type="dxa"/>
            <w:tcBorders>
              <w:top w:val="nil"/>
              <w:left w:val="nil"/>
              <w:bottom w:val="nil"/>
              <w:right w:val="nil"/>
            </w:tcBorders>
          </w:tcPr>
          <w:p w14:paraId="18FBC17F" w14:textId="3DBB6AFC" w:rsidR="007E72B3" w:rsidRPr="00BB4D48" w:rsidRDefault="000B49CE" w:rsidP="00F02DBA">
            <w:pPr>
              <w:jc w:val="center"/>
              <w:rPr>
                <w:rFonts w:ascii="Times New Roman" w:hAnsi="Times New Roman" w:cs="Times New Roman"/>
              </w:rPr>
            </w:pPr>
            <w:r w:rsidRPr="00BB4D48">
              <w:rPr>
                <w:rFonts w:ascii="Times New Roman" w:hAnsi="Times New Roman" w:cs="Times New Roman"/>
              </w:rPr>
              <w:t>0.106</w:t>
            </w:r>
          </w:p>
        </w:tc>
      </w:tr>
      <w:tr w:rsidR="007E72B3" w:rsidRPr="00BB4D48" w14:paraId="3CE661D5" w14:textId="77777777" w:rsidTr="007E72B3">
        <w:tc>
          <w:tcPr>
            <w:tcW w:w="3020" w:type="dxa"/>
            <w:tcBorders>
              <w:top w:val="nil"/>
              <w:left w:val="nil"/>
              <w:bottom w:val="nil"/>
              <w:right w:val="nil"/>
            </w:tcBorders>
          </w:tcPr>
          <w:p w14:paraId="24BA5A8A" w14:textId="77777777" w:rsidR="007E72B3" w:rsidRPr="00BB4D48" w:rsidRDefault="007E72B3" w:rsidP="00F02DBA">
            <w:pPr>
              <w:jc w:val="both"/>
              <w:rPr>
                <w:rFonts w:ascii="Times New Roman" w:hAnsi="Times New Roman" w:cs="Times New Roman"/>
              </w:rPr>
            </w:pPr>
            <w:r w:rsidRPr="00BB4D48">
              <w:rPr>
                <w:rFonts w:ascii="Times New Roman" w:hAnsi="Times New Roman" w:cs="Times New Roman"/>
              </w:rPr>
              <w:t>Both English and French</w:t>
            </w:r>
          </w:p>
        </w:tc>
        <w:tc>
          <w:tcPr>
            <w:tcW w:w="2990" w:type="dxa"/>
            <w:tcBorders>
              <w:top w:val="nil"/>
              <w:left w:val="nil"/>
              <w:bottom w:val="nil"/>
              <w:right w:val="nil"/>
            </w:tcBorders>
          </w:tcPr>
          <w:p w14:paraId="1C301975" w14:textId="3C7DB26C" w:rsidR="007E72B3" w:rsidRPr="00BB4D48" w:rsidRDefault="00E62EDE" w:rsidP="00F02DBA">
            <w:pPr>
              <w:jc w:val="center"/>
              <w:rPr>
                <w:rFonts w:ascii="Times New Roman" w:hAnsi="Times New Roman" w:cs="Times New Roman"/>
              </w:rPr>
            </w:pPr>
            <w:r w:rsidRPr="00BB4D48">
              <w:rPr>
                <w:rFonts w:ascii="Times New Roman" w:hAnsi="Times New Roman" w:cs="Times New Roman"/>
              </w:rPr>
              <w:t>0.210</w:t>
            </w:r>
          </w:p>
        </w:tc>
        <w:tc>
          <w:tcPr>
            <w:tcW w:w="2990" w:type="dxa"/>
            <w:tcBorders>
              <w:top w:val="nil"/>
              <w:left w:val="nil"/>
              <w:bottom w:val="nil"/>
              <w:right w:val="nil"/>
            </w:tcBorders>
          </w:tcPr>
          <w:p w14:paraId="7C4D4F41" w14:textId="7262061B" w:rsidR="007E72B3" w:rsidRPr="00BB4D48" w:rsidRDefault="000B49CE" w:rsidP="00F02DBA">
            <w:pPr>
              <w:jc w:val="center"/>
              <w:rPr>
                <w:rFonts w:ascii="Times New Roman" w:hAnsi="Times New Roman" w:cs="Times New Roman"/>
              </w:rPr>
            </w:pPr>
            <w:r w:rsidRPr="00BB4D48">
              <w:rPr>
                <w:rFonts w:ascii="Times New Roman" w:hAnsi="Times New Roman" w:cs="Times New Roman"/>
              </w:rPr>
              <w:t>0.213</w:t>
            </w:r>
          </w:p>
        </w:tc>
      </w:tr>
      <w:tr w:rsidR="007E72B3" w:rsidRPr="00BB4D48" w14:paraId="00244E7A" w14:textId="77777777" w:rsidTr="007E72B3">
        <w:tc>
          <w:tcPr>
            <w:tcW w:w="3020" w:type="dxa"/>
            <w:tcBorders>
              <w:top w:val="nil"/>
              <w:left w:val="nil"/>
              <w:bottom w:val="nil"/>
              <w:right w:val="nil"/>
            </w:tcBorders>
          </w:tcPr>
          <w:p w14:paraId="6D43ED89" w14:textId="77777777" w:rsidR="007E72B3" w:rsidRPr="00BB4D48" w:rsidRDefault="007E72B3" w:rsidP="00F02DBA">
            <w:pPr>
              <w:jc w:val="both"/>
              <w:rPr>
                <w:rFonts w:ascii="Times New Roman" w:hAnsi="Times New Roman" w:cs="Times New Roman"/>
              </w:rPr>
            </w:pPr>
            <w:r w:rsidRPr="00BB4D48">
              <w:rPr>
                <w:rFonts w:ascii="Times New Roman" w:hAnsi="Times New Roman" w:cs="Times New Roman"/>
              </w:rPr>
              <w:t>Neither English nor French</w:t>
            </w:r>
          </w:p>
        </w:tc>
        <w:tc>
          <w:tcPr>
            <w:tcW w:w="2990" w:type="dxa"/>
            <w:tcBorders>
              <w:top w:val="nil"/>
              <w:left w:val="nil"/>
              <w:bottom w:val="nil"/>
              <w:right w:val="nil"/>
            </w:tcBorders>
          </w:tcPr>
          <w:p w14:paraId="61FC93B5" w14:textId="4782C56D" w:rsidR="007E72B3" w:rsidRPr="00BB4D48" w:rsidRDefault="00E62EDE" w:rsidP="00F02DBA">
            <w:pPr>
              <w:jc w:val="center"/>
              <w:rPr>
                <w:rFonts w:ascii="Times New Roman" w:hAnsi="Times New Roman" w:cs="Times New Roman"/>
              </w:rPr>
            </w:pPr>
            <w:r w:rsidRPr="00BB4D48">
              <w:rPr>
                <w:rFonts w:ascii="Times New Roman" w:hAnsi="Times New Roman" w:cs="Times New Roman"/>
              </w:rPr>
              <w:t>0.006</w:t>
            </w:r>
          </w:p>
        </w:tc>
        <w:tc>
          <w:tcPr>
            <w:tcW w:w="2990" w:type="dxa"/>
            <w:tcBorders>
              <w:top w:val="nil"/>
              <w:left w:val="nil"/>
              <w:bottom w:val="nil"/>
              <w:right w:val="nil"/>
            </w:tcBorders>
          </w:tcPr>
          <w:p w14:paraId="31BB792C" w14:textId="41287676" w:rsidR="007E72B3" w:rsidRPr="00BB4D48" w:rsidRDefault="000B49CE" w:rsidP="00F02DBA">
            <w:pPr>
              <w:jc w:val="center"/>
              <w:rPr>
                <w:rFonts w:ascii="Times New Roman" w:hAnsi="Times New Roman" w:cs="Times New Roman"/>
              </w:rPr>
            </w:pPr>
            <w:r w:rsidRPr="00BB4D48">
              <w:rPr>
                <w:rFonts w:ascii="Times New Roman" w:hAnsi="Times New Roman" w:cs="Times New Roman"/>
              </w:rPr>
              <w:t>0.006</w:t>
            </w:r>
          </w:p>
        </w:tc>
      </w:tr>
      <w:tr w:rsidR="007E72B3" w:rsidRPr="00BB4D48" w14:paraId="0741463C" w14:textId="77777777" w:rsidTr="007E72B3">
        <w:tc>
          <w:tcPr>
            <w:tcW w:w="3020" w:type="dxa"/>
            <w:tcBorders>
              <w:top w:val="nil"/>
              <w:left w:val="nil"/>
              <w:bottom w:val="nil"/>
              <w:right w:val="nil"/>
            </w:tcBorders>
          </w:tcPr>
          <w:p w14:paraId="0BE3485C" w14:textId="77777777" w:rsidR="007E72B3" w:rsidRPr="00BB4D48" w:rsidRDefault="007E72B3" w:rsidP="00F02DBA">
            <w:pPr>
              <w:rPr>
                <w:rFonts w:ascii="Times New Roman" w:hAnsi="Times New Roman" w:cs="Times New Roman"/>
                <w:b/>
                <w:bCs/>
              </w:rPr>
            </w:pPr>
            <w:r w:rsidRPr="00BB4D48">
              <w:rPr>
                <w:rFonts w:ascii="Times New Roman" w:hAnsi="Times New Roman" w:cs="Times New Roman"/>
                <w:b/>
                <w:bCs/>
              </w:rPr>
              <w:t>Visible minority (reference: non-visible minority):</w:t>
            </w:r>
          </w:p>
        </w:tc>
        <w:tc>
          <w:tcPr>
            <w:tcW w:w="2990" w:type="dxa"/>
            <w:tcBorders>
              <w:top w:val="nil"/>
              <w:left w:val="nil"/>
              <w:bottom w:val="nil"/>
              <w:right w:val="nil"/>
            </w:tcBorders>
          </w:tcPr>
          <w:p w14:paraId="295BA114" w14:textId="77777777" w:rsidR="007E72B3" w:rsidRPr="00BB4D48" w:rsidRDefault="007E72B3" w:rsidP="00F02DBA">
            <w:pPr>
              <w:jc w:val="center"/>
              <w:rPr>
                <w:rFonts w:ascii="Times New Roman" w:hAnsi="Times New Roman" w:cs="Times New Roman"/>
              </w:rPr>
            </w:pPr>
          </w:p>
        </w:tc>
        <w:tc>
          <w:tcPr>
            <w:tcW w:w="2990" w:type="dxa"/>
            <w:tcBorders>
              <w:top w:val="nil"/>
              <w:left w:val="nil"/>
              <w:bottom w:val="nil"/>
              <w:right w:val="nil"/>
            </w:tcBorders>
          </w:tcPr>
          <w:p w14:paraId="3B3F5233" w14:textId="77777777" w:rsidR="007E72B3" w:rsidRPr="00BB4D48" w:rsidRDefault="007E72B3" w:rsidP="00F02DBA">
            <w:pPr>
              <w:jc w:val="center"/>
              <w:rPr>
                <w:rFonts w:ascii="Times New Roman" w:hAnsi="Times New Roman" w:cs="Times New Roman"/>
              </w:rPr>
            </w:pPr>
          </w:p>
        </w:tc>
      </w:tr>
      <w:tr w:rsidR="007E72B3" w:rsidRPr="00BB4D48" w14:paraId="603F4365" w14:textId="77777777" w:rsidTr="007E72B3">
        <w:tc>
          <w:tcPr>
            <w:tcW w:w="3020" w:type="dxa"/>
            <w:tcBorders>
              <w:top w:val="nil"/>
              <w:left w:val="nil"/>
              <w:bottom w:val="nil"/>
              <w:right w:val="nil"/>
            </w:tcBorders>
          </w:tcPr>
          <w:p w14:paraId="6E30238B" w14:textId="2FD241BD" w:rsidR="007E72B3" w:rsidRPr="00BB4D48" w:rsidRDefault="007E72B3" w:rsidP="00F02DBA">
            <w:pPr>
              <w:jc w:val="both"/>
              <w:rPr>
                <w:rFonts w:ascii="Times New Roman" w:hAnsi="Times New Roman" w:cs="Times New Roman"/>
              </w:rPr>
            </w:pPr>
            <w:r w:rsidRPr="00BB4D48">
              <w:rPr>
                <w:rFonts w:ascii="Times New Roman" w:hAnsi="Times New Roman" w:cs="Times New Roman"/>
              </w:rPr>
              <w:t>S</w:t>
            </w:r>
            <w:r w:rsidR="0035029F">
              <w:rPr>
                <w:rFonts w:ascii="Times New Roman" w:hAnsi="Times New Roman" w:cs="Times New Roman"/>
              </w:rPr>
              <w:t xml:space="preserve">outh </w:t>
            </w:r>
            <w:r w:rsidRPr="00BB4D48">
              <w:rPr>
                <w:rFonts w:ascii="Times New Roman" w:hAnsi="Times New Roman" w:cs="Times New Roman"/>
              </w:rPr>
              <w:t>Asian</w:t>
            </w:r>
          </w:p>
        </w:tc>
        <w:tc>
          <w:tcPr>
            <w:tcW w:w="2990" w:type="dxa"/>
            <w:tcBorders>
              <w:top w:val="nil"/>
              <w:left w:val="nil"/>
              <w:bottom w:val="nil"/>
              <w:right w:val="nil"/>
            </w:tcBorders>
          </w:tcPr>
          <w:p w14:paraId="47D06ABB" w14:textId="75D0DEE2" w:rsidR="007E72B3" w:rsidRPr="00BB4D48" w:rsidRDefault="00E62EDE" w:rsidP="00F02DBA">
            <w:pPr>
              <w:jc w:val="center"/>
              <w:rPr>
                <w:rFonts w:ascii="Times New Roman" w:hAnsi="Times New Roman" w:cs="Times New Roman"/>
              </w:rPr>
            </w:pPr>
            <w:r w:rsidRPr="00BB4D48">
              <w:rPr>
                <w:rFonts w:ascii="Times New Roman" w:hAnsi="Times New Roman" w:cs="Times New Roman"/>
              </w:rPr>
              <w:t>0.053</w:t>
            </w:r>
          </w:p>
        </w:tc>
        <w:tc>
          <w:tcPr>
            <w:tcW w:w="2990" w:type="dxa"/>
            <w:tcBorders>
              <w:top w:val="nil"/>
              <w:left w:val="nil"/>
              <w:bottom w:val="nil"/>
              <w:right w:val="nil"/>
            </w:tcBorders>
          </w:tcPr>
          <w:p w14:paraId="219B5CAE" w14:textId="05603480" w:rsidR="007E72B3" w:rsidRPr="00BB4D48" w:rsidRDefault="000B49CE" w:rsidP="00F02DBA">
            <w:pPr>
              <w:jc w:val="center"/>
              <w:rPr>
                <w:rFonts w:ascii="Times New Roman" w:hAnsi="Times New Roman" w:cs="Times New Roman"/>
              </w:rPr>
            </w:pPr>
            <w:r w:rsidRPr="00BB4D48">
              <w:rPr>
                <w:rFonts w:ascii="Times New Roman" w:hAnsi="Times New Roman" w:cs="Times New Roman"/>
              </w:rPr>
              <w:t>0.046</w:t>
            </w:r>
          </w:p>
        </w:tc>
      </w:tr>
      <w:tr w:rsidR="007E72B3" w:rsidRPr="00BB4D48" w14:paraId="156D1BAD" w14:textId="77777777" w:rsidTr="007E72B3">
        <w:tc>
          <w:tcPr>
            <w:tcW w:w="3020" w:type="dxa"/>
            <w:tcBorders>
              <w:top w:val="nil"/>
              <w:left w:val="nil"/>
              <w:bottom w:val="nil"/>
              <w:right w:val="nil"/>
            </w:tcBorders>
          </w:tcPr>
          <w:p w14:paraId="76095EC4" w14:textId="77777777" w:rsidR="007E72B3" w:rsidRPr="00BB4D48" w:rsidRDefault="007E72B3" w:rsidP="00F02DBA">
            <w:pPr>
              <w:jc w:val="both"/>
              <w:rPr>
                <w:rFonts w:ascii="Times New Roman" w:hAnsi="Times New Roman" w:cs="Times New Roman"/>
              </w:rPr>
            </w:pPr>
            <w:r w:rsidRPr="00BB4D48">
              <w:rPr>
                <w:rFonts w:ascii="Times New Roman" w:hAnsi="Times New Roman" w:cs="Times New Roman"/>
              </w:rPr>
              <w:t>Chinese</w:t>
            </w:r>
          </w:p>
        </w:tc>
        <w:tc>
          <w:tcPr>
            <w:tcW w:w="2990" w:type="dxa"/>
            <w:tcBorders>
              <w:top w:val="nil"/>
              <w:left w:val="nil"/>
              <w:bottom w:val="nil"/>
              <w:right w:val="nil"/>
            </w:tcBorders>
          </w:tcPr>
          <w:p w14:paraId="608586AD" w14:textId="7A864B30" w:rsidR="007E72B3" w:rsidRPr="00BB4D48" w:rsidRDefault="00E62EDE" w:rsidP="00F02DBA">
            <w:pPr>
              <w:jc w:val="center"/>
              <w:rPr>
                <w:rFonts w:ascii="Times New Roman" w:hAnsi="Times New Roman" w:cs="Times New Roman"/>
              </w:rPr>
            </w:pPr>
            <w:r w:rsidRPr="00BB4D48">
              <w:rPr>
                <w:rFonts w:ascii="Times New Roman" w:hAnsi="Times New Roman" w:cs="Times New Roman"/>
              </w:rPr>
              <w:t>0.037</w:t>
            </w:r>
          </w:p>
        </w:tc>
        <w:tc>
          <w:tcPr>
            <w:tcW w:w="2990" w:type="dxa"/>
            <w:tcBorders>
              <w:top w:val="nil"/>
              <w:left w:val="nil"/>
              <w:bottom w:val="nil"/>
              <w:right w:val="nil"/>
            </w:tcBorders>
          </w:tcPr>
          <w:p w14:paraId="7D8C9640" w14:textId="1C3417D2" w:rsidR="007E72B3" w:rsidRPr="00BB4D48" w:rsidRDefault="000B49CE" w:rsidP="00F02DBA">
            <w:pPr>
              <w:jc w:val="center"/>
              <w:rPr>
                <w:rFonts w:ascii="Times New Roman" w:hAnsi="Times New Roman" w:cs="Times New Roman"/>
              </w:rPr>
            </w:pPr>
            <w:r w:rsidRPr="00BB4D48">
              <w:rPr>
                <w:rFonts w:ascii="Times New Roman" w:hAnsi="Times New Roman" w:cs="Times New Roman"/>
              </w:rPr>
              <w:t>0.041</w:t>
            </w:r>
          </w:p>
        </w:tc>
      </w:tr>
      <w:tr w:rsidR="007E72B3" w:rsidRPr="00BB4D48" w14:paraId="7742F26E" w14:textId="77777777" w:rsidTr="007E72B3">
        <w:tc>
          <w:tcPr>
            <w:tcW w:w="3020" w:type="dxa"/>
            <w:tcBorders>
              <w:top w:val="nil"/>
              <w:left w:val="nil"/>
              <w:bottom w:val="nil"/>
              <w:right w:val="nil"/>
            </w:tcBorders>
          </w:tcPr>
          <w:p w14:paraId="15CB6A3B" w14:textId="77777777" w:rsidR="007E72B3" w:rsidRPr="00BB4D48" w:rsidRDefault="007E72B3" w:rsidP="00F02DBA">
            <w:pPr>
              <w:jc w:val="both"/>
              <w:rPr>
                <w:rFonts w:ascii="Times New Roman" w:hAnsi="Times New Roman" w:cs="Times New Roman"/>
              </w:rPr>
            </w:pPr>
            <w:r w:rsidRPr="00BB4D48">
              <w:rPr>
                <w:rFonts w:ascii="Times New Roman" w:hAnsi="Times New Roman" w:cs="Times New Roman"/>
              </w:rPr>
              <w:t>Black</w:t>
            </w:r>
          </w:p>
        </w:tc>
        <w:tc>
          <w:tcPr>
            <w:tcW w:w="2990" w:type="dxa"/>
            <w:tcBorders>
              <w:top w:val="nil"/>
              <w:left w:val="nil"/>
              <w:bottom w:val="nil"/>
              <w:right w:val="nil"/>
            </w:tcBorders>
          </w:tcPr>
          <w:p w14:paraId="37B71D9F" w14:textId="5EE5D3C8" w:rsidR="007E72B3" w:rsidRPr="00BB4D48" w:rsidRDefault="00E62EDE" w:rsidP="00F02DBA">
            <w:pPr>
              <w:jc w:val="center"/>
              <w:rPr>
                <w:rFonts w:ascii="Times New Roman" w:hAnsi="Times New Roman" w:cs="Times New Roman"/>
              </w:rPr>
            </w:pPr>
            <w:r w:rsidRPr="00BB4D48">
              <w:rPr>
                <w:rFonts w:ascii="Times New Roman" w:hAnsi="Times New Roman" w:cs="Times New Roman"/>
              </w:rPr>
              <w:t>0.027</w:t>
            </w:r>
          </w:p>
        </w:tc>
        <w:tc>
          <w:tcPr>
            <w:tcW w:w="2990" w:type="dxa"/>
            <w:tcBorders>
              <w:top w:val="nil"/>
              <w:left w:val="nil"/>
              <w:bottom w:val="nil"/>
              <w:right w:val="nil"/>
            </w:tcBorders>
          </w:tcPr>
          <w:p w14:paraId="06F81B7B" w14:textId="26B1FA0D" w:rsidR="007E72B3" w:rsidRPr="00BB4D48" w:rsidRDefault="000B49CE" w:rsidP="00F02DBA">
            <w:pPr>
              <w:jc w:val="center"/>
              <w:rPr>
                <w:rFonts w:ascii="Times New Roman" w:hAnsi="Times New Roman" w:cs="Times New Roman"/>
              </w:rPr>
            </w:pPr>
            <w:r w:rsidRPr="00BB4D48">
              <w:rPr>
                <w:rFonts w:ascii="Times New Roman" w:hAnsi="Times New Roman" w:cs="Times New Roman"/>
              </w:rPr>
              <w:t>0.030</w:t>
            </w:r>
          </w:p>
        </w:tc>
      </w:tr>
      <w:tr w:rsidR="007E72B3" w:rsidRPr="00BB4D48" w14:paraId="5D97677C" w14:textId="77777777" w:rsidTr="007E72B3">
        <w:tc>
          <w:tcPr>
            <w:tcW w:w="3020" w:type="dxa"/>
            <w:tcBorders>
              <w:top w:val="nil"/>
              <w:left w:val="nil"/>
              <w:bottom w:val="nil"/>
              <w:right w:val="nil"/>
            </w:tcBorders>
          </w:tcPr>
          <w:p w14:paraId="5E5B615E" w14:textId="3A6A2030" w:rsidR="007E72B3" w:rsidRPr="00BB4D48" w:rsidRDefault="007E72B3" w:rsidP="00F02DBA">
            <w:pPr>
              <w:jc w:val="both"/>
              <w:rPr>
                <w:rFonts w:ascii="Times New Roman" w:hAnsi="Times New Roman" w:cs="Times New Roman"/>
              </w:rPr>
            </w:pPr>
            <w:r w:rsidRPr="00BB4D48">
              <w:rPr>
                <w:rFonts w:ascii="Times New Roman" w:hAnsi="Times New Roman" w:cs="Times New Roman"/>
              </w:rPr>
              <w:t>S</w:t>
            </w:r>
            <w:r w:rsidR="0035029F">
              <w:rPr>
                <w:rFonts w:ascii="Times New Roman" w:hAnsi="Times New Roman" w:cs="Times New Roman"/>
              </w:rPr>
              <w:t xml:space="preserve">outheast </w:t>
            </w:r>
            <w:r w:rsidRPr="00BB4D48">
              <w:rPr>
                <w:rFonts w:ascii="Times New Roman" w:hAnsi="Times New Roman" w:cs="Times New Roman"/>
              </w:rPr>
              <w:t>Asian</w:t>
            </w:r>
          </w:p>
        </w:tc>
        <w:tc>
          <w:tcPr>
            <w:tcW w:w="2990" w:type="dxa"/>
            <w:tcBorders>
              <w:top w:val="nil"/>
              <w:left w:val="nil"/>
              <w:bottom w:val="nil"/>
              <w:right w:val="nil"/>
            </w:tcBorders>
          </w:tcPr>
          <w:p w14:paraId="72B33347" w14:textId="73326784" w:rsidR="007E72B3" w:rsidRPr="00BB4D48" w:rsidRDefault="00E62EDE" w:rsidP="00F02DBA">
            <w:pPr>
              <w:jc w:val="center"/>
              <w:rPr>
                <w:rFonts w:ascii="Times New Roman" w:hAnsi="Times New Roman" w:cs="Times New Roman"/>
              </w:rPr>
            </w:pPr>
            <w:r w:rsidRPr="00BB4D48">
              <w:rPr>
                <w:rFonts w:ascii="Times New Roman" w:hAnsi="Times New Roman" w:cs="Times New Roman"/>
              </w:rPr>
              <w:t>0.043</w:t>
            </w:r>
          </w:p>
        </w:tc>
        <w:tc>
          <w:tcPr>
            <w:tcW w:w="2990" w:type="dxa"/>
            <w:tcBorders>
              <w:top w:val="nil"/>
              <w:left w:val="nil"/>
              <w:bottom w:val="nil"/>
              <w:right w:val="nil"/>
            </w:tcBorders>
          </w:tcPr>
          <w:p w14:paraId="5FC32CB8" w14:textId="5412BB25" w:rsidR="007E72B3" w:rsidRPr="00BB4D48" w:rsidRDefault="000B49CE" w:rsidP="00F02DBA">
            <w:pPr>
              <w:jc w:val="center"/>
              <w:rPr>
                <w:rFonts w:ascii="Times New Roman" w:hAnsi="Times New Roman" w:cs="Times New Roman"/>
              </w:rPr>
            </w:pPr>
            <w:r w:rsidRPr="00BB4D48">
              <w:rPr>
                <w:rFonts w:ascii="Times New Roman" w:hAnsi="Times New Roman" w:cs="Times New Roman"/>
              </w:rPr>
              <w:t>0.050</w:t>
            </w:r>
          </w:p>
        </w:tc>
      </w:tr>
      <w:tr w:rsidR="007E72B3" w:rsidRPr="00BB4D48" w14:paraId="5F61B8AA" w14:textId="77777777" w:rsidTr="007E72B3">
        <w:tc>
          <w:tcPr>
            <w:tcW w:w="3020" w:type="dxa"/>
            <w:tcBorders>
              <w:top w:val="nil"/>
              <w:left w:val="nil"/>
              <w:bottom w:val="nil"/>
              <w:right w:val="nil"/>
            </w:tcBorders>
          </w:tcPr>
          <w:p w14:paraId="1469D551" w14:textId="34EA5689" w:rsidR="007E72B3" w:rsidRPr="00BB4D48" w:rsidRDefault="007E72B3" w:rsidP="00F02DBA">
            <w:pPr>
              <w:jc w:val="both"/>
              <w:rPr>
                <w:rFonts w:ascii="Times New Roman" w:hAnsi="Times New Roman" w:cs="Times New Roman"/>
              </w:rPr>
            </w:pPr>
            <w:r w:rsidRPr="00BB4D48">
              <w:rPr>
                <w:rFonts w:ascii="Times New Roman" w:hAnsi="Times New Roman" w:cs="Times New Roman"/>
              </w:rPr>
              <w:t>E</w:t>
            </w:r>
            <w:r w:rsidR="0035029F">
              <w:rPr>
                <w:rFonts w:ascii="Times New Roman" w:hAnsi="Times New Roman" w:cs="Times New Roman"/>
              </w:rPr>
              <w:t xml:space="preserve">ast </w:t>
            </w:r>
            <w:r w:rsidRPr="00BB4D48">
              <w:rPr>
                <w:rFonts w:ascii="Times New Roman" w:hAnsi="Times New Roman" w:cs="Times New Roman"/>
              </w:rPr>
              <w:t>Asian</w:t>
            </w:r>
          </w:p>
        </w:tc>
        <w:tc>
          <w:tcPr>
            <w:tcW w:w="2990" w:type="dxa"/>
            <w:tcBorders>
              <w:top w:val="nil"/>
              <w:left w:val="nil"/>
              <w:bottom w:val="nil"/>
              <w:right w:val="nil"/>
            </w:tcBorders>
          </w:tcPr>
          <w:p w14:paraId="3B295307" w14:textId="5C6A5D33" w:rsidR="007E72B3" w:rsidRPr="00BB4D48" w:rsidRDefault="00E62EDE" w:rsidP="00F02DBA">
            <w:pPr>
              <w:jc w:val="center"/>
              <w:rPr>
                <w:rFonts w:ascii="Times New Roman" w:hAnsi="Times New Roman" w:cs="Times New Roman"/>
              </w:rPr>
            </w:pPr>
            <w:r w:rsidRPr="00BB4D48">
              <w:rPr>
                <w:rFonts w:ascii="Times New Roman" w:hAnsi="Times New Roman" w:cs="Times New Roman"/>
              </w:rPr>
              <w:t>0.005</w:t>
            </w:r>
          </w:p>
        </w:tc>
        <w:tc>
          <w:tcPr>
            <w:tcW w:w="2990" w:type="dxa"/>
            <w:tcBorders>
              <w:top w:val="nil"/>
              <w:left w:val="nil"/>
              <w:bottom w:val="nil"/>
              <w:right w:val="nil"/>
            </w:tcBorders>
          </w:tcPr>
          <w:p w14:paraId="3B62FBC6" w14:textId="0C7C8797" w:rsidR="007E72B3" w:rsidRPr="00BB4D48" w:rsidRDefault="000B49CE" w:rsidP="00F02DBA">
            <w:pPr>
              <w:jc w:val="center"/>
              <w:rPr>
                <w:rFonts w:ascii="Times New Roman" w:hAnsi="Times New Roman" w:cs="Times New Roman"/>
              </w:rPr>
            </w:pPr>
            <w:r w:rsidRPr="00BB4D48">
              <w:rPr>
                <w:rFonts w:ascii="Times New Roman" w:hAnsi="Times New Roman" w:cs="Times New Roman"/>
              </w:rPr>
              <w:t>0.006</w:t>
            </w:r>
          </w:p>
        </w:tc>
      </w:tr>
      <w:tr w:rsidR="007E72B3" w:rsidRPr="00BB4D48" w14:paraId="1A9FE5B8" w14:textId="77777777" w:rsidTr="007E72B3">
        <w:tc>
          <w:tcPr>
            <w:tcW w:w="3020" w:type="dxa"/>
            <w:tcBorders>
              <w:top w:val="nil"/>
              <w:left w:val="nil"/>
              <w:bottom w:val="nil"/>
              <w:right w:val="nil"/>
            </w:tcBorders>
          </w:tcPr>
          <w:p w14:paraId="42F63483" w14:textId="77777777" w:rsidR="007E72B3" w:rsidRPr="00BB4D48" w:rsidRDefault="007E72B3" w:rsidP="00F02DBA">
            <w:pPr>
              <w:jc w:val="both"/>
              <w:rPr>
                <w:rFonts w:ascii="Times New Roman" w:hAnsi="Times New Roman" w:cs="Times New Roman"/>
              </w:rPr>
            </w:pPr>
            <w:r w:rsidRPr="00BB4D48">
              <w:rPr>
                <w:rFonts w:ascii="Times New Roman" w:hAnsi="Times New Roman" w:cs="Times New Roman"/>
              </w:rPr>
              <w:t>Latin</w:t>
            </w:r>
          </w:p>
        </w:tc>
        <w:tc>
          <w:tcPr>
            <w:tcW w:w="2990" w:type="dxa"/>
            <w:tcBorders>
              <w:top w:val="nil"/>
              <w:left w:val="nil"/>
              <w:bottom w:val="nil"/>
              <w:right w:val="nil"/>
            </w:tcBorders>
          </w:tcPr>
          <w:p w14:paraId="7A496EDC" w14:textId="3293EB8A" w:rsidR="007E72B3" w:rsidRPr="00BB4D48" w:rsidRDefault="00E62EDE" w:rsidP="00F02DBA">
            <w:pPr>
              <w:jc w:val="center"/>
              <w:rPr>
                <w:rFonts w:ascii="Times New Roman" w:hAnsi="Times New Roman" w:cs="Times New Roman"/>
              </w:rPr>
            </w:pPr>
            <w:r w:rsidRPr="00BB4D48">
              <w:rPr>
                <w:rFonts w:ascii="Times New Roman" w:hAnsi="Times New Roman" w:cs="Times New Roman"/>
              </w:rPr>
              <w:t>0.013</w:t>
            </w:r>
          </w:p>
        </w:tc>
        <w:tc>
          <w:tcPr>
            <w:tcW w:w="2990" w:type="dxa"/>
            <w:tcBorders>
              <w:top w:val="nil"/>
              <w:left w:val="nil"/>
              <w:bottom w:val="nil"/>
              <w:right w:val="nil"/>
            </w:tcBorders>
          </w:tcPr>
          <w:p w14:paraId="6E2EF5FD" w14:textId="4EF7E323" w:rsidR="007E72B3" w:rsidRPr="00BB4D48" w:rsidRDefault="000B49CE" w:rsidP="00F02DBA">
            <w:pPr>
              <w:jc w:val="center"/>
              <w:rPr>
                <w:rFonts w:ascii="Times New Roman" w:hAnsi="Times New Roman" w:cs="Times New Roman"/>
              </w:rPr>
            </w:pPr>
            <w:r w:rsidRPr="00BB4D48">
              <w:rPr>
                <w:rFonts w:ascii="Times New Roman" w:hAnsi="Times New Roman" w:cs="Times New Roman"/>
              </w:rPr>
              <w:t>0.013</w:t>
            </w:r>
          </w:p>
        </w:tc>
      </w:tr>
      <w:tr w:rsidR="007E72B3" w:rsidRPr="00BB4D48" w14:paraId="04ABC104" w14:textId="77777777" w:rsidTr="007E72B3">
        <w:tc>
          <w:tcPr>
            <w:tcW w:w="3020" w:type="dxa"/>
            <w:tcBorders>
              <w:top w:val="nil"/>
              <w:left w:val="nil"/>
              <w:bottom w:val="nil"/>
              <w:right w:val="nil"/>
            </w:tcBorders>
          </w:tcPr>
          <w:p w14:paraId="033C9299" w14:textId="1D60B4B2" w:rsidR="007E72B3" w:rsidRPr="00BB4D48" w:rsidRDefault="007E72B3" w:rsidP="00F02DBA">
            <w:pPr>
              <w:jc w:val="both"/>
              <w:rPr>
                <w:rFonts w:ascii="Times New Roman" w:hAnsi="Times New Roman" w:cs="Times New Roman"/>
              </w:rPr>
            </w:pPr>
            <w:r w:rsidRPr="00BB4D48">
              <w:rPr>
                <w:rFonts w:ascii="Times New Roman" w:hAnsi="Times New Roman" w:cs="Times New Roman"/>
              </w:rPr>
              <w:t>W</w:t>
            </w:r>
            <w:r w:rsidR="0035029F">
              <w:rPr>
                <w:rFonts w:ascii="Times New Roman" w:hAnsi="Times New Roman" w:cs="Times New Roman"/>
              </w:rPr>
              <w:t xml:space="preserve">est </w:t>
            </w:r>
            <w:r w:rsidRPr="00BB4D48">
              <w:rPr>
                <w:rFonts w:ascii="Times New Roman" w:hAnsi="Times New Roman" w:cs="Times New Roman"/>
              </w:rPr>
              <w:t>Asian</w:t>
            </w:r>
          </w:p>
        </w:tc>
        <w:tc>
          <w:tcPr>
            <w:tcW w:w="2990" w:type="dxa"/>
            <w:tcBorders>
              <w:top w:val="nil"/>
              <w:left w:val="nil"/>
              <w:bottom w:val="nil"/>
              <w:right w:val="nil"/>
            </w:tcBorders>
          </w:tcPr>
          <w:p w14:paraId="45D0A763" w14:textId="758A92CB" w:rsidR="007E72B3" w:rsidRPr="00BB4D48" w:rsidRDefault="00E62EDE" w:rsidP="00F02DBA">
            <w:pPr>
              <w:jc w:val="center"/>
              <w:rPr>
                <w:rFonts w:ascii="Times New Roman" w:hAnsi="Times New Roman" w:cs="Times New Roman"/>
              </w:rPr>
            </w:pPr>
            <w:r w:rsidRPr="00BB4D48">
              <w:rPr>
                <w:rFonts w:ascii="Times New Roman" w:hAnsi="Times New Roman" w:cs="Times New Roman"/>
              </w:rPr>
              <w:t>0.006</w:t>
            </w:r>
          </w:p>
        </w:tc>
        <w:tc>
          <w:tcPr>
            <w:tcW w:w="2990" w:type="dxa"/>
            <w:tcBorders>
              <w:top w:val="nil"/>
              <w:left w:val="nil"/>
              <w:bottom w:val="nil"/>
              <w:right w:val="nil"/>
            </w:tcBorders>
          </w:tcPr>
          <w:p w14:paraId="70B25675" w14:textId="7EABC26B" w:rsidR="007E72B3" w:rsidRPr="00BB4D48" w:rsidRDefault="000B49CE" w:rsidP="00F02DBA">
            <w:pPr>
              <w:jc w:val="center"/>
              <w:rPr>
                <w:rFonts w:ascii="Times New Roman" w:hAnsi="Times New Roman" w:cs="Times New Roman"/>
              </w:rPr>
            </w:pPr>
            <w:r w:rsidRPr="00BB4D48">
              <w:rPr>
                <w:rFonts w:ascii="Times New Roman" w:hAnsi="Times New Roman" w:cs="Times New Roman"/>
              </w:rPr>
              <w:t>0.005</w:t>
            </w:r>
          </w:p>
        </w:tc>
      </w:tr>
      <w:tr w:rsidR="007E72B3" w:rsidRPr="00BB4D48" w14:paraId="4230BBA0" w14:textId="77777777" w:rsidTr="007E72B3">
        <w:tc>
          <w:tcPr>
            <w:tcW w:w="3020" w:type="dxa"/>
            <w:tcBorders>
              <w:top w:val="nil"/>
              <w:left w:val="nil"/>
              <w:bottom w:val="single" w:sz="4" w:space="0" w:color="auto"/>
              <w:right w:val="nil"/>
            </w:tcBorders>
          </w:tcPr>
          <w:p w14:paraId="4C186954" w14:textId="7846E7B6" w:rsidR="007E72B3" w:rsidRPr="00BB4D48" w:rsidRDefault="007E72B3" w:rsidP="00F02DBA">
            <w:pPr>
              <w:jc w:val="both"/>
              <w:rPr>
                <w:rFonts w:ascii="Times New Roman" w:hAnsi="Times New Roman" w:cs="Times New Roman"/>
              </w:rPr>
            </w:pPr>
            <w:r w:rsidRPr="00BB4D48">
              <w:rPr>
                <w:rFonts w:ascii="Times New Roman" w:hAnsi="Times New Roman" w:cs="Times New Roman"/>
              </w:rPr>
              <w:t>Mu</w:t>
            </w:r>
            <w:r w:rsidR="0035029F">
              <w:rPr>
                <w:rFonts w:ascii="Times New Roman" w:hAnsi="Times New Roman" w:cs="Times New Roman"/>
              </w:rPr>
              <w:t xml:space="preserve">ltiple </w:t>
            </w:r>
            <w:r w:rsidRPr="00BB4D48">
              <w:rPr>
                <w:rFonts w:ascii="Times New Roman" w:hAnsi="Times New Roman" w:cs="Times New Roman"/>
              </w:rPr>
              <w:t>minor</w:t>
            </w:r>
            <w:r w:rsidR="0035029F">
              <w:rPr>
                <w:rFonts w:ascii="Times New Roman" w:hAnsi="Times New Roman" w:cs="Times New Roman"/>
              </w:rPr>
              <w:t>ity</w:t>
            </w:r>
          </w:p>
        </w:tc>
        <w:tc>
          <w:tcPr>
            <w:tcW w:w="2990" w:type="dxa"/>
            <w:tcBorders>
              <w:top w:val="nil"/>
              <w:left w:val="nil"/>
              <w:bottom w:val="single" w:sz="4" w:space="0" w:color="auto"/>
              <w:right w:val="nil"/>
            </w:tcBorders>
          </w:tcPr>
          <w:p w14:paraId="5F8DA22A" w14:textId="037C1645" w:rsidR="007E72B3" w:rsidRPr="00BB4D48" w:rsidRDefault="00E62EDE" w:rsidP="00F02DBA">
            <w:pPr>
              <w:jc w:val="center"/>
              <w:rPr>
                <w:rFonts w:ascii="Times New Roman" w:hAnsi="Times New Roman" w:cs="Times New Roman"/>
              </w:rPr>
            </w:pPr>
            <w:r w:rsidRPr="00BB4D48">
              <w:rPr>
                <w:rFonts w:ascii="Times New Roman" w:hAnsi="Times New Roman" w:cs="Times New Roman"/>
              </w:rPr>
              <w:t>0.007</w:t>
            </w:r>
          </w:p>
        </w:tc>
        <w:tc>
          <w:tcPr>
            <w:tcW w:w="2990" w:type="dxa"/>
            <w:tcBorders>
              <w:top w:val="nil"/>
              <w:left w:val="nil"/>
              <w:bottom w:val="single" w:sz="4" w:space="0" w:color="auto"/>
              <w:right w:val="nil"/>
            </w:tcBorders>
          </w:tcPr>
          <w:p w14:paraId="57931F9D" w14:textId="14852852" w:rsidR="007E72B3" w:rsidRPr="00BB4D48" w:rsidRDefault="000B49CE" w:rsidP="00F02DBA">
            <w:pPr>
              <w:jc w:val="center"/>
              <w:rPr>
                <w:rFonts w:ascii="Times New Roman" w:hAnsi="Times New Roman" w:cs="Times New Roman"/>
              </w:rPr>
            </w:pPr>
            <w:r w:rsidRPr="00BB4D48">
              <w:rPr>
                <w:rFonts w:ascii="Times New Roman" w:hAnsi="Times New Roman" w:cs="Times New Roman"/>
              </w:rPr>
              <w:t>0.007</w:t>
            </w:r>
          </w:p>
        </w:tc>
      </w:tr>
      <w:tr w:rsidR="007E72B3" w:rsidRPr="00BB4D48" w14:paraId="3C969DB2" w14:textId="77777777" w:rsidTr="00C73312">
        <w:tc>
          <w:tcPr>
            <w:tcW w:w="3020" w:type="dxa"/>
            <w:tcBorders>
              <w:top w:val="single" w:sz="4" w:space="0" w:color="auto"/>
              <w:left w:val="nil"/>
              <w:bottom w:val="single" w:sz="4" w:space="0" w:color="auto"/>
              <w:right w:val="nil"/>
            </w:tcBorders>
          </w:tcPr>
          <w:p w14:paraId="1AF78BC2" w14:textId="77777777" w:rsidR="007E72B3" w:rsidRPr="00BB4D48" w:rsidRDefault="007E72B3" w:rsidP="00F02DBA">
            <w:pPr>
              <w:jc w:val="both"/>
              <w:rPr>
                <w:rFonts w:ascii="Times New Roman" w:hAnsi="Times New Roman" w:cs="Times New Roman"/>
              </w:rPr>
            </w:pPr>
            <w:r w:rsidRPr="00BB4D48">
              <w:rPr>
                <w:rFonts w:ascii="Times New Roman" w:hAnsi="Times New Roman" w:cs="Times New Roman"/>
              </w:rPr>
              <w:t>N</w:t>
            </w:r>
          </w:p>
        </w:tc>
        <w:tc>
          <w:tcPr>
            <w:tcW w:w="2990" w:type="dxa"/>
            <w:tcBorders>
              <w:top w:val="single" w:sz="4" w:space="0" w:color="auto"/>
              <w:left w:val="nil"/>
              <w:bottom w:val="single" w:sz="4" w:space="0" w:color="auto"/>
              <w:right w:val="nil"/>
            </w:tcBorders>
          </w:tcPr>
          <w:p w14:paraId="25B958A9" w14:textId="77777777" w:rsidR="007E72B3" w:rsidRPr="00BB4D48" w:rsidRDefault="007E72B3" w:rsidP="00F02DBA">
            <w:pPr>
              <w:jc w:val="center"/>
              <w:rPr>
                <w:rFonts w:ascii="Times New Roman" w:hAnsi="Times New Roman" w:cs="Times New Roman"/>
              </w:rPr>
            </w:pPr>
            <w:r w:rsidRPr="00BB4D48">
              <w:rPr>
                <w:rFonts w:ascii="Times New Roman" w:hAnsi="Times New Roman" w:cs="Times New Roman"/>
              </w:rPr>
              <w:t>189,500</w:t>
            </w:r>
          </w:p>
        </w:tc>
        <w:tc>
          <w:tcPr>
            <w:tcW w:w="2990" w:type="dxa"/>
            <w:tcBorders>
              <w:top w:val="single" w:sz="4" w:space="0" w:color="auto"/>
              <w:left w:val="nil"/>
              <w:bottom w:val="single" w:sz="4" w:space="0" w:color="auto"/>
              <w:right w:val="nil"/>
            </w:tcBorders>
          </w:tcPr>
          <w:p w14:paraId="528B144D" w14:textId="77777777" w:rsidR="007E72B3" w:rsidRPr="00BB4D48" w:rsidRDefault="007E72B3" w:rsidP="00F02DBA">
            <w:pPr>
              <w:jc w:val="center"/>
              <w:rPr>
                <w:rFonts w:ascii="Times New Roman" w:hAnsi="Times New Roman" w:cs="Times New Roman"/>
              </w:rPr>
            </w:pPr>
            <w:r w:rsidRPr="00BB4D48">
              <w:rPr>
                <w:rFonts w:ascii="Times New Roman" w:hAnsi="Times New Roman" w:cs="Times New Roman"/>
              </w:rPr>
              <w:t>183,446</w:t>
            </w:r>
          </w:p>
        </w:tc>
      </w:tr>
    </w:tbl>
    <w:p w14:paraId="41565F4B" w14:textId="77777777" w:rsidR="007E72B3" w:rsidRDefault="007E72B3" w:rsidP="00C73312">
      <w:pPr>
        <w:spacing w:line="480" w:lineRule="auto"/>
        <w:jc w:val="both"/>
        <w:rPr>
          <w:rFonts w:ascii="Times New Roman" w:hAnsi="Times New Roman" w:cs="Times New Roman"/>
          <w:b/>
          <w:bCs/>
          <w:sz w:val="24"/>
          <w:szCs w:val="24"/>
        </w:rPr>
      </w:pPr>
    </w:p>
    <w:p w14:paraId="67D841F9" w14:textId="77777777" w:rsidR="00BB4D48" w:rsidRDefault="00BB4D48" w:rsidP="000E61D2">
      <w:pPr>
        <w:spacing w:line="480" w:lineRule="auto"/>
        <w:ind w:left="360"/>
        <w:jc w:val="both"/>
        <w:rPr>
          <w:rFonts w:ascii="Times New Roman" w:hAnsi="Times New Roman" w:cs="Times New Roman"/>
          <w:b/>
          <w:bCs/>
          <w:sz w:val="24"/>
          <w:szCs w:val="24"/>
        </w:rPr>
      </w:pPr>
    </w:p>
    <w:p w14:paraId="1CB394EE" w14:textId="026E8996" w:rsidR="001A4A31" w:rsidRPr="001A4A31" w:rsidRDefault="00C73312" w:rsidP="001A4A31">
      <w:pPr>
        <w:spacing w:line="480" w:lineRule="auto"/>
        <w:ind w:left="360"/>
        <w:jc w:val="both"/>
        <w:rPr>
          <w:rFonts w:ascii="Times New Roman" w:hAnsi="Times New Roman" w:cs="Times New Roman"/>
          <w:b/>
          <w:bCs/>
          <w:sz w:val="28"/>
          <w:szCs w:val="28"/>
        </w:rPr>
      </w:pPr>
      <w:r w:rsidRPr="001A4A31">
        <w:rPr>
          <w:rFonts w:ascii="Times New Roman" w:hAnsi="Times New Roman" w:cs="Times New Roman"/>
          <w:b/>
          <w:bCs/>
          <w:sz w:val="28"/>
          <w:szCs w:val="28"/>
        </w:rPr>
        <w:t xml:space="preserve">4.2 Regression results of </w:t>
      </w:r>
      <w:r w:rsidR="00BC7CEA" w:rsidRPr="001A4A31">
        <w:rPr>
          <w:rFonts w:ascii="Times New Roman" w:hAnsi="Times New Roman" w:cs="Times New Roman"/>
          <w:b/>
          <w:bCs/>
          <w:sz w:val="28"/>
          <w:szCs w:val="28"/>
        </w:rPr>
        <w:t xml:space="preserve">the </w:t>
      </w:r>
      <w:r w:rsidRPr="001A4A31">
        <w:rPr>
          <w:rFonts w:ascii="Times New Roman" w:hAnsi="Times New Roman" w:cs="Times New Roman"/>
          <w:b/>
          <w:bCs/>
          <w:sz w:val="28"/>
          <w:szCs w:val="28"/>
        </w:rPr>
        <w:t>basic model</w:t>
      </w:r>
    </w:p>
    <w:p w14:paraId="726BD4F5" w14:textId="1FB2023F" w:rsidR="002239CD" w:rsidRDefault="00AF6CFF" w:rsidP="00B0651E">
      <w:pPr>
        <w:spacing w:line="480" w:lineRule="auto"/>
        <w:ind w:left="357" w:firstLine="357"/>
        <w:jc w:val="both"/>
        <w:rPr>
          <w:rFonts w:ascii="Times New Roman" w:hAnsi="Times New Roman" w:cs="Times New Roman"/>
          <w:sz w:val="24"/>
          <w:szCs w:val="24"/>
        </w:rPr>
      </w:pPr>
      <w:r>
        <w:rPr>
          <w:rFonts w:ascii="Times New Roman" w:hAnsi="Times New Roman" w:cs="Times New Roman"/>
          <w:sz w:val="24"/>
          <w:szCs w:val="24"/>
        </w:rPr>
        <w:t xml:space="preserve">Table </w:t>
      </w:r>
      <w:r w:rsidR="00A00AA3">
        <w:rPr>
          <w:rFonts w:ascii="Times New Roman" w:hAnsi="Times New Roman" w:cs="Times New Roman"/>
          <w:sz w:val="24"/>
          <w:szCs w:val="24"/>
        </w:rPr>
        <w:t>4</w:t>
      </w:r>
      <w:r>
        <w:rPr>
          <w:rFonts w:ascii="Times New Roman" w:hAnsi="Times New Roman" w:cs="Times New Roman"/>
          <w:sz w:val="24"/>
          <w:szCs w:val="24"/>
        </w:rPr>
        <w:t xml:space="preserve"> shows the regression results of the basic model </w:t>
      </w:r>
      <w:r w:rsidR="003E2A4F">
        <w:rPr>
          <w:rFonts w:ascii="Times New Roman" w:hAnsi="Times New Roman" w:cs="Times New Roman"/>
          <w:sz w:val="24"/>
          <w:szCs w:val="24"/>
        </w:rPr>
        <w:t>excluding</w:t>
      </w:r>
      <w:r>
        <w:rPr>
          <w:rFonts w:ascii="Times New Roman" w:hAnsi="Times New Roman" w:cs="Times New Roman"/>
          <w:sz w:val="24"/>
          <w:szCs w:val="24"/>
        </w:rPr>
        <w:t xml:space="preserve"> controls using the third-generation immigrants as the reference group. </w:t>
      </w:r>
      <w:r w:rsidR="00476050">
        <w:rPr>
          <w:rFonts w:ascii="Times New Roman" w:hAnsi="Times New Roman" w:cs="Times New Roman"/>
          <w:sz w:val="24"/>
          <w:szCs w:val="24"/>
        </w:rPr>
        <w:t>R</w:t>
      </w:r>
      <w:r>
        <w:rPr>
          <w:rFonts w:ascii="Times New Roman" w:hAnsi="Times New Roman" w:cs="Times New Roman"/>
          <w:sz w:val="24"/>
          <w:szCs w:val="24"/>
        </w:rPr>
        <w:t xml:space="preserve">egression analysis </w:t>
      </w:r>
      <w:r w:rsidR="00476050">
        <w:rPr>
          <w:rFonts w:ascii="Times New Roman" w:hAnsi="Times New Roman" w:cs="Times New Roman"/>
          <w:sz w:val="24"/>
          <w:szCs w:val="24"/>
        </w:rPr>
        <w:t xml:space="preserve">is </w:t>
      </w:r>
      <w:r w:rsidR="003E2A4F">
        <w:rPr>
          <w:rFonts w:ascii="Times New Roman" w:hAnsi="Times New Roman" w:cs="Times New Roman"/>
          <w:sz w:val="24"/>
          <w:szCs w:val="24"/>
        </w:rPr>
        <w:t>carried out</w:t>
      </w:r>
      <w:r w:rsidR="00476050">
        <w:rPr>
          <w:rFonts w:ascii="Times New Roman" w:hAnsi="Times New Roman" w:cs="Times New Roman"/>
          <w:sz w:val="24"/>
          <w:szCs w:val="24"/>
        </w:rPr>
        <w:t xml:space="preserve"> </w:t>
      </w:r>
      <w:r>
        <w:rPr>
          <w:rFonts w:ascii="Times New Roman" w:hAnsi="Times New Roman" w:cs="Times New Roman"/>
          <w:sz w:val="24"/>
          <w:szCs w:val="24"/>
        </w:rPr>
        <w:t>on men and women</w:t>
      </w:r>
      <w:r w:rsidR="003E2A4F">
        <w:rPr>
          <w:rFonts w:ascii="Times New Roman" w:hAnsi="Times New Roman" w:cs="Times New Roman"/>
          <w:sz w:val="24"/>
          <w:szCs w:val="24"/>
        </w:rPr>
        <w:t>,</w:t>
      </w:r>
      <w:r>
        <w:rPr>
          <w:rFonts w:ascii="Times New Roman" w:hAnsi="Times New Roman" w:cs="Times New Roman"/>
          <w:sz w:val="24"/>
          <w:szCs w:val="24"/>
        </w:rPr>
        <w:t xml:space="preserve"> respectively.</w:t>
      </w:r>
    </w:p>
    <w:p w14:paraId="66D2A8CF" w14:textId="3AA30B3B" w:rsidR="00AF6CFF" w:rsidRDefault="00AF6CFF" w:rsidP="00B0651E">
      <w:pPr>
        <w:spacing w:line="480" w:lineRule="auto"/>
        <w:ind w:left="357" w:firstLine="357"/>
        <w:jc w:val="both"/>
        <w:rPr>
          <w:rFonts w:ascii="Times New Roman" w:hAnsi="Times New Roman" w:cs="Times New Roman"/>
          <w:sz w:val="24"/>
          <w:szCs w:val="24"/>
        </w:rPr>
      </w:pPr>
    </w:p>
    <w:p w14:paraId="1BF29DD8" w14:textId="578E241D" w:rsidR="00AF6CFF" w:rsidRPr="00F774F7" w:rsidRDefault="00AF6CFF" w:rsidP="00B0651E">
      <w:pPr>
        <w:spacing w:line="480" w:lineRule="auto"/>
        <w:ind w:left="357" w:firstLine="357"/>
        <w:jc w:val="both"/>
        <w:rPr>
          <w:rFonts w:ascii="Times New Roman" w:hAnsi="Times New Roman" w:cs="Times New Roman"/>
          <w:sz w:val="24"/>
          <w:szCs w:val="24"/>
        </w:rPr>
      </w:pPr>
      <w:r w:rsidRPr="00F774F7">
        <w:rPr>
          <w:rFonts w:ascii="Times New Roman" w:hAnsi="Times New Roman" w:cs="Times New Roman"/>
          <w:sz w:val="24"/>
          <w:szCs w:val="24"/>
        </w:rPr>
        <w:t xml:space="preserve">It can be seen from Table </w:t>
      </w:r>
      <w:r w:rsidR="00A00AA3" w:rsidRPr="00F774F7">
        <w:rPr>
          <w:rFonts w:ascii="Times New Roman" w:hAnsi="Times New Roman" w:cs="Times New Roman"/>
          <w:sz w:val="24"/>
          <w:szCs w:val="24"/>
        </w:rPr>
        <w:t>4</w:t>
      </w:r>
      <w:r w:rsidRPr="00F774F7">
        <w:rPr>
          <w:rFonts w:ascii="Times New Roman" w:hAnsi="Times New Roman" w:cs="Times New Roman"/>
          <w:sz w:val="24"/>
          <w:szCs w:val="24"/>
        </w:rPr>
        <w:t xml:space="preserve"> that</w:t>
      </w:r>
      <w:r w:rsidR="00D52B9C" w:rsidRPr="00F774F7">
        <w:rPr>
          <w:rFonts w:ascii="Times New Roman" w:hAnsi="Times New Roman" w:cs="Times New Roman"/>
          <w:sz w:val="24"/>
          <w:szCs w:val="24"/>
        </w:rPr>
        <w:t>,</w:t>
      </w:r>
      <w:r w:rsidRPr="00F774F7">
        <w:rPr>
          <w:rFonts w:ascii="Times New Roman" w:hAnsi="Times New Roman" w:cs="Times New Roman"/>
          <w:sz w:val="24"/>
          <w:szCs w:val="24"/>
        </w:rPr>
        <w:t xml:space="preserve"> for the first-generation immigrants, </w:t>
      </w:r>
      <w:r w:rsidR="003E2A4F">
        <w:rPr>
          <w:rFonts w:ascii="Times New Roman" w:hAnsi="Times New Roman" w:cs="Times New Roman"/>
          <w:sz w:val="24"/>
          <w:szCs w:val="24"/>
        </w:rPr>
        <w:t xml:space="preserve">the estimates for </w:t>
      </w:r>
      <w:r w:rsidRPr="00F774F7">
        <w:rPr>
          <w:rFonts w:ascii="Times New Roman" w:hAnsi="Times New Roman" w:cs="Times New Roman"/>
          <w:sz w:val="24"/>
          <w:szCs w:val="24"/>
        </w:rPr>
        <w:t>most of the groups are in line with the expected results</w:t>
      </w:r>
      <w:r w:rsidR="00BC7CEA" w:rsidRPr="00F774F7">
        <w:rPr>
          <w:rFonts w:ascii="Times New Roman" w:hAnsi="Times New Roman" w:cs="Times New Roman"/>
          <w:sz w:val="24"/>
          <w:szCs w:val="24"/>
        </w:rPr>
        <w:t>; specifically,</w:t>
      </w:r>
      <w:r w:rsidRPr="00F774F7">
        <w:rPr>
          <w:rFonts w:ascii="Times New Roman" w:hAnsi="Times New Roman" w:cs="Times New Roman"/>
          <w:sz w:val="24"/>
          <w:szCs w:val="24"/>
        </w:rPr>
        <w:t xml:space="preserve"> </w:t>
      </w:r>
      <w:r w:rsidR="00DE2637" w:rsidRPr="00F774F7">
        <w:rPr>
          <w:rFonts w:ascii="Times New Roman" w:hAnsi="Times New Roman" w:cs="Times New Roman"/>
          <w:sz w:val="24"/>
          <w:szCs w:val="24"/>
        </w:rPr>
        <w:t xml:space="preserve">the older the </w:t>
      </w:r>
      <w:r w:rsidR="00D52B9C" w:rsidRPr="00F774F7">
        <w:rPr>
          <w:rFonts w:ascii="Times New Roman" w:hAnsi="Times New Roman" w:cs="Times New Roman"/>
          <w:sz w:val="24"/>
          <w:szCs w:val="24"/>
        </w:rPr>
        <w:t xml:space="preserve">age at which </w:t>
      </w:r>
      <w:r w:rsidR="00DE2637" w:rsidRPr="00F774F7">
        <w:rPr>
          <w:rFonts w:ascii="Times New Roman" w:hAnsi="Times New Roman" w:cs="Times New Roman"/>
          <w:sz w:val="24"/>
          <w:szCs w:val="24"/>
        </w:rPr>
        <w:t xml:space="preserve">immigrants landed, the lower their income compared to the </w:t>
      </w:r>
      <w:r w:rsidR="00D52B9C" w:rsidRPr="00F774F7">
        <w:rPr>
          <w:rFonts w:ascii="Times New Roman" w:hAnsi="Times New Roman" w:cs="Times New Roman"/>
          <w:sz w:val="24"/>
          <w:szCs w:val="24"/>
        </w:rPr>
        <w:t>third-generation</w:t>
      </w:r>
      <w:r w:rsidR="00BC7CEA" w:rsidRPr="00F774F7">
        <w:rPr>
          <w:rFonts w:ascii="Times New Roman" w:hAnsi="Times New Roman" w:cs="Times New Roman"/>
          <w:sz w:val="24"/>
          <w:szCs w:val="24"/>
        </w:rPr>
        <w:t xml:space="preserve"> immigrants</w:t>
      </w:r>
      <w:r w:rsidR="00D52B9C" w:rsidRPr="00F774F7">
        <w:rPr>
          <w:rFonts w:ascii="Times New Roman" w:hAnsi="Times New Roman" w:cs="Times New Roman"/>
          <w:sz w:val="24"/>
          <w:szCs w:val="24"/>
        </w:rPr>
        <w:t>. There are</w:t>
      </w:r>
      <w:r w:rsidR="00DE2637" w:rsidRPr="00F774F7">
        <w:rPr>
          <w:rFonts w:ascii="Times New Roman" w:hAnsi="Times New Roman" w:cs="Times New Roman"/>
          <w:sz w:val="24"/>
          <w:szCs w:val="24"/>
        </w:rPr>
        <w:t xml:space="preserve"> except</w:t>
      </w:r>
      <w:r w:rsidR="00D52B9C" w:rsidRPr="00F774F7">
        <w:rPr>
          <w:rFonts w:ascii="Times New Roman" w:hAnsi="Times New Roman" w:cs="Times New Roman"/>
          <w:sz w:val="24"/>
          <w:szCs w:val="24"/>
        </w:rPr>
        <w:t>ions for</w:t>
      </w:r>
      <w:r w:rsidR="00DE2637" w:rsidRPr="00F774F7">
        <w:rPr>
          <w:rFonts w:ascii="Times New Roman" w:hAnsi="Times New Roman" w:cs="Times New Roman"/>
          <w:sz w:val="24"/>
          <w:szCs w:val="24"/>
        </w:rPr>
        <w:t xml:space="preserve"> the youth and</w:t>
      </w:r>
      <w:r w:rsidR="00D52B9C" w:rsidRPr="00F774F7">
        <w:rPr>
          <w:rFonts w:ascii="Times New Roman" w:hAnsi="Times New Roman" w:cs="Times New Roman"/>
          <w:sz w:val="24"/>
          <w:szCs w:val="24"/>
        </w:rPr>
        <w:t xml:space="preserve"> the</w:t>
      </w:r>
      <w:r w:rsidR="00DE2637" w:rsidRPr="00F774F7">
        <w:rPr>
          <w:rFonts w:ascii="Times New Roman" w:hAnsi="Times New Roman" w:cs="Times New Roman"/>
          <w:sz w:val="24"/>
          <w:szCs w:val="24"/>
        </w:rPr>
        <w:t xml:space="preserve"> young </w:t>
      </w:r>
      <w:r w:rsidR="00BC7CEA" w:rsidRPr="00F774F7">
        <w:rPr>
          <w:rFonts w:ascii="Times New Roman" w:hAnsi="Times New Roman" w:cs="Times New Roman"/>
          <w:sz w:val="24"/>
          <w:szCs w:val="24"/>
        </w:rPr>
        <w:t xml:space="preserve">male </w:t>
      </w:r>
      <w:r w:rsidR="00DE2637" w:rsidRPr="00F774F7">
        <w:rPr>
          <w:rFonts w:ascii="Times New Roman" w:hAnsi="Times New Roman" w:cs="Times New Roman"/>
          <w:sz w:val="24"/>
          <w:szCs w:val="24"/>
        </w:rPr>
        <w:t>group</w:t>
      </w:r>
      <w:r w:rsidR="00D52B9C" w:rsidRPr="00F774F7">
        <w:rPr>
          <w:rFonts w:ascii="Times New Roman" w:hAnsi="Times New Roman" w:cs="Times New Roman"/>
          <w:sz w:val="24"/>
          <w:szCs w:val="24"/>
        </w:rPr>
        <w:t>s</w:t>
      </w:r>
      <w:r w:rsidR="00DE2637" w:rsidRPr="00F774F7">
        <w:rPr>
          <w:rFonts w:ascii="Times New Roman" w:hAnsi="Times New Roman" w:cs="Times New Roman"/>
          <w:sz w:val="24"/>
          <w:szCs w:val="24"/>
        </w:rPr>
        <w:t xml:space="preserve"> wh</w:t>
      </w:r>
      <w:r w:rsidR="00D52B9C" w:rsidRPr="00F774F7">
        <w:rPr>
          <w:rFonts w:ascii="Times New Roman" w:hAnsi="Times New Roman" w:cs="Times New Roman"/>
          <w:sz w:val="24"/>
          <w:szCs w:val="24"/>
        </w:rPr>
        <w:t>o</w:t>
      </w:r>
      <w:r w:rsidR="00DE2637" w:rsidRPr="00F774F7">
        <w:rPr>
          <w:rFonts w:ascii="Times New Roman" w:hAnsi="Times New Roman" w:cs="Times New Roman"/>
          <w:sz w:val="24"/>
          <w:szCs w:val="24"/>
        </w:rPr>
        <w:t xml:space="preserve"> are </w:t>
      </w:r>
      <w:r w:rsidR="00D52B9C" w:rsidRPr="00F774F7">
        <w:rPr>
          <w:rFonts w:ascii="Times New Roman" w:hAnsi="Times New Roman" w:cs="Times New Roman"/>
          <w:sz w:val="24"/>
          <w:szCs w:val="24"/>
        </w:rPr>
        <w:t xml:space="preserve">the </w:t>
      </w:r>
      <w:r w:rsidR="00DE2637" w:rsidRPr="00F774F7">
        <w:rPr>
          <w:rFonts w:ascii="Times New Roman" w:hAnsi="Times New Roman" w:cs="Times New Roman"/>
          <w:sz w:val="24"/>
          <w:szCs w:val="24"/>
        </w:rPr>
        <w:t>immigrants who landed between ages 10 and 19, and age 20 and 29</w:t>
      </w:r>
      <w:r w:rsidR="0035029F">
        <w:rPr>
          <w:rFonts w:ascii="Times New Roman" w:hAnsi="Times New Roman" w:cs="Times New Roman"/>
          <w:sz w:val="24"/>
          <w:szCs w:val="24"/>
        </w:rPr>
        <w:t>,</w:t>
      </w:r>
      <w:r w:rsidR="00D52B9C" w:rsidRPr="00F774F7">
        <w:rPr>
          <w:rFonts w:ascii="Times New Roman" w:hAnsi="Times New Roman" w:cs="Times New Roman"/>
          <w:sz w:val="24"/>
          <w:szCs w:val="24"/>
        </w:rPr>
        <w:t xml:space="preserve"> </w:t>
      </w:r>
      <w:r w:rsidR="0035029F">
        <w:rPr>
          <w:rFonts w:ascii="Times New Roman" w:hAnsi="Times New Roman" w:cs="Times New Roman"/>
          <w:sz w:val="24"/>
          <w:szCs w:val="24"/>
        </w:rPr>
        <w:t>r</w:t>
      </w:r>
      <w:r w:rsidR="00D52B9C" w:rsidRPr="00F774F7">
        <w:rPr>
          <w:rFonts w:ascii="Times New Roman" w:hAnsi="Times New Roman" w:cs="Times New Roman"/>
          <w:sz w:val="24"/>
          <w:szCs w:val="24"/>
        </w:rPr>
        <w:t>espectively</w:t>
      </w:r>
      <w:r w:rsidR="0035029F">
        <w:rPr>
          <w:rFonts w:ascii="Times New Roman" w:hAnsi="Times New Roman" w:cs="Times New Roman"/>
          <w:sz w:val="24"/>
          <w:szCs w:val="24"/>
        </w:rPr>
        <w:t>.</w:t>
      </w:r>
      <w:r w:rsidR="00DE2637" w:rsidRPr="00F774F7">
        <w:rPr>
          <w:rFonts w:ascii="Times New Roman" w:hAnsi="Times New Roman" w:cs="Times New Roman"/>
          <w:sz w:val="24"/>
          <w:szCs w:val="24"/>
        </w:rPr>
        <w:t xml:space="preserve"> </w:t>
      </w:r>
      <w:r w:rsidR="0035029F">
        <w:rPr>
          <w:rFonts w:ascii="Times New Roman" w:hAnsi="Times New Roman" w:cs="Times New Roman"/>
          <w:sz w:val="24"/>
          <w:szCs w:val="24"/>
        </w:rPr>
        <w:t>T</w:t>
      </w:r>
      <w:r w:rsidR="00DE2637" w:rsidRPr="00F774F7">
        <w:rPr>
          <w:rFonts w:ascii="Times New Roman" w:hAnsi="Times New Roman" w:cs="Times New Roman"/>
          <w:sz w:val="24"/>
          <w:szCs w:val="24"/>
        </w:rPr>
        <w:t xml:space="preserve">his </w:t>
      </w:r>
      <w:r w:rsidR="00D52B9C" w:rsidRPr="00F774F7">
        <w:rPr>
          <w:rFonts w:ascii="Times New Roman" w:hAnsi="Times New Roman" w:cs="Times New Roman"/>
          <w:sz w:val="24"/>
          <w:szCs w:val="24"/>
        </w:rPr>
        <w:t>may be</w:t>
      </w:r>
      <w:r w:rsidR="00DE2637" w:rsidRPr="00F774F7">
        <w:rPr>
          <w:rFonts w:ascii="Times New Roman" w:hAnsi="Times New Roman" w:cs="Times New Roman"/>
          <w:sz w:val="24"/>
          <w:szCs w:val="24"/>
        </w:rPr>
        <w:t xml:space="preserve"> due to the lack of control variables in the model. For men who landed as child</w:t>
      </w:r>
      <w:r w:rsidR="00BC7CEA" w:rsidRPr="00F774F7">
        <w:rPr>
          <w:rFonts w:ascii="Times New Roman" w:hAnsi="Times New Roman" w:cs="Times New Roman"/>
          <w:sz w:val="24"/>
          <w:szCs w:val="24"/>
        </w:rPr>
        <w:t>ren</w:t>
      </w:r>
      <w:r w:rsidR="00DE2637" w:rsidRPr="00F774F7">
        <w:rPr>
          <w:rFonts w:ascii="Times New Roman" w:hAnsi="Times New Roman" w:cs="Times New Roman"/>
          <w:sz w:val="24"/>
          <w:szCs w:val="24"/>
        </w:rPr>
        <w:t xml:space="preserve">, </w:t>
      </w:r>
      <w:r w:rsidR="00D52B9C" w:rsidRPr="00F774F7">
        <w:rPr>
          <w:rFonts w:ascii="Times New Roman" w:hAnsi="Times New Roman" w:cs="Times New Roman"/>
          <w:sz w:val="24"/>
          <w:szCs w:val="24"/>
        </w:rPr>
        <w:t xml:space="preserve">the earnings are only </w:t>
      </w:r>
      <w:r w:rsidR="00DE2637" w:rsidRPr="00F774F7">
        <w:rPr>
          <w:rFonts w:ascii="Times New Roman" w:hAnsi="Times New Roman" w:cs="Times New Roman"/>
          <w:sz w:val="24"/>
          <w:szCs w:val="24"/>
        </w:rPr>
        <w:t xml:space="preserve">3 percent lower than </w:t>
      </w:r>
      <w:r w:rsidR="00D52B9C" w:rsidRPr="00F774F7">
        <w:rPr>
          <w:rFonts w:ascii="Times New Roman" w:hAnsi="Times New Roman" w:cs="Times New Roman"/>
          <w:sz w:val="24"/>
          <w:szCs w:val="24"/>
        </w:rPr>
        <w:t xml:space="preserve">those of </w:t>
      </w:r>
      <w:r w:rsidR="00DE2637" w:rsidRPr="00F774F7">
        <w:rPr>
          <w:rFonts w:ascii="Times New Roman" w:hAnsi="Times New Roman" w:cs="Times New Roman"/>
          <w:sz w:val="24"/>
          <w:szCs w:val="24"/>
        </w:rPr>
        <w:t xml:space="preserve">the third-generation male immigrants. And for </w:t>
      </w:r>
      <w:r w:rsidR="0002161B" w:rsidRPr="00F774F7">
        <w:rPr>
          <w:rFonts w:ascii="Times New Roman" w:hAnsi="Times New Roman" w:cs="Times New Roman"/>
          <w:sz w:val="24"/>
          <w:szCs w:val="24"/>
        </w:rPr>
        <w:t>the male immigrants who landed at age</w:t>
      </w:r>
      <w:r w:rsidR="00D52B9C" w:rsidRPr="00F774F7">
        <w:rPr>
          <w:rFonts w:ascii="Times New Roman" w:hAnsi="Times New Roman" w:cs="Times New Roman"/>
          <w:sz w:val="24"/>
          <w:szCs w:val="24"/>
        </w:rPr>
        <w:t>s</w:t>
      </w:r>
      <w:r w:rsidR="0002161B" w:rsidRPr="00F774F7">
        <w:rPr>
          <w:rFonts w:ascii="Times New Roman" w:hAnsi="Times New Roman" w:cs="Times New Roman"/>
          <w:sz w:val="24"/>
          <w:szCs w:val="24"/>
        </w:rPr>
        <w:t xml:space="preserve"> 30 to 54 (middle age), </w:t>
      </w:r>
      <w:r w:rsidR="0035029F">
        <w:rPr>
          <w:rFonts w:ascii="Times New Roman" w:hAnsi="Times New Roman" w:cs="Times New Roman"/>
          <w:sz w:val="24"/>
          <w:szCs w:val="24"/>
        </w:rPr>
        <w:t>they are</w:t>
      </w:r>
      <w:r w:rsidR="0002161B" w:rsidRPr="00F774F7">
        <w:rPr>
          <w:rFonts w:ascii="Times New Roman" w:hAnsi="Times New Roman" w:cs="Times New Roman"/>
          <w:sz w:val="24"/>
          <w:szCs w:val="24"/>
        </w:rPr>
        <w:t xml:space="preserve"> 6 percent lower. However, the male immigrants who landed at age 55 and over (</w:t>
      </w:r>
      <w:r w:rsidR="0035029F">
        <w:rPr>
          <w:rFonts w:ascii="Times New Roman" w:hAnsi="Times New Roman" w:cs="Times New Roman"/>
          <w:sz w:val="24"/>
          <w:szCs w:val="24"/>
        </w:rPr>
        <w:t xml:space="preserve">the </w:t>
      </w:r>
      <w:r w:rsidR="0002161B" w:rsidRPr="00F774F7">
        <w:rPr>
          <w:rFonts w:ascii="Times New Roman" w:hAnsi="Times New Roman" w:cs="Times New Roman"/>
          <w:sz w:val="24"/>
          <w:szCs w:val="24"/>
        </w:rPr>
        <w:t xml:space="preserve">seniors) earn </w:t>
      </w:r>
      <w:r w:rsidR="00D52B9C" w:rsidRPr="00F774F7">
        <w:rPr>
          <w:rFonts w:ascii="Times New Roman" w:hAnsi="Times New Roman" w:cs="Times New Roman"/>
          <w:sz w:val="24"/>
          <w:szCs w:val="24"/>
        </w:rPr>
        <w:t>substantially</w:t>
      </w:r>
      <w:r w:rsidR="0002161B" w:rsidRPr="00F774F7">
        <w:rPr>
          <w:rFonts w:ascii="Times New Roman" w:hAnsi="Times New Roman" w:cs="Times New Roman"/>
          <w:sz w:val="24"/>
          <w:szCs w:val="24"/>
        </w:rPr>
        <w:t xml:space="preserve"> less than</w:t>
      </w:r>
      <w:r w:rsidR="00D52B9C" w:rsidRPr="00F774F7">
        <w:rPr>
          <w:rFonts w:ascii="Times New Roman" w:hAnsi="Times New Roman" w:cs="Times New Roman"/>
          <w:sz w:val="24"/>
          <w:szCs w:val="24"/>
        </w:rPr>
        <w:t xml:space="preserve"> the</w:t>
      </w:r>
      <w:r w:rsidR="0002161B" w:rsidRPr="00F774F7">
        <w:rPr>
          <w:rFonts w:ascii="Times New Roman" w:hAnsi="Times New Roman" w:cs="Times New Roman"/>
          <w:sz w:val="24"/>
          <w:szCs w:val="24"/>
        </w:rPr>
        <w:t xml:space="preserve"> native-born male</w:t>
      </w:r>
      <w:r w:rsidR="00D52B9C" w:rsidRPr="00F774F7">
        <w:rPr>
          <w:rFonts w:ascii="Times New Roman" w:hAnsi="Times New Roman" w:cs="Times New Roman"/>
          <w:sz w:val="24"/>
          <w:szCs w:val="24"/>
        </w:rPr>
        <w:t>s</w:t>
      </w:r>
      <w:r w:rsidR="0002161B" w:rsidRPr="00F774F7">
        <w:rPr>
          <w:rFonts w:ascii="Times New Roman" w:hAnsi="Times New Roman" w:cs="Times New Roman"/>
          <w:sz w:val="24"/>
          <w:szCs w:val="24"/>
        </w:rPr>
        <w:t>.</w:t>
      </w:r>
      <w:r w:rsidR="007513F8" w:rsidRPr="00F774F7">
        <w:rPr>
          <w:rFonts w:ascii="Times New Roman" w:hAnsi="Times New Roman" w:cs="Times New Roman"/>
          <w:sz w:val="24"/>
          <w:szCs w:val="24"/>
        </w:rPr>
        <w:t xml:space="preserve"> Compared with male</w:t>
      </w:r>
      <w:r w:rsidR="00D52B9C" w:rsidRPr="00F774F7">
        <w:rPr>
          <w:rFonts w:ascii="Times New Roman" w:hAnsi="Times New Roman" w:cs="Times New Roman"/>
          <w:sz w:val="24"/>
          <w:szCs w:val="24"/>
        </w:rPr>
        <w:t>s</w:t>
      </w:r>
      <w:r w:rsidR="007513F8" w:rsidRPr="00F774F7">
        <w:rPr>
          <w:rFonts w:ascii="Times New Roman" w:hAnsi="Times New Roman" w:cs="Times New Roman"/>
          <w:sz w:val="24"/>
          <w:szCs w:val="24"/>
        </w:rPr>
        <w:t>, the regression results of each group of first-generation female immigrants are fully in line with expectations. As the</w:t>
      </w:r>
      <w:r w:rsidR="00D52B9C" w:rsidRPr="00F774F7">
        <w:rPr>
          <w:rFonts w:ascii="Times New Roman" w:hAnsi="Times New Roman" w:cs="Times New Roman"/>
          <w:sz w:val="24"/>
          <w:szCs w:val="24"/>
        </w:rPr>
        <w:t xml:space="preserve"> age of the immigrants</w:t>
      </w:r>
      <w:r w:rsidR="007513F8" w:rsidRPr="00F774F7">
        <w:rPr>
          <w:rFonts w:ascii="Times New Roman" w:hAnsi="Times New Roman" w:cs="Times New Roman"/>
          <w:sz w:val="24"/>
          <w:szCs w:val="24"/>
        </w:rPr>
        <w:t xml:space="preserve"> increase</w:t>
      </w:r>
      <w:r w:rsidR="00D52B9C" w:rsidRPr="00F774F7">
        <w:rPr>
          <w:rFonts w:ascii="Times New Roman" w:hAnsi="Times New Roman" w:cs="Times New Roman"/>
          <w:sz w:val="24"/>
          <w:szCs w:val="24"/>
        </w:rPr>
        <w:t xml:space="preserve">s, </w:t>
      </w:r>
      <w:r w:rsidR="007513F8" w:rsidRPr="00F774F7">
        <w:rPr>
          <w:rFonts w:ascii="Times New Roman" w:hAnsi="Times New Roman" w:cs="Times New Roman"/>
          <w:sz w:val="24"/>
          <w:szCs w:val="24"/>
        </w:rPr>
        <w:t>the earnings of the first-generation female immigrants gradually change from a 5.3 percent advantage to a 66.9 percent disadvantage</w:t>
      </w:r>
      <w:r w:rsidR="00D52B9C" w:rsidRPr="00F774F7">
        <w:rPr>
          <w:rFonts w:ascii="Times New Roman" w:hAnsi="Times New Roman" w:cs="Times New Roman"/>
          <w:sz w:val="24"/>
          <w:szCs w:val="24"/>
        </w:rPr>
        <w:t xml:space="preserve"> compared to the third-generation immigrants</w:t>
      </w:r>
      <w:r w:rsidR="007513F8" w:rsidRPr="00F774F7">
        <w:rPr>
          <w:rFonts w:ascii="Times New Roman" w:hAnsi="Times New Roman" w:cs="Times New Roman"/>
          <w:sz w:val="24"/>
          <w:szCs w:val="24"/>
        </w:rPr>
        <w:t>.</w:t>
      </w:r>
    </w:p>
    <w:p w14:paraId="1BF5CA6D" w14:textId="3F636621" w:rsidR="00D240E3" w:rsidRDefault="00D240E3" w:rsidP="00B0651E">
      <w:pPr>
        <w:spacing w:line="480" w:lineRule="auto"/>
        <w:ind w:left="357" w:firstLine="357"/>
        <w:jc w:val="both"/>
        <w:rPr>
          <w:rFonts w:ascii="Times New Roman" w:hAnsi="Times New Roman" w:cs="Times New Roman"/>
          <w:sz w:val="24"/>
          <w:szCs w:val="24"/>
        </w:rPr>
      </w:pPr>
    </w:p>
    <w:p w14:paraId="6351D21C" w14:textId="158B640A" w:rsidR="00D240E3" w:rsidRDefault="00D240E3" w:rsidP="00B0651E">
      <w:pPr>
        <w:spacing w:line="480" w:lineRule="auto"/>
        <w:ind w:left="357" w:firstLine="357"/>
        <w:jc w:val="both"/>
        <w:rPr>
          <w:rFonts w:ascii="Times New Roman" w:hAnsi="Times New Roman" w:cs="Times New Roman"/>
          <w:sz w:val="24"/>
          <w:szCs w:val="24"/>
        </w:rPr>
      </w:pPr>
      <w:r>
        <w:rPr>
          <w:rFonts w:ascii="Times New Roman" w:hAnsi="Times New Roman" w:cs="Times New Roman"/>
          <w:sz w:val="24"/>
          <w:szCs w:val="24"/>
        </w:rPr>
        <w:t xml:space="preserve">For </w:t>
      </w:r>
      <w:r w:rsidR="00D52B9C">
        <w:rPr>
          <w:rFonts w:ascii="Times New Roman" w:hAnsi="Times New Roman" w:cs="Times New Roman"/>
          <w:sz w:val="24"/>
          <w:szCs w:val="24"/>
        </w:rPr>
        <w:t xml:space="preserve">the </w:t>
      </w:r>
      <w:r>
        <w:rPr>
          <w:rFonts w:ascii="Times New Roman" w:hAnsi="Times New Roman" w:cs="Times New Roman"/>
          <w:sz w:val="24"/>
          <w:szCs w:val="24"/>
        </w:rPr>
        <w:t xml:space="preserve">second-generation immigrants, both men and women have higher </w:t>
      </w:r>
      <w:r w:rsidR="00D52B9C">
        <w:rPr>
          <w:rFonts w:ascii="Times New Roman" w:hAnsi="Times New Roman" w:cs="Times New Roman"/>
          <w:sz w:val="24"/>
          <w:szCs w:val="24"/>
        </w:rPr>
        <w:t>earnings</w:t>
      </w:r>
      <w:r>
        <w:rPr>
          <w:rFonts w:ascii="Times New Roman" w:hAnsi="Times New Roman" w:cs="Times New Roman"/>
          <w:sz w:val="24"/>
          <w:szCs w:val="24"/>
        </w:rPr>
        <w:t xml:space="preserve"> than third-generation immigrants. The second-generation male immigrants who ha</w:t>
      </w:r>
      <w:r w:rsidR="00D52B9C">
        <w:rPr>
          <w:rFonts w:ascii="Times New Roman" w:hAnsi="Times New Roman" w:cs="Times New Roman"/>
          <w:sz w:val="24"/>
          <w:szCs w:val="24"/>
        </w:rPr>
        <w:t>ve one</w:t>
      </w:r>
      <w:r>
        <w:rPr>
          <w:rFonts w:ascii="Times New Roman" w:hAnsi="Times New Roman" w:cs="Times New Roman"/>
          <w:sz w:val="24"/>
          <w:szCs w:val="24"/>
        </w:rPr>
        <w:t xml:space="preserve"> Canadian native-born parent ha</w:t>
      </w:r>
      <w:r w:rsidR="00D52B9C">
        <w:rPr>
          <w:rFonts w:ascii="Times New Roman" w:hAnsi="Times New Roman" w:cs="Times New Roman"/>
          <w:sz w:val="24"/>
          <w:szCs w:val="24"/>
        </w:rPr>
        <w:t>ve</w:t>
      </w:r>
      <w:r>
        <w:rPr>
          <w:rFonts w:ascii="Times New Roman" w:hAnsi="Times New Roman" w:cs="Times New Roman"/>
          <w:sz w:val="24"/>
          <w:szCs w:val="24"/>
        </w:rPr>
        <w:t xml:space="preserve"> the highest income advantage. They earn 3.1% more than the third-generation immigrants. </w:t>
      </w:r>
      <w:r w:rsidR="00D52B9C">
        <w:rPr>
          <w:rFonts w:ascii="Times New Roman" w:hAnsi="Times New Roman" w:cs="Times New Roman"/>
          <w:sz w:val="24"/>
          <w:szCs w:val="24"/>
        </w:rPr>
        <w:t>In comparison,</w:t>
      </w:r>
      <w:r>
        <w:rPr>
          <w:rFonts w:ascii="Times New Roman" w:hAnsi="Times New Roman" w:cs="Times New Roman"/>
          <w:sz w:val="24"/>
          <w:szCs w:val="24"/>
        </w:rPr>
        <w:t xml:space="preserve"> second-generation male immigrants who have both foreign-born parents</w:t>
      </w:r>
      <w:r w:rsidR="00301C6E">
        <w:rPr>
          <w:rFonts w:ascii="Times New Roman" w:hAnsi="Times New Roman" w:cs="Times New Roman"/>
          <w:sz w:val="24"/>
          <w:szCs w:val="24"/>
        </w:rPr>
        <w:t xml:space="preserve"> have earnings which are </w:t>
      </w:r>
      <w:r>
        <w:rPr>
          <w:rFonts w:ascii="Times New Roman" w:hAnsi="Times New Roman" w:cs="Times New Roman"/>
          <w:sz w:val="24"/>
          <w:szCs w:val="24"/>
        </w:rPr>
        <w:t>1.3 percent higher. Although female second-generation immigrants also have an income advantage,</w:t>
      </w:r>
      <w:r w:rsidR="00301C6E">
        <w:rPr>
          <w:rFonts w:ascii="Times New Roman" w:hAnsi="Times New Roman" w:cs="Times New Roman"/>
          <w:sz w:val="24"/>
          <w:szCs w:val="24"/>
        </w:rPr>
        <w:t xml:space="preserve"> </w:t>
      </w:r>
      <w:r w:rsidR="00DF60F4">
        <w:rPr>
          <w:rFonts w:ascii="Times New Roman" w:hAnsi="Times New Roman" w:cs="Times New Roman"/>
          <w:sz w:val="24"/>
          <w:szCs w:val="24"/>
        </w:rPr>
        <w:t>there is a differen</w:t>
      </w:r>
      <w:r w:rsidR="00476050">
        <w:rPr>
          <w:rFonts w:ascii="Times New Roman" w:hAnsi="Times New Roman" w:cs="Times New Roman"/>
          <w:sz w:val="24"/>
          <w:szCs w:val="24"/>
        </w:rPr>
        <w:t>ce</w:t>
      </w:r>
      <w:r w:rsidR="00DF60F4">
        <w:rPr>
          <w:rFonts w:ascii="Times New Roman" w:hAnsi="Times New Roman" w:cs="Times New Roman"/>
          <w:sz w:val="24"/>
          <w:szCs w:val="24"/>
        </w:rPr>
        <w:t xml:space="preserve"> with male</w:t>
      </w:r>
      <w:r w:rsidR="00476050">
        <w:rPr>
          <w:rFonts w:ascii="Times New Roman" w:hAnsi="Times New Roman" w:cs="Times New Roman"/>
          <w:sz w:val="24"/>
          <w:szCs w:val="24"/>
        </w:rPr>
        <w:t>s</w:t>
      </w:r>
      <w:r w:rsidR="00DF60F4">
        <w:rPr>
          <w:rFonts w:ascii="Times New Roman" w:hAnsi="Times New Roman" w:cs="Times New Roman"/>
          <w:sz w:val="24"/>
          <w:szCs w:val="24"/>
        </w:rPr>
        <w:t>,</w:t>
      </w:r>
      <w:r w:rsidR="00301C6E">
        <w:rPr>
          <w:rFonts w:ascii="Times New Roman" w:hAnsi="Times New Roman" w:cs="Times New Roman"/>
          <w:sz w:val="24"/>
          <w:szCs w:val="24"/>
        </w:rPr>
        <w:t xml:space="preserve"> as</w:t>
      </w:r>
      <w:r w:rsidR="00DF60F4">
        <w:rPr>
          <w:rFonts w:ascii="Times New Roman" w:hAnsi="Times New Roman" w:cs="Times New Roman"/>
          <w:sz w:val="24"/>
          <w:szCs w:val="24"/>
        </w:rPr>
        <w:t xml:space="preserve"> female immigrants whose parents are both foreign-born have the highest income advantage. They earn 10.3% more than third-generation immigrants. There is only a very small earning</w:t>
      </w:r>
      <w:r w:rsidR="00301C6E">
        <w:rPr>
          <w:rFonts w:ascii="Times New Roman" w:hAnsi="Times New Roman" w:cs="Times New Roman"/>
          <w:sz w:val="24"/>
          <w:szCs w:val="24"/>
        </w:rPr>
        <w:t>s</w:t>
      </w:r>
      <w:r w:rsidR="00DF60F4">
        <w:rPr>
          <w:rFonts w:ascii="Times New Roman" w:hAnsi="Times New Roman" w:cs="Times New Roman"/>
          <w:sz w:val="24"/>
          <w:szCs w:val="24"/>
        </w:rPr>
        <w:t xml:space="preserve"> gap between the first-generation female immigrants who landed very young and the second-generation female immigrants with </w:t>
      </w:r>
      <w:r w:rsidR="00301C6E">
        <w:rPr>
          <w:rFonts w:ascii="Times New Roman" w:hAnsi="Times New Roman" w:cs="Times New Roman"/>
          <w:sz w:val="24"/>
          <w:szCs w:val="24"/>
        </w:rPr>
        <w:t>one</w:t>
      </w:r>
      <w:r w:rsidR="00DF60F4">
        <w:rPr>
          <w:rFonts w:ascii="Times New Roman" w:hAnsi="Times New Roman" w:cs="Times New Roman"/>
          <w:sz w:val="24"/>
          <w:szCs w:val="24"/>
        </w:rPr>
        <w:t xml:space="preserve"> native-born parent.</w:t>
      </w:r>
      <w:r w:rsidR="0016313D">
        <w:rPr>
          <w:rFonts w:ascii="Times New Roman" w:hAnsi="Times New Roman" w:cs="Times New Roman"/>
          <w:sz w:val="24"/>
          <w:szCs w:val="24"/>
        </w:rPr>
        <w:t xml:space="preserve"> Compared with the results of </w:t>
      </w:r>
      <w:r w:rsidR="0035029F">
        <w:rPr>
          <w:rFonts w:ascii="Times New Roman" w:hAnsi="Times New Roman" w:cs="Times New Roman"/>
          <w:sz w:val="24"/>
          <w:szCs w:val="24"/>
        </w:rPr>
        <w:t xml:space="preserve">the </w:t>
      </w:r>
      <w:r w:rsidR="007336F1">
        <w:rPr>
          <w:rFonts w:ascii="Times New Roman" w:hAnsi="Times New Roman" w:cs="Times New Roman"/>
          <w:sz w:val="24"/>
          <w:szCs w:val="24"/>
        </w:rPr>
        <w:t>raw model (</w:t>
      </w:r>
      <w:r w:rsidR="003E2A4F">
        <w:rPr>
          <w:rFonts w:ascii="Times New Roman" w:hAnsi="Times New Roman" w:cs="Times New Roman"/>
          <w:sz w:val="24"/>
          <w:szCs w:val="24"/>
        </w:rPr>
        <w:t>excluding</w:t>
      </w:r>
      <w:r w:rsidR="007336F1">
        <w:rPr>
          <w:rFonts w:ascii="Times New Roman" w:hAnsi="Times New Roman" w:cs="Times New Roman"/>
          <w:sz w:val="24"/>
          <w:szCs w:val="24"/>
        </w:rPr>
        <w:t xml:space="preserve"> controls) </w:t>
      </w:r>
      <w:r w:rsidR="003E2A4F">
        <w:rPr>
          <w:rFonts w:ascii="Times New Roman" w:hAnsi="Times New Roman" w:cs="Times New Roman"/>
          <w:sz w:val="24"/>
          <w:szCs w:val="24"/>
        </w:rPr>
        <w:t xml:space="preserve">contained in </w:t>
      </w:r>
      <w:r w:rsidR="0016313D">
        <w:rPr>
          <w:rFonts w:ascii="Times New Roman" w:hAnsi="Times New Roman" w:cs="Times New Roman"/>
          <w:sz w:val="24"/>
          <w:szCs w:val="24"/>
        </w:rPr>
        <w:t>Xu (</w:t>
      </w:r>
      <w:r w:rsidR="007336F1">
        <w:rPr>
          <w:rFonts w:ascii="Times New Roman" w:hAnsi="Times New Roman" w:cs="Times New Roman"/>
          <w:sz w:val="24"/>
          <w:szCs w:val="24"/>
        </w:rPr>
        <w:t>2013</w:t>
      </w:r>
      <w:r w:rsidR="0016313D">
        <w:rPr>
          <w:rFonts w:ascii="Times New Roman" w:hAnsi="Times New Roman" w:cs="Times New Roman"/>
          <w:sz w:val="24"/>
          <w:szCs w:val="24"/>
        </w:rPr>
        <w:t>)</w:t>
      </w:r>
      <w:r w:rsidR="007336F1">
        <w:rPr>
          <w:rFonts w:ascii="Times New Roman" w:hAnsi="Times New Roman" w:cs="Times New Roman"/>
          <w:sz w:val="24"/>
          <w:szCs w:val="24"/>
        </w:rPr>
        <w:t xml:space="preserve">, the results </w:t>
      </w:r>
      <w:r w:rsidR="0035029F">
        <w:rPr>
          <w:rFonts w:ascii="Times New Roman" w:hAnsi="Times New Roman" w:cs="Times New Roman"/>
          <w:sz w:val="24"/>
          <w:szCs w:val="24"/>
        </w:rPr>
        <w:t xml:space="preserve">for </w:t>
      </w:r>
      <w:r w:rsidR="007336F1">
        <w:rPr>
          <w:rFonts w:ascii="Times New Roman" w:hAnsi="Times New Roman" w:cs="Times New Roman"/>
          <w:sz w:val="24"/>
          <w:szCs w:val="24"/>
        </w:rPr>
        <w:t>the first-generation immigrants are similar, but the earnings gap between the first generation male immigrants and the third-generation male immigrants in this paper is smaller. This also shows that the earnings gap between the first-generation male immigrants and the second-generation male immigrants is gradually narrowing</w:t>
      </w:r>
      <w:r w:rsidR="003E2A4F">
        <w:rPr>
          <w:rFonts w:ascii="Times New Roman" w:hAnsi="Times New Roman" w:cs="Times New Roman"/>
          <w:sz w:val="24"/>
          <w:szCs w:val="24"/>
        </w:rPr>
        <w:t xml:space="preserve"> over time</w:t>
      </w:r>
      <w:r w:rsidR="007336F1">
        <w:rPr>
          <w:rFonts w:ascii="Times New Roman" w:hAnsi="Times New Roman" w:cs="Times New Roman"/>
          <w:sz w:val="24"/>
          <w:szCs w:val="24"/>
        </w:rPr>
        <w:t xml:space="preserve">. For </w:t>
      </w:r>
      <w:r w:rsidR="0035029F">
        <w:rPr>
          <w:rFonts w:ascii="Times New Roman" w:hAnsi="Times New Roman" w:cs="Times New Roman"/>
          <w:sz w:val="24"/>
          <w:szCs w:val="24"/>
        </w:rPr>
        <w:t xml:space="preserve">the </w:t>
      </w:r>
      <w:r w:rsidR="007336F1">
        <w:rPr>
          <w:rFonts w:ascii="Times New Roman" w:hAnsi="Times New Roman" w:cs="Times New Roman"/>
          <w:sz w:val="24"/>
          <w:szCs w:val="24"/>
        </w:rPr>
        <w:t>second-generation immigrants, Xu (2013) found that second-generation male immigrants with two foreign-born parents had the highest earnings advantage. This conflicts with the results of my paper. I f</w:t>
      </w:r>
      <w:r w:rsidR="003E2A4F">
        <w:rPr>
          <w:rFonts w:ascii="Times New Roman" w:hAnsi="Times New Roman" w:cs="Times New Roman"/>
          <w:sz w:val="24"/>
          <w:szCs w:val="24"/>
        </w:rPr>
        <w:t>ind</w:t>
      </w:r>
      <w:r w:rsidR="007336F1">
        <w:rPr>
          <w:rFonts w:ascii="Times New Roman" w:hAnsi="Times New Roman" w:cs="Times New Roman"/>
          <w:sz w:val="24"/>
          <w:szCs w:val="24"/>
        </w:rPr>
        <w:t xml:space="preserve"> that the second-generation male immigrants with only one foreign-born parent had a greater income advantage. This difference may be </w:t>
      </w:r>
      <w:r w:rsidR="003E2A4F">
        <w:rPr>
          <w:rFonts w:ascii="Times New Roman" w:hAnsi="Times New Roman" w:cs="Times New Roman"/>
          <w:sz w:val="24"/>
          <w:szCs w:val="24"/>
        </w:rPr>
        <w:t xml:space="preserve">attributed to </w:t>
      </w:r>
      <w:r w:rsidR="007336F1">
        <w:rPr>
          <w:rFonts w:ascii="Times New Roman" w:hAnsi="Times New Roman" w:cs="Times New Roman"/>
          <w:sz w:val="24"/>
          <w:szCs w:val="24"/>
        </w:rPr>
        <w:t xml:space="preserve">different definitions of variables. </w:t>
      </w:r>
      <w:r w:rsidR="0035029F">
        <w:rPr>
          <w:rFonts w:ascii="Times New Roman" w:hAnsi="Times New Roman" w:cs="Times New Roman"/>
          <w:sz w:val="24"/>
          <w:szCs w:val="24"/>
        </w:rPr>
        <w:t>She</w:t>
      </w:r>
      <w:r w:rsidR="007336F1">
        <w:rPr>
          <w:rFonts w:ascii="Times New Roman" w:hAnsi="Times New Roman" w:cs="Times New Roman"/>
          <w:sz w:val="24"/>
          <w:szCs w:val="24"/>
        </w:rPr>
        <w:t xml:space="preserve"> </w:t>
      </w:r>
      <w:r w:rsidR="003E2A4F">
        <w:rPr>
          <w:rFonts w:ascii="Times New Roman" w:hAnsi="Times New Roman" w:cs="Times New Roman"/>
          <w:sz w:val="24"/>
          <w:szCs w:val="24"/>
        </w:rPr>
        <w:t>divides</w:t>
      </w:r>
      <w:r w:rsidR="007336F1">
        <w:rPr>
          <w:rFonts w:ascii="Times New Roman" w:hAnsi="Times New Roman" w:cs="Times New Roman"/>
          <w:sz w:val="24"/>
          <w:szCs w:val="24"/>
        </w:rPr>
        <w:t xml:space="preserve"> second-generation immigrants with only one foreign-born parent into two subgroups: father-foreign-born only and mother-foreign born only.</w:t>
      </w:r>
    </w:p>
    <w:p w14:paraId="65E1D92D" w14:textId="77777777" w:rsidR="00AF6CFF" w:rsidRPr="002239CD" w:rsidRDefault="00AF6CFF" w:rsidP="000E61D2">
      <w:pPr>
        <w:spacing w:line="480" w:lineRule="auto"/>
        <w:ind w:left="360"/>
        <w:jc w:val="both"/>
        <w:rPr>
          <w:rFonts w:ascii="Times New Roman" w:hAnsi="Times New Roman" w:cs="Times New Roman"/>
          <w:sz w:val="24"/>
          <w:szCs w:val="24"/>
        </w:rPr>
      </w:pPr>
    </w:p>
    <w:p w14:paraId="3ECFC851" w14:textId="77777777" w:rsidR="001A4A31" w:rsidRDefault="001A4A31" w:rsidP="002A6478">
      <w:pPr>
        <w:spacing w:line="240" w:lineRule="auto"/>
        <w:ind w:left="360"/>
        <w:jc w:val="both"/>
        <w:rPr>
          <w:rFonts w:ascii="Times New Roman" w:hAnsi="Times New Roman" w:cs="Times New Roman"/>
          <w:sz w:val="24"/>
          <w:szCs w:val="24"/>
        </w:rPr>
      </w:pPr>
    </w:p>
    <w:p w14:paraId="1A735D22" w14:textId="77777777" w:rsidR="001A4A31" w:rsidRDefault="001A4A31" w:rsidP="002A6478">
      <w:pPr>
        <w:spacing w:line="240" w:lineRule="auto"/>
        <w:ind w:left="360"/>
        <w:jc w:val="both"/>
        <w:rPr>
          <w:rFonts w:ascii="Times New Roman" w:hAnsi="Times New Roman" w:cs="Times New Roman"/>
          <w:sz w:val="24"/>
          <w:szCs w:val="24"/>
        </w:rPr>
      </w:pPr>
    </w:p>
    <w:p w14:paraId="6AF378CD" w14:textId="77777777" w:rsidR="001A4A31" w:rsidRDefault="001A4A31" w:rsidP="002A6478">
      <w:pPr>
        <w:spacing w:line="240" w:lineRule="auto"/>
        <w:ind w:left="360"/>
        <w:jc w:val="both"/>
        <w:rPr>
          <w:rFonts w:ascii="Times New Roman" w:hAnsi="Times New Roman" w:cs="Times New Roman"/>
          <w:sz w:val="24"/>
          <w:szCs w:val="24"/>
        </w:rPr>
      </w:pPr>
    </w:p>
    <w:p w14:paraId="3733D8F1" w14:textId="77777777" w:rsidR="001A4A31" w:rsidRDefault="001A4A31" w:rsidP="002A6478">
      <w:pPr>
        <w:spacing w:line="240" w:lineRule="auto"/>
        <w:ind w:left="360"/>
        <w:jc w:val="both"/>
        <w:rPr>
          <w:rFonts w:ascii="Times New Roman" w:hAnsi="Times New Roman" w:cs="Times New Roman"/>
          <w:sz w:val="24"/>
          <w:szCs w:val="24"/>
        </w:rPr>
      </w:pPr>
    </w:p>
    <w:p w14:paraId="056050A7" w14:textId="77777777" w:rsidR="001A4A31" w:rsidRDefault="001A4A31" w:rsidP="002A6478">
      <w:pPr>
        <w:spacing w:line="240" w:lineRule="auto"/>
        <w:ind w:left="360"/>
        <w:jc w:val="both"/>
        <w:rPr>
          <w:rFonts w:ascii="Times New Roman" w:hAnsi="Times New Roman" w:cs="Times New Roman"/>
          <w:sz w:val="24"/>
          <w:szCs w:val="24"/>
        </w:rPr>
      </w:pPr>
    </w:p>
    <w:p w14:paraId="2A869530" w14:textId="788929E3" w:rsidR="00DF7096" w:rsidRDefault="00DF7096" w:rsidP="002A6478">
      <w:pPr>
        <w:spacing w:line="240" w:lineRule="auto"/>
        <w:ind w:left="360"/>
        <w:jc w:val="both"/>
        <w:rPr>
          <w:rFonts w:ascii="Times New Roman" w:hAnsi="Times New Roman" w:cs="Times New Roman"/>
          <w:sz w:val="24"/>
          <w:szCs w:val="24"/>
        </w:rPr>
      </w:pPr>
      <w:r>
        <w:rPr>
          <w:rFonts w:ascii="Times New Roman" w:hAnsi="Times New Roman" w:cs="Times New Roman"/>
          <w:sz w:val="24"/>
          <w:szCs w:val="24"/>
        </w:rPr>
        <w:t xml:space="preserve">Table </w:t>
      </w:r>
      <w:r w:rsidR="00A00AA3">
        <w:rPr>
          <w:rFonts w:ascii="Times New Roman" w:hAnsi="Times New Roman" w:cs="Times New Roman"/>
          <w:sz w:val="24"/>
          <w:szCs w:val="24"/>
        </w:rPr>
        <w:t>4</w:t>
      </w:r>
      <w:r>
        <w:rPr>
          <w:rFonts w:ascii="Times New Roman" w:hAnsi="Times New Roman" w:cs="Times New Roman"/>
          <w:sz w:val="24"/>
          <w:szCs w:val="24"/>
        </w:rPr>
        <w:t>. Regression Results,</w:t>
      </w:r>
      <w:r w:rsidR="00301C6E">
        <w:rPr>
          <w:rFonts w:ascii="Times New Roman" w:hAnsi="Times New Roman" w:cs="Times New Roman"/>
          <w:sz w:val="24"/>
          <w:szCs w:val="24"/>
        </w:rPr>
        <w:t xml:space="preserve"> </w:t>
      </w:r>
      <w:r w:rsidR="0035029F">
        <w:rPr>
          <w:rFonts w:ascii="Times New Roman" w:hAnsi="Times New Roman" w:cs="Times New Roman"/>
          <w:sz w:val="24"/>
          <w:szCs w:val="24"/>
        </w:rPr>
        <w:t>B</w:t>
      </w:r>
      <w:r w:rsidR="00301C6E">
        <w:rPr>
          <w:rFonts w:ascii="Times New Roman" w:hAnsi="Times New Roman" w:cs="Times New Roman"/>
          <w:sz w:val="24"/>
          <w:szCs w:val="24"/>
        </w:rPr>
        <w:t>asic</w:t>
      </w:r>
      <w:r>
        <w:rPr>
          <w:rFonts w:ascii="Times New Roman" w:hAnsi="Times New Roman" w:cs="Times New Roman"/>
          <w:sz w:val="24"/>
          <w:szCs w:val="24"/>
        </w:rPr>
        <w:t xml:space="preserve"> model</w:t>
      </w:r>
    </w:p>
    <w:tbl>
      <w:tblPr>
        <w:tblStyle w:val="Grilledutableau"/>
        <w:tblW w:w="0" w:type="auto"/>
        <w:tblInd w:w="360" w:type="dxa"/>
        <w:tblBorders>
          <w:left w:val="none" w:sz="0" w:space="0" w:color="auto"/>
          <w:right w:val="none" w:sz="0" w:space="0" w:color="auto"/>
        </w:tblBorders>
        <w:tblLook w:val="04A0" w:firstRow="1" w:lastRow="0" w:firstColumn="1" w:lastColumn="0" w:noHBand="0" w:noVBand="1"/>
      </w:tblPr>
      <w:tblGrid>
        <w:gridCol w:w="3020"/>
        <w:gridCol w:w="2990"/>
        <w:gridCol w:w="2990"/>
      </w:tblGrid>
      <w:tr w:rsidR="002239CD" w14:paraId="5EF5BBF3" w14:textId="77777777" w:rsidTr="00E87A10">
        <w:tc>
          <w:tcPr>
            <w:tcW w:w="3020" w:type="dxa"/>
            <w:tcBorders>
              <w:bottom w:val="single" w:sz="4" w:space="0" w:color="auto"/>
              <w:right w:val="nil"/>
            </w:tcBorders>
          </w:tcPr>
          <w:p w14:paraId="01FAD1E3" w14:textId="77777777" w:rsidR="002F185C" w:rsidRDefault="002F185C" w:rsidP="002A6478">
            <w:pPr>
              <w:jc w:val="center"/>
              <w:rPr>
                <w:rFonts w:ascii="Times New Roman" w:hAnsi="Times New Roman" w:cs="Times New Roman"/>
                <w:sz w:val="24"/>
                <w:szCs w:val="24"/>
              </w:rPr>
            </w:pPr>
          </w:p>
        </w:tc>
        <w:tc>
          <w:tcPr>
            <w:tcW w:w="2990" w:type="dxa"/>
            <w:tcBorders>
              <w:left w:val="nil"/>
              <w:bottom w:val="single" w:sz="4" w:space="0" w:color="auto"/>
              <w:right w:val="nil"/>
            </w:tcBorders>
          </w:tcPr>
          <w:p w14:paraId="0E79879B" w14:textId="77777777" w:rsidR="002F185C" w:rsidRDefault="002F185C" w:rsidP="002A6478">
            <w:pPr>
              <w:jc w:val="center"/>
              <w:rPr>
                <w:rFonts w:ascii="Times New Roman" w:hAnsi="Times New Roman" w:cs="Times New Roman"/>
                <w:sz w:val="24"/>
                <w:szCs w:val="24"/>
              </w:rPr>
            </w:pPr>
            <w:r>
              <w:rPr>
                <w:rFonts w:ascii="Times New Roman" w:hAnsi="Times New Roman" w:cs="Times New Roman"/>
                <w:sz w:val="24"/>
                <w:szCs w:val="24"/>
              </w:rPr>
              <w:t>(1)</w:t>
            </w:r>
          </w:p>
          <w:p w14:paraId="0E52B162" w14:textId="2EE0D251" w:rsidR="002F185C" w:rsidRDefault="002F185C" w:rsidP="002A6478">
            <w:pPr>
              <w:jc w:val="center"/>
              <w:rPr>
                <w:rFonts w:ascii="Times New Roman" w:hAnsi="Times New Roman" w:cs="Times New Roman"/>
                <w:sz w:val="24"/>
                <w:szCs w:val="24"/>
              </w:rPr>
            </w:pPr>
            <w:r>
              <w:rPr>
                <w:rFonts w:ascii="Times New Roman" w:hAnsi="Times New Roman" w:cs="Times New Roman"/>
                <w:sz w:val="24"/>
                <w:szCs w:val="24"/>
              </w:rPr>
              <w:t>Men</w:t>
            </w:r>
          </w:p>
        </w:tc>
        <w:tc>
          <w:tcPr>
            <w:tcW w:w="2990" w:type="dxa"/>
            <w:tcBorders>
              <w:left w:val="nil"/>
              <w:bottom w:val="single" w:sz="4" w:space="0" w:color="auto"/>
            </w:tcBorders>
          </w:tcPr>
          <w:p w14:paraId="327BE754" w14:textId="77777777" w:rsidR="002F185C" w:rsidRDefault="002F185C" w:rsidP="002A6478">
            <w:pPr>
              <w:jc w:val="center"/>
              <w:rPr>
                <w:rFonts w:ascii="Times New Roman" w:hAnsi="Times New Roman" w:cs="Times New Roman"/>
                <w:sz w:val="24"/>
                <w:szCs w:val="24"/>
              </w:rPr>
            </w:pPr>
            <w:r>
              <w:rPr>
                <w:rFonts w:ascii="Times New Roman" w:hAnsi="Times New Roman" w:cs="Times New Roman"/>
                <w:sz w:val="24"/>
                <w:szCs w:val="24"/>
              </w:rPr>
              <w:t>(2)</w:t>
            </w:r>
          </w:p>
          <w:p w14:paraId="156BADC3" w14:textId="17484FA5" w:rsidR="002F185C" w:rsidRDefault="002F185C" w:rsidP="002A6478">
            <w:pPr>
              <w:jc w:val="center"/>
              <w:rPr>
                <w:rFonts w:ascii="Times New Roman" w:hAnsi="Times New Roman" w:cs="Times New Roman"/>
                <w:sz w:val="24"/>
                <w:szCs w:val="24"/>
              </w:rPr>
            </w:pPr>
            <w:r>
              <w:rPr>
                <w:rFonts w:ascii="Times New Roman" w:hAnsi="Times New Roman" w:cs="Times New Roman"/>
                <w:sz w:val="24"/>
                <w:szCs w:val="24"/>
              </w:rPr>
              <w:t>Women</w:t>
            </w:r>
          </w:p>
        </w:tc>
      </w:tr>
      <w:tr w:rsidR="002239CD" w14:paraId="60419CF9" w14:textId="77777777" w:rsidTr="00E87A10">
        <w:tc>
          <w:tcPr>
            <w:tcW w:w="3020" w:type="dxa"/>
            <w:tcBorders>
              <w:bottom w:val="nil"/>
              <w:right w:val="nil"/>
            </w:tcBorders>
          </w:tcPr>
          <w:p w14:paraId="5539FFD2" w14:textId="3CC4BAFF" w:rsidR="002239CD" w:rsidRPr="002239CD" w:rsidRDefault="002239CD" w:rsidP="002A6478">
            <w:pPr>
              <w:rPr>
                <w:rFonts w:ascii="Times New Roman" w:hAnsi="Times New Roman" w:cs="Times New Roman"/>
                <w:b/>
                <w:bCs/>
                <w:sz w:val="24"/>
                <w:szCs w:val="24"/>
              </w:rPr>
            </w:pPr>
            <w:r w:rsidRPr="002239CD">
              <w:rPr>
                <w:rFonts w:ascii="Times New Roman" w:hAnsi="Times New Roman" w:cs="Times New Roman"/>
                <w:b/>
                <w:bCs/>
                <w:sz w:val="24"/>
                <w:szCs w:val="24"/>
              </w:rPr>
              <w:t>Immigration status (reference: third</w:t>
            </w:r>
            <w:r w:rsidR="008072AC">
              <w:rPr>
                <w:rFonts w:ascii="Times New Roman" w:hAnsi="Times New Roman" w:cs="Times New Roman"/>
                <w:b/>
                <w:bCs/>
                <w:sz w:val="24"/>
                <w:szCs w:val="24"/>
              </w:rPr>
              <w:t>-</w:t>
            </w:r>
            <w:r w:rsidRPr="002239CD">
              <w:rPr>
                <w:rFonts w:ascii="Times New Roman" w:hAnsi="Times New Roman" w:cs="Times New Roman"/>
                <w:b/>
                <w:bCs/>
                <w:sz w:val="24"/>
                <w:szCs w:val="24"/>
              </w:rPr>
              <w:t>generation)</w:t>
            </w:r>
          </w:p>
          <w:p w14:paraId="47336724" w14:textId="473EFD3F" w:rsidR="002239CD" w:rsidRDefault="002239CD" w:rsidP="002A6478">
            <w:pPr>
              <w:rPr>
                <w:rFonts w:ascii="Times New Roman" w:hAnsi="Times New Roman" w:cs="Times New Roman"/>
                <w:sz w:val="24"/>
                <w:szCs w:val="24"/>
              </w:rPr>
            </w:pPr>
            <w:r w:rsidRPr="002239CD">
              <w:rPr>
                <w:rFonts w:ascii="Times New Roman" w:hAnsi="Times New Roman" w:cs="Times New Roman"/>
                <w:b/>
                <w:bCs/>
                <w:sz w:val="24"/>
                <w:szCs w:val="24"/>
              </w:rPr>
              <w:t>First</w:t>
            </w:r>
            <w:r w:rsidR="008072AC">
              <w:rPr>
                <w:rFonts w:ascii="Times New Roman" w:hAnsi="Times New Roman" w:cs="Times New Roman"/>
                <w:b/>
                <w:bCs/>
                <w:sz w:val="24"/>
                <w:szCs w:val="24"/>
              </w:rPr>
              <w:t>-</w:t>
            </w:r>
            <w:r w:rsidRPr="002239CD">
              <w:rPr>
                <w:rFonts w:ascii="Times New Roman" w:hAnsi="Times New Roman" w:cs="Times New Roman"/>
                <w:b/>
                <w:bCs/>
                <w:sz w:val="24"/>
                <w:szCs w:val="24"/>
              </w:rPr>
              <w:t>generation:</w:t>
            </w:r>
          </w:p>
        </w:tc>
        <w:tc>
          <w:tcPr>
            <w:tcW w:w="2990" w:type="dxa"/>
            <w:tcBorders>
              <w:left w:val="nil"/>
              <w:bottom w:val="nil"/>
              <w:right w:val="nil"/>
            </w:tcBorders>
          </w:tcPr>
          <w:p w14:paraId="1A08A1FA" w14:textId="77777777" w:rsidR="002239CD" w:rsidRDefault="002239CD" w:rsidP="002A6478">
            <w:pPr>
              <w:jc w:val="center"/>
              <w:rPr>
                <w:rFonts w:ascii="Times New Roman" w:hAnsi="Times New Roman" w:cs="Times New Roman"/>
                <w:sz w:val="24"/>
                <w:szCs w:val="24"/>
              </w:rPr>
            </w:pPr>
          </w:p>
        </w:tc>
        <w:tc>
          <w:tcPr>
            <w:tcW w:w="2990" w:type="dxa"/>
            <w:tcBorders>
              <w:left w:val="nil"/>
              <w:bottom w:val="nil"/>
            </w:tcBorders>
          </w:tcPr>
          <w:p w14:paraId="583ABBC0" w14:textId="77777777" w:rsidR="002239CD" w:rsidRDefault="002239CD" w:rsidP="002A6478">
            <w:pPr>
              <w:jc w:val="center"/>
              <w:rPr>
                <w:rFonts w:ascii="Times New Roman" w:hAnsi="Times New Roman" w:cs="Times New Roman"/>
                <w:sz w:val="24"/>
                <w:szCs w:val="24"/>
              </w:rPr>
            </w:pPr>
          </w:p>
        </w:tc>
      </w:tr>
      <w:tr w:rsidR="002239CD" w14:paraId="3774D3B4" w14:textId="77777777" w:rsidTr="00E87A10">
        <w:tc>
          <w:tcPr>
            <w:tcW w:w="3020" w:type="dxa"/>
            <w:tcBorders>
              <w:top w:val="nil"/>
              <w:bottom w:val="nil"/>
              <w:right w:val="nil"/>
            </w:tcBorders>
          </w:tcPr>
          <w:p w14:paraId="14383644" w14:textId="046AB07E" w:rsidR="002F185C" w:rsidRDefault="002F185C" w:rsidP="002A6478">
            <w:pPr>
              <w:rPr>
                <w:rFonts w:ascii="Times New Roman" w:hAnsi="Times New Roman" w:cs="Times New Roman"/>
                <w:sz w:val="24"/>
                <w:szCs w:val="24"/>
              </w:rPr>
            </w:pPr>
            <w:r>
              <w:rPr>
                <w:rFonts w:ascii="Times New Roman" w:hAnsi="Times New Roman" w:cs="Times New Roman"/>
                <w:sz w:val="24"/>
                <w:szCs w:val="24"/>
              </w:rPr>
              <w:t>Child</w:t>
            </w:r>
          </w:p>
        </w:tc>
        <w:tc>
          <w:tcPr>
            <w:tcW w:w="2990" w:type="dxa"/>
            <w:tcBorders>
              <w:top w:val="nil"/>
              <w:left w:val="nil"/>
              <w:bottom w:val="nil"/>
              <w:right w:val="nil"/>
            </w:tcBorders>
          </w:tcPr>
          <w:p w14:paraId="4B869223" w14:textId="66080151" w:rsidR="002F185C" w:rsidRDefault="002F185C" w:rsidP="002A6478">
            <w:pPr>
              <w:jc w:val="center"/>
              <w:rPr>
                <w:rFonts w:ascii="Times New Roman" w:hAnsi="Times New Roman" w:cs="Times New Roman"/>
                <w:sz w:val="24"/>
                <w:szCs w:val="24"/>
              </w:rPr>
            </w:pPr>
            <w:r>
              <w:rPr>
                <w:rFonts w:ascii="Times New Roman" w:hAnsi="Times New Roman" w:cs="Times New Roman"/>
                <w:sz w:val="24"/>
                <w:szCs w:val="24"/>
              </w:rPr>
              <w:t>-0.030 (0.012) *</w:t>
            </w:r>
          </w:p>
        </w:tc>
        <w:tc>
          <w:tcPr>
            <w:tcW w:w="2990" w:type="dxa"/>
            <w:tcBorders>
              <w:top w:val="nil"/>
              <w:left w:val="nil"/>
              <w:bottom w:val="nil"/>
            </w:tcBorders>
          </w:tcPr>
          <w:p w14:paraId="04A134D7" w14:textId="1E5C38CD" w:rsidR="002F185C" w:rsidRDefault="002239CD" w:rsidP="002A6478">
            <w:pPr>
              <w:jc w:val="center"/>
              <w:rPr>
                <w:rFonts w:ascii="Times New Roman" w:hAnsi="Times New Roman" w:cs="Times New Roman"/>
                <w:sz w:val="24"/>
                <w:szCs w:val="24"/>
              </w:rPr>
            </w:pPr>
            <w:r>
              <w:rPr>
                <w:rFonts w:ascii="Times New Roman" w:hAnsi="Times New Roman" w:cs="Times New Roman"/>
                <w:sz w:val="24"/>
                <w:szCs w:val="24"/>
              </w:rPr>
              <w:t>0.053 (0.012) **</w:t>
            </w:r>
          </w:p>
        </w:tc>
      </w:tr>
      <w:tr w:rsidR="002239CD" w14:paraId="07E4FFA4" w14:textId="77777777" w:rsidTr="00E87A10">
        <w:tc>
          <w:tcPr>
            <w:tcW w:w="3020" w:type="dxa"/>
            <w:tcBorders>
              <w:top w:val="nil"/>
              <w:bottom w:val="nil"/>
              <w:right w:val="nil"/>
            </w:tcBorders>
          </w:tcPr>
          <w:p w14:paraId="17EA71B1" w14:textId="64E5A294" w:rsidR="002F185C" w:rsidRDefault="002F185C" w:rsidP="002A6478">
            <w:pPr>
              <w:rPr>
                <w:rFonts w:ascii="Times New Roman" w:hAnsi="Times New Roman" w:cs="Times New Roman"/>
                <w:sz w:val="24"/>
                <w:szCs w:val="24"/>
              </w:rPr>
            </w:pPr>
            <w:r>
              <w:rPr>
                <w:rFonts w:ascii="Times New Roman" w:hAnsi="Times New Roman" w:cs="Times New Roman"/>
                <w:sz w:val="24"/>
                <w:szCs w:val="24"/>
              </w:rPr>
              <w:t>Youth</w:t>
            </w:r>
          </w:p>
        </w:tc>
        <w:tc>
          <w:tcPr>
            <w:tcW w:w="2990" w:type="dxa"/>
            <w:tcBorders>
              <w:top w:val="nil"/>
              <w:left w:val="nil"/>
              <w:bottom w:val="nil"/>
              <w:right w:val="nil"/>
            </w:tcBorders>
          </w:tcPr>
          <w:p w14:paraId="181849DA" w14:textId="559A348E" w:rsidR="002F185C" w:rsidRDefault="002F185C" w:rsidP="002A6478">
            <w:pPr>
              <w:jc w:val="center"/>
              <w:rPr>
                <w:rFonts w:ascii="Times New Roman" w:hAnsi="Times New Roman" w:cs="Times New Roman"/>
                <w:sz w:val="24"/>
                <w:szCs w:val="24"/>
              </w:rPr>
            </w:pPr>
            <w:r>
              <w:rPr>
                <w:rFonts w:ascii="Times New Roman" w:hAnsi="Times New Roman" w:cs="Times New Roman"/>
                <w:sz w:val="24"/>
                <w:szCs w:val="24"/>
              </w:rPr>
              <w:t>-0.136 (0.011) ***</w:t>
            </w:r>
          </w:p>
        </w:tc>
        <w:tc>
          <w:tcPr>
            <w:tcW w:w="2990" w:type="dxa"/>
            <w:tcBorders>
              <w:top w:val="nil"/>
              <w:left w:val="nil"/>
              <w:bottom w:val="nil"/>
            </w:tcBorders>
          </w:tcPr>
          <w:p w14:paraId="76D5ECA9" w14:textId="3474DBBA" w:rsidR="002F185C" w:rsidRDefault="002239CD" w:rsidP="002A6478">
            <w:pPr>
              <w:jc w:val="center"/>
              <w:rPr>
                <w:rFonts w:ascii="Times New Roman" w:hAnsi="Times New Roman" w:cs="Times New Roman"/>
                <w:sz w:val="24"/>
                <w:szCs w:val="24"/>
              </w:rPr>
            </w:pPr>
            <w:r>
              <w:rPr>
                <w:rFonts w:ascii="Times New Roman" w:hAnsi="Times New Roman" w:cs="Times New Roman"/>
                <w:sz w:val="24"/>
                <w:szCs w:val="24"/>
              </w:rPr>
              <w:t>-0.031 (0.011) **</w:t>
            </w:r>
          </w:p>
        </w:tc>
      </w:tr>
      <w:tr w:rsidR="002239CD" w14:paraId="5607C828" w14:textId="77777777" w:rsidTr="00E87A10">
        <w:tc>
          <w:tcPr>
            <w:tcW w:w="3020" w:type="dxa"/>
            <w:tcBorders>
              <w:top w:val="nil"/>
              <w:bottom w:val="nil"/>
              <w:right w:val="nil"/>
            </w:tcBorders>
          </w:tcPr>
          <w:p w14:paraId="772FEDF2" w14:textId="01C45B35" w:rsidR="002F185C" w:rsidRDefault="002F185C" w:rsidP="002A6478">
            <w:pPr>
              <w:rPr>
                <w:rFonts w:ascii="Times New Roman" w:hAnsi="Times New Roman" w:cs="Times New Roman"/>
                <w:sz w:val="24"/>
                <w:szCs w:val="24"/>
              </w:rPr>
            </w:pPr>
            <w:r>
              <w:rPr>
                <w:rFonts w:ascii="Times New Roman" w:hAnsi="Times New Roman" w:cs="Times New Roman"/>
                <w:sz w:val="24"/>
                <w:szCs w:val="24"/>
              </w:rPr>
              <w:t>Young</w:t>
            </w:r>
          </w:p>
        </w:tc>
        <w:tc>
          <w:tcPr>
            <w:tcW w:w="2990" w:type="dxa"/>
            <w:tcBorders>
              <w:top w:val="nil"/>
              <w:left w:val="nil"/>
              <w:bottom w:val="nil"/>
              <w:right w:val="nil"/>
            </w:tcBorders>
          </w:tcPr>
          <w:p w14:paraId="04C86609" w14:textId="11141240" w:rsidR="002F185C" w:rsidRDefault="002F185C" w:rsidP="002A6478">
            <w:pPr>
              <w:jc w:val="center"/>
              <w:rPr>
                <w:rFonts w:ascii="Times New Roman" w:hAnsi="Times New Roman" w:cs="Times New Roman"/>
                <w:sz w:val="24"/>
                <w:szCs w:val="24"/>
              </w:rPr>
            </w:pPr>
            <w:r>
              <w:rPr>
                <w:rFonts w:ascii="Times New Roman" w:hAnsi="Times New Roman" w:cs="Times New Roman"/>
                <w:sz w:val="24"/>
                <w:szCs w:val="24"/>
              </w:rPr>
              <w:t>-0.021 (0.009) *</w:t>
            </w:r>
          </w:p>
        </w:tc>
        <w:tc>
          <w:tcPr>
            <w:tcW w:w="2990" w:type="dxa"/>
            <w:tcBorders>
              <w:top w:val="nil"/>
              <w:left w:val="nil"/>
              <w:bottom w:val="nil"/>
            </w:tcBorders>
          </w:tcPr>
          <w:p w14:paraId="16FF2A55" w14:textId="75A5F4A3" w:rsidR="002F185C" w:rsidRDefault="002239CD" w:rsidP="002A6478">
            <w:pPr>
              <w:jc w:val="center"/>
              <w:rPr>
                <w:rFonts w:ascii="Times New Roman" w:hAnsi="Times New Roman" w:cs="Times New Roman"/>
                <w:sz w:val="24"/>
                <w:szCs w:val="24"/>
              </w:rPr>
            </w:pPr>
            <w:r>
              <w:rPr>
                <w:rFonts w:ascii="Times New Roman" w:hAnsi="Times New Roman" w:cs="Times New Roman"/>
                <w:sz w:val="24"/>
                <w:szCs w:val="24"/>
              </w:rPr>
              <w:t>-0.052 (0.008) ***</w:t>
            </w:r>
          </w:p>
        </w:tc>
      </w:tr>
      <w:tr w:rsidR="002239CD" w14:paraId="7F14585D" w14:textId="77777777" w:rsidTr="00E87A10">
        <w:tc>
          <w:tcPr>
            <w:tcW w:w="3020" w:type="dxa"/>
            <w:tcBorders>
              <w:top w:val="nil"/>
              <w:bottom w:val="nil"/>
              <w:right w:val="nil"/>
            </w:tcBorders>
          </w:tcPr>
          <w:p w14:paraId="0396991A" w14:textId="2D0B9FDD" w:rsidR="002F185C" w:rsidRDefault="002F185C" w:rsidP="002A6478">
            <w:pPr>
              <w:rPr>
                <w:rFonts w:ascii="Times New Roman" w:hAnsi="Times New Roman" w:cs="Times New Roman"/>
                <w:sz w:val="24"/>
                <w:szCs w:val="24"/>
              </w:rPr>
            </w:pPr>
            <w:proofErr w:type="spellStart"/>
            <w:r>
              <w:rPr>
                <w:rFonts w:ascii="Times New Roman" w:hAnsi="Times New Roman" w:cs="Times New Roman"/>
                <w:sz w:val="24"/>
                <w:szCs w:val="24"/>
              </w:rPr>
              <w:t>Middleage</w:t>
            </w:r>
            <w:proofErr w:type="spellEnd"/>
          </w:p>
        </w:tc>
        <w:tc>
          <w:tcPr>
            <w:tcW w:w="2990" w:type="dxa"/>
            <w:tcBorders>
              <w:top w:val="nil"/>
              <w:left w:val="nil"/>
              <w:bottom w:val="nil"/>
              <w:right w:val="nil"/>
            </w:tcBorders>
          </w:tcPr>
          <w:p w14:paraId="437C2382" w14:textId="2ED035AD" w:rsidR="002F185C" w:rsidRDefault="002F185C" w:rsidP="002A6478">
            <w:pPr>
              <w:jc w:val="center"/>
              <w:rPr>
                <w:rFonts w:ascii="Times New Roman" w:hAnsi="Times New Roman" w:cs="Times New Roman"/>
                <w:sz w:val="24"/>
                <w:szCs w:val="24"/>
              </w:rPr>
            </w:pPr>
            <w:r>
              <w:rPr>
                <w:rFonts w:ascii="Times New Roman" w:hAnsi="Times New Roman" w:cs="Times New Roman"/>
                <w:sz w:val="24"/>
                <w:szCs w:val="24"/>
              </w:rPr>
              <w:t>-0.060 (</w:t>
            </w:r>
            <w:r w:rsidR="002239CD">
              <w:rPr>
                <w:rFonts w:ascii="Times New Roman" w:hAnsi="Times New Roman" w:cs="Times New Roman"/>
                <w:sz w:val="24"/>
                <w:szCs w:val="24"/>
              </w:rPr>
              <w:t>0.008) *</w:t>
            </w:r>
            <w:r>
              <w:rPr>
                <w:rFonts w:ascii="Times New Roman" w:hAnsi="Times New Roman" w:cs="Times New Roman"/>
                <w:sz w:val="24"/>
                <w:szCs w:val="24"/>
              </w:rPr>
              <w:t>**</w:t>
            </w:r>
          </w:p>
        </w:tc>
        <w:tc>
          <w:tcPr>
            <w:tcW w:w="2990" w:type="dxa"/>
            <w:tcBorders>
              <w:top w:val="nil"/>
              <w:left w:val="nil"/>
              <w:bottom w:val="nil"/>
            </w:tcBorders>
          </w:tcPr>
          <w:p w14:paraId="0C6AFA63" w14:textId="2ED7D7B2" w:rsidR="002F185C" w:rsidRDefault="002239CD" w:rsidP="002A6478">
            <w:pPr>
              <w:jc w:val="center"/>
              <w:rPr>
                <w:rFonts w:ascii="Times New Roman" w:hAnsi="Times New Roman" w:cs="Times New Roman"/>
                <w:sz w:val="24"/>
                <w:szCs w:val="24"/>
              </w:rPr>
            </w:pPr>
            <w:r>
              <w:rPr>
                <w:rFonts w:ascii="Times New Roman" w:hAnsi="Times New Roman" w:cs="Times New Roman"/>
                <w:sz w:val="24"/>
                <w:szCs w:val="24"/>
              </w:rPr>
              <w:t>-0.072 (0.008) ***</w:t>
            </w:r>
          </w:p>
        </w:tc>
      </w:tr>
      <w:tr w:rsidR="002239CD" w14:paraId="2DE158B7" w14:textId="77777777" w:rsidTr="00E87A10">
        <w:tc>
          <w:tcPr>
            <w:tcW w:w="3020" w:type="dxa"/>
            <w:tcBorders>
              <w:top w:val="nil"/>
              <w:bottom w:val="nil"/>
              <w:right w:val="nil"/>
            </w:tcBorders>
          </w:tcPr>
          <w:p w14:paraId="4A8EF506" w14:textId="1FCDC775" w:rsidR="002F185C" w:rsidRDefault="002F185C" w:rsidP="002A6478">
            <w:pPr>
              <w:rPr>
                <w:rFonts w:ascii="Times New Roman" w:hAnsi="Times New Roman" w:cs="Times New Roman"/>
                <w:sz w:val="24"/>
                <w:szCs w:val="24"/>
              </w:rPr>
            </w:pPr>
            <w:r>
              <w:rPr>
                <w:rFonts w:ascii="Times New Roman" w:hAnsi="Times New Roman" w:cs="Times New Roman"/>
                <w:sz w:val="24"/>
                <w:szCs w:val="24"/>
              </w:rPr>
              <w:t>Seniors</w:t>
            </w:r>
          </w:p>
        </w:tc>
        <w:tc>
          <w:tcPr>
            <w:tcW w:w="2990" w:type="dxa"/>
            <w:tcBorders>
              <w:top w:val="nil"/>
              <w:left w:val="nil"/>
              <w:bottom w:val="nil"/>
              <w:right w:val="nil"/>
            </w:tcBorders>
          </w:tcPr>
          <w:p w14:paraId="695AD027" w14:textId="48C41BEF" w:rsidR="002F185C" w:rsidRDefault="002F185C" w:rsidP="002A6478">
            <w:pPr>
              <w:jc w:val="center"/>
              <w:rPr>
                <w:rFonts w:ascii="Times New Roman" w:hAnsi="Times New Roman" w:cs="Times New Roman"/>
                <w:sz w:val="24"/>
                <w:szCs w:val="24"/>
              </w:rPr>
            </w:pPr>
            <w:r>
              <w:rPr>
                <w:rFonts w:ascii="Times New Roman" w:hAnsi="Times New Roman" w:cs="Times New Roman"/>
                <w:sz w:val="24"/>
                <w:szCs w:val="24"/>
              </w:rPr>
              <w:t>-0.762 (0.063) ***</w:t>
            </w:r>
          </w:p>
        </w:tc>
        <w:tc>
          <w:tcPr>
            <w:tcW w:w="2990" w:type="dxa"/>
            <w:tcBorders>
              <w:top w:val="nil"/>
              <w:left w:val="nil"/>
              <w:bottom w:val="nil"/>
            </w:tcBorders>
          </w:tcPr>
          <w:p w14:paraId="5BF0545D" w14:textId="1C4A5F4E" w:rsidR="002F185C" w:rsidRDefault="002239CD" w:rsidP="002A6478">
            <w:pPr>
              <w:jc w:val="center"/>
              <w:rPr>
                <w:rFonts w:ascii="Times New Roman" w:hAnsi="Times New Roman" w:cs="Times New Roman"/>
                <w:sz w:val="24"/>
                <w:szCs w:val="24"/>
              </w:rPr>
            </w:pPr>
            <w:r>
              <w:rPr>
                <w:rFonts w:ascii="Times New Roman" w:hAnsi="Times New Roman" w:cs="Times New Roman"/>
                <w:sz w:val="24"/>
                <w:szCs w:val="24"/>
              </w:rPr>
              <w:t>-0.669 (0.076) ***</w:t>
            </w:r>
          </w:p>
        </w:tc>
      </w:tr>
      <w:tr w:rsidR="00E87A10" w14:paraId="61AAF579" w14:textId="77777777" w:rsidTr="00E87A10">
        <w:tc>
          <w:tcPr>
            <w:tcW w:w="3020" w:type="dxa"/>
            <w:tcBorders>
              <w:top w:val="nil"/>
              <w:bottom w:val="nil"/>
              <w:right w:val="nil"/>
            </w:tcBorders>
          </w:tcPr>
          <w:p w14:paraId="570AB2C3" w14:textId="76F3C74C" w:rsidR="00E87A10" w:rsidRDefault="00E87A10" w:rsidP="002A6478">
            <w:pPr>
              <w:rPr>
                <w:rFonts w:ascii="Times New Roman" w:hAnsi="Times New Roman" w:cs="Times New Roman"/>
                <w:sz w:val="24"/>
                <w:szCs w:val="24"/>
              </w:rPr>
            </w:pPr>
            <w:r w:rsidRPr="002239CD">
              <w:rPr>
                <w:rFonts w:ascii="Times New Roman" w:hAnsi="Times New Roman" w:cs="Times New Roman"/>
                <w:b/>
                <w:bCs/>
                <w:sz w:val="24"/>
                <w:szCs w:val="24"/>
              </w:rPr>
              <w:t>Second</w:t>
            </w:r>
            <w:r w:rsidR="008072AC">
              <w:rPr>
                <w:rFonts w:ascii="Times New Roman" w:hAnsi="Times New Roman" w:cs="Times New Roman"/>
                <w:b/>
                <w:bCs/>
                <w:sz w:val="24"/>
                <w:szCs w:val="24"/>
              </w:rPr>
              <w:t>-</w:t>
            </w:r>
            <w:r w:rsidRPr="002239CD">
              <w:rPr>
                <w:rFonts w:ascii="Times New Roman" w:hAnsi="Times New Roman" w:cs="Times New Roman"/>
                <w:b/>
                <w:bCs/>
                <w:sz w:val="24"/>
                <w:szCs w:val="24"/>
              </w:rPr>
              <w:t>generation:</w:t>
            </w:r>
          </w:p>
        </w:tc>
        <w:tc>
          <w:tcPr>
            <w:tcW w:w="2990" w:type="dxa"/>
            <w:tcBorders>
              <w:top w:val="nil"/>
              <w:left w:val="nil"/>
              <w:bottom w:val="nil"/>
              <w:right w:val="nil"/>
            </w:tcBorders>
          </w:tcPr>
          <w:p w14:paraId="5078B735" w14:textId="77777777" w:rsidR="00E87A10" w:rsidRDefault="00E87A10" w:rsidP="002A6478">
            <w:pPr>
              <w:jc w:val="center"/>
              <w:rPr>
                <w:rFonts w:ascii="Times New Roman" w:hAnsi="Times New Roman" w:cs="Times New Roman"/>
                <w:sz w:val="24"/>
                <w:szCs w:val="24"/>
              </w:rPr>
            </w:pPr>
          </w:p>
        </w:tc>
        <w:tc>
          <w:tcPr>
            <w:tcW w:w="2990" w:type="dxa"/>
            <w:tcBorders>
              <w:top w:val="nil"/>
              <w:left w:val="nil"/>
              <w:bottom w:val="nil"/>
            </w:tcBorders>
          </w:tcPr>
          <w:p w14:paraId="42195A53" w14:textId="77777777" w:rsidR="00E87A10" w:rsidRDefault="00E87A10" w:rsidP="002A6478">
            <w:pPr>
              <w:jc w:val="center"/>
              <w:rPr>
                <w:rFonts w:ascii="Times New Roman" w:hAnsi="Times New Roman" w:cs="Times New Roman"/>
                <w:sz w:val="24"/>
                <w:szCs w:val="24"/>
              </w:rPr>
            </w:pPr>
          </w:p>
        </w:tc>
      </w:tr>
      <w:tr w:rsidR="002239CD" w14:paraId="147C90F0" w14:textId="77777777" w:rsidTr="00E87A10">
        <w:tc>
          <w:tcPr>
            <w:tcW w:w="3020" w:type="dxa"/>
            <w:tcBorders>
              <w:top w:val="nil"/>
              <w:bottom w:val="nil"/>
              <w:right w:val="nil"/>
            </w:tcBorders>
          </w:tcPr>
          <w:p w14:paraId="391531A8" w14:textId="4591168C" w:rsidR="002F185C" w:rsidRDefault="002F185C" w:rsidP="002A6478">
            <w:pPr>
              <w:rPr>
                <w:rFonts w:ascii="Times New Roman" w:hAnsi="Times New Roman" w:cs="Times New Roman"/>
                <w:sz w:val="24"/>
                <w:szCs w:val="24"/>
              </w:rPr>
            </w:pPr>
            <w:r>
              <w:rPr>
                <w:rFonts w:ascii="Times New Roman" w:hAnsi="Times New Roman" w:cs="Times New Roman"/>
                <w:sz w:val="24"/>
                <w:szCs w:val="24"/>
              </w:rPr>
              <w:t>Both foreign-born parents</w:t>
            </w:r>
          </w:p>
        </w:tc>
        <w:tc>
          <w:tcPr>
            <w:tcW w:w="2990" w:type="dxa"/>
            <w:tcBorders>
              <w:top w:val="nil"/>
              <w:left w:val="nil"/>
              <w:bottom w:val="nil"/>
              <w:right w:val="nil"/>
            </w:tcBorders>
          </w:tcPr>
          <w:p w14:paraId="7D1ED750" w14:textId="64521158" w:rsidR="002F185C" w:rsidRDefault="002F185C" w:rsidP="002A6478">
            <w:pPr>
              <w:jc w:val="center"/>
              <w:rPr>
                <w:rFonts w:ascii="Times New Roman" w:hAnsi="Times New Roman" w:cs="Times New Roman"/>
                <w:sz w:val="24"/>
                <w:szCs w:val="24"/>
              </w:rPr>
            </w:pPr>
            <w:r>
              <w:rPr>
                <w:rFonts w:ascii="Times New Roman" w:hAnsi="Times New Roman" w:cs="Times New Roman"/>
                <w:sz w:val="24"/>
                <w:szCs w:val="24"/>
              </w:rPr>
              <w:t>0.018 (0.008) *</w:t>
            </w:r>
          </w:p>
        </w:tc>
        <w:tc>
          <w:tcPr>
            <w:tcW w:w="2990" w:type="dxa"/>
            <w:tcBorders>
              <w:top w:val="nil"/>
              <w:left w:val="nil"/>
              <w:bottom w:val="nil"/>
            </w:tcBorders>
          </w:tcPr>
          <w:p w14:paraId="23371DBD" w14:textId="6E825BC0" w:rsidR="002F185C" w:rsidRDefault="002239CD" w:rsidP="002A6478">
            <w:pPr>
              <w:jc w:val="center"/>
              <w:rPr>
                <w:rFonts w:ascii="Times New Roman" w:hAnsi="Times New Roman" w:cs="Times New Roman"/>
                <w:sz w:val="24"/>
                <w:szCs w:val="24"/>
              </w:rPr>
            </w:pPr>
            <w:r>
              <w:rPr>
                <w:rFonts w:ascii="Times New Roman" w:hAnsi="Times New Roman" w:cs="Times New Roman"/>
                <w:sz w:val="24"/>
                <w:szCs w:val="24"/>
              </w:rPr>
              <w:t>0.103 (0.008) ***</w:t>
            </w:r>
          </w:p>
        </w:tc>
      </w:tr>
      <w:tr w:rsidR="002239CD" w14:paraId="54907021" w14:textId="77777777" w:rsidTr="00E87A10">
        <w:tc>
          <w:tcPr>
            <w:tcW w:w="3020" w:type="dxa"/>
            <w:tcBorders>
              <w:top w:val="nil"/>
              <w:bottom w:val="nil"/>
              <w:right w:val="nil"/>
            </w:tcBorders>
          </w:tcPr>
          <w:p w14:paraId="09D10049" w14:textId="1F331B91" w:rsidR="002F185C" w:rsidRDefault="002F185C" w:rsidP="002A6478">
            <w:pPr>
              <w:rPr>
                <w:rFonts w:ascii="Times New Roman" w:hAnsi="Times New Roman" w:cs="Times New Roman"/>
                <w:sz w:val="24"/>
                <w:szCs w:val="24"/>
              </w:rPr>
            </w:pPr>
            <w:r>
              <w:rPr>
                <w:rFonts w:ascii="Times New Roman" w:hAnsi="Times New Roman" w:cs="Times New Roman"/>
                <w:sz w:val="24"/>
                <w:szCs w:val="24"/>
              </w:rPr>
              <w:t>One foreign-born parent</w:t>
            </w:r>
          </w:p>
        </w:tc>
        <w:tc>
          <w:tcPr>
            <w:tcW w:w="2990" w:type="dxa"/>
            <w:tcBorders>
              <w:top w:val="nil"/>
              <w:left w:val="nil"/>
              <w:bottom w:val="nil"/>
              <w:right w:val="nil"/>
            </w:tcBorders>
          </w:tcPr>
          <w:p w14:paraId="3204B3BB" w14:textId="0348A5ED" w:rsidR="002F185C" w:rsidRDefault="002F185C" w:rsidP="002A6478">
            <w:pPr>
              <w:jc w:val="center"/>
              <w:rPr>
                <w:rFonts w:ascii="Times New Roman" w:hAnsi="Times New Roman" w:cs="Times New Roman"/>
                <w:sz w:val="24"/>
                <w:szCs w:val="24"/>
              </w:rPr>
            </w:pPr>
            <w:r>
              <w:rPr>
                <w:rFonts w:ascii="Times New Roman" w:hAnsi="Times New Roman" w:cs="Times New Roman"/>
                <w:sz w:val="24"/>
                <w:szCs w:val="24"/>
              </w:rPr>
              <w:t>0.031 (0.008) ***</w:t>
            </w:r>
          </w:p>
        </w:tc>
        <w:tc>
          <w:tcPr>
            <w:tcW w:w="2990" w:type="dxa"/>
            <w:tcBorders>
              <w:top w:val="nil"/>
              <w:left w:val="nil"/>
              <w:bottom w:val="nil"/>
            </w:tcBorders>
          </w:tcPr>
          <w:p w14:paraId="796FE426" w14:textId="52FBCF1D" w:rsidR="002F185C" w:rsidRDefault="002239CD" w:rsidP="002A6478">
            <w:pPr>
              <w:jc w:val="center"/>
              <w:rPr>
                <w:rFonts w:ascii="Times New Roman" w:hAnsi="Times New Roman" w:cs="Times New Roman"/>
                <w:sz w:val="24"/>
                <w:szCs w:val="24"/>
              </w:rPr>
            </w:pPr>
            <w:r>
              <w:rPr>
                <w:rFonts w:ascii="Times New Roman" w:hAnsi="Times New Roman" w:cs="Times New Roman" w:hint="eastAsia"/>
                <w:sz w:val="24"/>
                <w:szCs w:val="24"/>
              </w:rPr>
              <w:t>0.054</w:t>
            </w:r>
            <w:r>
              <w:rPr>
                <w:rFonts w:ascii="Times New Roman" w:hAnsi="Times New Roman" w:cs="Times New Roman"/>
                <w:sz w:val="24"/>
                <w:szCs w:val="24"/>
              </w:rPr>
              <w:t xml:space="preserve"> </w:t>
            </w:r>
            <w:r>
              <w:rPr>
                <w:rFonts w:ascii="Times New Roman" w:hAnsi="Times New Roman" w:cs="Times New Roman" w:hint="eastAsia"/>
                <w:sz w:val="24"/>
                <w:szCs w:val="24"/>
              </w:rPr>
              <w:t>(</w:t>
            </w:r>
            <w:r>
              <w:rPr>
                <w:rFonts w:ascii="Times New Roman" w:hAnsi="Times New Roman" w:cs="Times New Roman"/>
                <w:sz w:val="24"/>
                <w:szCs w:val="24"/>
              </w:rPr>
              <w:t>0.008) ***</w:t>
            </w:r>
          </w:p>
        </w:tc>
      </w:tr>
      <w:tr w:rsidR="002239CD" w14:paraId="35532CCA" w14:textId="77777777" w:rsidTr="00E87A10">
        <w:tc>
          <w:tcPr>
            <w:tcW w:w="3020" w:type="dxa"/>
            <w:tcBorders>
              <w:top w:val="nil"/>
              <w:bottom w:val="single" w:sz="4" w:space="0" w:color="auto"/>
              <w:right w:val="nil"/>
            </w:tcBorders>
          </w:tcPr>
          <w:p w14:paraId="442A723D" w14:textId="77BC756E" w:rsidR="002F185C" w:rsidRDefault="002F185C" w:rsidP="002A6478">
            <w:pPr>
              <w:rPr>
                <w:rFonts w:ascii="Times New Roman" w:hAnsi="Times New Roman" w:cs="Times New Roman"/>
                <w:sz w:val="24"/>
                <w:szCs w:val="24"/>
              </w:rPr>
            </w:pPr>
            <w:r>
              <w:rPr>
                <w:rFonts w:ascii="Times New Roman" w:hAnsi="Times New Roman" w:cs="Times New Roman"/>
                <w:sz w:val="24"/>
                <w:szCs w:val="24"/>
              </w:rPr>
              <w:t>Cons</w:t>
            </w:r>
            <w:r w:rsidR="003E2A4F">
              <w:rPr>
                <w:rFonts w:ascii="Times New Roman" w:hAnsi="Times New Roman" w:cs="Times New Roman"/>
                <w:sz w:val="24"/>
                <w:szCs w:val="24"/>
              </w:rPr>
              <w:t>tant</w:t>
            </w:r>
          </w:p>
        </w:tc>
        <w:tc>
          <w:tcPr>
            <w:tcW w:w="2990" w:type="dxa"/>
            <w:tcBorders>
              <w:top w:val="nil"/>
              <w:left w:val="nil"/>
              <w:bottom w:val="single" w:sz="4" w:space="0" w:color="auto"/>
              <w:right w:val="nil"/>
            </w:tcBorders>
          </w:tcPr>
          <w:p w14:paraId="2B6D563E" w14:textId="4EC66463" w:rsidR="002F185C" w:rsidRDefault="002F185C" w:rsidP="002A6478">
            <w:pPr>
              <w:jc w:val="center"/>
              <w:rPr>
                <w:rFonts w:ascii="Times New Roman" w:hAnsi="Times New Roman" w:cs="Times New Roman"/>
                <w:sz w:val="24"/>
                <w:szCs w:val="24"/>
              </w:rPr>
            </w:pPr>
            <w:r>
              <w:rPr>
                <w:rFonts w:ascii="Times New Roman" w:hAnsi="Times New Roman" w:cs="Times New Roman"/>
                <w:sz w:val="24"/>
                <w:szCs w:val="24"/>
              </w:rPr>
              <w:t>10.651 (0.003) ***</w:t>
            </w:r>
          </w:p>
        </w:tc>
        <w:tc>
          <w:tcPr>
            <w:tcW w:w="2990" w:type="dxa"/>
            <w:tcBorders>
              <w:top w:val="nil"/>
              <w:left w:val="nil"/>
              <w:bottom w:val="single" w:sz="4" w:space="0" w:color="auto"/>
            </w:tcBorders>
          </w:tcPr>
          <w:p w14:paraId="1C925853" w14:textId="7C3A0E64" w:rsidR="002F185C" w:rsidRDefault="002239CD" w:rsidP="002A6478">
            <w:pPr>
              <w:jc w:val="center"/>
              <w:rPr>
                <w:rFonts w:ascii="Times New Roman" w:hAnsi="Times New Roman" w:cs="Times New Roman"/>
                <w:sz w:val="24"/>
                <w:szCs w:val="24"/>
              </w:rPr>
            </w:pPr>
            <w:r>
              <w:rPr>
                <w:rFonts w:ascii="Times New Roman" w:hAnsi="Times New Roman" w:cs="Times New Roman"/>
                <w:sz w:val="24"/>
                <w:szCs w:val="24"/>
              </w:rPr>
              <w:t>10.325 (0.003) ***</w:t>
            </w:r>
          </w:p>
        </w:tc>
      </w:tr>
      <w:tr w:rsidR="002239CD" w14:paraId="63CC4BB6" w14:textId="77777777" w:rsidTr="00E87A10">
        <w:tc>
          <w:tcPr>
            <w:tcW w:w="3020" w:type="dxa"/>
            <w:tcBorders>
              <w:top w:val="single" w:sz="4" w:space="0" w:color="auto"/>
              <w:bottom w:val="nil"/>
              <w:right w:val="nil"/>
            </w:tcBorders>
          </w:tcPr>
          <w:p w14:paraId="52EA038B" w14:textId="206D4A1C" w:rsidR="002F185C" w:rsidRDefault="002F185C" w:rsidP="002A6478">
            <w:pPr>
              <w:rPr>
                <w:rFonts w:ascii="Times New Roman" w:hAnsi="Times New Roman" w:cs="Times New Roman"/>
                <w:sz w:val="24"/>
                <w:szCs w:val="24"/>
              </w:rPr>
            </w:pPr>
            <w:proofErr w:type="spellStart"/>
            <w:proofErr w:type="gramStart"/>
            <w:r>
              <w:rPr>
                <w:rFonts w:ascii="Times New Roman" w:hAnsi="Times New Roman" w:cs="Times New Roman"/>
                <w:sz w:val="24"/>
                <w:szCs w:val="24"/>
              </w:rPr>
              <w:t>adj.R</w:t>
            </w:r>
            <w:proofErr w:type="spellEnd"/>
            <w:proofErr w:type="gramEnd"/>
            <w:r>
              <w:rPr>
                <w:rFonts w:ascii="Times New Roman" w:hAnsi="Times New Roman" w:cs="Times New Roman"/>
                <w:sz w:val="24"/>
                <w:szCs w:val="24"/>
              </w:rPr>
              <w:t>-square</w:t>
            </w:r>
          </w:p>
        </w:tc>
        <w:tc>
          <w:tcPr>
            <w:tcW w:w="2990" w:type="dxa"/>
            <w:tcBorders>
              <w:top w:val="single" w:sz="4" w:space="0" w:color="auto"/>
              <w:left w:val="nil"/>
              <w:bottom w:val="nil"/>
              <w:right w:val="nil"/>
            </w:tcBorders>
          </w:tcPr>
          <w:p w14:paraId="7696D43E" w14:textId="71983D57" w:rsidR="002F185C" w:rsidRDefault="002F185C" w:rsidP="002A6478">
            <w:pPr>
              <w:jc w:val="center"/>
              <w:rPr>
                <w:rFonts w:ascii="Times New Roman" w:hAnsi="Times New Roman" w:cs="Times New Roman"/>
                <w:sz w:val="24"/>
                <w:szCs w:val="24"/>
              </w:rPr>
            </w:pPr>
            <w:r>
              <w:rPr>
                <w:rFonts w:ascii="Times New Roman" w:hAnsi="Times New Roman" w:cs="Times New Roman"/>
                <w:sz w:val="24"/>
                <w:szCs w:val="24"/>
              </w:rPr>
              <w:t>0.002</w:t>
            </w:r>
          </w:p>
        </w:tc>
        <w:tc>
          <w:tcPr>
            <w:tcW w:w="2990" w:type="dxa"/>
            <w:tcBorders>
              <w:top w:val="single" w:sz="4" w:space="0" w:color="auto"/>
              <w:left w:val="nil"/>
              <w:bottom w:val="nil"/>
            </w:tcBorders>
          </w:tcPr>
          <w:p w14:paraId="13594C2E" w14:textId="689D524D" w:rsidR="002F185C" w:rsidRDefault="002239CD" w:rsidP="002A6478">
            <w:pPr>
              <w:jc w:val="center"/>
              <w:rPr>
                <w:rFonts w:ascii="Times New Roman" w:hAnsi="Times New Roman" w:cs="Times New Roman"/>
                <w:sz w:val="24"/>
                <w:szCs w:val="24"/>
              </w:rPr>
            </w:pPr>
            <w:r>
              <w:rPr>
                <w:rFonts w:ascii="Times New Roman" w:hAnsi="Times New Roman" w:cs="Times New Roman"/>
                <w:sz w:val="24"/>
                <w:szCs w:val="24"/>
              </w:rPr>
              <w:t>0.003</w:t>
            </w:r>
          </w:p>
        </w:tc>
      </w:tr>
      <w:tr w:rsidR="002239CD" w14:paraId="025263C1" w14:textId="77777777" w:rsidTr="00E87A10">
        <w:tc>
          <w:tcPr>
            <w:tcW w:w="3020" w:type="dxa"/>
            <w:tcBorders>
              <w:top w:val="nil"/>
              <w:bottom w:val="single" w:sz="4" w:space="0" w:color="auto"/>
              <w:right w:val="nil"/>
            </w:tcBorders>
          </w:tcPr>
          <w:p w14:paraId="2F817E81" w14:textId="787630B5" w:rsidR="002F185C" w:rsidRDefault="002F185C" w:rsidP="002A6478">
            <w:pPr>
              <w:rPr>
                <w:rFonts w:ascii="Times New Roman" w:hAnsi="Times New Roman" w:cs="Times New Roman"/>
                <w:sz w:val="24"/>
                <w:szCs w:val="24"/>
              </w:rPr>
            </w:pPr>
            <w:r>
              <w:rPr>
                <w:rFonts w:ascii="Times New Roman" w:hAnsi="Times New Roman" w:cs="Times New Roman"/>
                <w:sz w:val="24"/>
                <w:szCs w:val="24"/>
              </w:rPr>
              <w:t>N</w:t>
            </w:r>
          </w:p>
        </w:tc>
        <w:tc>
          <w:tcPr>
            <w:tcW w:w="2990" w:type="dxa"/>
            <w:tcBorders>
              <w:top w:val="nil"/>
              <w:left w:val="nil"/>
              <w:bottom w:val="single" w:sz="4" w:space="0" w:color="auto"/>
              <w:right w:val="nil"/>
            </w:tcBorders>
          </w:tcPr>
          <w:p w14:paraId="15DED83C" w14:textId="51945299" w:rsidR="002F185C" w:rsidRDefault="002F185C" w:rsidP="002A6478">
            <w:pPr>
              <w:jc w:val="center"/>
              <w:rPr>
                <w:rFonts w:ascii="Times New Roman" w:hAnsi="Times New Roman" w:cs="Times New Roman"/>
                <w:sz w:val="24"/>
                <w:szCs w:val="24"/>
              </w:rPr>
            </w:pPr>
            <w:r>
              <w:rPr>
                <w:rFonts w:ascii="Times New Roman" w:hAnsi="Times New Roman" w:cs="Times New Roman"/>
                <w:sz w:val="24"/>
                <w:szCs w:val="24"/>
              </w:rPr>
              <w:t>189,500</w:t>
            </w:r>
          </w:p>
        </w:tc>
        <w:tc>
          <w:tcPr>
            <w:tcW w:w="2990" w:type="dxa"/>
            <w:tcBorders>
              <w:top w:val="nil"/>
              <w:left w:val="nil"/>
              <w:bottom w:val="single" w:sz="4" w:space="0" w:color="auto"/>
            </w:tcBorders>
          </w:tcPr>
          <w:p w14:paraId="211A2035" w14:textId="40F3C00B" w:rsidR="002F185C" w:rsidRDefault="002239CD" w:rsidP="002A6478">
            <w:pPr>
              <w:jc w:val="center"/>
              <w:rPr>
                <w:rFonts w:ascii="Times New Roman" w:hAnsi="Times New Roman" w:cs="Times New Roman"/>
                <w:sz w:val="24"/>
                <w:szCs w:val="24"/>
              </w:rPr>
            </w:pPr>
            <w:r>
              <w:rPr>
                <w:rFonts w:ascii="Times New Roman" w:hAnsi="Times New Roman" w:cs="Times New Roman"/>
                <w:sz w:val="24"/>
                <w:szCs w:val="24"/>
              </w:rPr>
              <w:t>183,446</w:t>
            </w:r>
          </w:p>
        </w:tc>
      </w:tr>
    </w:tbl>
    <w:p w14:paraId="5049476B" w14:textId="7F688445" w:rsidR="00C73312" w:rsidRDefault="00C73312" w:rsidP="00C73312">
      <w:pPr>
        <w:rPr>
          <w:rFonts w:ascii="Times New Roman" w:hAnsi="Times New Roman" w:cs="Times New Roman"/>
          <w:sz w:val="24"/>
          <w:szCs w:val="24"/>
        </w:rPr>
      </w:pPr>
      <w:r>
        <w:rPr>
          <w:rFonts w:ascii="Times New Roman" w:hAnsi="Times New Roman" w:cs="Times New Roman"/>
          <w:sz w:val="24"/>
          <w:szCs w:val="24"/>
        </w:rPr>
        <w:t xml:space="preserve">        Note: standard error</w:t>
      </w:r>
      <w:r w:rsidR="00BC7CEA">
        <w:rPr>
          <w:rFonts w:ascii="Times New Roman" w:hAnsi="Times New Roman" w:cs="Times New Roman"/>
          <w:sz w:val="24"/>
          <w:szCs w:val="24"/>
        </w:rPr>
        <w:t>s</w:t>
      </w:r>
      <w:r>
        <w:rPr>
          <w:rFonts w:ascii="Times New Roman" w:hAnsi="Times New Roman" w:cs="Times New Roman"/>
          <w:sz w:val="24"/>
          <w:szCs w:val="24"/>
        </w:rPr>
        <w:t xml:space="preserve"> in the brackets</w:t>
      </w:r>
    </w:p>
    <w:p w14:paraId="24B032ED" w14:textId="14FDA005" w:rsidR="00BB4D48" w:rsidRDefault="00C73312" w:rsidP="001A4A31">
      <w:pPr>
        <w:spacing w:line="480" w:lineRule="auto"/>
        <w:ind w:left="360"/>
        <w:jc w:val="both"/>
        <w:rPr>
          <w:rFonts w:ascii="Times New Roman" w:hAnsi="Times New Roman" w:cs="Times New Roman"/>
          <w:sz w:val="24"/>
          <w:szCs w:val="24"/>
        </w:rPr>
      </w:pPr>
      <w:r>
        <w:rPr>
          <w:rFonts w:ascii="Times New Roman" w:hAnsi="Times New Roman" w:cs="Times New Roman"/>
          <w:sz w:val="24"/>
          <w:szCs w:val="24"/>
        </w:rPr>
        <w:t xml:space="preserve">            *p&lt;</w:t>
      </w:r>
      <w:proofErr w:type="gramStart"/>
      <w:r>
        <w:rPr>
          <w:rFonts w:ascii="Times New Roman" w:hAnsi="Times New Roman" w:cs="Times New Roman"/>
          <w:sz w:val="24"/>
          <w:szCs w:val="24"/>
        </w:rPr>
        <w:t>0.05  *</w:t>
      </w:r>
      <w:proofErr w:type="gramEnd"/>
      <w:r>
        <w:rPr>
          <w:rFonts w:ascii="Times New Roman" w:hAnsi="Times New Roman" w:cs="Times New Roman"/>
          <w:sz w:val="24"/>
          <w:szCs w:val="24"/>
        </w:rPr>
        <w:t>*p&lt;0.01  ***p&lt;0.001</w:t>
      </w:r>
    </w:p>
    <w:p w14:paraId="60F0AFB0" w14:textId="77777777" w:rsidR="001A4A31" w:rsidRPr="001A4A31" w:rsidRDefault="001A4A31" w:rsidP="001A4A31">
      <w:pPr>
        <w:spacing w:line="480" w:lineRule="auto"/>
        <w:ind w:left="360"/>
        <w:jc w:val="both"/>
        <w:rPr>
          <w:rFonts w:ascii="Times New Roman" w:hAnsi="Times New Roman" w:cs="Times New Roman"/>
          <w:sz w:val="24"/>
          <w:szCs w:val="24"/>
        </w:rPr>
      </w:pPr>
    </w:p>
    <w:p w14:paraId="03F1E0B7" w14:textId="324BA7A3" w:rsidR="00C73312" w:rsidRPr="001A4A31" w:rsidRDefault="00C73312" w:rsidP="000E61D2">
      <w:pPr>
        <w:spacing w:line="480" w:lineRule="auto"/>
        <w:ind w:left="360"/>
        <w:jc w:val="both"/>
        <w:rPr>
          <w:rFonts w:ascii="Times New Roman" w:hAnsi="Times New Roman" w:cs="Times New Roman"/>
          <w:b/>
          <w:bCs/>
          <w:sz w:val="28"/>
          <w:szCs w:val="28"/>
        </w:rPr>
      </w:pPr>
      <w:r w:rsidRPr="001A4A31">
        <w:rPr>
          <w:rFonts w:ascii="Times New Roman" w:hAnsi="Times New Roman" w:cs="Times New Roman"/>
          <w:b/>
          <w:bCs/>
          <w:sz w:val="28"/>
          <w:szCs w:val="28"/>
        </w:rPr>
        <w:t xml:space="preserve">4.3 Regression results of </w:t>
      </w:r>
      <w:r w:rsidR="00BC7CEA" w:rsidRPr="001A4A31">
        <w:rPr>
          <w:rFonts w:ascii="Times New Roman" w:hAnsi="Times New Roman" w:cs="Times New Roman"/>
          <w:b/>
          <w:bCs/>
          <w:sz w:val="28"/>
          <w:szCs w:val="28"/>
        </w:rPr>
        <w:t xml:space="preserve">the </w:t>
      </w:r>
      <w:r w:rsidRPr="001A4A31">
        <w:rPr>
          <w:rFonts w:ascii="Times New Roman" w:hAnsi="Times New Roman" w:cs="Times New Roman"/>
          <w:b/>
          <w:bCs/>
          <w:sz w:val="28"/>
          <w:szCs w:val="28"/>
        </w:rPr>
        <w:t>extended model</w:t>
      </w:r>
    </w:p>
    <w:p w14:paraId="7FCE6559" w14:textId="2EEE8833" w:rsidR="00532DD2" w:rsidRDefault="00681377" w:rsidP="00B0651E">
      <w:pPr>
        <w:spacing w:line="480" w:lineRule="auto"/>
        <w:ind w:left="357" w:firstLine="357"/>
        <w:jc w:val="both"/>
        <w:rPr>
          <w:rFonts w:ascii="Times New Roman" w:hAnsi="Times New Roman" w:cs="Times New Roman"/>
          <w:sz w:val="24"/>
          <w:szCs w:val="24"/>
        </w:rPr>
      </w:pPr>
      <w:r>
        <w:rPr>
          <w:rFonts w:ascii="Times New Roman" w:hAnsi="Times New Roman" w:cs="Times New Roman"/>
          <w:sz w:val="24"/>
          <w:szCs w:val="24"/>
        </w:rPr>
        <w:t xml:space="preserve">Table </w:t>
      </w:r>
      <w:r w:rsidR="00A00AA3">
        <w:rPr>
          <w:rFonts w:ascii="Times New Roman" w:hAnsi="Times New Roman" w:cs="Times New Roman"/>
          <w:sz w:val="24"/>
          <w:szCs w:val="24"/>
        </w:rPr>
        <w:t>5</w:t>
      </w:r>
      <w:r>
        <w:rPr>
          <w:rFonts w:ascii="Times New Roman" w:hAnsi="Times New Roman" w:cs="Times New Roman"/>
          <w:sz w:val="24"/>
          <w:szCs w:val="24"/>
        </w:rPr>
        <w:t xml:space="preserve"> shows the results of </w:t>
      </w:r>
      <w:r w:rsidR="00476050">
        <w:rPr>
          <w:rFonts w:ascii="Times New Roman" w:hAnsi="Times New Roman" w:cs="Times New Roman"/>
          <w:sz w:val="24"/>
          <w:szCs w:val="24"/>
        </w:rPr>
        <w:t xml:space="preserve">the </w:t>
      </w:r>
      <w:r>
        <w:rPr>
          <w:rFonts w:ascii="Times New Roman" w:hAnsi="Times New Roman" w:cs="Times New Roman"/>
          <w:sz w:val="24"/>
          <w:szCs w:val="24"/>
        </w:rPr>
        <w:t xml:space="preserve">regression analysis of the extended model. </w:t>
      </w:r>
      <w:r w:rsidR="00301C6E">
        <w:rPr>
          <w:rFonts w:ascii="Times New Roman" w:hAnsi="Times New Roman" w:cs="Times New Roman"/>
          <w:sz w:val="24"/>
          <w:szCs w:val="24"/>
        </w:rPr>
        <w:t>C</w:t>
      </w:r>
      <w:r>
        <w:rPr>
          <w:rFonts w:ascii="Times New Roman" w:hAnsi="Times New Roman" w:cs="Times New Roman"/>
          <w:sz w:val="24"/>
          <w:szCs w:val="24"/>
        </w:rPr>
        <w:t xml:space="preserve">ompared with the regression results of the </w:t>
      </w:r>
      <w:r w:rsidR="0035029F">
        <w:rPr>
          <w:rFonts w:ascii="Times New Roman" w:hAnsi="Times New Roman" w:cs="Times New Roman"/>
          <w:sz w:val="24"/>
          <w:szCs w:val="24"/>
        </w:rPr>
        <w:t>basic</w:t>
      </w:r>
      <w:r>
        <w:rPr>
          <w:rFonts w:ascii="Times New Roman" w:hAnsi="Times New Roman" w:cs="Times New Roman"/>
          <w:sz w:val="24"/>
          <w:szCs w:val="24"/>
        </w:rPr>
        <w:t xml:space="preserve"> model, the results of the extended model </w:t>
      </w:r>
      <w:r w:rsidR="00476050">
        <w:rPr>
          <w:rFonts w:ascii="Times New Roman" w:hAnsi="Times New Roman" w:cs="Times New Roman"/>
          <w:sz w:val="24"/>
          <w:szCs w:val="24"/>
        </w:rPr>
        <w:t xml:space="preserve">for the immigrant groups </w:t>
      </w:r>
      <w:r>
        <w:rPr>
          <w:rFonts w:ascii="Times New Roman" w:hAnsi="Times New Roman" w:cs="Times New Roman"/>
          <w:sz w:val="24"/>
          <w:szCs w:val="24"/>
        </w:rPr>
        <w:t>are more</w:t>
      </w:r>
      <w:r w:rsidR="00301C6E">
        <w:rPr>
          <w:rFonts w:ascii="Times New Roman" w:hAnsi="Times New Roman" w:cs="Times New Roman"/>
          <w:sz w:val="24"/>
          <w:szCs w:val="24"/>
        </w:rPr>
        <w:t xml:space="preserve"> in line with expectations</w:t>
      </w:r>
      <w:r>
        <w:rPr>
          <w:rFonts w:ascii="Times New Roman" w:hAnsi="Times New Roman" w:cs="Times New Roman"/>
          <w:sz w:val="24"/>
          <w:szCs w:val="24"/>
        </w:rPr>
        <w:t xml:space="preserve">. In the regression results of </w:t>
      </w:r>
      <w:r w:rsidR="00301C6E">
        <w:rPr>
          <w:rFonts w:ascii="Times New Roman" w:hAnsi="Times New Roman" w:cs="Times New Roman"/>
          <w:sz w:val="24"/>
          <w:szCs w:val="24"/>
        </w:rPr>
        <w:t>the basic</w:t>
      </w:r>
      <w:r>
        <w:rPr>
          <w:rFonts w:ascii="Times New Roman" w:hAnsi="Times New Roman" w:cs="Times New Roman"/>
          <w:sz w:val="24"/>
          <w:szCs w:val="24"/>
        </w:rPr>
        <w:t xml:space="preserve"> model, the first-generation of male immigrants did not perfectly meet the expectations, but in the extended model, it fully me</w:t>
      </w:r>
      <w:r w:rsidR="00301C6E">
        <w:rPr>
          <w:rFonts w:ascii="Times New Roman" w:hAnsi="Times New Roman" w:cs="Times New Roman"/>
          <w:sz w:val="24"/>
          <w:szCs w:val="24"/>
        </w:rPr>
        <w:t>ets</w:t>
      </w:r>
      <w:r>
        <w:rPr>
          <w:rFonts w:ascii="Times New Roman" w:hAnsi="Times New Roman" w:cs="Times New Roman"/>
          <w:sz w:val="24"/>
          <w:szCs w:val="24"/>
        </w:rPr>
        <w:t xml:space="preserve"> expectations</w:t>
      </w:r>
      <w:r w:rsidR="0035029F">
        <w:rPr>
          <w:rFonts w:ascii="Times New Roman" w:hAnsi="Times New Roman" w:cs="Times New Roman"/>
          <w:sz w:val="24"/>
          <w:szCs w:val="24"/>
        </w:rPr>
        <w:t>;</w:t>
      </w:r>
      <w:r w:rsidR="00301C6E">
        <w:rPr>
          <w:rFonts w:ascii="Times New Roman" w:hAnsi="Times New Roman" w:cs="Times New Roman"/>
          <w:sz w:val="24"/>
          <w:szCs w:val="24"/>
        </w:rPr>
        <w:t xml:space="preserve"> that is,</w:t>
      </w:r>
      <w:r>
        <w:rPr>
          <w:rFonts w:ascii="Times New Roman" w:hAnsi="Times New Roman" w:cs="Times New Roman"/>
          <w:sz w:val="24"/>
          <w:szCs w:val="24"/>
        </w:rPr>
        <w:t xml:space="preserve"> as the age at immigrat</w:t>
      </w:r>
      <w:r w:rsidR="00301C6E">
        <w:rPr>
          <w:rFonts w:ascii="Times New Roman" w:hAnsi="Times New Roman" w:cs="Times New Roman"/>
          <w:sz w:val="24"/>
          <w:szCs w:val="24"/>
        </w:rPr>
        <w:t>ion</w:t>
      </w:r>
      <w:r>
        <w:rPr>
          <w:rFonts w:ascii="Times New Roman" w:hAnsi="Times New Roman" w:cs="Times New Roman"/>
          <w:sz w:val="24"/>
          <w:szCs w:val="24"/>
        </w:rPr>
        <w:t xml:space="preserve"> increase</w:t>
      </w:r>
      <w:r w:rsidR="00301C6E">
        <w:rPr>
          <w:rFonts w:ascii="Times New Roman" w:hAnsi="Times New Roman" w:cs="Times New Roman"/>
          <w:sz w:val="24"/>
          <w:szCs w:val="24"/>
        </w:rPr>
        <w:t>s</w:t>
      </w:r>
      <w:r>
        <w:rPr>
          <w:rFonts w:ascii="Times New Roman" w:hAnsi="Times New Roman" w:cs="Times New Roman"/>
          <w:sz w:val="24"/>
          <w:szCs w:val="24"/>
        </w:rPr>
        <w:t>, the earning of immigrants</w:t>
      </w:r>
      <w:r w:rsidR="00476050">
        <w:rPr>
          <w:rFonts w:ascii="Times New Roman" w:hAnsi="Times New Roman" w:cs="Times New Roman"/>
          <w:sz w:val="24"/>
          <w:szCs w:val="24"/>
        </w:rPr>
        <w:t xml:space="preserve"> </w:t>
      </w:r>
      <w:r>
        <w:rPr>
          <w:rFonts w:ascii="Times New Roman" w:hAnsi="Times New Roman" w:cs="Times New Roman"/>
          <w:sz w:val="24"/>
          <w:szCs w:val="24"/>
        </w:rPr>
        <w:t>decrease</w:t>
      </w:r>
      <w:r w:rsidR="00476050">
        <w:rPr>
          <w:rFonts w:ascii="Times New Roman" w:hAnsi="Times New Roman" w:cs="Times New Roman"/>
          <w:sz w:val="24"/>
          <w:szCs w:val="24"/>
        </w:rPr>
        <w:t>s</w:t>
      </w:r>
      <w:r>
        <w:rPr>
          <w:rFonts w:ascii="Times New Roman" w:hAnsi="Times New Roman" w:cs="Times New Roman"/>
          <w:sz w:val="24"/>
          <w:szCs w:val="24"/>
        </w:rPr>
        <w:t xml:space="preserve">. </w:t>
      </w:r>
      <w:r w:rsidR="00476050">
        <w:rPr>
          <w:rFonts w:ascii="Times New Roman" w:hAnsi="Times New Roman" w:cs="Times New Roman"/>
          <w:sz w:val="24"/>
          <w:szCs w:val="24"/>
        </w:rPr>
        <w:t>Also,</w:t>
      </w:r>
      <w:r>
        <w:rPr>
          <w:rFonts w:ascii="Times New Roman" w:hAnsi="Times New Roman" w:cs="Times New Roman"/>
          <w:sz w:val="24"/>
          <w:szCs w:val="24"/>
        </w:rPr>
        <w:t xml:space="preserve"> the </w:t>
      </w:r>
      <w:r w:rsidR="003E2A4F">
        <w:rPr>
          <w:rFonts w:ascii="Times New Roman" w:hAnsi="Times New Roman" w:cs="Times New Roman"/>
          <w:sz w:val="24"/>
          <w:szCs w:val="24"/>
        </w:rPr>
        <w:t xml:space="preserve">estimated coefficients of the </w:t>
      </w:r>
      <w:r>
        <w:rPr>
          <w:rFonts w:ascii="Times New Roman" w:hAnsi="Times New Roman" w:cs="Times New Roman"/>
          <w:sz w:val="24"/>
          <w:szCs w:val="24"/>
        </w:rPr>
        <w:t>first two sub-groups, child and youth of first-generation male immigrants</w:t>
      </w:r>
      <w:r w:rsidR="00476050">
        <w:rPr>
          <w:rFonts w:ascii="Times New Roman" w:hAnsi="Times New Roman" w:cs="Times New Roman"/>
          <w:sz w:val="24"/>
          <w:szCs w:val="24"/>
        </w:rPr>
        <w:t>,</w:t>
      </w:r>
      <w:r>
        <w:rPr>
          <w:rFonts w:ascii="Times New Roman" w:hAnsi="Times New Roman" w:cs="Times New Roman"/>
          <w:sz w:val="24"/>
          <w:szCs w:val="24"/>
        </w:rPr>
        <w:t xml:space="preserve"> change from income disadvantages to income advantages.  </w:t>
      </w:r>
      <w:r w:rsidR="00373126">
        <w:rPr>
          <w:rFonts w:ascii="Times New Roman" w:hAnsi="Times New Roman" w:cs="Times New Roman"/>
          <w:sz w:val="24"/>
          <w:szCs w:val="24"/>
        </w:rPr>
        <w:t xml:space="preserve">For </w:t>
      </w:r>
      <w:r w:rsidR="00476050">
        <w:rPr>
          <w:rFonts w:ascii="Times New Roman" w:hAnsi="Times New Roman" w:cs="Times New Roman"/>
          <w:sz w:val="24"/>
          <w:szCs w:val="24"/>
        </w:rPr>
        <w:t xml:space="preserve">the </w:t>
      </w:r>
      <w:r w:rsidR="00373126">
        <w:rPr>
          <w:rFonts w:ascii="Times New Roman" w:hAnsi="Times New Roman" w:cs="Times New Roman"/>
          <w:sz w:val="24"/>
          <w:szCs w:val="24"/>
        </w:rPr>
        <w:t xml:space="preserve">first-generation immigrants, the first two subgroups, child and youth, have an income advantage compared to </w:t>
      </w:r>
      <w:r w:rsidR="003E2A4F">
        <w:rPr>
          <w:rFonts w:ascii="Times New Roman" w:hAnsi="Times New Roman" w:cs="Times New Roman"/>
          <w:sz w:val="24"/>
          <w:szCs w:val="24"/>
        </w:rPr>
        <w:t>third-generation immigrants</w:t>
      </w:r>
      <w:r w:rsidR="00373126">
        <w:rPr>
          <w:rFonts w:ascii="Times New Roman" w:hAnsi="Times New Roman" w:cs="Times New Roman"/>
          <w:sz w:val="24"/>
          <w:szCs w:val="24"/>
        </w:rPr>
        <w:t>, regardless of gender. When the immigrants are older than 20, th</w:t>
      </w:r>
      <w:r w:rsidR="0035029F">
        <w:rPr>
          <w:rFonts w:ascii="Times New Roman" w:hAnsi="Times New Roman" w:cs="Times New Roman"/>
          <w:sz w:val="24"/>
          <w:szCs w:val="24"/>
        </w:rPr>
        <w:t>ere is</w:t>
      </w:r>
      <w:r w:rsidR="00373126">
        <w:rPr>
          <w:rFonts w:ascii="Times New Roman" w:hAnsi="Times New Roman" w:cs="Times New Roman"/>
          <w:sz w:val="24"/>
          <w:szCs w:val="24"/>
        </w:rPr>
        <w:t xml:space="preserve"> an income disadvantage.</w:t>
      </w:r>
      <w:r w:rsidR="00AB4C77">
        <w:rPr>
          <w:rFonts w:ascii="Times New Roman" w:hAnsi="Times New Roman" w:cs="Times New Roman"/>
          <w:sz w:val="24"/>
          <w:szCs w:val="24"/>
        </w:rPr>
        <w:t xml:space="preserve"> This result is different from</w:t>
      </w:r>
      <w:r w:rsidR="003E2A4F">
        <w:rPr>
          <w:rFonts w:ascii="Times New Roman" w:hAnsi="Times New Roman" w:cs="Times New Roman"/>
          <w:sz w:val="24"/>
          <w:szCs w:val="24"/>
        </w:rPr>
        <w:t xml:space="preserve"> those reported in</w:t>
      </w:r>
      <w:r w:rsidR="00AB4C77">
        <w:rPr>
          <w:rFonts w:ascii="Times New Roman" w:hAnsi="Times New Roman" w:cs="Times New Roman"/>
          <w:sz w:val="24"/>
          <w:szCs w:val="24"/>
        </w:rPr>
        <w:t xml:space="preserve"> Xu (2013). </w:t>
      </w:r>
      <w:r w:rsidR="0035029F">
        <w:rPr>
          <w:rFonts w:ascii="Times New Roman" w:hAnsi="Times New Roman" w:cs="Times New Roman"/>
          <w:sz w:val="24"/>
          <w:szCs w:val="24"/>
        </w:rPr>
        <w:t>While my</w:t>
      </w:r>
      <w:r w:rsidR="00AB4C77">
        <w:rPr>
          <w:rFonts w:ascii="Times New Roman" w:hAnsi="Times New Roman" w:cs="Times New Roman"/>
          <w:sz w:val="24"/>
          <w:szCs w:val="24"/>
        </w:rPr>
        <w:t xml:space="preserve"> result is applicable to both male</w:t>
      </w:r>
      <w:r w:rsidR="0035029F">
        <w:rPr>
          <w:rFonts w:ascii="Times New Roman" w:hAnsi="Times New Roman" w:cs="Times New Roman"/>
          <w:sz w:val="24"/>
          <w:szCs w:val="24"/>
        </w:rPr>
        <w:t>s</w:t>
      </w:r>
      <w:r w:rsidR="00AB4C77">
        <w:rPr>
          <w:rFonts w:ascii="Times New Roman" w:hAnsi="Times New Roman" w:cs="Times New Roman"/>
          <w:sz w:val="24"/>
          <w:szCs w:val="24"/>
        </w:rPr>
        <w:t xml:space="preserve"> and female</w:t>
      </w:r>
      <w:r w:rsidR="0035029F">
        <w:rPr>
          <w:rFonts w:ascii="Times New Roman" w:hAnsi="Times New Roman" w:cs="Times New Roman"/>
          <w:sz w:val="24"/>
          <w:szCs w:val="24"/>
        </w:rPr>
        <w:t>s,</w:t>
      </w:r>
      <w:r w:rsidR="00AB4C77">
        <w:rPr>
          <w:rFonts w:ascii="Times New Roman" w:hAnsi="Times New Roman" w:cs="Times New Roman"/>
          <w:sz w:val="24"/>
          <w:szCs w:val="24"/>
        </w:rPr>
        <w:t xml:space="preserve"> </w:t>
      </w:r>
      <w:r w:rsidR="0035029F">
        <w:rPr>
          <w:rFonts w:ascii="Times New Roman" w:hAnsi="Times New Roman" w:cs="Times New Roman"/>
          <w:sz w:val="24"/>
          <w:szCs w:val="24"/>
        </w:rPr>
        <w:t>i</w:t>
      </w:r>
      <w:r w:rsidR="00AB4C77">
        <w:rPr>
          <w:rFonts w:ascii="Times New Roman" w:hAnsi="Times New Roman" w:cs="Times New Roman"/>
          <w:sz w:val="24"/>
          <w:szCs w:val="24"/>
        </w:rPr>
        <w:t>n h</w:t>
      </w:r>
      <w:r w:rsidR="0035029F">
        <w:rPr>
          <w:rFonts w:ascii="Times New Roman" w:hAnsi="Times New Roman" w:cs="Times New Roman"/>
          <w:sz w:val="24"/>
          <w:szCs w:val="24"/>
        </w:rPr>
        <w:t>er</w:t>
      </w:r>
      <w:r w:rsidR="00AB4C77">
        <w:rPr>
          <w:rFonts w:ascii="Times New Roman" w:hAnsi="Times New Roman" w:cs="Times New Roman"/>
          <w:sz w:val="24"/>
          <w:szCs w:val="24"/>
        </w:rPr>
        <w:t xml:space="preserve"> research, only female</w:t>
      </w:r>
      <w:r w:rsidR="0035029F">
        <w:rPr>
          <w:rFonts w:ascii="Times New Roman" w:hAnsi="Times New Roman" w:cs="Times New Roman"/>
          <w:sz w:val="24"/>
          <w:szCs w:val="24"/>
        </w:rPr>
        <w:t>s</w:t>
      </w:r>
      <w:r w:rsidR="00AB4C77">
        <w:rPr>
          <w:rFonts w:ascii="Times New Roman" w:hAnsi="Times New Roman" w:cs="Times New Roman"/>
          <w:sz w:val="24"/>
          <w:szCs w:val="24"/>
        </w:rPr>
        <w:t xml:space="preserve"> </w:t>
      </w:r>
      <w:r w:rsidR="0035029F">
        <w:rPr>
          <w:rFonts w:ascii="Times New Roman" w:hAnsi="Times New Roman" w:cs="Times New Roman"/>
          <w:sz w:val="24"/>
          <w:szCs w:val="24"/>
        </w:rPr>
        <w:t>had that result</w:t>
      </w:r>
      <w:r w:rsidR="00AB4C77">
        <w:rPr>
          <w:rFonts w:ascii="Times New Roman" w:hAnsi="Times New Roman" w:cs="Times New Roman"/>
          <w:sz w:val="24"/>
          <w:szCs w:val="24"/>
        </w:rPr>
        <w:t>.</w:t>
      </w:r>
    </w:p>
    <w:p w14:paraId="3EF8E82B" w14:textId="6DEF9927" w:rsidR="00373126" w:rsidRDefault="00373126" w:rsidP="00B0651E">
      <w:pPr>
        <w:spacing w:line="480" w:lineRule="auto"/>
        <w:ind w:left="357" w:firstLine="357"/>
        <w:jc w:val="both"/>
        <w:rPr>
          <w:rFonts w:ascii="Times New Roman" w:hAnsi="Times New Roman" w:cs="Times New Roman"/>
          <w:sz w:val="24"/>
          <w:szCs w:val="24"/>
        </w:rPr>
      </w:pPr>
    </w:p>
    <w:p w14:paraId="1BD35DB6" w14:textId="63B51A3C" w:rsidR="00373126" w:rsidRDefault="00971882" w:rsidP="00B0651E">
      <w:pPr>
        <w:spacing w:line="480" w:lineRule="auto"/>
        <w:ind w:left="357" w:firstLine="357"/>
        <w:jc w:val="both"/>
        <w:rPr>
          <w:rFonts w:ascii="Times New Roman" w:hAnsi="Times New Roman" w:cs="Times New Roman"/>
          <w:sz w:val="24"/>
          <w:szCs w:val="24"/>
        </w:rPr>
      </w:pPr>
      <w:r>
        <w:rPr>
          <w:rFonts w:ascii="Times New Roman" w:hAnsi="Times New Roman" w:cs="Times New Roman"/>
          <w:sz w:val="24"/>
          <w:szCs w:val="24"/>
        </w:rPr>
        <w:t xml:space="preserve">For </w:t>
      </w:r>
      <w:r w:rsidR="00476050">
        <w:rPr>
          <w:rFonts w:ascii="Times New Roman" w:hAnsi="Times New Roman" w:cs="Times New Roman"/>
          <w:sz w:val="24"/>
          <w:szCs w:val="24"/>
        </w:rPr>
        <w:t xml:space="preserve">the </w:t>
      </w:r>
      <w:r>
        <w:rPr>
          <w:rFonts w:ascii="Times New Roman" w:hAnsi="Times New Roman" w:cs="Times New Roman"/>
          <w:sz w:val="24"/>
          <w:szCs w:val="24"/>
        </w:rPr>
        <w:t xml:space="preserve">second-generation male immigrants, the individuals who have two foreign-born parents have a greater income advantage than </w:t>
      </w:r>
      <w:r w:rsidR="00476050">
        <w:rPr>
          <w:rFonts w:ascii="Times New Roman" w:hAnsi="Times New Roman" w:cs="Times New Roman"/>
          <w:sz w:val="24"/>
          <w:szCs w:val="24"/>
        </w:rPr>
        <w:t>those</w:t>
      </w:r>
      <w:r>
        <w:rPr>
          <w:rFonts w:ascii="Times New Roman" w:hAnsi="Times New Roman" w:cs="Times New Roman"/>
          <w:sz w:val="24"/>
          <w:szCs w:val="24"/>
        </w:rPr>
        <w:t xml:space="preserve"> who have only one foreign-born parent. This </w:t>
      </w:r>
      <w:r w:rsidR="00476050">
        <w:rPr>
          <w:rFonts w:ascii="Times New Roman" w:hAnsi="Times New Roman" w:cs="Times New Roman"/>
          <w:sz w:val="24"/>
          <w:szCs w:val="24"/>
        </w:rPr>
        <w:t>suggests</w:t>
      </w:r>
      <w:r>
        <w:rPr>
          <w:rFonts w:ascii="Times New Roman" w:hAnsi="Times New Roman" w:cs="Times New Roman"/>
          <w:sz w:val="24"/>
          <w:szCs w:val="24"/>
        </w:rPr>
        <w:t xml:space="preserve"> that having a more diverse cultur</w:t>
      </w:r>
      <w:r w:rsidR="00476050">
        <w:rPr>
          <w:rFonts w:ascii="Times New Roman" w:hAnsi="Times New Roman" w:cs="Times New Roman"/>
          <w:sz w:val="24"/>
          <w:szCs w:val="24"/>
        </w:rPr>
        <w:t xml:space="preserve">al family background </w:t>
      </w:r>
      <w:r>
        <w:rPr>
          <w:rFonts w:ascii="Times New Roman" w:hAnsi="Times New Roman" w:cs="Times New Roman"/>
          <w:sz w:val="24"/>
          <w:szCs w:val="24"/>
        </w:rPr>
        <w:t xml:space="preserve">helps the income of male second-generation immigrants. </w:t>
      </w:r>
      <w:r w:rsidR="00476050">
        <w:rPr>
          <w:rFonts w:ascii="Times New Roman" w:hAnsi="Times New Roman" w:cs="Times New Roman"/>
          <w:sz w:val="24"/>
          <w:szCs w:val="24"/>
        </w:rPr>
        <w:t xml:space="preserve">We observe </w:t>
      </w:r>
      <w:r>
        <w:rPr>
          <w:rFonts w:ascii="Times New Roman" w:hAnsi="Times New Roman" w:cs="Times New Roman"/>
          <w:sz w:val="24"/>
          <w:szCs w:val="24"/>
        </w:rPr>
        <w:t>the opposite</w:t>
      </w:r>
      <w:r w:rsidR="003E2A4F">
        <w:rPr>
          <w:rFonts w:ascii="Times New Roman" w:hAnsi="Times New Roman" w:cs="Times New Roman"/>
          <w:sz w:val="24"/>
          <w:szCs w:val="24"/>
        </w:rPr>
        <w:t xml:space="preserve"> pattern</w:t>
      </w:r>
      <w:r>
        <w:rPr>
          <w:rFonts w:ascii="Times New Roman" w:hAnsi="Times New Roman" w:cs="Times New Roman"/>
          <w:sz w:val="24"/>
          <w:szCs w:val="24"/>
        </w:rPr>
        <w:t xml:space="preserve"> </w:t>
      </w:r>
      <w:r w:rsidR="00476050">
        <w:rPr>
          <w:rFonts w:ascii="Times New Roman" w:hAnsi="Times New Roman" w:cs="Times New Roman"/>
          <w:sz w:val="24"/>
          <w:szCs w:val="24"/>
        </w:rPr>
        <w:t>for</w:t>
      </w:r>
      <w:r>
        <w:rPr>
          <w:rFonts w:ascii="Times New Roman" w:hAnsi="Times New Roman" w:cs="Times New Roman"/>
          <w:sz w:val="24"/>
          <w:szCs w:val="24"/>
        </w:rPr>
        <w:t xml:space="preserve"> the second-generation of female</w:t>
      </w:r>
      <w:r w:rsidR="00476050">
        <w:rPr>
          <w:rFonts w:ascii="Times New Roman" w:hAnsi="Times New Roman" w:cs="Times New Roman"/>
          <w:sz w:val="24"/>
          <w:szCs w:val="24"/>
        </w:rPr>
        <w:t xml:space="preserve"> immigrants</w:t>
      </w:r>
      <w:r>
        <w:rPr>
          <w:rFonts w:ascii="Times New Roman" w:hAnsi="Times New Roman" w:cs="Times New Roman"/>
          <w:sz w:val="24"/>
          <w:szCs w:val="24"/>
        </w:rPr>
        <w:t xml:space="preserve">. It is worth noting that compared with the third-generation immigrants, the second-generation male immigrants with </w:t>
      </w:r>
      <w:r w:rsidR="002749B9">
        <w:rPr>
          <w:rFonts w:ascii="Times New Roman" w:hAnsi="Times New Roman" w:cs="Times New Roman"/>
          <w:sz w:val="24"/>
          <w:szCs w:val="24"/>
        </w:rPr>
        <w:t>only one</w:t>
      </w:r>
      <w:r>
        <w:rPr>
          <w:rFonts w:ascii="Times New Roman" w:hAnsi="Times New Roman" w:cs="Times New Roman"/>
          <w:sz w:val="24"/>
          <w:szCs w:val="24"/>
        </w:rPr>
        <w:t xml:space="preserve"> foreign-born parent have only a 0.4 percent</w:t>
      </w:r>
      <w:r w:rsidR="00476050">
        <w:rPr>
          <w:rFonts w:ascii="Times New Roman" w:hAnsi="Times New Roman" w:cs="Times New Roman"/>
          <w:sz w:val="24"/>
          <w:szCs w:val="24"/>
        </w:rPr>
        <w:t xml:space="preserve"> </w:t>
      </w:r>
      <w:r w:rsidR="00C73312">
        <w:rPr>
          <w:rFonts w:ascii="Times New Roman" w:hAnsi="Times New Roman" w:cs="Times New Roman"/>
          <w:sz w:val="24"/>
          <w:szCs w:val="24"/>
        </w:rPr>
        <w:t>earnings advantage</w:t>
      </w:r>
      <w:r>
        <w:rPr>
          <w:rFonts w:ascii="Times New Roman" w:hAnsi="Times New Roman" w:cs="Times New Roman"/>
          <w:sz w:val="24"/>
          <w:szCs w:val="24"/>
        </w:rPr>
        <w:t xml:space="preserve">, which is very small. </w:t>
      </w:r>
      <w:r w:rsidR="002749B9">
        <w:rPr>
          <w:rFonts w:ascii="Times New Roman" w:hAnsi="Times New Roman" w:cs="Times New Roman"/>
          <w:sz w:val="24"/>
          <w:szCs w:val="24"/>
        </w:rPr>
        <w:t>Comparing first and second-generation immigrants, when the parents of the second-generation immigrants</w:t>
      </w:r>
      <w:r w:rsidR="00476050">
        <w:rPr>
          <w:rFonts w:ascii="Times New Roman" w:hAnsi="Times New Roman" w:cs="Times New Roman"/>
          <w:sz w:val="24"/>
          <w:szCs w:val="24"/>
        </w:rPr>
        <w:t xml:space="preserve"> </w:t>
      </w:r>
      <w:r w:rsidR="002749B9">
        <w:rPr>
          <w:rFonts w:ascii="Times New Roman" w:hAnsi="Times New Roman" w:cs="Times New Roman"/>
          <w:sz w:val="24"/>
          <w:szCs w:val="24"/>
        </w:rPr>
        <w:t>are</w:t>
      </w:r>
      <w:r w:rsidR="00476050">
        <w:rPr>
          <w:rFonts w:ascii="Times New Roman" w:hAnsi="Times New Roman" w:cs="Times New Roman"/>
          <w:sz w:val="24"/>
          <w:szCs w:val="24"/>
        </w:rPr>
        <w:t xml:space="preserve"> both</w:t>
      </w:r>
      <w:r w:rsidR="002749B9">
        <w:rPr>
          <w:rFonts w:ascii="Times New Roman" w:hAnsi="Times New Roman" w:cs="Times New Roman"/>
          <w:sz w:val="24"/>
          <w:szCs w:val="24"/>
        </w:rPr>
        <w:t xml:space="preserve"> foreign-born, whether male or female, their</w:t>
      </w:r>
      <w:r w:rsidR="003E2A4F">
        <w:rPr>
          <w:rFonts w:ascii="Times New Roman" w:hAnsi="Times New Roman" w:cs="Times New Roman"/>
          <w:sz w:val="24"/>
          <w:szCs w:val="24"/>
        </w:rPr>
        <w:t>s</w:t>
      </w:r>
      <w:r w:rsidR="002749B9">
        <w:rPr>
          <w:rFonts w:ascii="Times New Roman" w:hAnsi="Times New Roman" w:cs="Times New Roman"/>
          <w:sz w:val="24"/>
          <w:szCs w:val="24"/>
        </w:rPr>
        <w:t xml:space="preserve"> income </w:t>
      </w:r>
      <w:r w:rsidR="003E2A4F">
        <w:rPr>
          <w:rFonts w:ascii="Times New Roman" w:hAnsi="Times New Roman" w:cs="Times New Roman"/>
          <w:sz w:val="24"/>
          <w:szCs w:val="24"/>
        </w:rPr>
        <w:t>are</w:t>
      </w:r>
      <w:r w:rsidR="002749B9">
        <w:rPr>
          <w:rFonts w:ascii="Times New Roman" w:hAnsi="Times New Roman" w:cs="Times New Roman"/>
          <w:sz w:val="24"/>
          <w:szCs w:val="24"/>
        </w:rPr>
        <w:t xml:space="preserve"> only slightly different from </w:t>
      </w:r>
      <w:r w:rsidR="0035029F">
        <w:rPr>
          <w:rFonts w:ascii="Times New Roman" w:hAnsi="Times New Roman" w:cs="Times New Roman"/>
          <w:sz w:val="24"/>
          <w:szCs w:val="24"/>
        </w:rPr>
        <w:t xml:space="preserve">that of </w:t>
      </w:r>
      <w:r w:rsidR="002749B9">
        <w:rPr>
          <w:rFonts w:ascii="Times New Roman" w:hAnsi="Times New Roman" w:cs="Times New Roman"/>
          <w:sz w:val="24"/>
          <w:szCs w:val="24"/>
        </w:rPr>
        <w:t>the first-generation</w:t>
      </w:r>
      <w:r w:rsidR="0035029F">
        <w:rPr>
          <w:rFonts w:ascii="Times New Roman" w:hAnsi="Times New Roman" w:cs="Times New Roman"/>
          <w:sz w:val="24"/>
          <w:szCs w:val="24"/>
        </w:rPr>
        <w:t xml:space="preserve"> </w:t>
      </w:r>
      <w:r w:rsidR="002749B9">
        <w:rPr>
          <w:rFonts w:ascii="Times New Roman" w:hAnsi="Times New Roman" w:cs="Times New Roman"/>
          <w:sz w:val="24"/>
          <w:szCs w:val="24"/>
        </w:rPr>
        <w:t>immigrants who immigrated as child</w:t>
      </w:r>
      <w:r w:rsidR="00476050">
        <w:rPr>
          <w:rFonts w:ascii="Times New Roman" w:hAnsi="Times New Roman" w:cs="Times New Roman"/>
          <w:sz w:val="24"/>
          <w:szCs w:val="24"/>
        </w:rPr>
        <w:t>ren</w:t>
      </w:r>
      <w:r w:rsidR="002749B9">
        <w:rPr>
          <w:rFonts w:ascii="Times New Roman" w:hAnsi="Times New Roman" w:cs="Times New Roman"/>
          <w:sz w:val="24"/>
          <w:szCs w:val="24"/>
        </w:rPr>
        <w:t>, but the gap increase</w:t>
      </w:r>
      <w:r w:rsidR="00476050">
        <w:rPr>
          <w:rFonts w:ascii="Times New Roman" w:hAnsi="Times New Roman" w:cs="Times New Roman"/>
          <w:sz w:val="24"/>
          <w:szCs w:val="24"/>
        </w:rPr>
        <w:t>s</w:t>
      </w:r>
      <w:r w:rsidR="002749B9">
        <w:rPr>
          <w:rFonts w:ascii="Times New Roman" w:hAnsi="Times New Roman" w:cs="Times New Roman"/>
          <w:sz w:val="24"/>
          <w:szCs w:val="24"/>
        </w:rPr>
        <w:t xml:space="preserve"> as the age at immigra</w:t>
      </w:r>
      <w:r w:rsidR="00476050">
        <w:rPr>
          <w:rFonts w:ascii="Times New Roman" w:hAnsi="Times New Roman" w:cs="Times New Roman"/>
          <w:sz w:val="24"/>
          <w:szCs w:val="24"/>
        </w:rPr>
        <w:t>tion</w:t>
      </w:r>
      <w:r w:rsidR="002749B9">
        <w:rPr>
          <w:rFonts w:ascii="Times New Roman" w:hAnsi="Times New Roman" w:cs="Times New Roman"/>
          <w:sz w:val="24"/>
          <w:szCs w:val="24"/>
        </w:rPr>
        <w:t xml:space="preserve"> increase</w:t>
      </w:r>
      <w:r w:rsidR="00476050">
        <w:rPr>
          <w:rFonts w:ascii="Times New Roman" w:hAnsi="Times New Roman" w:cs="Times New Roman"/>
          <w:sz w:val="24"/>
          <w:szCs w:val="24"/>
        </w:rPr>
        <w:t>s</w:t>
      </w:r>
      <w:r w:rsidR="002749B9">
        <w:rPr>
          <w:rFonts w:ascii="Times New Roman" w:hAnsi="Times New Roman" w:cs="Times New Roman"/>
          <w:sz w:val="24"/>
          <w:szCs w:val="24"/>
        </w:rPr>
        <w:t xml:space="preserve">. In general, second-generation female immigrants earn more than first-generation female immigrants, while second-generation male immigrants earn more than most </w:t>
      </w:r>
      <w:r w:rsidR="0017497B">
        <w:rPr>
          <w:rFonts w:ascii="Times New Roman" w:hAnsi="Times New Roman" w:cs="Times New Roman"/>
          <w:sz w:val="24"/>
          <w:szCs w:val="24"/>
        </w:rPr>
        <w:t>first</w:t>
      </w:r>
      <w:r w:rsidR="002749B9">
        <w:rPr>
          <w:rFonts w:ascii="Times New Roman" w:hAnsi="Times New Roman" w:cs="Times New Roman"/>
          <w:sz w:val="24"/>
          <w:szCs w:val="24"/>
        </w:rPr>
        <w:t>-generation male immigrants.</w:t>
      </w:r>
      <w:r w:rsidR="00170CBA">
        <w:rPr>
          <w:rFonts w:ascii="Times New Roman" w:hAnsi="Times New Roman" w:cs="Times New Roman"/>
          <w:sz w:val="24"/>
          <w:szCs w:val="24"/>
        </w:rPr>
        <w:t xml:space="preserve"> The first-generation male immigrants who immigrated as children earn more than second-generation male immigrants.</w:t>
      </w:r>
      <w:r w:rsidR="00AB4C77">
        <w:rPr>
          <w:rFonts w:ascii="Times New Roman" w:hAnsi="Times New Roman" w:cs="Times New Roman"/>
          <w:sz w:val="24"/>
          <w:szCs w:val="24"/>
        </w:rPr>
        <w:t xml:space="preserve"> This result is a little bit different from </w:t>
      </w:r>
      <w:r w:rsidR="003E2A4F">
        <w:rPr>
          <w:rFonts w:ascii="Times New Roman" w:hAnsi="Times New Roman" w:cs="Times New Roman"/>
          <w:sz w:val="24"/>
          <w:szCs w:val="24"/>
        </w:rPr>
        <w:t xml:space="preserve">the one obtained by </w:t>
      </w:r>
      <w:r w:rsidR="00AB4C77">
        <w:rPr>
          <w:rFonts w:ascii="Times New Roman" w:hAnsi="Times New Roman" w:cs="Times New Roman"/>
          <w:sz w:val="24"/>
          <w:szCs w:val="24"/>
        </w:rPr>
        <w:t xml:space="preserve">Epstein and </w:t>
      </w:r>
      <w:proofErr w:type="spellStart"/>
      <w:r w:rsidR="00AB4C77">
        <w:rPr>
          <w:rFonts w:ascii="Times New Roman" w:hAnsi="Times New Roman" w:cs="Times New Roman"/>
          <w:sz w:val="24"/>
          <w:szCs w:val="24"/>
        </w:rPr>
        <w:t>Lecker</w:t>
      </w:r>
      <w:proofErr w:type="spellEnd"/>
      <w:r w:rsidR="00AB4C77">
        <w:rPr>
          <w:rFonts w:ascii="Times New Roman" w:hAnsi="Times New Roman" w:cs="Times New Roman"/>
          <w:sz w:val="24"/>
          <w:szCs w:val="24"/>
        </w:rPr>
        <w:t xml:space="preserve"> (2001) although they use Israeli data. They found that first-generation immigrants had the lowest income and </w:t>
      </w:r>
      <w:r w:rsidR="0035029F">
        <w:rPr>
          <w:rFonts w:ascii="Times New Roman" w:hAnsi="Times New Roman" w:cs="Times New Roman"/>
          <w:sz w:val="24"/>
          <w:szCs w:val="24"/>
        </w:rPr>
        <w:t xml:space="preserve">that </w:t>
      </w:r>
      <w:r w:rsidR="00AB4C77">
        <w:rPr>
          <w:rFonts w:ascii="Times New Roman" w:hAnsi="Times New Roman" w:cs="Times New Roman"/>
          <w:sz w:val="24"/>
          <w:szCs w:val="24"/>
        </w:rPr>
        <w:t>second-generation immigrants had the highest income.</w:t>
      </w:r>
    </w:p>
    <w:p w14:paraId="0031AAA9" w14:textId="0C6CB76A" w:rsidR="00170CBA" w:rsidRDefault="00170CBA" w:rsidP="00B0651E">
      <w:pPr>
        <w:spacing w:line="480" w:lineRule="auto"/>
        <w:ind w:left="357" w:firstLine="357"/>
        <w:jc w:val="both"/>
        <w:rPr>
          <w:rFonts w:ascii="Times New Roman" w:hAnsi="Times New Roman" w:cs="Times New Roman"/>
          <w:sz w:val="24"/>
          <w:szCs w:val="24"/>
        </w:rPr>
      </w:pPr>
    </w:p>
    <w:p w14:paraId="3162BFB0" w14:textId="437D1B86" w:rsidR="006A5AAD" w:rsidRDefault="008F7865" w:rsidP="00B0651E">
      <w:pPr>
        <w:spacing w:line="480" w:lineRule="auto"/>
        <w:ind w:left="357" w:firstLine="357"/>
        <w:jc w:val="both"/>
        <w:rPr>
          <w:rFonts w:ascii="Times New Roman" w:hAnsi="Times New Roman" w:cs="Times New Roman"/>
          <w:sz w:val="24"/>
          <w:szCs w:val="24"/>
        </w:rPr>
      </w:pPr>
      <w:r>
        <w:rPr>
          <w:rFonts w:ascii="Times New Roman" w:hAnsi="Times New Roman" w:cs="Times New Roman"/>
          <w:sz w:val="24"/>
          <w:szCs w:val="24"/>
        </w:rPr>
        <w:t xml:space="preserve">Let us </w:t>
      </w:r>
      <w:r w:rsidR="003E2A4F">
        <w:rPr>
          <w:rFonts w:ascii="Times New Roman" w:hAnsi="Times New Roman" w:cs="Times New Roman"/>
          <w:sz w:val="24"/>
          <w:szCs w:val="24"/>
        </w:rPr>
        <w:t xml:space="preserve">now </w:t>
      </w:r>
      <w:r>
        <w:rPr>
          <w:rFonts w:ascii="Times New Roman" w:hAnsi="Times New Roman" w:cs="Times New Roman"/>
          <w:sz w:val="24"/>
          <w:szCs w:val="24"/>
        </w:rPr>
        <w:t xml:space="preserve">consider the </w:t>
      </w:r>
      <w:r w:rsidR="003E2A4F">
        <w:rPr>
          <w:rFonts w:ascii="Times New Roman" w:hAnsi="Times New Roman" w:cs="Times New Roman"/>
          <w:sz w:val="24"/>
          <w:szCs w:val="24"/>
        </w:rPr>
        <w:t xml:space="preserve">estimated coefficients of the </w:t>
      </w:r>
      <w:r>
        <w:rPr>
          <w:rFonts w:ascii="Times New Roman" w:hAnsi="Times New Roman" w:cs="Times New Roman"/>
          <w:sz w:val="24"/>
          <w:szCs w:val="24"/>
        </w:rPr>
        <w:t>control variables.</w:t>
      </w:r>
      <w:r w:rsidR="007F6BDF">
        <w:rPr>
          <w:rFonts w:ascii="Times New Roman" w:hAnsi="Times New Roman" w:cs="Times New Roman"/>
          <w:sz w:val="24"/>
          <w:szCs w:val="24"/>
        </w:rPr>
        <w:t xml:space="preserve"> As can be seen from the variables regarding age, as age increases, </w:t>
      </w:r>
      <w:r w:rsidR="00EB41F5">
        <w:rPr>
          <w:rFonts w:ascii="Times New Roman" w:hAnsi="Times New Roman" w:cs="Times New Roman"/>
          <w:sz w:val="24"/>
          <w:szCs w:val="24"/>
        </w:rPr>
        <w:t>individuals</w:t>
      </w:r>
      <w:r w:rsidR="007F6BDF">
        <w:rPr>
          <w:rFonts w:ascii="Times New Roman" w:hAnsi="Times New Roman" w:cs="Times New Roman"/>
          <w:sz w:val="24"/>
          <w:szCs w:val="24"/>
        </w:rPr>
        <w:t>’ income also increases. The coefficient of age</w:t>
      </w:r>
      <w:r w:rsidR="00EB41F5">
        <w:rPr>
          <w:rFonts w:ascii="Times New Roman" w:hAnsi="Times New Roman" w:cs="Times New Roman"/>
          <w:sz w:val="24"/>
          <w:szCs w:val="24"/>
        </w:rPr>
        <w:t xml:space="preserve"> square</w:t>
      </w:r>
      <w:r w:rsidR="0035029F">
        <w:rPr>
          <w:rFonts w:ascii="Times New Roman" w:hAnsi="Times New Roman" w:cs="Times New Roman"/>
          <w:sz w:val="24"/>
          <w:szCs w:val="24"/>
        </w:rPr>
        <w:t>d</w:t>
      </w:r>
      <w:r w:rsidR="00EB41F5">
        <w:rPr>
          <w:rFonts w:ascii="Times New Roman" w:hAnsi="Times New Roman" w:cs="Times New Roman"/>
          <w:sz w:val="24"/>
          <w:szCs w:val="24"/>
        </w:rPr>
        <w:t xml:space="preserve"> also meets the expectations for </w:t>
      </w:r>
      <w:r w:rsidR="0035029F">
        <w:rPr>
          <w:rFonts w:ascii="Times New Roman" w:hAnsi="Times New Roman" w:cs="Times New Roman"/>
          <w:sz w:val="24"/>
          <w:szCs w:val="24"/>
        </w:rPr>
        <w:t xml:space="preserve">the </w:t>
      </w:r>
      <w:r w:rsidR="003E2A4F">
        <w:rPr>
          <w:rFonts w:ascii="Times New Roman" w:hAnsi="Times New Roman" w:cs="Times New Roman"/>
          <w:sz w:val="24"/>
          <w:szCs w:val="24"/>
        </w:rPr>
        <w:t xml:space="preserve">concavity of the </w:t>
      </w:r>
      <w:r w:rsidR="00EB41F5">
        <w:rPr>
          <w:rFonts w:ascii="Times New Roman" w:hAnsi="Times New Roman" w:cs="Times New Roman"/>
          <w:sz w:val="24"/>
          <w:szCs w:val="24"/>
        </w:rPr>
        <w:t xml:space="preserve">age effect. For the number of worked weeks in 2015, </w:t>
      </w:r>
      <w:r w:rsidR="0035029F">
        <w:rPr>
          <w:rFonts w:ascii="Times New Roman" w:hAnsi="Times New Roman" w:cs="Times New Roman"/>
          <w:sz w:val="24"/>
          <w:szCs w:val="24"/>
        </w:rPr>
        <w:t xml:space="preserve">the effect for </w:t>
      </w:r>
      <w:r w:rsidR="00EB41F5">
        <w:rPr>
          <w:rFonts w:ascii="Times New Roman" w:hAnsi="Times New Roman" w:cs="Times New Roman"/>
          <w:sz w:val="24"/>
          <w:szCs w:val="24"/>
        </w:rPr>
        <w:t>female</w:t>
      </w:r>
      <w:r w:rsidR="0035029F">
        <w:rPr>
          <w:rFonts w:ascii="Times New Roman" w:hAnsi="Times New Roman" w:cs="Times New Roman"/>
          <w:sz w:val="24"/>
          <w:szCs w:val="24"/>
        </w:rPr>
        <w:t>s</w:t>
      </w:r>
      <w:r w:rsidR="00EB41F5">
        <w:rPr>
          <w:rFonts w:ascii="Times New Roman" w:hAnsi="Times New Roman" w:cs="Times New Roman"/>
          <w:sz w:val="24"/>
          <w:szCs w:val="24"/>
        </w:rPr>
        <w:t xml:space="preserve"> </w:t>
      </w:r>
      <w:r w:rsidR="0035029F">
        <w:rPr>
          <w:rFonts w:ascii="Times New Roman" w:hAnsi="Times New Roman" w:cs="Times New Roman"/>
          <w:sz w:val="24"/>
          <w:szCs w:val="24"/>
        </w:rPr>
        <w:t>is</w:t>
      </w:r>
      <w:r w:rsidR="00EB41F5">
        <w:rPr>
          <w:rFonts w:ascii="Times New Roman" w:hAnsi="Times New Roman" w:cs="Times New Roman"/>
          <w:sz w:val="24"/>
          <w:szCs w:val="24"/>
        </w:rPr>
        <w:t xml:space="preserve"> a little </w:t>
      </w:r>
      <w:r w:rsidR="0035029F">
        <w:rPr>
          <w:rFonts w:ascii="Times New Roman" w:hAnsi="Times New Roman" w:cs="Times New Roman"/>
          <w:sz w:val="24"/>
          <w:szCs w:val="24"/>
        </w:rPr>
        <w:t>higher</w:t>
      </w:r>
      <w:r w:rsidR="00EB41F5">
        <w:rPr>
          <w:rFonts w:ascii="Times New Roman" w:hAnsi="Times New Roman" w:cs="Times New Roman"/>
          <w:sz w:val="24"/>
          <w:szCs w:val="24"/>
        </w:rPr>
        <w:t xml:space="preserve"> than </w:t>
      </w:r>
      <w:r w:rsidR="0035029F">
        <w:rPr>
          <w:rFonts w:ascii="Times New Roman" w:hAnsi="Times New Roman" w:cs="Times New Roman"/>
          <w:sz w:val="24"/>
          <w:szCs w:val="24"/>
        </w:rPr>
        <w:t xml:space="preserve">that of </w:t>
      </w:r>
      <w:r w:rsidR="00EB41F5">
        <w:rPr>
          <w:rFonts w:ascii="Times New Roman" w:hAnsi="Times New Roman" w:cs="Times New Roman"/>
          <w:sz w:val="24"/>
          <w:szCs w:val="24"/>
        </w:rPr>
        <w:t>male</w:t>
      </w:r>
      <w:r w:rsidR="0035029F">
        <w:rPr>
          <w:rFonts w:ascii="Times New Roman" w:hAnsi="Times New Roman" w:cs="Times New Roman"/>
          <w:sz w:val="24"/>
          <w:szCs w:val="24"/>
        </w:rPr>
        <w:t>s</w:t>
      </w:r>
      <w:r w:rsidR="00EB41F5">
        <w:rPr>
          <w:rFonts w:ascii="Times New Roman" w:hAnsi="Times New Roman" w:cs="Times New Roman"/>
          <w:sz w:val="24"/>
          <w:szCs w:val="24"/>
        </w:rPr>
        <w:t xml:space="preserve">, and </w:t>
      </w:r>
      <w:r w:rsidR="0035029F">
        <w:rPr>
          <w:rFonts w:ascii="Times New Roman" w:hAnsi="Times New Roman" w:cs="Times New Roman"/>
          <w:sz w:val="24"/>
          <w:szCs w:val="24"/>
        </w:rPr>
        <w:t xml:space="preserve">the effect of </w:t>
      </w:r>
      <w:proofErr w:type="spellStart"/>
      <w:r w:rsidR="00EB41F5">
        <w:rPr>
          <w:rFonts w:ascii="Times New Roman" w:hAnsi="Times New Roman" w:cs="Times New Roman"/>
          <w:sz w:val="24"/>
          <w:szCs w:val="24"/>
        </w:rPr>
        <w:t>femals</w:t>
      </w:r>
      <w:proofErr w:type="spellEnd"/>
      <w:r w:rsidR="00040C99">
        <w:rPr>
          <w:rFonts w:ascii="Times New Roman" w:hAnsi="Times New Roman" w:cs="Times New Roman"/>
          <w:sz w:val="24"/>
          <w:szCs w:val="24"/>
        </w:rPr>
        <w:t>’</w:t>
      </w:r>
      <w:r w:rsidR="00EB41F5">
        <w:rPr>
          <w:rFonts w:ascii="Times New Roman" w:hAnsi="Times New Roman" w:cs="Times New Roman"/>
          <w:sz w:val="24"/>
          <w:szCs w:val="24"/>
        </w:rPr>
        <w:t xml:space="preserve"> years of education </w:t>
      </w:r>
      <w:r w:rsidR="0035029F">
        <w:rPr>
          <w:rFonts w:ascii="Times New Roman" w:hAnsi="Times New Roman" w:cs="Times New Roman"/>
          <w:sz w:val="24"/>
          <w:szCs w:val="24"/>
        </w:rPr>
        <w:t>is</w:t>
      </w:r>
      <w:r w:rsidR="00EB41F5">
        <w:rPr>
          <w:rFonts w:ascii="Times New Roman" w:hAnsi="Times New Roman" w:cs="Times New Roman"/>
          <w:sz w:val="24"/>
          <w:szCs w:val="24"/>
        </w:rPr>
        <w:t xml:space="preserve"> also higher than </w:t>
      </w:r>
      <w:r w:rsidR="0035029F">
        <w:rPr>
          <w:rFonts w:ascii="Times New Roman" w:hAnsi="Times New Roman" w:cs="Times New Roman"/>
          <w:sz w:val="24"/>
          <w:szCs w:val="24"/>
        </w:rPr>
        <w:t xml:space="preserve">that of </w:t>
      </w:r>
      <w:r w:rsidR="00EB41F5">
        <w:rPr>
          <w:rFonts w:ascii="Times New Roman" w:hAnsi="Times New Roman" w:cs="Times New Roman"/>
          <w:sz w:val="24"/>
          <w:szCs w:val="24"/>
        </w:rPr>
        <w:t xml:space="preserve">males. </w:t>
      </w:r>
      <w:r w:rsidR="0035029F">
        <w:rPr>
          <w:rFonts w:ascii="Times New Roman" w:hAnsi="Times New Roman" w:cs="Times New Roman"/>
          <w:sz w:val="24"/>
          <w:szCs w:val="24"/>
        </w:rPr>
        <w:t>M</w:t>
      </w:r>
      <w:r w:rsidR="00EB41F5">
        <w:rPr>
          <w:rFonts w:ascii="Times New Roman" w:hAnsi="Times New Roman" w:cs="Times New Roman"/>
          <w:sz w:val="24"/>
          <w:szCs w:val="24"/>
        </w:rPr>
        <w:t xml:space="preserve">arital status is also an important factor affecting earnings. Whether male or female, married individual earnings </w:t>
      </w:r>
      <w:r w:rsidR="0035029F">
        <w:rPr>
          <w:rFonts w:ascii="Times New Roman" w:hAnsi="Times New Roman" w:cs="Times New Roman"/>
          <w:sz w:val="24"/>
          <w:szCs w:val="24"/>
        </w:rPr>
        <w:t>are</w:t>
      </w:r>
      <w:r w:rsidR="00EB41F5">
        <w:rPr>
          <w:rFonts w:ascii="Times New Roman" w:hAnsi="Times New Roman" w:cs="Times New Roman"/>
          <w:sz w:val="24"/>
          <w:szCs w:val="24"/>
        </w:rPr>
        <w:t xml:space="preserve"> higher than </w:t>
      </w:r>
      <w:r w:rsidR="0035029F">
        <w:rPr>
          <w:rFonts w:ascii="Times New Roman" w:hAnsi="Times New Roman" w:cs="Times New Roman"/>
          <w:sz w:val="24"/>
          <w:szCs w:val="24"/>
        </w:rPr>
        <w:t xml:space="preserve">those of </w:t>
      </w:r>
      <w:r w:rsidR="00EB41F5">
        <w:rPr>
          <w:rFonts w:ascii="Times New Roman" w:hAnsi="Times New Roman" w:cs="Times New Roman"/>
          <w:sz w:val="24"/>
          <w:szCs w:val="24"/>
        </w:rPr>
        <w:t>unmarried</w:t>
      </w:r>
      <w:r w:rsidR="0035029F">
        <w:rPr>
          <w:rFonts w:ascii="Times New Roman" w:hAnsi="Times New Roman" w:cs="Times New Roman"/>
          <w:sz w:val="24"/>
          <w:szCs w:val="24"/>
        </w:rPr>
        <w:t xml:space="preserve"> individuals</w:t>
      </w:r>
      <w:r w:rsidR="00EB41F5">
        <w:rPr>
          <w:rFonts w:ascii="Times New Roman" w:hAnsi="Times New Roman" w:cs="Times New Roman"/>
          <w:sz w:val="24"/>
          <w:szCs w:val="24"/>
        </w:rPr>
        <w:t>. But the impact of marital status on male earnings is much higher than that o</w:t>
      </w:r>
      <w:r w:rsidR="0035029F">
        <w:rPr>
          <w:rFonts w:ascii="Times New Roman" w:hAnsi="Times New Roman" w:cs="Times New Roman"/>
          <w:sz w:val="24"/>
          <w:szCs w:val="24"/>
        </w:rPr>
        <w:t>n</w:t>
      </w:r>
      <w:r w:rsidR="00EB41F5">
        <w:rPr>
          <w:rFonts w:ascii="Times New Roman" w:hAnsi="Times New Roman" w:cs="Times New Roman"/>
          <w:sz w:val="24"/>
          <w:szCs w:val="24"/>
        </w:rPr>
        <w:t xml:space="preserve"> female</w:t>
      </w:r>
      <w:r w:rsidR="0035029F">
        <w:rPr>
          <w:rFonts w:ascii="Times New Roman" w:hAnsi="Times New Roman" w:cs="Times New Roman"/>
          <w:sz w:val="24"/>
          <w:szCs w:val="24"/>
        </w:rPr>
        <w:t>s</w:t>
      </w:r>
      <w:r w:rsidR="00EB41F5">
        <w:rPr>
          <w:rFonts w:ascii="Times New Roman" w:hAnsi="Times New Roman" w:cs="Times New Roman"/>
          <w:sz w:val="24"/>
          <w:szCs w:val="24"/>
        </w:rPr>
        <w:t xml:space="preserve">. </w:t>
      </w:r>
      <w:r w:rsidR="0035029F">
        <w:rPr>
          <w:rFonts w:ascii="Times New Roman" w:hAnsi="Times New Roman" w:cs="Times New Roman"/>
          <w:sz w:val="24"/>
          <w:szCs w:val="24"/>
        </w:rPr>
        <w:t>T</w:t>
      </w:r>
      <w:r w:rsidR="00EB41F5">
        <w:rPr>
          <w:rFonts w:ascii="Times New Roman" w:hAnsi="Times New Roman" w:cs="Times New Roman"/>
          <w:sz w:val="24"/>
          <w:szCs w:val="24"/>
        </w:rPr>
        <w:t>he income of married male</w:t>
      </w:r>
      <w:r w:rsidR="0035029F">
        <w:rPr>
          <w:rFonts w:ascii="Times New Roman" w:hAnsi="Times New Roman" w:cs="Times New Roman"/>
          <w:sz w:val="24"/>
          <w:szCs w:val="24"/>
        </w:rPr>
        <w:t>s</w:t>
      </w:r>
      <w:r w:rsidR="00EB41F5">
        <w:rPr>
          <w:rFonts w:ascii="Times New Roman" w:hAnsi="Times New Roman" w:cs="Times New Roman"/>
          <w:sz w:val="24"/>
          <w:szCs w:val="24"/>
        </w:rPr>
        <w:t xml:space="preserve"> is 19.7 percent</w:t>
      </w:r>
      <w:r w:rsidR="009E2B8E">
        <w:rPr>
          <w:rFonts w:ascii="Times New Roman" w:hAnsi="Times New Roman" w:cs="Times New Roman"/>
          <w:sz w:val="24"/>
          <w:szCs w:val="24"/>
        </w:rPr>
        <w:t>age</w:t>
      </w:r>
      <w:r w:rsidR="00EB41F5">
        <w:rPr>
          <w:rFonts w:ascii="Times New Roman" w:hAnsi="Times New Roman" w:cs="Times New Roman"/>
          <w:sz w:val="24"/>
          <w:szCs w:val="24"/>
        </w:rPr>
        <w:t xml:space="preserve"> higher than </w:t>
      </w:r>
      <w:r w:rsidR="0035029F">
        <w:rPr>
          <w:rFonts w:ascii="Times New Roman" w:hAnsi="Times New Roman" w:cs="Times New Roman"/>
          <w:sz w:val="24"/>
          <w:szCs w:val="24"/>
        </w:rPr>
        <w:t xml:space="preserve">the one of </w:t>
      </w:r>
      <w:r w:rsidR="00A13BD0">
        <w:rPr>
          <w:rFonts w:ascii="Times New Roman" w:hAnsi="Times New Roman" w:cs="Times New Roman"/>
          <w:sz w:val="24"/>
          <w:szCs w:val="24"/>
        </w:rPr>
        <w:t>unmarried</w:t>
      </w:r>
      <w:r w:rsidR="00EB41F5">
        <w:rPr>
          <w:rFonts w:ascii="Times New Roman" w:hAnsi="Times New Roman" w:cs="Times New Roman"/>
          <w:sz w:val="24"/>
          <w:szCs w:val="24"/>
        </w:rPr>
        <w:t xml:space="preserve"> male</w:t>
      </w:r>
      <w:r w:rsidR="0035029F">
        <w:rPr>
          <w:rFonts w:ascii="Times New Roman" w:hAnsi="Times New Roman" w:cs="Times New Roman"/>
          <w:sz w:val="24"/>
          <w:szCs w:val="24"/>
        </w:rPr>
        <w:t>s</w:t>
      </w:r>
      <w:r w:rsidR="00EB41F5">
        <w:rPr>
          <w:rFonts w:ascii="Times New Roman" w:hAnsi="Times New Roman" w:cs="Times New Roman"/>
          <w:sz w:val="24"/>
          <w:szCs w:val="24"/>
        </w:rPr>
        <w:t xml:space="preserve">, </w:t>
      </w:r>
      <w:r w:rsidR="0035029F">
        <w:rPr>
          <w:rFonts w:ascii="Times New Roman" w:hAnsi="Times New Roman" w:cs="Times New Roman"/>
          <w:sz w:val="24"/>
          <w:szCs w:val="24"/>
        </w:rPr>
        <w:t>while</w:t>
      </w:r>
      <w:r w:rsidR="00EB41F5">
        <w:rPr>
          <w:rFonts w:ascii="Times New Roman" w:hAnsi="Times New Roman" w:cs="Times New Roman"/>
          <w:sz w:val="24"/>
          <w:szCs w:val="24"/>
        </w:rPr>
        <w:t xml:space="preserve"> the earnings of married female</w:t>
      </w:r>
      <w:r w:rsidR="0035029F">
        <w:rPr>
          <w:rFonts w:ascii="Times New Roman" w:hAnsi="Times New Roman" w:cs="Times New Roman"/>
          <w:sz w:val="24"/>
          <w:szCs w:val="24"/>
        </w:rPr>
        <w:t>s</w:t>
      </w:r>
      <w:r w:rsidR="00EB41F5">
        <w:rPr>
          <w:rFonts w:ascii="Times New Roman" w:hAnsi="Times New Roman" w:cs="Times New Roman"/>
          <w:sz w:val="24"/>
          <w:szCs w:val="24"/>
        </w:rPr>
        <w:t xml:space="preserve"> </w:t>
      </w:r>
      <w:r w:rsidR="0035029F">
        <w:rPr>
          <w:rFonts w:ascii="Times New Roman" w:hAnsi="Times New Roman" w:cs="Times New Roman"/>
          <w:sz w:val="24"/>
          <w:szCs w:val="24"/>
        </w:rPr>
        <w:t>are</w:t>
      </w:r>
      <w:r w:rsidR="00EB41F5">
        <w:rPr>
          <w:rFonts w:ascii="Times New Roman" w:hAnsi="Times New Roman" w:cs="Times New Roman"/>
          <w:sz w:val="24"/>
          <w:szCs w:val="24"/>
        </w:rPr>
        <w:t xml:space="preserve"> only 3.4 percent</w:t>
      </w:r>
      <w:r w:rsidR="009E2B8E">
        <w:rPr>
          <w:rFonts w:ascii="Times New Roman" w:hAnsi="Times New Roman" w:cs="Times New Roman"/>
          <w:sz w:val="24"/>
          <w:szCs w:val="24"/>
        </w:rPr>
        <w:t>age</w:t>
      </w:r>
      <w:r w:rsidR="00EB41F5">
        <w:rPr>
          <w:rFonts w:ascii="Times New Roman" w:hAnsi="Times New Roman" w:cs="Times New Roman"/>
          <w:sz w:val="24"/>
          <w:szCs w:val="24"/>
        </w:rPr>
        <w:t xml:space="preserve"> higher than</w:t>
      </w:r>
      <w:r w:rsidR="0035029F">
        <w:rPr>
          <w:rFonts w:ascii="Times New Roman" w:hAnsi="Times New Roman" w:cs="Times New Roman"/>
          <w:sz w:val="24"/>
          <w:szCs w:val="24"/>
        </w:rPr>
        <w:t xml:space="preserve"> </w:t>
      </w:r>
      <w:r w:rsidR="006A5AAD">
        <w:rPr>
          <w:rFonts w:ascii="Times New Roman" w:hAnsi="Times New Roman" w:cs="Times New Roman"/>
          <w:sz w:val="24"/>
          <w:szCs w:val="24"/>
        </w:rPr>
        <w:t>those of</w:t>
      </w:r>
      <w:r w:rsidR="00EB41F5">
        <w:rPr>
          <w:rFonts w:ascii="Times New Roman" w:hAnsi="Times New Roman" w:cs="Times New Roman"/>
          <w:sz w:val="24"/>
          <w:szCs w:val="24"/>
        </w:rPr>
        <w:t xml:space="preserve"> unmarried female</w:t>
      </w:r>
      <w:r w:rsidR="006A5AAD">
        <w:rPr>
          <w:rFonts w:ascii="Times New Roman" w:hAnsi="Times New Roman" w:cs="Times New Roman"/>
          <w:sz w:val="24"/>
          <w:szCs w:val="24"/>
        </w:rPr>
        <w:t>s</w:t>
      </w:r>
      <w:r w:rsidR="00EB41F5">
        <w:rPr>
          <w:rFonts w:ascii="Times New Roman" w:hAnsi="Times New Roman" w:cs="Times New Roman"/>
          <w:sz w:val="24"/>
          <w:szCs w:val="24"/>
        </w:rPr>
        <w:t>.</w:t>
      </w:r>
      <w:r w:rsidR="00A13BD0">
        <w:rPr>
          <w:rFonts w:ascii="Times New Roman" w:hAnsi="Times New Roman" w:cs="Times New Roman"/>
          <w:sz w:val="24"/>
          <w:szCs w:val="24"/>
        </w:rPr>
        <w:t xml:space="preserve"> Using Ontario as </w:t>
      </w:r>
      <w:r w:rsidR="006A5AAD">
        <w:rPr>
          <w:rFonts w:ascii="Times New Roman" w:hAnsi="Times New Roman" w:cs="Times New Roman"/>
          <w:sz w:val="24"/>
          <w:szCs w:val="24"/>
        </w:rPr>
        <w:t>the</w:t>
      </w:r>
      <w:r w:rsidR="00A13BD0">
        <w:rPr>
          <w:rFonts w:ascii="Times New Roman" w:hAnsi="Times New Roman" w:cs="Times New Roman"/>
          <w:sz w:val="24"/>
          <w:szCs w:val="24"/>
        </w:rPr>
        <w:t xml:space="preserve"> </w:t>
      </w:r>
      <w:r w:rsidR="008A6006">
        <w:rPr>
          <w:rFonts w:ascii="Times New Roman" w:hAnsi="Times New Roman" w:cs="Times New Roman"/>
          <w:sz w:val="24"/>
          <w:szCs w:val="24"/>
        </w:rPr>
        <w:t>reference</w:t>
      </w:r>
      <w:r w:rsidR="00A13BD0">
        <w:rPr>
          <w:rFonts w:ascii="Times New Roman" w:hAnsi="Times New Roman" w:cs="Times New Roman"/>
          <w:sz w:val="24"/>
          <w:szCs w:val="24"/>
        </w:rPr>
        <w:t xml:space="preserve"> group, </w:t>
      </w:r>
      <w:r w:rsidR="006A5AAD">
        <w:rPr>
          <w:rFonts w:ascii="Times New Roman" w:hAnsi="Times New Roman" w:cs="Times New Roman"/>
          <w:sz w:val="24"/>
          <w:szCs w:val="24"/>
        </w:rPr>
        <w:t>it is</w:t>
      </w:r>
      <w:r w:rsidR="00A13BD0">
        <w:rPr>
          <w:rFonts w:ascii="Times New Roman" w:hAnsi="Times New Roman" w:cs="Times New Roman"/>
          <w:sz w:val="24"/>
          <w:szCs w:val="24"/>
        </w:rPr>
        <w:t xml:space="preserve"> found that individuals in </w:t>
      </w:r>
      <w:r w:rsidR="00A13BD0">
        <w:rPr>
          <w:rFonts w:ascii="Times New Roman" w:hAnsi="Times New Roman" w:cs="Times New Roman" w:hint="eastAsia"/>
          <w:sz w:val="24"/>
          <w:szCs w:val="24"/>
        </w:rPr>
        <w:t>A</w:t>
      </w:r>
      <w:r w:rsidR="00A13BD0">
        <w:rPr>
          <w:rFonts w:ascii="Times New Roman" w:hAnsi="Times New Roman" w:cs="Times New Roman"/>
          <w:sz w:val="24"/>
          <w:szCs w:val="24"/>
        </w:rPr>
        <w:t>lberta have the highest income. Alberta’s</w:t>
      </w:r>
      <w:r w:rsidR="009E2B8E">
        <w:rPr>
          <w:rFonts w:ascii="Times New Roman" w:hAnsi="Times New Roman" w:cs="Times New Roman"/>
          <w:sz w:val="24"/>
          <w:szCs w:val="24"/>
        </w:rPr>
        <w:t xml:space="preserve"> male income is 22.6 percent higher than </w:t>
      </w:r>
      <w:r w:rsidR="006A5AAD">
        <w:rPr>
          <w:rFonts w:ascii="Times New Roman" w:hAnsi="Times New Roman" w:cs="Times New Roman"/>
          <w:sz w:val="24"/>
          <w:szCs w:val="24"/>
        </w:rPr>
        <w:t xml:space="preserve">that of </w:t>
      </w:r>
      <w:r w:rsidR="009E2B8E">
        <w:rPr>
          <w:rFonts w:ascii="Times New Roman" w:hAnsi="Times New Roman" w:cs="Times New Roman"/>
          <w:sz w:val="24"/>
          <w:szCs w:val="24"/>
        </w:rPr>
        <w:t xml:space="preserve">Ontario’s, and </w:t>
      </w:r>
      <w:r w:rsidR="006A5AAD">
        <w:rPr>
          <w:rFonts w:ascii="Times New Roman" w:hAnsi="Times New Roman" w:cs="Times New Roman"/>
          <w:sz w:val="24"/>
          <w:szCs w:val="24"/>
        </w:rPr>
        <w:t xml:space="preserve">that of </w:t>
      </w:r>
      <w:r w:rsidR="009E2B8E">
        <w:rPr>
          <w:rFonts w:ascii="Times New Roman" w:hAnsi="Times New Roman" w:cs="Times New Roman"/>
          <w:sz w:val="24"/>
          <w:szCs w:val="24"/>
        </w:rPr>
        <w:t>female</w:t>
      </w:r>
      <w:r w:rsidR="006A5AAD">
        <w:rPr>
          <w:rFonts w:ascii="Times New Roman" w:hAnsi="Times New Roman" w:cs="Times New Roman"/>
          <w:sz w:val="24"/>
          <w:szCs w:val="24"/>
        </w:rPr>
        <w:t>s</w:t>
      </w:r>
      <w:r w:rsidR="009E2B8E">
        <w:rPr>
          <w:rFonts w:ascii="Times New Roman" w:hAnsi="Times New Roman" w:cs="Times New Roman"/>
          <w:sz w:val="24"/>
          <w:szCs w:val="24"/>
        </w:rPr>
        <w:t xml:space="preserve"> is 13.7 percent higher. Quebec male</w:t>
      </w:r>
      <w:r w:rsidR="006A5AAD">
        <w:rPr>
          <w:rFonts w:ascii="Times New Roman" w:hAnsi="Times New Roman" w:cs="Times New Roman"/>
          <w:sz w:val="24"/>
          <w:szCs w:val="24"/>
        </w:rPr>
        <w:t>s</w:t>
      </w:r>
      <w:r w:rsidR="009E2B8E">
        <w:rPr>
          <w:rFonts w:ascii="Times New Roman" w:hAnsi="Times New Roman" w:cs="Times New Roman"/>
          <w:sz w:val="24"/>
          <w:szCs w:val="24"/>
        </w:rPr>
        <w:t xml:space="preserve"> and Eastern Canada’s female</w:t>
      </w:r>
      <w:r w:rsidR="006A5AAD">
        <w:rPr>
          <w:rFonts w:ascii="Times New Roman" w:hAnsi="Times New Roman" w:cs="Times New Roman"/>
          <w:sz w:val="24"/>
          <w:szCs w:val="24"/>
        </w:rPr>
        <w:t>s</w:t>
      </w:r>
      <w:r w:rsidR="009E2B8E">
        <w:rPr>
          <w:rFonts w:ascii="Times New Roman" w:hAnsi="Times New Roman" w:cs="Times New Roman"/>
          <w:sz w:val="24"/>
          <w:szCs w:val="24"/>
        </w:rPr>
        <w:t xml:space="preserve"> have the lowest incomes. The income of Quebec men is 11.3 percent lower than </w:t>
      </w:r>
      <w:r w:rsidR="006A5AAD">
        <w:rPr>
          <w:rFonts w:ascii="Times New Roman" w:hAnsi="Times New Roman" w:cs="Times New Roman"/>
          <w:sz w:val="24"/>
          <w:szCs w:val="24"/>
        </w:rPr>
        <w:t xml:space="preserve">that of </w:t>
      </w:r>
      <w:r w:rsidR="009E2B8E">
        <w:rPr>
          <w:rFonts w:ascii="Times New Roman" w:hAnsi="Times New Roman" w:cs="Times New Roman"/>
          <w:sz w:val="24"/>
          <w:szCs w:val="24"/>
        </w:rPr>
        <w:t>Ontario males, and the income of female</w:t>
      </w:r>
      <w:r w:rsidR="006A5AAD">
        <w:rPr>
          <w:rFonts w:ascii="Times New Roman" w:hAnsi="Times New Roman" w:cs="Times New Roman"/>
          <w:sz w:val="24"/>
          <w:szCs w:val="24"/>
        </w:rPr>
        <w:t>s</w:t>
      </w:r>
      <w:r w:rsidR="009E2B8E">
        <w:rPr>
          <w:rFonts w:ascii="Times New Roman" w:hAnsi="Times New Roman" w:cs="Times New Roman"/>
          <w:sz w:val="24"/>
          <w:szCs w:val="24"/>
        </w:rPr>
        <w:t xml:space="preserve"> in Eastern Canada is 16 percent lower than that of Ontario female</w:t>
      </w:r>
      <w:r w:rsidR="006A5AAD">
        <w:rPr>
          <w:rFonts w:ascii="Times New Roman" w:hAnsi="Times New Roman" w:cs="Times New Roman"/>
          <w:sz w:val="24"/>
          <w:szCs w:val="24"/>
        </w:rPr>
        <w:t>s</w:t>
      </w:r>
      <w:r w:rsidR="009E2B8E">
        <w:rPr>
          <w:rFonts w:ascii="Times New Roman" w:hAnsi="Times New Roman" w:cs="Times New Roman"/>
          <w:sz w:val="24"/>
          <w:szCs w:val="24"/>
        </w:rPr>
        <w:t>. At the same time, the income of female</w:t>
      </w:r>
      <w:r w:rsidR="006A5AAD">
        <w:rPr>
          <w:rFonts w:ascii="Times New Roman" w:hAnsi="Times New Roman" w:cs="Times New Roman"/>
          <w:sz w:val="24"/>
          <w:szCs w:val="24"/>
        </w:rPr>
        <w:t>s</w:t>
      </w:r>
      <w:r w:rsidR="009E2B8E">
        <w:rPr>
          <w:rFonts w:ascii="Times New Roman" w:hAnsi="Times New Roman" w:cs="Times New Roman"/>
          <w:sz w:val="24"/>
          <w:szCs w:val="24"/>
        </w:rPr>
        <w:t xml:space="preserve"> in Quebec is 10.4 percent lower than Ontario female</w:t>
      </w:r>
      <w:r w:rsidR="006A5AAD">
        <w:rPr>
          <w:rFonts w:ascii="Times New Roman" w:hAnsi="Times New Roman" w:cs="Times New Roman"/>
          <w:sz w:val="24"/>
          <w:szCs w:val="24"/>
        </w:rPr>
        <w:t>s</w:t>
      </w:r>
      <w:r w:rsidR="009E2B8E">
        <w:rPr>
          <w:rFonts w:ascii="Times New Roman" w:hAnsi="Times New Roman" w:cs="Times New Roman"/>
          <w:sz w:val="24"/>
          <w:szCs w:val="24"/>
        </w:rPr>
        <w:t xml:space="preserve">. For British Columbia, men’s incomes are higher than </w:t>
      </w:r>
      <w:r w:rsidR="006A5AAD">
        <w:rPr>
          <w:rFonts w:ascii="Times New Roman" w:hAnsi="Times New Roman" w:cs="Times New Roman"/>
          <w:sz w:val="24"/>
          <w:szCs w:val="24"/>
        </w:rPr>
        <w:t xml:space="preserve">those in </w:t>
      </w:r>
      <w:r w:rsidR="009E2B8E">
        <w:rPr>
          <w:rFonts w:ascii="Times New Roman" w:hAnsi="Times New Roman" w:cs="Times New Roman"/>
          <w:sz w:val="24"/>
          <w:szCs w:val="24"/>
        </w:rPr>
        <w:t xml:space="preserve">Ontario, while women’s incomes are lower than </w:t>
      </w:r>
      <w:r w:rsidR="006A5AAD">
        <w:rPr>
          <w:rFonts w:ascii="Times New Roman" w:hAnsi="Times New Roman" w:cs="Times New Roman"/>
          <w:sz w:val="24"/>
          <w:szCs w:val="24"/>
        </w:rPr>
        <w:t xml:space="preserve">those in </w:t>
      </w:r>
      <w:r w:rsidR="009E2B8E">
        <w:rPr>
          <w:rFonts w:ascii="Times New Roman" w:hAnsi="Times New Roman" w:cs="Times New Roman"/>
          <w:sz w:val="24"/>
          <w:szCs w:val="24"/>
        </w:rPr>
        <w:t xml:space="preserve">Ontario. This also makes British Columbia the only province with different income advantages and disadvantages </w:t>
      </w:r>
      <w:r w:rsidR="00040C99">
        <w:rPr>
          <w:rFonts w:ascii="Times New Roman" w:hAnsi="Times New Roman" w:cs="Times New Roman"/>
          <w:sz w:val="24"/>
          <w:szCs w:val="24"/>
        </w:rPr>
        <w:t xml:space="preserve">between </w:t>
      </w:r>
      <w:r w:rsidR="009E2B8E">
        <w:rPr>
          <w:rFonts w:ascii="Times New Roman" w:hAnsi="Times New Roman" w:cs="Times New Roman"/>
          <w:sz w:val="24"/>
          <w:szCs w:val="24"/>
        </w:rPr>
        <w:t>men and women.</w:t>
      </w:r>
      <w:r>
        <w:rPr>
          <w:rFonts w:ascii="Times New Roman" w:hAnsi="Times New Roman" w:cs="Times New Roman"/>
          <w:sz w:val="24"/>
          <w:szCs w:val="24"/>
        </w:rPr>
        <w:t xml:space="preserve"> </w:t>
      </w:r>
      <w:r w:rsidR="00170CBA">
        <w:rPr>
          <w:rFonts w:ascii="Times New Roman" w:hAnsi="Times New Roman" w:cs="Times New Roman"/>
          <w:sz w:val="24"/>
          <w:szCs w:val="24"/>
        </w:rPr>
        <w:t>Since language</w:t>
      </w:r>
      <w:r w:rsidR="004626AF">
        <w:rPr>
          <w:rFonts w:ascii="Times New Roman" w:hAnsi="Times New Roman" w:cs="Times New Roman"/>
          <w:sz w:val="24"/>
          <w:szCs w:val="24"/>
        </w:rPr>
        <w:t xml:space="preserve"> may have an</w:t>
      </w:r>
      <w:r w:rsidR="00170CBA">
        <w:rPr>
          <w:rFonts w:ascii="Times New Roman" w:hAnsi="Times New Roman" w:cs="Times New Roman"/>
          <w:sz w:val="24"/>
          <w:szCs w:val="24"/>
        </w:rPr>
        <w:t xml:space="preserve"> impact on the performance </w:t>
      </w:r>
      <w:r w:rsidR="004626AF">
        <w:rPr>
          <w:rFonts w:ascii="Times New Roman" w:hAnsi="Times New Roman" w:cs="Times New Roman"/>
          <w:sz w:val="24"/>
          <w:szCs w:val="24"/>
        </w:rPr>
        <w:t>of individuals</w:t>
      </w:r>
      <w:r w:rsidR="00170CBA">
        <w:rPr>
          <w:rFonts w:ascii="Times New Roman" w:hAnsi="Times New Roman" w:cs="Times New Roman"/>
          <w:sz w:val="24"/>
          <w:szCs w:val="24"/>
        </w:rPr>
        <w:t xml:space="preserve"> in the labour market, control variables </w:t>
      </w:r>
      <w:r>
        <w:rPr>
          <w:rFonts w:ascii="Times New Roman" w:hAnsi="Times New Roman" w:cs="Times New Roman"/>
          <w:sz w:val="24"/>
          <w:szCs w:val="24"/>
        </w:rPr>
        <w:t>for</w:t>
      </w:r>
      <w:r w:rsidR="00170CBA">
        <w:rPr>
          <w:rFonts w:ascii="Times New Roman" w:hAnsi="Times New Roman" w:cs="Times New Roman"/>
          <w:sz w:val="24"/>
          <w:szCs w:val="24"/>
        </w:rPr>
        <w:t xml:space="preserve"> language skills are included in the extended model. As can be seen from Table </w:t>
      </w:r>
      <w:r w:rsidR="00A00AA3">
        <w:rPr>
          <w:rFonts w:ascii="Times New Roman" w:hAnsi="Times New Roman" w:cs="Times New Roman"/>
          <w:sz w:val="24"/>
          <w:szCs w:val="24"/>
        </w:rPr>
        <w:t>5</w:t>
      </w:r>
      <w:r w:rsidR="00170CBA">
        <w:rPr>
          <w:rFonts w:ascii="Times New Roman" w:hAnsi="Times New Roman" w:cs="Times New Roman"/>
          <w:sz w:val="24"/>
          <w:szCs w:val="24"/>
        </w:rPr>
        <w:t>, compared to English-only</w:t>
      </w:r>
      <w:r w:rsidR="004626AF">
        <w:rPr>
          <w:rFonts w:ascii="Times New Roman" w:hAnsi="Times New Roman" w:cs="Times New Roman"/>
          <w:sz w:val="24"/>
          <w:szCs w:val="24"/>
        </w:rPr>
        <w:t xml:space="preserve">-speaking </w:t>
      </w:r>
      <w:r w:rsidR="00170CBA">
        <w:rPr>
          <w:rFonts w:ascii="Times New Roman" w:hAnsi="Times New Roman" w:cs="Times New Roman"/>
          <w:sz w:val="24"/>
          <w:szCs w:val="24"/>
        </w:rPr>
        <w:t>people, French-only</w:t>
      </w:r>
      <w:r w:rsidR="004626AF">
        <w:rPr>
          <w:rFonts w:ascii="Times New Roman" w:hAnsi="Times New Roman" w:cs="Times New Roman"/>
          <w:sz w:val="24"/>
          <w:szCs w:val="24"/>
        </w:rPr>
        <w:t xml:space="preserve">-speaking </w:t>
      </w:r>
      <w:r w:rsidR="00170CBA">
        <w:rPr>
          <w:rFonts w:ascii="Times New Roman" w:hAnsi="Times New Roman" w:cs="Times New Roman"/>
          <w:sz w:val="24"/>
          <w:szCs w:val="24"/>
        </w:rPr>
        <w:t xml:space="preserve">people </w:t>
      </w:r>
      <w:r w:rsidR="004626AF">
        <w:rPr>
          <w:rFonts w:ascii="Times New Roman" w:hAnsi="Times New Roman" w:cs="Times New Roman"/>
          <w:sz w:val="24"/>
          <w:szCs w:val="24"/>
        </w:rPr>
        <w:t xml:space="preserve">earn less </w:t>
      </w:r>
      <w:r w:rsidR="00170CBA">
        <w:rPr>
          <w:rFonts w:ascii="Times New Roman" w:hAnsi="Times New Roman" w:cs="Times New Roman"/>
          <w:sz w:val="24"/>
          <w:szCs w:val="24"/>
        </w:rPr>
        <w:t xml:space="preserve">in the labour market. </w:t>
      </w:r>
      <w:r>
        <w:rPr>
          <w:rFonts w:ascii="Times New Roman" w:hAnsi="Times New Roman" w:cs="Times New Roman"/>
          <w:sz w:val="24"/>
          <w:szCs w:val="24"/>
        </w:rPr>
        <w:t>As expected</w:t>
      </w:r>
      <w:r w:rsidR="00170CBA">
        <w:rPr>
          <w:rFonts w:ascii="Times New Roman" w:hAnsi="Times New Roman" w:cs="Times New Roman"/>
          <w:sz w:val="24"/>
          <w:szCs w:val="24"/>
        </w:rPr>
        <w:t>, for individuals</w:t>
      </w:r>
      <w:r w:rsidR="008008FE">
        <w:rPr>
          <w:rFonts w:ascii="Times New Roman" w:hAnsi="Times New Roman" w:cs="Times New Roman"/>
          <w:sz w:val="24"/>
          <w:szCs w:val="24"/>
        </w:rPr>
        <w:t xml:space="preserve"> who can speak </w:t>
      </w:r>
      <w:r w:rsidR="004626AF">
        <w:rPr>
          <w:rFonts w:ascii="Times New Roman" w:hAnsi="Times New Roman" w:cs="Times New Roman"/>
          <w:sz w:val="24"/>
          <w:szCs w:val="24"/>
        </w:rPr>
        <w:t xml:space="preserve">neither </w:t>
      </w:r>
      <w:r w:rsidR="008008FE">
        <w:rPr>
          <w:rFonts w:ascii="Times New Roman" w:hAnsi="Times New Roman" w:cs="Times New Roman"/>
          <w:sz w:val="24"/>
          <w:szCs w:val="24"/>
        </w:rPr>
        <w:t xml:space="preserve">English </w:t>
      </w:r>
      <w:r w:rsidR="004626AF">
        <w:rPr>
          <w:rFonts w:ascii="Times New Roman" w:hAnsi="Times New Roman" w:cs="Times New Roman"/>
          <w:sz w:val="24"/>
          <w:szCs w:val="24"/>
        </w:rPr>
        <w:t>nor</w:t>
      </w:r>
      <w:r w:rsidR="008008FE">
        <w:rPr>
          <w:rFonts w:ascii="Times New Roman" w:hAnsi="Times New Roman" w:cs="Times New Roman"/>
          <w:sz w:val="24"/>
          <w:szCs w:val="24"/>
        </w:rPr>
        <w:t xml:space="preserve"> French, the earning</w:t>
      </w:r>
      <w:r w:rsidR="004626AF">
        <w:rPr>
          <w:rFonts w:ascii="Times New Roman" w:hAnsi="Times New Roman" w:cs="Times New Roman"/>
          <w:sz w:val="24"/>
          <w:szCs w:val="24"/>
        </w:rPr>
        <w:t>s</w:t>
      </w:r>
      <w:r w:rsidR="008008FE">
        <w:rPr>
          <w:rFonts w:ascii="Times New Roman" w:hAnsi="Times New Roman" w:cs="Times New Roman"/>
          <w:sz w:val="24"/>
          <w:szCs w:val="24"/>
        </w:rPr>
        <w:t xml:space="preserve"> disadvantage is </w:t>
      </w:r>
      <w:r w:rsidR="006A5AAD">
        <w:rPr>
          <w:rFonts w:ascii="Times New Roman" w:hAnsi="Times New Roman" w:cs="Times New Roman"/>
          <w:sz w:val="24"/>
          <w:szCs w:val="24"/>
        </w:rPr>
        <w:t xml:space="preserve">the </w:t>
      </w:r>
      <w:r w:rsidR="004626AF">
        <w:rPr>
          <w:rFonts w:ascii="Times New Roman" w:hAnsi="Times New Roman" w:cs="Times New Roman"/>
          <w:sz w:val="24"/>
          <w:szCs w:val="24"/>
        </w:rPr>
        <w:t>large</w:t>
      </w:r>
      <w:r w:rsidR="006A5AAD">
        <w:rPr>
          <w:rFonts w:ascii="Times New Roman" w:hAnsi="Times New Roman" w:cs="Times New Roman"/>
          <w:sz w:val="24"/>
          <w:szCs w:val="24"/>
        </w:rPr>
        <w:t>st</w:t>
      </w:r>
      <w:r w:rsidR="008008FE">
        <w:rPr>
          <w:rFonts w:ascii="Times New Roman" w:hAnsi="Times New Roman" w:cs="Times New Roman"/>
          <w:sz w:val="24"/>
          <w:szCs w:val="24"/>
        </w:rPr>
        <w:t>.</w:t>
      </w:r>
      <w:r w:rsidR="00986625">
        <w:rPr>
          <w:rFonts w:ascii="Times New Roman" w:hAnsi="Times New Roman" w:cs="Times New Roman"/>
          <w:sz w:val="24"/>
          <w:szCs w:val="24"/>
        </w:rPr>
        <w:t xml:space="preserve"> I</w:t>
      </w:r>
      <w:r w:rsidR="008008FE">
        <w:rPr>
          <w:rFonts w:ascii="Times New Roman" w:hAnsi="Times New Roman" w:cs="Times New Roman"/>
          <w:sz w:val="24"/>
          <w:szCs w:val="24"/>
        </w:rPr>
        <w:t>ndividuals who speak both official languages</w:t>
      </w:r>
      <w:r w:rsidR="00986625">
        <w:rPr>
          <w:rFonts w:ascii="Times New Roman" w:hAnsi="Times New Roman" w:cs="Times New Roman"/>
          <w:sz w:val="24"/>
          <w:szCs w:val="24"/>
        </w:rPr>
        <w:t xml:space="preserve"> </w:t>
      </w:r>
      <w:r w:rsidR="008008FE">
        <w:rPr>
          <w:rFonts w:ascii="Times New Roman" w:hAnsi="Times New Roman" w:cs="Times New Roman"/>
          <w:sz w:val="24"/>
          <w:szCs w:val="24"/>
        </w:rPr>
        <w:t xml:space="preserve">have </w:t>
      </w:r>
      <w:r w:rsidR="00986625">
        <w:rPr>
          <w:rFonts w:ascii="Times New Roman" w:hAnsi="Times New Roman" w:cs="Times New Roman"/>
          <w:sz w:val="24"/>
          <w:szCs w:val="24"/>
        </w:rPr>
        <w:t>an</w:t>
      </w:r>
      <w:r w:rsidR="008008FE">
        <w:rPr>
          <w:rFonts w:ascii="Times New Roman" w:hAnsi="Times New Roman" w:cs="Times New Roman"/>
          <w:sz w:val="24"/>
          <w:szCs w:val="24"/>
        </w:rPr>
        <w:t xml:space="preserve"> earning</w:t>
      </w:r>
      <w:r w:rsidR="00986625">
        <w:rPr>
          <w:rFonts w:ascii="Times New Roman" w:hAnsi="Times New Roman" w:cs="Times New Roman"/>
          <w:sz w:val="24"/>
          <w:szCs w:val="24"/>
        </w:rPr>
        <w:t>s</w:t>
      </w:r>
      <w:r w:rsidR="008008FE">
        <w:rPr>
          <w:rFonts w:ascii="Times New Roman" w:hAnsi="Times New Roman" w:cs="Times New Roman"/>
          <w:sz w:val="24"/>
          <w:szCs w:val="24"/>
        </w:rPr>
        <w:t xml:space="preserve"> advantage. </w:t>
      </w:r>
    </w:p>
    <w:p w14:paraId="79F549C1" w14:textId="77777777" w:rsidR="006A5AAD" w:rsidRDefault="006A5AAD" w:rsidP="00B0651E">
      <w:pPr>
        <w:spacing w:line="480" w:lineRule="auto"/>
        <w:ind w:left="357" w:firstLine="357"/>
        <w:jc w:val="both"/>
        <w:rPr>
          <w:rFonts w:ascii="Times New Roman" w:hAnsi="Times New Roman" w:cs="Times New Roman"/>
          <w:sz w:val="24"/>
          <w:szCs w:val="24"/>
        </w:rPr>
      </w:pPr>
    </w:p>
    <w:p w14:paraId="387B2A3D" w14:textId="7D690773" w:rsidR="00BB4D48" w:rsidRDefault="008008FE" w:rsidP="00B0651E">
      <w:pPr>
        <w:spacing w:line="480" w:lineRule="auto"/>
        <w:ind w:left="357" w:firstLine="357"/>
        <w:jc w:val="both"/>
        <w:rPr>
          <w:rFonts w:ascii="Times New Roman" w:hAnsi="Times New Roman" w:cs="Times New Roman"/>
          <w:sz w:val="24"/>
          <w:szCs w:val="24"/>
        </w:rPr>
      </w:pPr>
      <w:r>
        <w:rPr>
          <w:rFonts w:ascii="Times New Roman" w:hAnsi="Times New Roman" w:cs="Times New Roman"/>
          <w:sz w:val="24"/>
          <w:szCs w:val="24"/>
        </w:rPr>
        <w:t xml:space="preserve">For </w:t>
      </w:r>
      <w:r w:rsidR="00986625">
        <w:rPr>
          <w:rFonts w:ascii="Times New Roman" w:hAnsi="Times New Roman" w:cs="Times New Roman"/>
          <w:sz w:val="24"/>
          <w:szCs w:val="24"/>
        </w:rPr>
        <w:t>the</w:t>
      </w:r>
      <w:r>
        <w:rPr>
          <w:rFonts w:ascii="Times New Roman" w:hAnsi="Times New Roman" w:cs="Times New Roman"/>
          <w:sz w:val="24"/>
          <w:szCs w:val="24"/>
        </w:rPr>
        <w:t xml:space="preserve"> important control variable</w:t>
      </w:r>
      <w:r w:rsidR="006A5AAD">
        <w:rPr>
          <w:rFonts w:ascii="Times New Roman" w:hAnsi="Times New Roman" w:cs="Times New Roman"/>
          <w:sz w:val="24"/>
          <w:szCs w:val="24"/>
        </w:rPr>
        <w:t>s</w:t>
      </w:r>
      <w:r w:rsidR="00986625">
        <w:rPr>
          <w:rFonts w:ascii="Times New Roman" w:hAnsi="Times New Roman" w:cs="Times New Roman"/>
          <w:sz w:val="24"/>
          <w:szCs w:val="24"/>
        </w:rPr>
        <w:t xml:space="preserve"> </w:t>
      </w:r>
      <w:r w:rsidR="00040C99">
        <w:rPr>
          <w:rFonts w:ascii="Times New Roman" w:hAnsi="Times New Roman" w:cs="Times New Roman"/>
          <w:sz w:val="24"/>
          <w:szCs w:val="24"/>
        </w:rPr>
        <w:t>pertaining to</w:t>
      </w:r>
      <w:r w:rsidR="00986625">
        <w:rPr>
          <w:rFonts w:ascii="Times New Roman" w:hAnsi="Times New Roman" w:cs="Times New Roman"/>
          <w:sz w:val="24"/>
          <w:szCs w:val="24"/>
        </w:rPr>
        <w:t xml:space="preserve"> visible </w:t>
      </w:r>
      <w:r w:rsidR="008F7865">
        <w:rPr>
          <w:rFonts w:ascii="Times New Roman" w:hAnsi="Times New Roman" w:cs="Times New Roman"/>
          <w:sz w:val="24"/>
          <w:szCs w:val="24"/>
        </w:rPr>
        <w:t>minorities</w:t>
      </w:r>
      <w:r>
        <w:rPr>
          <w:rFonts w:ascii="Times New Roman" w:hAnsi="Times New Roman" w:cs="Times New Roman"/>
          <w:sz w:val="24"/>
          <w:szCs w:val="24"/>
        </w:rPr>
        <w:t xml:space="preserve">, </w:t>
      </w:r>
      <w:r w:rsidR="007E72B3">
        <w:rPr>
          <w:rFonts w:ascii="Times New Roman" w:hAnsi="Times New Roman" w:cs="Times New Roman"/>
          <w:sz w:val="24"/>
          <w:szCs w:val="24"/>
        </w:rPr>
        <w:t xml:space="preserve">all </w:t>
      </w:r>
      <w:r w:rsidR="00040C99">
        <w:rPr>
          <w:rFonts w:ascii="Times New Roman" w:hAnsi="Times New Roman" w:cs="Times New Roman"/>
          <w:sz w:val="24"/>
          <w:szCs w:val="24"/>
        </w:rPr>
        <w:t xml:space="preserve">estimated </w:t>
      </w:r>
      <w:r w:rsidR="007E72B3">
        <w:rPr>
          <w:rFonts w:ascii="Times New Roman" w:hAnsi="Times New Roman" w:cs="Times New Roman"/>
          <w:sz w:val="24"/>
          <w:szCs w:val="24"/>
        </w:rPr>
        <w:t xml:space="preserve">coefficients are negative, which </w:t>
      </w:r>
      <w:r w:rsidR="00986625">
        <w:rPr>
          <w:rFonts w:ascii="Times New Roman" w:hAnsi="Times New Roman" w:cs="Times New Roman"/>
          <w:sz w:val="24"/>
          <w:szCs w:val="24"/>
        </w:rPr>
        <w:t xml:space="preserve">indicates </w:t>
      </w:r>
      <w:r w:rsidR="007E72B3">
        <w:rPr>
          <w:rFonts w:ascii="Times New Roman" w:hAnsi="Times New Roman" w:cs="Times New Roman"/>
          <w:sz w:val="24"/>
          <w:szCs w:val="24"/>
        </w:rPr>
        <w:t>that the income</w:t>
      </w:r>
      <w:r w:rsidR="006A5AAD">
        <w:rPr>
          <w:rFonts w:ascii="Times New Roman" w:hAnsi="Times New Roman" w:cs="Times New Roman"/>
          <w:sz w:val="24"/>
          <w:szCs w:val="24"/>
        </w:rPr>
        <w:t>s</w:t>
      </w:r>
      <w:r w:rsidR="007E72B3">
        <w:rPr>
          <w:rFonts w:ascii="Times New Roman" w:hAnsi="Times New Roman" w:cs="Times New Roman"/>
          <w:sz w:val="24"/>
          <w:szCs w:val="24"/>
        </w:rPr>
        <w:t xml:space="preserve"> of </w:t>
      </w:r>
      <w:r w:rsidR="00986625">
        <w:rPr>
          <w:rFonts w:ascii="Times New Roman" w:hAnsi="Times New Roman" w:cs="Times New Roman"/>
          <w:sz w:val="24"/>
          <w:szCs w:val="24"/>
        </w:rPr>
        <w:t xml:space="preserve">the visible minorities are </w:t>
      </w:r>
      <w:r w:rsidR="007E72B3">
        <w:rPr>
          <w:rFonts w:ascii="Times New Roman" w:hAnsi="Times New Roman" w:cs="Times New Roman"/>
          <w:sz w:val="24"/>
          <w:szCs w:val="24"/>
        </w:rPr>
        <w:t xml:space="preserve">lower than </w:t>
      </w:r>
      <w:r w:rsidR="00986625">
        <w:rPr>
          <w:rFonts w:ascii="Times New Roman" w:hAnsi="Times New Roman" w:cs="Times New Roman"/>
          <w:sz w:val="24"/>
          <w:szCs w:val="24"/>
        </w:rPr>
        <w:t xml:space="preserve">those </w:t>
      </w:r>
      <w:r w:rsidR="007E72B3">
        <w:rPr>
          <w:rFonts w:ascii="Times New Roman" w:hAnsi="Times New Roman" w:cs="Times New Roman"/>
          <w:sz w:val="24"/>
          <w:szCs w:val="24"/>
        </w:rPr>
        <w:t>of non-</w:t>
      </w:r>
      <w:r w:rsidR="00986625">
        <w:rPr>
          <w:rFonts w:ascii="Times New Roman" w:hAnsi="Times New Roman" w:cs="Times New Roman"/>
          <w:sz w:val="24"/>
          <w:szCs w:val="24"/>
        </w:rPr>
        <w:t xml:space="preserve">visible </w:t>
      </w:r>
      <w:r w:rsidR="002A6478">
        <w:rPr>
          <w:rFonts w:ascii="Times New Roman" w:hAnsi="Times New Roman" w:cs="Times New Roman"/>
          <w:sz w:val="24"/>
          <w:szCs w:val="24"/>
        </w:rPr>
        <w:t>minority people</w:t>
      </w:r>
      <w:r w:rsidR="007E72B3">
        <w:rPr>
          <w:rFonts w:ascii="Times New Roman" w:hAnsi="Times New Roman" w:cs="Times New Roman"/>
          <w:sz w:val="24"/>
          <w:szCs w:val="24"/>
        </w:rPr>
        <w:t xml:space="preserve">. Among </w:t>
      </w:r>
      <w:r w:rsidR="008B7920">
        <w:rPr>
          <w:rFonts w:ascii="Times New Roman" w:hAnsi="Times New Roman" w:cs="Times New Roman"/>
          <w:sz w:val="24"/>
          <w:szCs w:val="24"/>
        </w:rPr>
        <w:t xml:space="preserve">the </w:t>
      </w:r>
      <w:r w:rsidR="007E72B3">
        <w:rPr>
          <w:rFonts w:ascii="Times New Roman" w:hAnsi="Times New Roman" w:cs="Times New Roman"/>
          <w:sz w:val="24"/>
          <w:szCs w:val="24"/>
        </w:rPr>
        <w:t>visible minorit</w:t>
      </w:r>
      <w:r w:rsidR="008B7920">
        <w:rPr>
          <w:rFonts w:ascii="Times New Roman" w:hAnsi="Times New Roman" w:cs="Times New Roman"/>
          <w:sz w:val="24"/>
          <w:szCs w:val="24"/>
        </w:rPr>
        <w:t>ies</w:t>
      </w:r>
      <w:r w:rsidR="007E72B3">
        <w:rPr>
          <w:rFonts w:ascii="Times New Roman" w:hAnsi="Times New Roman" w:cs="Times New Roman"/>
          <w:sz w:val="24"/>
          <w:szCs w:val="24"/>
        </w:rPr>
        <w:t xml:space="preserve">, people in </w:t>
      </w:r>
      <w:r w:rsidR="008B7920">
        <w:rPr>
          <w:rFonts w:ascii="Times New Roman" w:hAnsi="Times New Roman" w:cs="Times New Roman"/>
          <w:sz w:val="24"/>
          <w:szCs w:val="24"/>
        </w:rPr>
        <w:t xml:space="preserve">the </w:t>
      </w:r>
      <w:r w:rsidR="007E72B3">
        <w:rPr>
          <w:rFonts w:ascii="Times New Roman" w:hAnsi="Times New Roman" w:cs="Times New Roman"/>
          <w:sz w:val="24"/>
          <w:szCs w:val="24"/>
        </w:rPr>
        <w:t xml:space="preserve">West Asia </w:t>
      </w:r>
      <w:r w:rsidR="008B7920">
        <w:rPr>
          <w:rFonts w:ascii="Times New Roman" w:hAnsi="Times New Roman" w:cs="Times New Roman"/>
          <w:sz w:val="24"/>
          <w:szCs w:val="24"/>
        </w:rPr>
        <w:t xml:space="preserve">group </w:t>
      </w:r>
      <w:r w:rsidR="007E72B3">
        <w:rPr>
          <w:rFonts w:ascii="Times New Roman" w:hAnsi="Times New Roman" w:cs="Times New Roman"/>
          <w:sz w:val="24"/>
          <w:szCs w:val="24"/>
        </w:rPr>
        <w:t>have the lowest earnings.</w:t>
      </w:r>
      <w:r w:rsidR="003061FA">
        <w:rPr>
          <w:rFonts w:ascii="Times New Roman" w:hAnsi="Times New Roman" w:cs="Times New Roman"/>
          <w:sz w:val="24"/>
          <w:szCs w:val="24"/>
        </w:rPr>
        <w:t xml:space="preserve"> Compared to </w:t>
      </w:r>
      <w:r w:rsidR="008B7920">
        <w:rPr>
          <w:rFonts w:ascii="Times New Roman" w:hAnsi="Times New Roman" w:cs="Times New Roman"/>
          <w:sz w:val="24"/>
          <w:szCs w:val="24"/>
        </w:rPr>
        <w:t xml:space="preserve">the </w:t>
      </w:r>
      <w:r w:rsidR="003061FA">
        <w:rPr>
          <w:rFonts w:ascii="Times New Roman" w:hAnsi="Times New Roman" w:cs="Times New Roman"/>
          <w:sz w:val="24"/>
          <w:szCs w:val="24"/>
        </w:rPr>
        <w:t>non-visible minority</w:t>
      </w:r>
      <w:r w:rsidR="008B7920">
        <w:rPr>
          <w:rFonts w:ascii="Times New Roman" w:hAnsi="Times New Roman" w:cs="Times New Roman"/>
          <w:sz w:val="24"/>
          <w:szCs w:val="24"/>
        </w:rPr>
        <w:t xml:space="preserve"> group</w:t>
      </w:r>
      <w:r w:rsidR="003061FA">
        <w:rPr>
          <w:rFonts w:ascii="Times New Roman" w:hAnsi="Times New Roman" w:cs="Times New Roman"/>
          <w:sz w:val="24"/>
          <w:szCs w:val="24"/>
        </w:rPr>
        <w:t xml:space="preserve">, Western Asian men have a 28.6 percent </w:t>
      </w:r>
      <w:r w:rsidR="008B7920">
        <w:rPr>
          <w:rFonts w:ascii="Times New Roman" w:hAnsi="Times New Roman" w:cs="Times New Roman"/>
          <w:sz w:val="24"/>
          <w:szCs w:val="24"/>
        </w:rPr>
        <w:t xml:space="preserve">earnings </w:t>
      </w:r>
      <w:r w:rsidR="003061FA">
        <w:rPr>
          <w:rFonts w:ascii="Times New Roman" w:hAnsi="Times New Roman" w:cs="Times New Roman"/>
          <w:sz w:val="24"/>
          <w:szCs w:val="24"/>
        </w:rPr>
        <w:t>disadvantage and females have a 20.9 percent disadvantage.</w:t>
      </w:r>
      <w:r w:rsidR="009E2B8E">
        <w:rPr>
          <w:rFonts w:ascii="Times New Roman" w:hAnsi="Times New Roman" w:cs="Times New Roman"/>
          <w:sz w:val="24"/>
          <w:szCs w:val="24"/>
        </w:rPr>
        <w:t xml:space="preserve"> For the other three large minority groups, Blacks, Chinese</w:t>
      </w:r>
      <w:r w:rsidR="00273A78">
        <w:rPr>
          <w:rFonts w:ascii="Times New Roman" w:hAnsi="Times New Roman" w:cs="Times New Roman"/>
          <w:sz w:val="24"/>
          <w:szCs w:val="24"/>
        </w:rPr>
        <w:t xml:space="preserve"> and South Asia, Chinese male</w:t>
      </w:r>
      <w:r w:rsidR="006A5AAD">
        <w:rPr>
          <w:rFonts w:ascii="Times New Roman" w:hAnsi="Times New Roman" w:cs="Times New Roman"/>
          <w:sz w:val="24"/>
          <w:szCs w:val="24"/>
        </w:rPr>
        <w:t>s</w:t>
      </w:r>
      <w:r w:rsidR="00273A78">
        <w:rPr>
          <w:rFonts w:ascii="Times New Roman" w:hAnsi="Times New Roman" w:cs="Times New Roman"/>
          <w:sz w:val="24"/>
          <w:szCs w:val="24"/>
        </w:rPr>
        <w:t xml:space="preserve"> and Black male</w:t>
      </w:r>
      <w:r w:rsidR="006A5AAD">
        <w:rPr>
          <w:rFonts w:ascii="Times New Roman" w:hAnsi="Times New Roman" w:cs="Times New Roman"/>
          <w:sz w:val="24"/>
          <w:szCs w:val="24"/>
        </w:rPr>
        <w:t>s</w:t>
      </w:r>
      <w:r w:rsidR="00273A78">
        <w:rPr>
          <w:rFonts w:ascii="Times New Roman" w:hAnsi="Times New Roman" w:cs="Times New Roman"/>
          <w:sz w:val="24"/>
          <w:szCs w:val="24"/>
        </w:rPr>
        <w:t xml:space="preserve"> have a disadvantage of 15.9 percent, while South Asian male</w:t>
      </w:r>
      <w:r w:rsidR="006A5AAD">
        <w:rPr>
          <w:rFonts w:ascii="Times New Roman" w:hAnsi="Times New Roman" w:cs="Times New Roman"/>
          <w:sz w:val="24"/>
          <w:szCs w:val="24"/>
        </w:rPr>
        <w:t>s</w:t>
      </w:r>
      <w:r w:rsidR="00273A78">
        <w:rPr>
          <w:rFonts w:ascii="Times New Roman" w:hAnsi="Times New Roman" w:cs="Times New Roman"/>
          <w:sz w:val="24"/>
          <w:szCs w:val="24"/>
        </w:rPr>
        <w:t xml:space="preserve"> have a disadvantage of 18.9 percent. Female</w:t>
      </w:r>
      <w:r w:rsidR="006A5AAD">
        <w:rPr>
          <w:rFonts w:ascii="Times New Roman" w:hAnsi="Times New Roman" w:cs="Times New Roman"/>
          <w:sz w:val="24"/>
          <w:szCs w:val="24"/>
        </w:rPr>
        <w:t>s</w:t>
      </w:r>
      <w:r w:rsidR="00273A78">
        <w:rPr>
          <w:rFonts w:ascii="Times New Roman" w:hAnsi="Times New Roman" w:cs="Times New Roman"/>
          <w:sz w:val="24"/>
          <w:szCs w:val="24"/>
        </w:rPr>
        <w:t xml:space="preserve"> in South Asia have a 14.4 percent disadvantage, while Chinese female</w:t>
      </w:r>
      <w:r w:rsidR="006A5AAD">
        <w:rPr>
          <w:rFonts w:ascii="Times New Roman" w:hAnsi="Times New Roman" w:cs="Times New Roman"/>
          <w:sz w:val="24"/>
          <w:szCs w:val="24"/>
        </w:rPr>
        <w:t>s</w:t>
      </w:r>
      <w:r w:rsidR="00273A78">
        <w:rPr>
          <w:rFonts w:ascii="Times New Roman" w:hAnsi="Times New Roman" w:cs="Times New Roman"/>
          <w:sz w:val="24"/>
          <w:szCs w:val="24"/>
        </w:rPr>
        <w:t xml:space="preserve"> are relatively </w:t>
      </w:r>
      <w:r w:rsidR="00C6285F">
        <w:rPr>
          <w:rFonts w:ascii="Times New Roman" w:hAnsi="Times New Roman" w:cs="Times New Roman"/>
          <w:sz w:val="24"/>
          <w:szCs w:val="24"/>
        </w:rPr>
        <w:t>better,</w:t>
      </w:r>
      <w:r w:rsidR="00273A78">
        <w:rPr>
          <w:rFonts w:ascii="Times New Roman" w:hAnsi="Times New Roman" w:cs="Times New Roman"/>
          <w:sz w:val="24"/>
          <w:szCs w:val="24"/>
        </w:rPr>
        <w:t xml:space="preserve"> but they also have a 7.4 percent disadvantage.</w:t>
      </w:r>
      <w:r w:rsidR="003061FA">
        <w:rPr>
          <w:rFonts w:ascii="Times New Roman" w:hAnsi="Times New Roman" w:cs="Times New Roman"/>
          <w:sz w:val="24"/>
          <w:szCs w:val="24"/>
        </w:rPr>
        <w:t xml:space="preserve"> Among the visible minorities, the highest earners were </w:t>
      </w:r>
      <w:r w:rsidR="006A5AAD">
        <w:rPr>
          <w:rFonts w:ascii="Times New Roman" w:hAnsi="Times New Roman" w:cs="Times New Roman"/>
          <w:sz w:val="24"/>
          <w:szCs w:val="24"/>
        </w:rPr>
        <w:t>M</w:t>
      </w:r>
      <w:r w:rsidR="003061FA">
        <w:rPr>
          <w:rFonts w:ascii="Times New Roman" w:hAnsi="Times New Roman" w:cs="Times New Roman"/>
          <w:sz w:val="24"/>
          <w:szCs w:val="24"/>
        </w:rPr>
        <w:t xml:space="preserve">ulti-minority men and </w:t>
      </w:r>
      <w:r w:rsidR="006A5AAD">
        <w:rPr>
          <w:rFonts w:ascii="Times New Roman" w:hAnsi="Times New Roman" w:cs="Times New Roman"/>
          <w:sz w:val="24"/>
          <w:szCs w:val="24"/>
        </w:rPr>
        <w:t>B</w:t>
      </w:r>
      <w:r w:rsidR="003061FA">
        <w:rPr>
          <w:rFonts w:ascii="Times New Roman" w:hAnsi="Times New Roman" w:cs="Times New Roman"/>
          <w:sz w:val="24"/>
          <w:szCs w:val="24"/>
        </w:rPr>
        <w:t>lack women, but they also had disadvantages of 10.7 percent and 1.8 percent, respectively</w:t>
      </w:r>
      <w:bookmarkStart w:id="0" w:name="_Hlk35823649"/>
      <w:bookmarkStart w:id="1" w:name="_Hlk36420872"/>
      <w:r w:rsidR="001A4A31">
        <w:rPr>
          <w:rFonts w:ascii="Times New Roman" w:hAnsi="Times New Roman" w:cs="Times New Roman"/>
          <w:sz w:val="24"/>
          <w:szCs w:val="24"/>
        </w:rPr>
        <w:t>.</w:t>
      </w:r>
    </w:p>
    <w:p w14:paraId="001686EC" w14:textId="77777777" w:rsidR="00BB4D48" w:rsidRDefault="00BB4D48" w:rsidP="00273A78">
      <w:pPr>
        <w:spacing w:line="240" w:lineRule="auto"/>
        <w:jc w:val="both"/>
        <w:rPr>
          <w:rFonts w:ascii="Times New Roman" w:hAnsi="Times New Roman" w:cs="Times New Roman"/>
          <w:sz w:val="24"/>
          <w:szCs w:val="24"/>
        </w:rPr>
      </w:pPr>
    </w:p>
    <w:p w14:paraId="2EE5674D" w14:textId="77777777" w:rsidR="001A4A31" w:rsidRDefault="00273A78" w:rsidP="00273A78">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14:paraId="1AA64A71" w14:textId="77777777" w:rsidR="001A4A31" w:rsidRDefault="001A4A31" w:rsidP="00273A78">
      <w:pPr>
        <w:spacing w:line="240" w:lineRule="auto"/>
        <w:jc w:val="both"/>
        <w:rPr>
          <w:rFonts w:ascii="Times New Roman" w:hAnsi="Times New Roman" w:cs="Times New Roman"/>
        </w:rPr>
      </w:pPr>
    </w:p>
    <w:p w14:paraId="46111373" w14:textId="77777777" w:rsidR="001A4A31" w:rsidRDefault="001A4A31" w:rsidP="00273A78">
      <w:pPr>
        <w:spacing w:line="240" w:lineRule="auto"/>
        <w:jc w:val="both"/>
        <w:rPr>
          <w:rFonts w:ascii="Times New Roman" w:hAnsi="Times New Roman" w:cs="Times New Roman"/>
        </w:rPr>
      </w:pPr>
    </w:p>
    <w:p w14:paraId="39DDF135" w14:textId="77777777" w:rsidR="001A4A31" w:rsidRDefault="001A4A31" w:rsidP="00273A78">
      <w:pPr>
        <w:spacing w:line="240" w:lineRule="auto"/>
        <w:jc w:val="both"/>
        <w:rPr>
          <w:rFonts w:ascii="Times New Roman" w:hAnsi="Times New Roman" w:cs="Times New Roman"/>
        </w:rPr>
      </w:pPr>
    </w:p>
    <w:p w14:paraId="1E15433E" w14:textId="77777777" w:rsidR="001A4A31" w:rsidRDefault="001A4A31" w:rsidP="00273A78">
      <w:pPr>
        <w:spacing w:line="240" w:lineRule="auto"/>
        <w:jc w:val="both"/>
        <w:rPr>
          <w:rFonts w:ascii="Times New Roman" w:hAnsi="Times New Roman" w:cs="Times New Roman"/>
        </w:rPr>
      </w:pPr>
    </w:p>
    <w:p w14:paraId="05792092" w14:textId="77777777" w:rsidR="001A4A31" w:rsidRDefault="001A4A31" w:rsidP="00273A78">
      <w:pPr>
        <w:spacing w:line="240" w:lineRule="auto"/>
        <w:jc w:val="both"/>
        <w:rPr>
          <w:rFonts w:ascii="Times New Roman" w:hAnsi="Times New Roman" w:cs="Times New Roman"/>
        </w:rPr>
      </w:pPr>
    </w:p>
    <w:p w14:paraId="3117C0FD" w14:textId="77777777" w:rsidR="001A4A31" w:rsidRDefault="001A4A31" w:rsidP="00273A78">
      <w:pPr>
        <w:spacing w:line="240" w:lineRule="auto"/>
        <w:jc w:val="both"/>
        <w:rPr>
          <w:rFonts w:ascii="Times New Roman" w:hAnsi="Times New Roman" w:cs="Times New Roman"/>
        </w:rPr>
      </w:pPr>
    </w:p>
    <w:p w14:paraId="58B03CE8" w14:textId="77777777" w:rsidR="001A4A31" w:rsidRDefault="001A4A31" w:rsidP="00273A78">
      <w:pPr>
        <w:spacing w:line="240" w:lineRule="auto"/>
        <w:jc w:val="both"/>
        <w:rPr>
          <w:rFonts w:ascii="Times New Roman" w:hAnsi="Times New Roman" w:cs="Times New Roman"/>
        </w:rPr>
      </w:pPr>
    </w:p>
    <w:p w14:paraId="0F9F7763" w14:textId="77777777" w:rsidR="001A4A31" w:rsidRDefault="001A4A31" w:rsidP="00273A78">
      <w:pPr>
        <w:spacing w:line="240" w:lineRule="auto"/>
        <w:jc w:val="both"/>
        <w:rPr>
          <w:rFonts w:ascii="Times New Roman" w:hAnsi="Times New Roman" w:cs="Times New Roman"/>
        </w:rPr>
      </w:pPr>
    </w:p>
    <w:p w14:paraId="3EBAB43F" w14:textId="77777777" w:rsidR="001A4A31" w:rsidRDefault="001A4A31" w:rsidP="00273A78">
      <w:pPr>
        <w:spacing w:line="240" w:lineRule="auto"/>
        <w:jc w:val="both"/>
        <w:rPr>
          <w:rFonts w:ascii="Times New Roman" w:hAnsi="Times New Roman" w:cs="Times New Roman"/>
        </w:rPr>
      </w:pPr>
    </w:p>
    <w:p w14:paraId="54E50146" w14:textId="77777777" w:rsidR="001A4A31" w:rsidRDefault="001A4A31" w:rsidP="00273A78">
      <w:pPr>
        <w:spacing w:line="240" w:lineRule="auto"/>
        <w:jc w:val="both"/>
        <w:rPr>
          <w:rFonts w:ascii="Times New Roman" w:hAnsi="Times New Roman" w:cs="Times New Roman"/>
        </w:rPr>
      </w:pPr>
    </w:p>
    <w:p w14:paraId="5B58744D" w14:textId="61B4170C" w:rsidR="003337E5" w:rsidRPr="00BB4D48" w:rsidRDefault="003337E5" w:rsidP="00273A78">
      <w:pPr>
        <w:spacing w:line="240" w:lineRule="auto"/>
        <w:jc w:val="both"/>
        <w:rPr>
          <w:rFonts w:ascii="Times New Roman" w:hAnsi="Times New Roman" w:cs="Times New Roman"/>
        </w:rPr>
      </w:pPr>
      <w:r w:rsidRPr="00BB4D48">
        <w:rPr>
          <w:rFonts w:ascii="Times New Roman" w:hAnsi="Times New Roman" w:cs="Times New Roman"/>
        </w:rPr>
        <w:t xml:space="preserve">Table </w:t>
      </w:r>
      <w:r w:rsidR="00A00AA3">
        <w:rPr>
          <w:rFonts w:ascii="Times New Roman" w:hAnsi="Times New Roman" w:cs="Times New Roman"/>
        </w:rPr>
        <w:t>5</w:t>
      </w:r>
      <w:r w:rsidRPr="00BB4D48">
        <w:rPr>
          <w:rFonts w:ascii="Times New Roman" w:hAnsi="Times New Roman" w:cs="Times New Roman"/>
        </w:rPr>
        <w:t>. Regression Results, Extended model</w:t>
      </w:r>
    </w:p>
    <w:tbl>
      <w:tblPr>
        <w:tblStyle w:val="Grilledutableau"/>
        <w:tblW w:w="0" w:type="auto"/>
        <w:tblInd w:w="360" w:type="dxa"/>
        <w:tblLook w:val="04A0" w:firstRow="1" w:lastRow="0" w:firstColumn="1" w:lastColumn="0" w:noHBand="0" w:noVBand="1"/>
      </w:tblPr>
      <w:tblGrid>
        <w:gridCol w:w="3020"/>
        <w:gridCol w:w="2990"/>
        <w:gridCol w:w="2990"/>
      </w:tblGrid>
      <w:tr w:rsidR="001E2F69" w:rsidRPr="00BB4D48" w14:paraId="10E007A2" w14:textId="77777777" w:rsidTr="00C73312">
        <w:tc>
          <w:tcPr>
            <w:tcW w:w="3020" w:type="dxa"/>
            <w:tcBorders>
              <w:left w:val="nil"/>
              <w:bottom w:val="single" w:sz="4" w:space="0" w:color="auto"/>
              <w:right w:val="nil"/>
            </w:tcBorders>
          </w:tcPr>
          <w:p w14:paraId="0AB654AD" w14:textId="77777777" w:rsidR="003337E5" w:rsidRPr="00BB4D48" w:rsidRDefault="003337E5" w:rsidP="002A6478">
            <w:pPr>
              <w:jc w:val="both"/>
              <w:rPr>
                <w:rFonts w:ascii="Times New Roman" w:hAnsi="Times New Roman" w:cs="Times New Roman"/>
              </w:rPr>
            </w:pPr>
          </w:p>
        </w:tc>
        <w:tc>
          <w:tcPr>
            <w:tcW w:w="2990" w:type="dxa"/>
            <w:tcBorders>
              <w:left w:val="nil"/>
              <w:bottom w:val="single" w:sz="4" w:space="0" w:color="auto"/>
              <w:right w:val="nil"/>
            </w:tcBorders>
          </w:tcPr>
          <w:p w14:paraId="400E62D5" w14:textId="77777777" w:rsidR="003337E5" w:rsidRPr="00BB4D48" w:rsidRDefault="003337E5" w:rsidP="002A6478">
            <w:pPr>
              <w:jc w:val="center"/>
              <w:rPr>
                <w:rFonts w:ascii="Times New Roman" w:hAnsi="Times New Roman" w:cs="Times New Roman"/>
              </w:rPr>
            </w:pPr>
            <w:r w:rsidRPr="00BB4D48">
              <w:rPr>
                <w:rFonts w:ascii="Times New Roman" w:hAnsi="Times New Roman" w:cs="Times New Roman"/>
              </w:rPr>
              <w:t>(1)</w:t>
            </w:r>
          </w:p>
          <w:p w14:paraId="0FDB1797" w14:textId="2AD87010" w:rsidR="003337E5" w:rsidRPr="00BB4D48" w:rsidRDefault="003337E5" w:rsidP="002A6478">
            <w:pPr>
              <w:jc w:val="center"/>
              <w:rPr>
                <w:rFonts w:ascii="Times New Roman" w:hAnsi="Times New Roman" w:cs="Times New Roman"/>
              </w:rPr>
            </w:pPr>
            <w:r w:rsidRPr="00BB4D48">
              <w:rPr>
                <w:rFonts w:ascii="Times New Roman" w:hAnsi="Times New Roman" w:cs="Times New Roman"/>
              </w:rPr>
              <w:t>Men</w:t>
            </w:r>
          </w:p>
        </w:tc>
        <w:tc>
          <w:tcPr>
            <w:tcW w:w="2990" w:type="dxa"/>
            <w:tcBorders>
              <w:left w:val="nil"/>
              <w:bottom w:val="single" w:sz="4" w:space="0" w:color="auto"/>
              <w:right w:val="nil"/>
            </w:tcBorders>
          </w:tcPr>
          <w:p w14:paraId="1690E4BF" w14:textId="77777777" w:rsidR="003337E5" w:rsidRPr="00BB4D48" w:rsidRDefault="003337E5" w:rsidP="002A6478">
            <w:pPr>
              <w:jc w:val="center"/>
              <w:rPr>
                <w:rFonts w:ascii="Times New Roman" w:hAnsi="Times New Roman" w:cs="Times New Roman"/>
              </w:rPr>
            </w:pPr>
            <w:r w:rsidRPr="00BB4D48">
              <w:rPr>
                <w:rFonts w:ascii="Times New Roman" w:hAnsi="Times New Roman" w:cs="Times New Roman"/>
              </w:rPr>
              <w:t>(2)</w:t>
            </w:r>
          </w:p>
          <w:p w14:paraId="6324ABCF" w14:textId="7C9BD579" w:rsidR="003337E5" w:rsidRPr="00BB4D48" w:rsidRDefault="003337E5" w:rsidP="002A6478">
            <w:pPr>
              <w:jc w:val="center"/>
              <w:rPr>
                <w:rFonts w:ascii="Times New Roman" w:hAnsi="Times New Roman" w:cs="Times New Roman"/>
              </w:rPr>
            </w:pPr>
            <w:r w:rsidRPr="00BB4D48">
              <w:rPr>
                <w:rFonts w:ascii="Times New Roman" w:hAnsi="Times New Roman" w:cs="Times New Roman"/>
              </w:rPr>
              <w:t>Women</w:t>
            </w:r>
          </w:p>
        </w:tc>
      </w:tr>
      <w:tr w:rsidR="00AD342C" w:rsidRPr="00BB4D48" w14:paraId="45E252B7" w14:textId="77777777" w:rsidTr="00C73312">
        <w:tc>
          <w:tcPr>
            <w:tcW w:w="3020" w:type="dxa"/>
            <w:tcBorders>
              <w:left w:val="nil"/>
              <w:bottom w:val="nil"/>
              <w:right w:val="nil"/>
            </w:tcBorders>
          </w:tcPr>
          <w:p w14:paraId="3D6D3912" w14:textId="699098CB" w:rsidR="00AD342C" w:rsidRPr="00BB4D48" w:rsidRDefault="00AD342C" w:rsidP="002A6478">
            <w:pPr>
              <w:rPr>
                <w:rFonts w:ascii="Times New Roman" w:hAnsi="Times New Roman" w:cs="Times New Roman"/>
                <w:b/>
                <w:bCs/>
              </w:rPr>
            </w:pPr>
            <w:r w:rsidRPr="00BB4D48">
              <w:rPr>
                <w:rFonts w:ascii="Times New Roman" w:hAnsi="Times New Roman" w:cs="Times New Roman"/>
                <w:b/>
                <w:bCs/>
              </w:rPr>
              <w:t>Immigration status (reference: third</w:t>
            </w:r>
            <w:r w:rsidR="008072AC">
              <w:rPr>
                <w:rFonts w:ascii="Times New Roman" w:hAnsi="Times New Roman" w:cs="Times New Roman"/>
                <w:b/>
                <w:bCs/>
              </w:rPr>
              <w:t>-</w:t>
            </w:r>
            <w:r w:rsidRPr="00BB4D48">
              <w:rPr>
                <w:rFonts w:ascii="Times New Roman" w:hAnsi="Times New Roman" w:cs="Times New Roman"/>
                <w:b/>
                <w:bCs/>
              </w:rPr>
              <w:t>generation)</w:t>
            </w:r>
          </w:p>
          <w:p w14:paraId="137360D2" w14:textId="7456B868" w:rsidR="00AD342C" w:rsidRPr="00BB4D48" w:rsidRDefault="00AD342C" w:rsidP="002A6478">
            <w:pPr>
              <w:rPr>
                <w:rFonts w:ascii="Times New Roman" w:hAnsi="Times New Roman" w:cs="Times New Roman"/>
              </w:rPr>
            </w:pPr>
            <w:r w:rsidRPr="00BB4D48">
              <w:rPr>
                <w:rFonts w:ascii="Times New Roman" w:hAnsi="Times New Roman" w:cs="Times New Roman"/>
                <w:b/>
                <w:bCs/>
              </w:rPr>
              <w:t>First</w:t>
            </w:r>
            <w:r w:rsidR="008072AC">
              <w:rPr>
                <w:rFonts w:ascii="Times New Roman" w:hAnsi="Times New Roman" w:cs="Times New Roman"/>
                <w:b/>
                <w:bCs/>
              </w:rPr>
              <w:t>-</w:t>
            </w:r>
            <w:r w:rsidRPr="00BB4D48">
              <w:rPr>
                <w:rFonts w:ascii="Times New Roman" w:hAnsi="Times New Roman" w:cs="Times New Roman"/>
                <w:b/>
                <w:bCs/>
              </w:rPr>
              <w:t>generation:</w:t>
            </w:r>
          </w:p>
        </w:tc>
        <w:tc>
          <w:tcPr>
            <w:tcW w:w="2990" w:type="dxa"/>
            <w:tcBorders>
              <w:left w:val="nil"/>
              <w:bottom w:val="nil"/>
              <w:right w:val="nil"/>
            </w:tcBorders>
          </w:tcPr>
          <w:p w14:paraId="4C5609BE" w14:textId="77777777" w:rsidR="00AD342C" w:rsidRPr="00BB4D48" w:rsidRDefault="00AD342C" w:rsidP="002A6478">
            <w:pPr>
              <w:jc w:val="center"/>
              <w:rPr>
                <w:rFonts w:ascii="Times New Roman" w:hAnsi="Times New Roman" w:cs="Times New Roman"/>
              </w:rPr>
            </w:pPr>
          </w:p>
        </w:tc>
        <w:tc>
          <w:tcPr>
            <w:tcW w:w="2990" w:type="dxa"/>
            <w:tcBorders>
              <w:left w:val="nil"/>
              <w:bottom w:val="nil"/>
              <w:right w:val="nil"/>
            </w:tcBorders>
          </w:tcPr>
          <w:p w14:paraId="1BC0935F" w14:textId="77777777" w:rsidR="00AD342C" w:rsidRPr="00BB4D48" w:rsidRDefault="00AD342C" w:rsidP="002A6478">
            <w:pPr>
              <w:jc w:val="center"/>
              <w:rPr>
                <w:rFonts w:ascii="Times New Roman" w:hAnsi="Times New Roman" w:cs="Times New Roman"/>
              </w:rPr>
            </w:pPr>
          </w:p>
        </w:tc>
      </w:tr>
      <w:tr w:rsidR="001E2F69" w:rsidRPr="00BB4D48" w14:paraId="0D1749F8" w14:textId="77777777" w:rsidTr="00C73312">
        <w:tc>
          <w:tcPr>
            <w:tcW w:w="3020" w:type="dxa"/>
            <w:tcBorders>
              <w:top w:val="nil"/>
              <w:left w:val="nil"/>
              <w:bottom w:val="nil"/>
              <w:right w:val="nil"/>
            </w:tcBorders>
          </w:tcPr>
          <w:p w14:paraId="7D9186BF" w14:textId="7ADD91D1" w:rsidR="003337E5" w:rsidRPr="00BB4D48" w:rsidRDefault="003337E5" w:rsidP="002A6478">
            <w:pPr>
              <w:jc w:val="both"/>
              <w:rPr>
                <w:rFonts w:ascii="Times New Roman" w:hAnsi="Times New Roman" w:cs="Times New Roman"/>
              </w:rPr>
            </w:pPr>
            <w:r w:rsidRPr="00BB4D48">
              <w:rPr>
                <w:rFonts w:ascii="Times New Roman" w:hAnsi="Times New Roman" w:cs="Times New Roman"/>
              </w:rPr>
              <w:t>Child</w:t>
            </w:r>
          </w:p>
        </w:tc>
        <w:tc>
          <w:tcPr>
            <w:tcW w:w="2990" w:type="dxa"/>
            <w:tcBorders>
              <w:top w:val="nil"/>
              <w:left w:val="nil"/>
              <w:bottom w:val="nil"/>
              <w:right w:val="nil"/>
            </w:tcBorders>
          </w:tcPr>
          <w:p w14:paraId="52EB56BB" w14:textId="2BD5E885" w:rsidR="003337E5" w:rsidRPr="00BB4D48" w:rsidRDefault="003337E5" w:rsidP="002A6478">
            <w:pPr>
              <w:jc w:val="center"/>
              <w:rPr>
                <w:rFonts w:ascii="Times New Roman" w:hAnsi="Times New Roman" w:cs="Times New Roman"/>
              </w:rPr>
            </w:pPr>
            <w:r w:rsidRPr="00BB4D48">
              <w:rPr>
                <w:rFonts w:ascii="Times New Roman" w:hAnsi="Times New Roman" w:cs="Times New Roman"/>
              </w:rPr>
              <w:t>0.0</w:t>
            </w:r>
            <w:r w:rsidR="00ED35B5" w:rsidRPr="00BB4D48">
              <w:rPr>
                <w:rFonts w:ascii="Times New Roman" w:hAnsi="Times New Roman" w:cs="Times New Roman"/>
              </w:rPr>
              <w:t>77</w:t>
            </w:r>
            <w:r w:rsidR="008B0182" w:rsidRPr="00BB4D48">
              <w:rPr>
                <w:rFonts w:ascii="Times New Roman" w:hAnsi="Times New Roman" w:cs="Times New Roman"/>
              </w:rPr>
              <w:t xml:space="preserve"> (0.010) ***</w:t>
            </w:r>
          </w:p>
        </w:tc>
        <w:tc>
          <w:tcPr>
            <w:tcW w:w="2990" w:type="dxa"/>
            <w:tcBorders>
              <w:top w:val="nil"/>
              <w:left w:val="nil"/>
              <w:bottom w:val="nil"/>
              <w:right w:val="nil"/>
            </w:tcBorders>
          </w:tcPr>
          <w:p w14:paraId="296B1BD4" w14:textId="7B20F91C" w:rsidR="003337E5" w:rsidRPr="00BB4D48" w:rsidRDefault="001E2F69" w:rsidP="002A6478">
            <w:pPr>
              <w:jc w:val="center"/>
              <w:rPr>
                <w:rFonts w:ascii="Times New Roman" w:hAnsi="Times New Roman" w:cs="Times New Roman"/>
              </w:rPr>
            </w:pPr>
            <w:r w:rsidRPr="00BB4D48">
              <w:rPr>
                <w:rFonts w:ascii="Times New Roman" w:hAnsi="Times New Roman" w:cs="Times New Roman"/>
              </w:rPr>
              <w:t>0.089</w:t>
            </w:r>
            <w:r w:rsidR="008B0182" w:rsidRPr="00BB4D48">
              <w:rPr>
                <w:rFonts w:ascii="Times New Roman" w:hAnsi="Times New Roman" w:cs="Times New Roman"/>
              </w:rPr>
              <w:t xml:space="preserve"> (0.009) ***</w:t>
            </w:r>
          </w:p>
        </w:tc>
      </w:tr>
      <w:tr w:rsidR="001E2F69" w:rsidRPr="00BB4D48" w14:paraId="079521BF" w14:textId="77777777" w:rsidTr="00C73312">
        <w:tc>
          <w:tcPr>
            <w:tcW w:w="3020" w:type="dxa"/>
            <w:tcBorders>
              <w:top w:val="nil"/>
              <w:left w:val="nil"/>
              <w:bottom w:val="nil"/>
              <w:right w:val="nil"/>
            </w:tcBorders>
          </w:tcPr>
          <w:p w14:paraId="517D5A2D" w14:textId="3E34F8F4" w:rsidR="003337E5" w:rsidRPr="00BB4D48" w:rsidRDefault="003337E5" w:rsidP="002A6478">
            <w:pPr>
              <w:jc w:val="both"/>
              <w:rPr>
                <w:rFonts w:ascii="Times New Roman" w:hAnsi="Times New Roman" w:cs="Times New Roman"/>
              </w:rPr>
            </w:pPr>
            <w:r w:rsidRPr="00BB4D48">
              <w:rPr>
                <w:rFonts w:ascii="Times New Roman" w:hAnsi="Times New Roman" w:cs="Times New Roman"/>
              </w:rPr>
              <w:t>Youth</w:t>
            </w:r>
          </w:p>
        </w:tc>
        <w:tc>
          <w:tcPr>
            <w:tcW w:w="2990" w:type="dxa"/>
            <w:tcBorders>
              <w:top w:val="nil"/>
              <w:left w:val="nil"/>
              <w:bottom w:val="nil"/>
              <w:right w:val="nil"/>
            </w:tcBorders>
          </w:tcPr>
          <w:p w14:paraId="50F95B32" w14:textId="500BD413" w:rsidR="003337E5" w:rsidRPr="00BB4D48" w:rsidRDefault="003337E5" w:rsidP="002A6478">
            <w:pPr>
              <w:jc w:val="center"/>
              <w:rPr>
                <w:rFonts w:ascii="Times New Roman" w:hAnsi="Times New Roman" w:cs="Times New Roman"/>
              </w:rPr>
            </w:pPr>
            <w:r w:rsidRPr="00BB4D48">
              <w:rPr>
                <w:rFonts w:ascii="Times New Roman" w:hAnsi="Times New Roman" w:cs="Times New Roman"/>
              </w:rPr>
              <w:t>0.03</w:t>
            </w:r>
            <w:r w:rsidR="00ED35B5" w:rsidRPr="00BB4D48">
              <w:rPr>
                <w:rFonts w:ascii="Times New Roman" w:hAnsi="Times New Roman" w:cs="Times New Roman"/>
              </w:rPr>
              <w:t>2</w:t>
            </w:r>
            <w:r w:rsidR="008B0182" w:rsidRPr="00BB4D48">
              <w:rPr>
                <w:rFonts w:ascii="Times New Roman" w:hAnsi="Times New Roman" w:cs="Times New Roman"/>
              </w:rPr>
              <w:t xml:space="preserve"> (0.009) ***</w:t>
            </w:r>
          </w:p>
        </w:tc>
        <w:tc>
          <w:tcPr>
            <w:tcW w:w="2990" w:type="dxa"/>
            <w:tcBorders>
              <w:top w:val="nil"/>
              <w:left w:val="nil"/>
              <w:bottom w:val="nil"/>
              <w:right w:val="nil"/>
            </w:tcBorders>
          </w:tcPr>
          <w:p w14:paraId="092C67C2" w14:textId="26B739DD" w:rsidR="003337E5" w:rsidRPr="00BB4D48" w:rsidRDefault="001E2F69" w:rsidP="002A6478">
            <w:pPr>
              <w:jc w:val="center"/>
              <w:rPr>
                <w:rFonts w:ascii="Times New Roman" w:hAnsi="Times New Roman" w:cs="Times New Roman"/>
              </w:rPr>
            </w:pPr>
            <w:r w:rsidRPr="00BB4D48">
              <w:rPr>
                <w:rFonts w:ascii="Times New Roman" w:hAnsi="Times New Roman" w:cs="Times New Roman"/>
              </w:rPr>
              <w:t>0.08</w:t>
            </w:r>
            <w:r w:rsidR="002F185C" w:rsidRPr="00BB4D48">
              <w:rPr>
                <w:rFonts w:ascii="Times New Roman" w:hAnsi="Times New Roman" w:cs="Times New Roman"/>
              </w:rPr>
              <w:t>1</w:t>
            </w:r>
            <w:r w:rsidR="008B0182" w:rsidRPr="00BB4D48">
              <w:rPr>
                <w:rFonts w:ascii="Times New Roman" w:hAnsi="Times New Roman" w:cs="Times New Roman"/>
              </w:rPr>
              <w:t xml:space="preserve"> (0.009) ***</w:t>
            </w:r>
          </w:p>
        </w:tc>
      </w:tr>
      <w:tr w:rsidR="001E2F69" w:rsidRPr="00BB4D48" w14:paraId="0ECE69BD" w14:textId="77777777" w:rsidTr="00C73312">
        <w:tc>
          <w:tcPr>
            <w:tcW w:w="3020" w:type="dxa"/>
            <w:tcBorders>
              <w:top w:val="nil"/>
              <w:left w:val="nil"/>
              <w:bottom w:val="nil"/>
              <w:right w:val="nil"/>
            </w:tcBorders>
          </w:tcPr>
          <w:p w14:paraId="7F3C4C90" w14:textId="0CA53C9E" w:rsidR="003337E5" w:rsidRPr="00BB4D48" w:rsidRDefault="003337E5" w:rsidP="002A6478">
            <w:pPr>
              <w:jc w:val="both"/>
              <w:rPr>
                <w:rFonts w:ascii="Times New Roman" w:hAnsi="Times New Roman" w:cs="Times New Roman"/>
              </w:rPr>
            </w:pPr>
            <w:r w:rsidRPr="00BB4D48">
              <w:rPr>
                <w:rFonts w:ascii="Times New Roman" w:hAnsi="Times New Roman" w:cs="Times New Roman"/>
              </w:rPr>
              <w:t>Young</w:t>
            </w:r>
          </w:p>
        </w:tc>
        <w:tc>
          <w:tcPr>
            <w:tcW w:w="2990" w:type="dxa"/>
            <w:tcBorders>
              <w:top w:val="nil"/>
              <w:left w:val="nil"/>
              <w:bottom w:val="nil"/>
              <w:right w:val="nil"/>
            </w:tcBorders>
          </w:tcPr>
          <w:p w14:paraId="475228A6" w14:textId="2D469C12" w:rsidR="003337E5" w:rsidRPr="00BB4D48" w:rsidRDefault="003337E5" w:rsidP="002A6478">
            <w:pPr>
              <w:jc w:val="center"/>
              <w:rPr>
                <w:rFonts w:ascii="Times New Roman" w:hAnsi="Times New Roman" w:cs="Times New Roman"/>
              </w:rPr>
            </w:pPr>
            <w:r w:rsidRPr="00BB4D48">
              <w:rPr>
                <w:rFonts w:ascii="Times New Roman" w:hAnsi="Times New Roman" w:cs="Times New Roman"/>
              </w:rPr>
              <w:t>-0.09</w:t>
            </w:r>
            <w:r w:rsidR="00ED35B5" w:rsidRPr="00BB4D48">
              <w:rPr>
                <w:rFonts w:ascii="Times New Roman" w:hAnsi="Times New Roman" w:cs="Times New Roman"/>
              </w:rPr>
              <w:t>6</w:t>
            </w:r>
            <w:r w:rsidR="008B0182" w:rsidRPr="00BB4D48">
              <w:rPr>
                <w:rFonts w:ascii="Times New Roman" w:hAnsi="Times New Roman" w:cs="Times New Roman"/>
              </w:rPr>
              <w:t xml:space="preserve"> (0.008) ***</w:t>
            </w:r>
          </w:p>
        </w:tc>
        <w:tc>
          <w:tcPr>
            <w:tcW w:w="2990" w:type="dxa"/>
            <w:tcBorders>
              <w:top w:val="nil"/>
              <w:left w:val="nil"/>
              <w:bottom w:val="nil"/>
              <w:right w:val="nil"/>
            </w:tcBorders>
          </w:tcPr>
          <w:p w14:paraId="35EE375B" w14:textId="51DCD59F" w:rsidR="003337E5" w:rsidRPr="00BB4D48" w:rsidRDefault="001E2F69" w:rsidP="002A6478">
            <w:pPr>
              <w:jc w:val="center"/>
              <w:rPr>
                <w:rFonts w:ascii="Times New Roman" w:hAnsi="Times New Roman" w:cs="Times New Roman"/>
              </w:rPr>
            </w:pPr>
            <w:r w:rsidRPr="00BB4D48">
              <w:rPr>
                <w:rFonts w:ascii="Times New Roman" w:hAnsi="Times New Roman" w:cs="Times New Roman"/>
              </w:rPr>
              <w:t>-0.09</w:t>
            </w:r>
            <w:r w:rsidR="002F185C" w:rsidRPr="00BB4D48">
              <w:rPr>
                <w:rFonts w:ascii="Times New Roman" w:hAnsi="Times New Roman" w:cs="Times New Roman"/>
              </w:rPr>
              <w:t>4</w:t>
            </w:r>
            <w:r w:rsidR="00605DD1" w:rsidRPr="00BB4D48">
              <w:rPr>
                <w:rFonts w:ascii="Times New Roman" w:hAnsi="Times New Roman" w:cs="Times New Roman"/>
              </w:rPr>
              <w:t xml:space="preserve"> (0.007) ***</w:t>
            </w:r>
          </w:p>
        </w:tc>
      </w:tr>
      <w:tr w:rsidR="001E2F69" w:rsidRPr="00BB4D48" w14:paraId="6422BACE" w14:textId="77777777" w:rsidTr="00C73312">
        <w:tc>
          <w:tcPr>
            <w:tcW w:w="3020" w:type="dxa"/>
            <w:tcBorders>
              <w:top w:val="nil"/>
              <w:left w:val="nil"/>
              <w:bottom w:val="nil"/>
              <w:right w:val="nil"/>
            </w:tcBorders>
          </w:tcPr>
          <w:p w14:paraId="1FBB3CAC" w14:textId="74A7FA0F" w:rsidR="003337E5" w:rsidRPr="00BB4D48" w:rsidRDefault="003337E5" w:rsidP="002A6478">
            <w:pPr>
              <w:jc w:val="both"/>
              <w:rPr>
                <w:rFonts w:ascii="Times New Roman" w:hAnsi="Times New Roman" w:cs="Times New Roman"/>
              </w:rPr>
            </w:pPr>
            <w:proofErr w:type="spellStart"/>
            <w:r w:rsidRPr="00BB4D48">
              <w:rPr>
                <w:rFonts w:ascii="Times New Roman" w:hAnsi="Times New Roman" w:cs="Times New Roman"/>
              </w:rPr>
              <w:t>Middleage</w:t>
            </w:r>
            <w:proofErr w:type="spellEnd"/>
          </w:p>
        </w:tc>
        <w:tc>
          <w:tcPr>
            <w:tcW w:w="2990" w:type="dxa"/>
            <w:tcBorders>
              <w:top w:val="nil"/>
              <w:left w:val="nil"/>
              <w:bottom w:val="nil"/>
              <w:right w:val="nil"/>
            </w:tcBorders>
          </w:tcPr>
          <w:p w14:paraId="6D13511F" w14:textId="4CC5F410" w:rsidR="003337E5" w:rsidRPr="00BB4D48" w:rsidRDefault="003337E5" w:rsidP="002A6478">
            <w:pPr>
              <w:jc w:val="center"/>
              <w:rPr>
                <w:rFonts w:ascii="Times New Roman" w:hAnsi="Times New Roman" w:cs="Times New Roman"/>
              </w:rPr>
            </w:pPr>
            <w:r w:rsidRPr="00BB4D48">
              <w:rPr>
                <w:rFonts w:ascii="Times New Roman" w:hAnsi="Times New Roman" w:cs="Times New Roman"/>
              </w:rPr>
              <w:t>-0.24</w:t>
            </w:r>
            <w:r w:rsidR="00ED35B5" w:rsidRPr="00BB4D48">
              <w:rPr>
                <w:rFonts w:ascii="Times New Roman" w:hAnsi="Times New Roman" w:cs="Times New Roman"/>
              </w:rPr>
              <w:t>5</w:t>
            </w:r>
            <w:r w:rsidR="008B0182" w:rsidRPr="00BB4D48">
              <w:rPr>
                <w:rFonts w:ascii="Times New Roman" w:hAnsi="Times New Roman" w:cs="Times New Roman"/>
              </w:rPr>
              <w:t xml:space="preserve"> (0.008) ***</w:t>
            </w:r>
          </w:p>
        </w:tc>
        <w:tc>
          <w:tcPr>
            <w:tcW w:w="2990" w:type="dxa"/>
            <w:tcBorders>
              <w:top w:val="nil"/>
              <w:left w:val="nil"/>
              <w:bottom w:val="nil"/>
              <w:right w:val="nil"/>
            </w:tcBorders>
          </w:tcPr>
          <w:p w14:paraId="191C0CC6" w14:textId="01C3B1A0" w:rsidR="003337E5" w:rsidRPr="00BB4D48" w:rsidRDefault="001E2F69" w:rsidP="002A6478">
            <w:pPr>
              <w:jc w:val="center"/>
              <w:rPr>
                <w:rFonts w:ascii="Times New Roman" w:hAnsi="Times New Roman" w:cs="Times New Roman"/>
              </w:rPr>
            </w:pPr>
            <w:r w:rsidRPr="00BB4D48">
              <w:rPr>
                <w:rFonts w:ascii="Times New Roman" w:hAnsi="Times New Roman" w:cs="Times New Roman"/>
              </w:rPr>
              <w:t>-0.22</w:t>
            </w:r>
            <w:r w:rsidR="002F185C" w:rsidRPr="00BB4D48">
              <w:rPr>
                <w:rFonts w:ascii="Times New Roman" w:hAnsi="Times New Roman" w:cs="Times New Roman"/>
              </w:rPr>
              <w:t>6</w:t>
            </w:r>
            <w:r w:rsidR="00605DD1" w:rsidRPr="00BB4D48">
              <w:rPr>
                <w:rFonts w:ascii="Times New Roman" w:hAnsi="Times New Roman" w:cs="Times New Roman"/>
              </w:rPr>
              <w:t xml:space="preserve"> (0.008) ***</w:t>
            </w:r>
          </w:p>
        </w:tc>
      </w:tr>
      <w:tr w:rsidR="001E2F69" w:rsidRPr="00BB4D48" w14:paraId="060F6BA9" w14:textId="77777777" w:rsidTr="00C73312">
        <w:tc>
          <w:tcPr>
            <w:tcW w:w="3020" w:type="dxa"/>
            <w:tcBorders>
              <w:top w:val="nil"/>
              <w:left w:val="nil"/>
              <w:bottom w:val="nil"/>
              <w:right w:val="nil"/>
            </w:tcBorders>
          </w:tcPr>
          <w:p w14:paraId="2365577D" w14:textId="65F2D7A9" w:rsidR="003337E5" w:rsidRPr="00BB4D48" w:rsidRDefault="003337E5" w:rsidP="002A6478">
            <w:pPr>
              <w:jc w:val="both"/>
              <w:rPr>
                <w:rFonts w:ascii="Times New Roman" w:hAnsi="Times New Roman" w:cs="Times New Roman"/>
              </w:rPr>
            </w:pPr>
            <w:r w:rsidRPr="00BB4D48">
              <w:rPr>
                <w:rFonts w:ascii="Times New Roman" w:hAnsi="Times New Roman" w:cs="Times New Roman"/>
              </w:rPr>
              <w:t>Seniors</w:t>
            </w:r>
          </w:p>
        </w:tc>
        <w:tc>
          <w:tcPr>
            <w:tcW w:w="2990" w:type="dxa"/>
            <w:tcBorders>
              <w:top w:val="nil"/>
              <w:left w:val="nil"/>
              <w:bottom w:val="nil"/>
              <w:right w:val="nil"/>
            </w:tcBorders>
          </w:tcPr>
          <w:p w14:paraId="01DA2A69" w14:textId="04520219" w:rsidR="003337E5" w:rsidRPr="00BB4D48" w:rsidRDefault="003337E5" w:rsidP="002A6478">
            <w:pPr>
              <w:jc w:val="center"/>
              <w:rPr>
                <w:rFonts w:ascii="Times New Roman" w:hAnsi="Times New Roman" w:cs="Times New Roman"/>
              </w:rPr>
            </w:pPr>
            <w:r w:rsidRPr="00BB4D48">
              <w:rPr>
                <w:rFonts w:ascii="Times New Roman" w:hAnsi="Times New Roman" w:cs="Times New Roman"/>
              </w:rPr>
              <w:t>-0.4</w:t>
            </w:r>
            <w:r w:rsidR="00ED35B5" w:rsidRPr="00BB4D48">
              <w:rPr>
                <w:rFonts w:ascii="Times New Roman" w:hAnsi="Times New Roman" w:cs="Times New Roman"/>
              </w:rPr>
              <w:t>54</w:t>
            </w:r>
            <w:r w:rsidR="008B0182" w:rsidRPr="00BB4D48">
              <w:rPr>
                <w:rFonts w:ascii="Times New Roman" w:hAnsi="Times New Roman" w:cs="Times New Roman"/>
              </w:rPr>
              <w:t xml:space="preserve"> (0.049) ***</w:t>
            </w:r>
          </w:p>
        </w:tc>
        <w:tc>
          <w:tcPr>
            <w:tcW w:w="2990" w:type="dxa"/>
            <w:tcBorders>
              <w:top w:val="nil"/>
              <w:left w:val="nil"/>
              <w:bottom w:val="nil"/>
              <w:right w:val="nil"/>
            </w:tcBorders>
          </w:tcPr>
          <w:p w14:paraId="2999A303" w14:textId="4D3C563B" w:rsidR="003337E5" w:rsidRPr="00BB4D48" w:rsidRDefault="001E2F69" w:rsidP="002A6478">
            <w:pPr>
              <w:jc w:val="center"/>
              <w:rPr>
                <w:rFonts w:ascii="Times New Roman" w:hAnsi="Times New Roman" w:cs="Times New Roman"/>
              </w:rPr>
            </w:pPr>
            <w:r w:rsidRPr="00BB4D48">
              <w:rPr>
                <w:rFonts w:ascii="Times New Roman" w:hAnsi="Times New Roman" w:cs="Times New Roman"/>
              </w:rPr>
              <w:t>-0.263</w:t>
            </w:r>
            <w:r w:rsidR="00605DD1" w:rsidRPr="00BB4D48">
              <w:rPr>
                <w:rFonts w:ascii="Times New Roman" w:hAnsi="Times New Roman" w:cs="Times New Roman"/>
              </w:rPr>
              <w:t xml:space="preserve"> (0.055) ***</w:t>
            </w:r>
          </w:p>
        </w:tc>
      </w:tr>
      <w:tr w:rsidR="00AD342C" w:rsidRPr="00BB4D48" w14:paraId="4517D58D" w14:textId="77777777" w:rsidTr="00C73312">
        <w:tc>
          <w:tcPr>
            <w:tcW w:w="3020" w:type="dxa"/>
            <w:tcBorders>
              <w:top w:val="nil"/>
              <w:left w:val="nil"/>
              <w:bottom w:val="nil"/>
              <w:right w:val="nil"/>
            </w:tcBorders>
          </w:tcPr>
          <w:p w14:paraId="46670B38" w14:textId="550957AD" w:rsidR="00AD342C" w:rsidRPr="00BB4D48" w:rsidRDefault="00AD342C" w:rsidP="002A6478">
            <w:pPr>
              <w:jc w:val="both"/>
              <w:rPr>
                <w:rFonts w:ascii="Times New Roman" w:hAnsi="Times New Roman" w:cs="Times New Roman"/>
                <w:b/>
                <w:bCs/>
              </w:rPr>
            </w:pPr>
            <w:r w:rsidRPr="00BB4D48">
              <w:rPr>
                <w:rFonts w:ascii="Times New Roman" w:hAnsi="Times New Roman" w:cs="Times New Roman"/>
                <w:b/>
                <w:bCs/>
              </w:rPr>
              <w:t>Second</w:t>
            </w:r>
            <w:r w:rsidR="008072AC">
              <w:rPr>
                <w:rFonts w:ascii="Times New Roman" w:hAnsi="Times New Roman" w:cs="Times New Roman"/>
                <w:b/>
                <w:bCs/>
              </w:rPr>
              <w:t>-</w:t>
            </w:r>
            <w:r w:rsidRPr="00BB4D48">
              <w:rPr>
                <w:rFonts w:ascii="Times New Roman" w:hAnsi="Times New Roman" w:cs="Times New Roman"/>
                <w:b/>
                <w:bCs/>
              </w:rPr>
              <w:t>generation:</w:t>
            </w:r>
          </w:p>
        </w:tc>
        <w:tc>
          <w:tcPr>
            <w:tcW w:w="2990" w:type="dxa"/>
            <w:tcBorders>
              <w:top w:val="nil"/>
              <w:left w:val="nil"/>
              <w:bottom w:val="nil"/>
              <w:right w:val="nil"/>
            </w:tcBorders>
          </w:tcPr>
          <w:p w14:paraId="7A26402D" w14:textId="77777777" w:rsidR="00AD342C" w:rsidRPr="00BB4D48" w:rsidRDefault="00AD342C" w:rsidP="002A6478">
            <w:pPr>
              <w:jc w:val="center"/>
              <w:rPr>
                <w:rFonts w:ascii="Times New Roman" w:hAnsi="Times New Roman" w:cs="Times New Roman"/>
              </w:rPr>
            </w:pPr>
          </w:p>
        </w:tc>
        <w:tc>
          <w:tcPr>
            <w:tcW w:w="2990" w:type="dxa"/>
            <w:tcBorders>
              <w:top w:val="nil"/>
              <w:left w:val="nil"/>
              <w:bottom w:val="nil"/>
              <w:right w:val="nil"/>
            </w:tcBorders>
          </w:tcPr>
          <w:p w14:paraId="28790093" w14:textId="77777777" w:rsidR="00AD342C" w:rsidRPr="00BB4D48" w:rsidRDefault="00AD342C" w:rsidP="002A6478">
            <w:pPr>
              <w:jc w:val="center"/>
              <w:rPr>
                <w:rFonts w:ascii="Times New Roman" w:hAnsi="Times New Roman" w:cs="Times New Roman"/>
              </w:rPr>
            </w:pPr>
          </w:p>
        </w:tc>
      </w:tr>
      <w:tr w:rsidR="001E2F69" w:rsidRPr="00BB4D48" w14:paraId="26C760B3" w14:textId="77777777" w:rsidTr="00C73312">
        <w:tc>
          <w:tcPr>
            <w:tcW w:w="3020" w:type="dxa"/>
            <w:tcBorders>
              <w:top w:val="nil"/>
              <w:left w:val="nil"/>
              <w:bottom w:val="nil"/>
              <w:right w:val="nil"/>
            </w:tcBorders>
          </w:tcPr>
          <w:p w14:paraId="18A1D40A" w14:textId="325CA876" w:rsidR="003337E5" w:rsidRPr="00BB4D48" w:rsidRDefault="00914C96" w:rsidP="002A6478">
            <w:pPr>
              <w:jc w:val="both"/>
              <w:rPr>
                <w:rFonts w:ascii="Times New Roman" w:hAnsi="Times New Roman" w:cs="Times New Roman"/>
              </w:rPr>
            </w:pPr>
            <w:r w:rsidRPr="00BB4D48">
              <w:rPr>
                <w:rFonts w:ascii="Times New Roman" w:hAnsi="Times New Roman" w:cs="Times New Roman"/>
              </w:rPr>
              <w:t>Both foreign-born parents</w:t>
            </w:r>
          </w:p>
        </w:tc>
        <w:tc>
          <w:tcPr>
            <w:tcW w:w="2990" w:type="dxa"/>
            <w:tcBorders>
              <w:top w:val="nil"/>
              <w:left w:val="nil"/>
              <w:bottom w:val="nil"/>
              <w:right w:val="nil"/>
            </w:tcBorders>
          </w:tcPr>
          <w:p w14:paraId="13504C77" w14:textId="367F44B3" w:rsidR="003337E5" w:rsidRPr="00BB4D48" w:rsidRDefault="003337E5" w:rsidP="002A6478">
            <w:pPr>
              <w:jc w:val="center"/>
              <w:rPr>
                <w:rFonts w:ascii="Times New Roman" w:hAnsi="Times New Roman" w:cs="Times New Roman"/>
              </w:rPr>
            </w:pPr>
            <w:r w:rsidRPr="00BB4D48">
              <w:rPr>
                <w:rFonts w:ascii="Times New Roman" w:hAnsi="Times New Roman" w:cs="Times New Roman"/>
              </w:rPr>
              <w:t>0.06</w:t>
            </w:r>
            <w:r w:rsidR="00ED35B5" w:rsidRPr="00BB4D48">
              <w:rPr>
                <w:rFonts w:ascii="Times New Roman" w:hAnsi="Times New Roman" w:cs="Times New Roman"/>
              </w:rPr>
              <w:t>0</w:t>
            </w:r>
            <w:r w:rsidR="008B0182" w:rsidRPr="00BB4D48">
              <w:rPr>
                <w:rFonts w:ascii="Times New Roman" w:hAnsi="Times New Roman" w:cs="Times New Roman"/>
              </w:rPr>
              <w:t xml:space="preserve"> (0.006) ***</w:t>
            </w:r>
          </w:p>
        </w:tc>
        <w:tc>
          <w:tcPr>
            <w:tcW w:w="2990" w:type="dxa"/>
            <w:tcBorders>
              <w:top w:val="nil"/>
              <w:left w:val="nil"/>
              <w:bottom w:val="nil"/>
              <w:right w:val="nil"/>
            </w:tcBorders>
          </w:tcPr>
          <w:p w14:paraId="0A9239FD" w14:textId="593A2F2C" w:rsidR="003337E5" w:rsidRPr="00BB4D48" w:rsidRDefault="001E2F69" w:rsidP="002A6478">
            <w:pPr>
              <w:jc w:val="center"/>
              <w:rPr>
                <w:rFonts w:ascii="Times New Roman" w:hAnsi="Times New Roman" w:cs="Times New Roman"/>
              </w:rPr>
            </w:pPr>
            <w:r w:rsidRPr="00BB4D48">
              <w:rPr>
                <w:rFonts w:ascii="Times New Roman" w:hAnsi="Times New Roman" w:cs="Times New Roman"/>
              </w:rPr>
              <w:t>0.096</w:t>
            </w:r>
            <w:r w:rsidR="00605DD1" w:rsidRPr="00BB4D48">
              <w:rPr>
                <w:rFonts w:ascii="Times New Roman" w:hAnsi="Times New Roman" w:cs="Times New Roman"/>
              </w:rPr>
              <w:t xml:space="preserve"> (0.006) ***</w:t>
            </w:r>
          </w:p>
        </w:tc>
      </w:tr>
      <w:tr w:rsidR="001E2F69" w:rsidRPr="00BB4D48" w14:paraId="33151600" w14:textId="77777777" w:rsidTr="00C73312">
        <w:tc>
          <w:tcPr>
            <w:tcW w:w="3020" w:type="dxa"/>
            <w:tcBorders>
              <w:top w:val="nil"/>
              <w:left w:val="nil"/>
              <w:bottom w:val="nil"/>
              <w:right w:val="nil"/>
            </w:tcBorders>
          </w:tcPr>
          <w:p w14:paraId="49D578EF" w14:textId="70C7D633" w:rsidR="003337E5" w:rsidRPr="00BB4D48" w:rsidRDefault="00914C96" w:rsidP="002A6478">
            <w:pPr>
              <w:jc w:val="both"/>
              <w:rPr>
                <w:rFonts w:ascii="Times New Roman" w:hAnsi="Times New Roman" w:cs="Times New Roman"/>
              </w:rPr>
            </w:pPr>
            <w:r w:rsidRPr="00BB4D48">
              <w:rPr>
                <w:rFonts w:ascii="Times New Roman" w:hAnsi="Times New Roman" w:cs="Times New Roman"/>
              </w:rPr>
              <w:t>One foreign-born parent</w:t>
            </w:r>
          </w:p>
        </w:tc>
        <w:tc>
          <w:tcPr>
            <w:tcW w:w="2990" w:type="dxa"/>
            <w:tcBorders>
              <w:top w:val="nil"/>
              <w:left w:val="nil"/>
              <w:bottom w:val="nil"/>
              <w:right w:val="nil"/>
            </w:tcBorders>
          </w:tcPr>
          <w:p w14:paraId="1D8D54B9" w14:textId="7DB7140A" w:rsidR="003337E5" w:rsidRPr="00BB4D48" w:rsidRDefault="003337E5" w:rsidP="002A6478">
            <w:pPr>
              <w:jc w:val="center"/>
              <w:rPr>
                <w:rFonts w:ascii="Times New Roman" w:hAnsi="Times New Roman" w:cs="Times New Roman"/>
              </w:rPr>
            </w:pPr>
            <w:r w:rsidRPr="00BB4D48">
              <w:rPr>
                <w:rFonts w:ascii="Times New Roman" w:hAnsi="Times New Roman" w:cs="Times New Roman"/>
              </w:rPr>
              <w:t>0.004</w:t>
            </w:r>
            <w:r w:rsidR="008B0182" w:rsidRPr="00BB4D48">
              <w:rPr>
                <w:rFonts w:ascii="Times New Roman" w:hAnsi="Times New Roman" w:cs="Times New Roman"/>
              </w:rPr>
              <w:t xml:space="preserve"> (0.00</w:t>
            </w:r>
            <w:r w:rsidR="00914C96" w:rsidRPr="00BB4D48">
              <w:rPr>
                <w:rFonts w:ascii="Times New Roman" w:hAnsi="Times New Roman" w:cs="Times New Roman"/>
              </w:rPr>
              <w:t>6</w:t>
            </w:r>
            <w:r w:rsidR="008B0182" w:rsidRPr="00BB4D48">
              <w:rPr>
                <w:rFonts w:ascii="Times New Roman" w:hAnsi="Times New Roman" w:cs="Times New Roman"/>
              </w:rPr>
              <w:t>)</w:t>
            </w:r>
          </w:p>
        </w:tc>
        <w:tc>
          <w:tcPr>
            <w:tcW w:w="2990" w:type="dxa"/>
            <w:tcBorders>
              <w:top w:val="nil"/>
              <w:left w:val="nil"/>
              <w:bottom w:val="nil"/>
              <w:right w:val="nil"/>
            </w:tcBorders>
          </w:tcPr>
          <w:p w14:paraId="51F80643" w14:textId="0987CEF9" w:rsidR="003337E5" w:rsidRPr="00BB4D48" w:rsidRDefault="001E2F69" w:rsidP="002A6478">
            <w:pPr>
              <w:jc w:val="center"/>
              <w:rPr>
                <w:rFonts w:ascii="Times New Roman" w:hAnsi="Times New Roman" w:cs="Times New Roman"/>
              </w:rPr>
            </w:pPr>
            <w:r w:rsidRPr="00BB4D48">
              <w:rPr>
                <w:rFonts w:ascii="Times New Roman" w:hAnsi="Times New Roman" w:cs="Times New Roman"/>
              </w:rPr>
              <w:t>0.21</w:t>
            </w:r>
            <w:r w:rsidR="00ED35B5" w:rsidRPr="00BB4D48">
              <w:rPr>
                <w:rFonts w:ascii="Times New Roman" w:hAnsi="Times New Roman" w:cs="Times New Roman"/>
              </w:rPr>
              <w:t>7</w:t>
            </w:r>
            <w:r w:rsidR="00605DD1" w:rsidRPr="00BB4D48">
              <w:rPr>
                <w:rFonts w:ascii="Times New Roman" w:hAnsi="Times New Roman" w:cs="Times New Roman"/>
              </w:rPr>
              <w:t xml:space="preserve"> (0.006) ***</w:t>
            </w:r>
          </w:p>
        </w:tc>
      </w:tr>
      <w:tr w:rsidR="001E2F69" w:rsidRPr="00BB4D48" w14:paraId="4DA39025" w14:textId="77777777" w:rsidTr="00C73312">
        <w:tc>
          <w:tcPr>
            <w:tcW w:w="3020" w:type="dxa"/>
            <w:tcBorders>
              <w:top w:val="nil"/>
              <w:left w:val="nil"/>
              <w:bottom w:val="nil"/>
              <w:right w:val="nil"/>
            </w:tcBorders>
          </w:tcPr>
          <w:p w14:paraId="4AF9D9C9" w14:textId="17209479" w:rsidR="003337E5" w:rsidRPr="00BB4D48" w:rsidRDefault="003337E5" w:rsidP="002A6478">
            <w:pPr>
              <w:jc w:val="both"/>
              <w:rPr>
                <w:rFonts w:ascii="Times New Roman" w:hAnsi="Times New Roman" w:cs="Times New Roman"/>
              </w:rPr>
            </w:pPr>
            <w:r w:rsidRPr="00BB4D48">
              <w:rPr>
                <w:rFonts w:ascii="Times New Roman" w:hAnsi="Times New Roman" w:cs="Times New Roman"/>
              </w:rPr>
              <w:t>Age</w:t>
            </w:r>
          </w:p>
        </w:tc>
        <w:tc>
          <w:tcPr>
            <w:tcW w:w="2990" w:type="dxa"/>
            <w:tcBorders>
              <w:top w:val="nil"/>
              <w:left w:val="nil"/>
              <w:bottom w:val="nil"/>
              <w:right w:val="nil"/>
            </w:tcBorders>
          </w:tcPr>
          <w:p w14:paraId="6E24E16A" w14:textId="021672FD" w:rsidR="003337E5" w:rsidRPr="00BB4D48" w:rsidRDefault="003337E5" w:rsidP="002A6478">
            <w:pPr>
              <w:jc w:val="center"/>
              <w:rPr>
                <w:rFonts w:ascii="Times New Roman" w:hAnsi="Times New Roman" w:cs="Times New Roman"/>
              </w:rPr>
            </w:pPr>
            <w:r w:rsidRPr="00BB4D48">
              <w:rPr>
                <w:rFonts w:ascii="Times New Roman" w:hAnsi="Times New Roman" w:cs="Times New Roman"/>
              </w:rPr>
              <w:t>0.082</w:t>
            </w:r>
            <w:r w:rsidR="008B0182" w:rsidRPr="00BB4D48">
              <w:rPr>
                <w:rFonts w:ascii="Times New Roman" w:hAnsi="Times New Roman" w:cs="Times New Roman"/>
              </w:rPr>
              <w:t xml:space="preserve"> (0.001) ***</w:t>
            </w:r>
          </w:p>
        </w:tc>
        <w:tc>
          <w:tcPr>
            <w:tcW w:w="2990" w:type="dxa"/>
            <w:tcBorders>
              <w:top w:val="nil"/>
              <w:left w:val="nil"/>
              <w:bottom w:val="nil"/>
              <w:right w:val="nil"/>
            </w:tcBorders>
          </w:tcPr>
          <w:p w14:paraId="17E880D8" w14:textId="05B37F93" w:rsidR="003337E5" w:rsidRPr="00BB4D48" w:rsidRDefault="001E2F69" w:rsidP="002A6478">
            <w:pPr>
              <w:jc w:val="center"/>
              <w:rPr>
                <w:rFonts w:ascii="Times New Roman" w:hAnsi="Times New Roman" w:cs="Times New Roman"/>
              </w:rPr>
            </w:pPr>
            <w:r w:rsidRPr="00BB4D48">
              <w:rPr>
                <w:rFonts w:ascii="Times New Roman" w:hAnsi="Times New Roman" w:cs="Times New Roman"/>
              </w:rPr>
              <w:t>0.074</w:t>
            </w:r>
            <w:r w:rsidR="00605DD1" w:rsidRPr="00BB4D48">
              <w:rPr>
                <w:rFonts w:ascii="Times New Roman" w:hAnsi="Times New Roman" w:cs="Times New Roman"/>
              </w:rPr>
              <w:t xml:space="preserve"> (0.001) ***</w:t>
            </w:r>
          </w:p>
        </w:tc>
      </w:tr>
      <w:tr w:rsidR="001E2F69" w:rsidRPr="00BB4D48" w14:paraId="1AC2A26A" w14:textId="77777777" w:rsidTr="00C73312">
        <w:tc>
          <w:tcPr>
            <w:tcW w:w="3020" w:type="dxa"/>
            <w:tcBorders>
              <w:top w:val="nil"/>
              <w:left w:val="nil"/>
              <w:bottom w:val="nil"/>
              <w:right w:val="nil"/>
            </w:tcBorders>
          </w:tcPr>
          <w:p w14:paraId="16DDC5B1" w14:textId="2E1788B2" w:rsidR="003337E5" w:rsidRPr="00BB4D48" w:rsidRDefault="003337E5" w:rsidP="002A6478">
            <w:pPr>
              <w:jc w:val="both"/>
              <w:rPr>
                <w:rFonts w:ascii="Times New Roman" w:hAnsi="Times New Roman" w:cs="Times New Roman"/>
              </w:rPr>
            </w:pPr>
            <w:r w:rsidRPr="00BB4D48">
              <w:rPr>
                <w:rFonts w:ascii="Times New Roman" w:hAnsi="Times New Roman" w:cs="Times New Roman"/>
              </w:rPr>
              <w:t>Age</w:t>
            </w:r>
            <w:r w:rsidR="00AD342C" w:rsidRPr="00BB4D48">
              <w:rPr>
                <w:rFonts w:ascii="Times New Roman" w:hAnsi="Times New Roman" w:cs="Times New Roman"/>
              </w:rPr>
              <w:t>-square</w:t>
            </w:r>
            <w:r w:rsidR="006A5AAD">
              <w:rPr>
                <w:rFonts w:ascii="Times New Roman" w:hAnsi="Times New Roman" w:cs="Times New Roman"/>
              </w:rPr>
              <w:t>d</w:t>
            </w:r>
          </w:p>
        </w:tc>
        <w:tc>
          <w:tcPr>
            <w:tcW w:w="2990" w:type="dxa"/>
            <w:tcBorders>
              <w:top w:val="nil"/>
              <w:left w:val="nil"/>
              <w:bottom w:val="nil"/>
              <w:right w:val="nil"/>
            </w:tcBorders>
          </w:tcPr>
          <w:p w14:paraId="54F5E081" w14:textId="5D3DD2D2" w:rsidR="003337E5" w:rsidRPr="00BB4D48" w:rsidRDefault="003337E5" w:rsidP="002A6478">
            <w:pPr>
              <w:jc w:val="center"/>
              <w:rPr>
                <w:rFonts w:ascii="Times New Roman" w:hAnsi="Times New Roman" w:cs="Times New Roman"/>
              </w:rPr>
            </w:pPr>
            <w:r w:rsidRPr="00BB4D48">
              <w:rPr>
                <w:rFonts w:ascii="Times New Roman" w:hAnsi="Times New Roman" w:cs="Times New Roman"/>
              </w:rPr>
              <w:t>-0.001</w:t>
            </w:r>
            <w:r w:rsidR="008B0182" w:rsidRPr="00BB4D48">
              <w:rPr>
                <w:rFonts w:ascii="Times New Roman" w:hAnsi="Times New Roman" w:cs="Times New Roman"/>
              </w:rPr>
              <w:t xml:space="preserve"> (0.000) ***</w:t>
            </w:r>
          </w:p>
        </w:tc>
        <w:tc>
          <w:tcPr>
            <w:tcW w:w="2990" w:type="dxa"/>
            <w:tcBorders>
              <w:top w:val="nil"/>
              <w:left w:val="nil"/>
              <w:bottom w:val="nil"/>
              <w:right w:val="nil"/>
            </w:tcBorders>
          </w:tcPr>
          <w:p w14:paraId="77B2A075" w14:textId="4446B5D9" w:rsidR="003337E5" w:rsidRPr="00BB4D48" w:rsidRDefault="001E2F69" w:rsidP="002A6478">
            <w:pPr>
              <w:jc w:val="center"/>
              <w:rPr>
                <w:rFonts w:ascii="Times New Roman" w:hAnsi="Times New Roman" w:cs="Times New Roman"/>
              </w:rPr>
            </w:pPr>
            <w:r w:rsidRPr="00BB4D48">
              <w:rPr>
                <w:rFonts w:ascii="Times New Roman" w:hAnsi="Times New Roman" w:cs="Times New Roman"/>
              </w:rPr>
              <w:t>-0.001</w:t>
            </w:r>
            <w:r w:rsidR="00605DD1" w:rsidRPr="00BB4D48">
              <w:rPr>
                <w:rFonts w:ascii="Times New Roman" w:hAnsi="Times New Roman" w:cs="Times New Roman"/>
              </w:rPr>
              <w:t xml:space="preserve"> (0.000) ***</w:t>
            </w:r>
          </w:p>
        </w:tc>
      </w:tr>
      <w:tr w:rsidR="001E2F69" w:rsidRPr="00BB4D48" w14:paraId="0AC682AE" w14:textId="77777777" w:rsidTr="00C73312">
        <w:tc>
          <w:tcPr>
            <w:tcW w:w="3020" w:type="dxa"/>
            <w:tcBorders>
              <w:top w:val="nil"/>
              <w:left w:val="nil"/>
              <w:bottom w:val="nil"/>
              <w:right w:val="nil"/>
            </w:tcBorders>
          </w:tcPr>
          <w:p w14:paraId="37DD845D" w14:textId="74010F47" w:rsidR="003337E5" w:rsidRPr="00BB4D48" w:rsidRDefault="003337E5" w:rsidP="002A6478">
            <w:pPr>
              <w:jc w:val="both"/>
              <w:rPr>
                <w:rFonts w:ascii="Times New Roman" w:hAnsi="Times New Roman" w:cs="Times New Roman"/>
              </w:rPr>
            </w:pPr>
            <w:proofErr w:type="spellStart"/>
            <w:r w:rsidRPr="00BB4D48">
              <w:rPr>
                <w:rFonts w:ascii="Times New Roman" w:hAnsi="Times New Roman" w:cs="Times New Roman"/>
              </w:rPr>
              <w:t>lnweeks</w:t>
            </w:r>
            <w:proofErr w:type="spellEnd"/>
          </w:p>
        </w:tc>
        <w:tc>
          <w:tcPr>
            <w:tcW w:w="2990" w:type="dxa"/>
            <w:tcBorders>
              <w:top w:val="nil"/>
              <w:left w:val="nil"/>
              <w:bottom w:val="nil"/>
              <w:right w:val="nil"/>
            </w:tcBorders>
          </w:tcPr>
          <w:p w14:paraId="482BC50B" w14:textId="10089930" w:rsidR="003337E5" w:rsidRPr="00BB4D48" w:rsidRDefault="003337E5" w:rsidP="002A6478">
            <w:pPr>
              <w:jc w:val="center"/>
              <w:rPr>
                <w:rFonts w:ascii="Times New Roman" w:hAnsi="Times New Roman" w:cs="Times New Roman"/>
              </w:rPr>
            </w:pPr>
            <w:r w:rsidRPr="00BB4D48">
              <w:rPr>
                <w:rFonts w:ascii="Times New Roman" w:hAnsi="Times New Roman" w:cs="Times New Roman"/>
              </w:rPr>
              <w:t>0.637</w:t>
            </w:r>
            <w:r w:rsidR="008B0182" w:rsidRPr="00BB4D48">
              <w:rPr>
                <w:rFonts w:ascii="Times New Roman" w:hAnsi="Times New Roman" w:cs="Times New Roman"/>
              </w:rPr>
              <w:t xml:space="preserve"> (0.004) ***</w:t>
            </w:r>
          </w:p>
        </w:tc>
        <w:tc>
          <w:tcPr>
            <w:tcW w:w="2990" w:type="dxa"/>
            <w:tcBorders>
              <w:top w:val="nil"/>
              <w:left w:val="nil"/>
              <w:bottom w:val="nil"/>
              <w:right w:val="nil"/>
            </w:tcBorders>
          </w:tcPr>
          <w:p w14:paraId="523307FE" w14:textId="5CFC8248" w:rsidR="003337E5" w:rsidRPr="00BB4D48" w:rsidRDefault="001E2F69" w:rsidP="002A6478">
            <w:pPr>
              <w:jc w:val="center"/>
              <w:rPr>
                <w:rFonts w:ascii="Times New Roman" w:hAnsi="Times New Roman" w:cs="Times New Roman"/>
              </w:rPr>
            </w:pPr>
            <w:r w:rsidRPr="00BB4D48">
              <w:rPr>
                <w:rFonts w:ascii="Times New Roman" w:hAnsi="Times New Roman" w:cs="Times New Roman"/>
              </w:rPr>
              <w:t>0.644</w:t>
            </w:r>
            <w:r w:rsidR="00605DD1" w:rsidRPr="00BB4D48">
              <w:rPr>
                <w:rFonts w:ascii="Times New Roman" w:hAnsi="Times New Roman" w:cs="Times New Roman"/>
              </w:rPr>
              <w:t xml:space="preserve"> (0.003) ***</w:t>
            </w:r>
          </w:p>
        </w:tc>
      </w:tr>
      <w:tr w:rsidR="001E2F69" w:rsidRPr="00BB4D48" w14:paraId="5F569BE7" w14:textId="77777777" w:rsidTr="00C73312">
        <w:tc>
          <w:tcPr>
            <w:tcW w:w="3020" w:type="dxa"/>
            <w:tcBorders>
              <w:top w:val="nil"/>
              <w:left w:val="nil"/>
              <w:bottom w:val="nil"/>
              <w:right w:val="nil"/>
            </w:tcBorders>
          </w:tcPr>
          <w:p w14:paraId="7C8FF3CC" w14:textId="65689113" w:rsidR="003337E5" w:rsidRPr="00BB4D48" w:rsidRDefault="00AD342C" w:rsidP="002A6478">
            <w:pPr>
              <w:jc w:val="both"/>
              <w:rPr>
                <w:rFonts w:ascii="Times New Roman" w:hAnsi="Times New Roman" w:cs="Times New Roman"/>
              </w:rPr>
            </w:pPr>
            <w:r w:rsidRPr="00BB4D48">
              <w:rPr>
                <w:rFonts w:ascii="Times New Roman" w:hAnsi="Times New Roman" w:cs="Times New Roman"/>
              </w:rPr>
              <w:t>F</w:t>
            </w:r>
            <w:r w:rsidR="003337E5" w:rsidRPr="00BB4D48">
              <w:rPr>
                <w:rFonts w:ascii="Times New Roman" w:hAnsi="Times New Roman" w:cs="Times New Roman"/>
              </w:rPr>
              <w:t>ul</w:t>
            </w:r>
            <w:r w:rsidRPr="00BB4D48">
              <w:rPr>
                <w:rFonts w:ascii="Times New Roman" w:hAnsi="Times New Roman" w:cs="Times New Roman"/>
              </w:rPr>
              <w:t>l time</w:t>
            </w:r>
          </w:p>
        </w:tc>
        <w:tc>
          <w:tcPr>
            <w:tcW w:w="2990" w:type="dxa"/>
            <w:tcBorders>
              <w:top w:val="nil"/>
              <w:left w:val="nil"/>
              <w:bottom w:val="nil"/>
              <w:right w:val="nil"/>
            </w:tcBorders>
          </w:tcPr>
          <w:p w14:paraId="3988C7DB" w14:textId="42F9AD70" w:rsidR="003337E5" w:rsidRPr="00BB4D48" w:rsidRDefault="003337E5" w:rsidP="002A6478">
            <w:pPr>
              <w:jc w:val="center"/>
              <w:rPr>
                <w:rFonts w:ascii="Times New Roman" w:hAnsi="Times New Roman" w:cs="Times New Roman"/>
              </w:rPr>
            </w:pPr>
            <w:r w:rsidRPr="00BB4D48">
              <w:rPr>
                <w:rFonts w:ascii="Times New Roman" w:hAnsi="Times New Roman" w:cs="Times New Roman"/>
              </w:rPr>
              <w:t>0.84</w:t>
            </w:r>
            <w:r w:rsidR="00ED35B5" w:rsidRPr="00BB4D48">
              <w:rPr>
                <w:rFonts w:ascii="Times New Roman" w:hAnsi="Times New Roman" w:cs="Times New Roman"/>
              </w:rPr>
              <w:t>8</w:t>
            </w:r>
            <w:r w:rsidR="008B0182" w:rsidRPr="00BB4D48">
              <w:rPr>
                <w:rFonts w:ascii="Times New Roman" w:hAnsi="Times New Roman" w:cs="Times New Roman"/>
              </w:rPr>
              <w:t xml:space="preserve"> (0.006) ***</w:t>
            </w:r>
          </w:p>
        </w:tc>
        <w:tc>
          <w:tcPr>
            <w:tcW w:w="2990" w:type="dxa"/>
            <w:tcBorders>
              <w:top w:val="nil"/>
              <w:left w:val="nil"/>
              <w:bottom w:val="nil"/>
              <w:right w:val="nil"/>
            </w:tcBorders>
          </w:tcPr>
          <w:p w14:paraId="4F67E204" w14:textId="7FD2E577" w:rsidR="003337E5" w:rsidRPr="00BB4D48" w:rsidRDefault="001E2F69" w:rsidP="002A6478">
            <w:pPr>
              <w:jc w:val="center"/>
              <w:rPr>
                <w:rFonts w:ascii="Times New Roman" w:hAnsi="Times New Roman" w:cs="Times New Roman"/>
              </w:rPr>
            </w:pPr>
            <w:r w:rsidRPr="00BB4D48">
              <w:rPr>
                <w:rFonts w:ascii="Times New Roman" w:hAnsi="Times New Roman" w:cs="Times New Roman"/>
              </w:rPr>
              <w:t>0.727</w:t>
            </w:r>
            <w:r w:rsidR="00605DD1" w:rsidRPr="00BB4D48">
              <w:rPr>
                <w:rFonts w:ascii="Times New Roman" w:hAnsi="Times New Roman" w:cs="Times New Roman"/>
              </w:rPr>
              <w:t xml:space="preserve"> (0.004) ***</w:t>
            </w:r>
          </w:p>
        </w:tc>
      </w:tr>
      <w:tr w:rsidR="00AD342C" w:rsidRPr="00BB4D48" w14:paraId="4D992BD2" w14:textId="77777777" w:rsidTr="00C73312">
        <w:tc>
          <w:tcPr>
            <w:tcW w:w="3020" w:type="dxa"/>
            <w:tcBorders>
              <w:top w:val="nil"/>
              <w:left w:val="nil"/>
              <w:bottom w:val="nil"/>
              <w:right w:val="nil"/>
            </w:tcBorders>
          </w:tcPr>
          <w:p w14:paraId="5DCA50C4" w14:textId="5E514251" w:rsidR="00AD342C" w:rsidRPr="00BB4D48" w:rsidRDefault="00AD342C" w:rsidP="002A6478">
            <w:pPr>
              <w:rPr>
                <w:rFonts w:ascii="Times New Roman" w:hAnsi="Times New Roman" w:cs="Times New Roman"/>
                <w:b/>
                <w:bCs/>
              </w:rPr>
            </w:pPr>
            <w:r w:rsidRPr="00BB4D48">
              <w:rPr>
                <w:rFonts w:ascii="Times New Roman" w:hAnsi="Times New Roman" w:cs="Times New Roman"/>
                <w:b/>
                <w:bCs/>
              </w:rPr>
              <w:t>Province (reference: Ontario)</w:t>
            </w:r>
          </w:p>
        </w:tc>
        <w:tc>
          <w:tcPr>
            <w:tcW w:w="2990" w:type="dxa"/>
            <w:tcBorders>
              <w:top w:val="nil"/>
              <w:left w:val="nil"/>
              <w:bottom w:val="nil"/>
              <w:right w:val="nil"/>
            </w:tcBorders>
          </w:tcPr>
          <w:p w14:paraId="3589643E" w14:textId="77777777" w:rsidR="00AD342C" w:rsidRPr="00BB4D48" w:rsidRDefault="00AD342C" w:rsidP="002A6478">
            <w:pPr>
              <w:jc w:val="center"/>
              <w:rPr>
                <w:rFonts w:ascii="Times New Roman" w:hAnsi="Times New Roman" w:cs="Times New Roman"/>
              </w:rPr>
            </w:pPr>
          </w:p>
        </w:tc>
        <w:tc>
          <w:tcPr>
            <w:tcW w:w="2990" w:type="dxa"/>
            <w:tcBorders>
              <w:top w:val="nil"/>
              <w:left w:val="nil"/>
              <w:bottom w:val="nil"/>
              <w:right w:val="nil"/>
            </w:tcBorders>
          </w:tcPr>
          <w:p w14:paraId="72D76DB8" w14:textId="77777777" w:rsidR="00AD342C" w:rsidRPr="00BB4D48" w:rsidRDefault="00AD342C" w:rsidP="002A6478">
            <w:pPr>
              <w:jc w:val="center"/>
              <w:rPr>
                <w:rFonts w:ascii="Times New Roman" w:hAnsi="Times New Roman" w:cs="Times New Roman"/>
              </w:rPr>
            </w:pPr>
          </w:p>
        </w:tc>
      </w:tr>
      <w:tr w:rsidR="001E2F69" w:rsidRPr="00BB4D48" w14:paraId="2C3AE2F5" w14:textId="77777777" w:rsidTr="00C73312">
        <w:tc>
          <w:tcPr>
            <w:tcW w:w="3020" w:type="dxa"/>
            <w:tcBorders>
              <w:top w:val="nil"/>
              <w:left w:val="nil"/>
              <w:bottom w:val="nil"/>
              <w:right w:val="nil"/>
            </w:tcBorders>
          </w:tcPr>
          <w:p w14:paraId="18A7CEB4" w14:textId="28EC9CA5" w:rsidR="003337E5" w:rsidRPr="00BB4D48" w:rsidRDefault="003337E5" w:rsidP="002A6478">
            <w:pPr>
              <w:jc w:val="both"/>
              <w:rPr>
                <w:rFonts w:ascii="Times New Roman" w:hAnsi="Times New Roman" w:cs="Times New Roman"/>
              </w:rPr>
            </w:pPr>
            <w:r w:rsidRPr="00BB4D48">
              <w:rPr>
                <w:rFonts w:ascii="Times New Roman" w:hAnsi="Times New Roman" w:cs="Times New Roman"/>
              </w:rPr>
              <w:t>EASTC</w:t>
            </w:r>
          </w:p>
        </w:tc>
        <w:tc>
          <w:tcPr>
            <w:tcW w:w="2990" w:type="dxa"/>
            <w:tcBorders>
              <w:top w:val="nil"/>
              <w:left w:val="nil"/>
              <w:bottom w:val="nil"/>
              <w:right w:val="nil"/>
            </w:tcBorders>
          </w:tcPr>
          <w:p w14:paraId="78B18470" w14:textId="4E20FD4E" w:rsidR="003337E5" w:rsidRPr="00BB4D48" w:rsidRDefault="003337E5" w:rsidP="002A6478">
            <w:pPr>
              <w:jc w:val="center"/>
              <w:rPr>
                <w:rFonts w:ascii="Times New Roman" w:hAnsi="Times New Roman" w:cs="Times New Roman"/>
              </w:rPr>
            </w:pPr>
            <w:r w:rsidRPr="00BB4D48">
              <w:rPr>
                <w:rFonts w:ascii="Times New Roman" w:hAnsi="Times New Roman" w:cs="Times New Roman"/>
              </w:rPr>
              <w:t>-0.091</w:t>
            </w:r>
            <w:r w:rsidR="008B0182" w:rsidRPr="00BB4D48">
              <w:rPr>
                <w:rFonts w:ascii="Times New Roman" w:hAnsi="Times New Roman" w:cs="Times New Roman"/>
              </w:rPr>
              <w:t xml:space="preserve"> (0.007) ***</w:t>
            </w:r>
          </w:p>
        </w:tc>
        <w:tc>
          <w:tcPr>
            <w:tcW w:w="2990" w:type="dxa"/>
            <w:tcBorders>
              <w:top w:val="nil"/>
              <w:left w:val="nil"/>
              <w:bottom w:val="nil"/>
              <w:right w:val="nil"/>
            </w:tcBorders>
          </w:tcPr>
          <w:p w14:paraId="4D32AD9B" w14:textId="6B5CC827" w:rsidR="003337E5" w:rsidRPr="00BB4D48" w:rsidRDefault="001E2F69" w:rsidP="002A6478">
            <w:pPr>
              <w:jc w:val="center"/>
              <w:rPr>
                <w:rFonts w:ascii="Times New Roman" w:hAnsi="Times New Roman" w:cs="Times New Roman"/>
              </w:rPr>
            </w:pPr>
            <w:r w:rsidRPr="00BB4D48">
              <w:rPr>
                <w:rFonts w:ascii="Times New Roman" w:hAnsi="Times New Roman" w:cs="Times New Roman"/>
              </w:rPr>
              <w:t>-0.16</w:t>
            </w:r>
            <w:r w:rsidR="002F185C" w:rsidRPr="00BB4D48">
              <w:rPr>
                <w:rFonts w:ascii="Times New Roman" w:hAnsi="Times New Roman" w:cs="Times New Roman"/>
              </w:rPr>
              <w:t>0</w:t>
            </w:r>
            <w:r w:rsidR="00605DD1" w:rsidRPr="00BB4D48">
              <w:rPr>
                <w:rFonts w:ascii="Times New Roman" w:hAnsi="Times New Roman" w:cs="Times New Roman"/>
              </w:rPr>
              <w:t xml:space="preserve"> (0.006) ***</w:t>
            </w:r>
          </w:p>
        </w:tc>
      </w:tr>
      <w:tr w:rsidR="001E2F69" w:rsidRPr="00BB4D48" w14:paraId="3427CA8A" w14:textId="77777777" w:rsidTr="00C73312">
        <w:tc>
          <w:tcPr>
            <w:tcW w:w="3020" w:type="dxa"/>
            <w:tcBorders>
              <w:top w:val="nil"/>
              <w:left w:val="nil"/>
              <w:bottom w:val="nil"/>
              <w:right w:val="nil"/>
            </w:tcBorders>
          </w:tcPr>
          <w:p w14:paraId="6A21AE10" w14:textId="63D230EE" w:rsidR="003337E5" w:rsidRPr="00BB4D48" w:rsidRDefault="003337E5" w:rsidP="002A6478">
            <w:pPr>
              <w:jc w:val="both"/>
              <w:rPr>
                <w:rFonts w:ascii="Times New Roman" w:hAnsi="Times New Roman" w:cs="Times New Roman"/>
              </w:rPr>
            </w:pPr>
            <w:r w:rsidRPr="00BB4D48">
              <w:rPr>
                <w:rFonts w:ascii="Times New Roman" w:hAnsi="Times New Roman" w:cs="Times New Roman"/>
              </w:rPr>
              <w:t>QC</w:t>
            </w:r>
          </w:p>
        </w:tc>
        <w:tc>
          <w:tcPr>
            <w:tcW w:w="2990" w:type="dxa"/>
            <w:tcBorders>
              <w:top w:val="nil"/>
              <w:left w:val="nil"/>
              <w:bottom w:val="nil"/>
              <w:right w:val="nil"/>
            </w:tcBorders>
          </w:tcPr>
          <w:p w14:paraId="291F8C95" w14:textId="220AE11F" w:rsidR="003337E5" w:rsidRPr="00BB4D48" w:rsidRDefault="003337E5" w:rsidP="002A6478">
            <w:pPr>
              <w:jc w:val="center"/>
              <w:rPr>
                <w:rFonts w:ascii="Times New Roman" w:hAnsi="Times New Roman" w:cs="Times New Roman"/>
              </w:rPr>
            </w:pPr>
            <w:r w:rsidRPr="00BB4D48">
              <w:rPr>
                <w:rFonts w:ascii="Times New Roman" w:hAnsi="Times New Roman" w:cs="Times New Roman"/>
              </w:rPr>
              <w:t>-0.113</w:t>
            </w:r>
            <w:r w:rsidR="008B0182" w:rsidRPr="00BB4D48">
              <w:rPr>
                <w:rFonts w:ascii="Times New Roman" w:hAnsi="Times New Roman" w:cs="Times New Roman"/>
              </w:rPr>
              <w:t xml:space="preserve"> (0.007) ***</w:t>
            </w:r>
          </w:p>
        </w:tc>
        <w:tc>
          <w:tcPr>
            <w:tcW w:w="2990" w:type="dxa"/>
            <w:tcBorders>
              <w:top w:val="nil"/>
              <w:left w:val="nil"/>
              <w:bottom w:val="nil"/>
              <w:right w:val="nil"/>
            </w:tcBorders>
          </w:tcPr>
          <w:p w14:paraId="3A60F1C4" w14:textId="3300E5C5" w:rsidR="003337E5" w:rsidRPr="00BB4D48" w:rsidRDefault="001E2F69" w:rsidP="002A6478">
            <w:pPr>
              <w:jc w:val="center"/>
              <w:rPr>
                <w:rFonts w:ascii="Times New Roman" w:hAnsi="Times New Roman" w:cs="Times New Roman"/>
              </w:rPr>
            </w:pPr>
            <w:r w:rsidRPr="00BB4D48">
              <w:rPr>
                <w:rFonts w:ascii="Times New Roman" w:hAnsi="Times New Roman" w:cs="Times New Roman"/>
              </w:rPr>
              <w:t>-0.104</w:t>
            </w:r>
            <w:r w:rsidR="00605DD1" w:rsidRPr="00BB4D48">
              <w:rPr>
                <w:rFonts w:ascii="Times New Roman" w:hAnsi="Times New Roman" w:cs="Times New Roman"/>
              </w:rPr>
              <w:t xml:space="preserve"> (0.006) ***</w:t>
            </w:r>
          </w:p>
        </w:tc>
      </w:tr>
      <w:tr w:rsidR="001E2F69" w:rsidRPr="00BB4D48" w14:paraId="1210C4C4" w14:textId="77777777" w:rsidTr="00C73312">
        <w:tc>
          <w:tcPr>
            <w:tcW w:w="3020" w:type="dxa"/>
            <w:tcBorders>
              <w:top w:val="nil"/>
              <w:left w:val="nil"/>
              <w:bottom w:val="nil"/>
              <w:right w:val="nil"/>
            </w:tcBorders>
          </w:tcPr>
          <w:p w14:paraId="7591DDE8" w14:textId="321E666C" w:rsidR="003337E5" w:rsidRPr="00BB4D48" w:rsidRDefault="003337E5" w:rsidP="002A6478">
            <w:pPr>
              <w:jc w:val="both"/>
              <w:rPr>
                <w:rFonts w:ascii="Times New Roman" w:hAnsi="Times New Roman" w:cs="Times New Roman"/>
              </w:rPr>
            </w:pPr>
            <w:r w:rsidRPr="00BB4D48">
              <w:rPr>
                <w:rFonts w:ascii="Times New Roman" w:hAnsi="Times New Roman" w:cs="Times New Roman"/>
              </w:rPr>
              <w:t>MB</w:t>
            </w:r>
          </w:p>
        </w:tc>
        <w:tc>
          <w:tcPr>
            <w:tcW w:w="2990" w:type="dxa"/>
            <w:tcBorders>
              <w:top w:val="nil"/>
              <w:left w:val="nil"/>
              <w:bottom w:val="nil"/>
              <w:right w:val="nil"/>
            </w:tcBorders>
          </w:tcPr>
          <w:p w14:paraId="77FAFBF2" w14:textId="47B086AB" w:rsidR="003337E5" w:rsidRPr="00BB4D48" w:rsidRDefault="003337E5" w:rsidP="002A6478">
            <w:pPr>
              <w:jc w:val="center"/>
              <w:rPr>
                <w:rFonts w:ascii="Times New Roman" w:hAnsi="Times New Roman" w:cs="Times New Roman"/>
              </w:rPr>
            </w:pPr>
            <w:r w:rsidRPr="00BB4D48">
              <w:rPr>
                <w:rFonts w:ascii="Times New Roman" w:hAnsi="Times New Roman" w:cs="Times New Roman"/>
              </w:rPr>
              <w:t>-0.0</w:t>
            </w:r>
            <w:r w:rsidR="00ED35B5" w:rsidRPr="00BB4D48">
              <w:rPr>
                <w:rFonts w:ascii="Times New Roman" w:hAnsi="Times New Roman" w:cs="Times New Roman"/>
              </w:rPr>
              <w:t>10</w:t>
            </w:r>
            <w:r w:rsidR="008B0182" w:rsidRPr="00BB4D48">
              <w:rPr>
                <w:rFonts w:ascii="Times New Roman" w:hAnsi="Times New Roman" w:cs="Times New Roman"/>
              </w:rPr>
              <w:t xml:space="preserve"> (0.009)</w:t>
            </w:r>
          </w:p>
        </w:tc>
        <w:tc>
          <w:tcPr>
            <w:tcW w:w="2990" w:type="dxa"/>
            <w:tcBorders>
              <w:top w:val="nil"/>
              <w:left w:val="nil"/>
              <w:bottom w:val="nil"/>
              <w:right w:val="nil"/>
            </w:tcBorders>
          </w:tcPr>
          <w:p w14:paraId="72A07E0E" w14:textId="5EED6A8F" w:rsidR="003337E5" w:rsidRPr="00BB4D48" w:rsidRDefault="001E2F69" w:rsidP="002A6478">
            <w:pPr>
              <w:jc w:val="center"/>
              <w:rPr>
                <w:rFonts w:ascii="Times New Roman" w:hAnsi="Times New Roman" w:cs="Times New Roman"/>
              </w:rPr>
            </w:pPr>
            <w:r w:rsidRPr="00BB4D48">
              <w:rPr>
                <w:rFonts w:ascii="Times New Roman" w:hAnsi="Times New Roman" w:cs="Times New Roman"/>
              </w:rPr>
              <w:t>-0.002</w:t>
            </w:r>
            <w:r w:rsidR="00605DD1" w:rsidRPr="00BB4D48">
              <w:rPr>
                <w:rFonts w:ascii="Times New Roman" w:hAnsi="Times New Roman" w:cs="Times New Roman"/>
              </w:rPr>
              <w:t xml:space="preserve"> (0.008)</w:t>
            </w:r>
          </w:p>
        </w:tc>
      </w:tr>
      <w:tr w:rsidR="001E2F69" w:rsidRPr="00BB4D48" w14:paraId="0113DFB2" w14:textId="77777777" w:rsidTr="00C73312">
        <w:tc>
          <w:tcPr>
            <w:tcW w:w="3020" w:type="dxa"/>
            <w:tcBorders>
              <w:top w:val="nil"/>
              <w:left w:val="nil"/>
              <w:bottom w:val="nil"/>
              <w:right w:val="nil"/>
            </w:tcBorders>
          </w:tcPr>
          <w:p w14:paraId="2859596A" w14:textId="331586F5" w:rsidR="003337E5" w:rsidRPr="00BB4D48" w:rsidRDefault="003337E5" w:rsidP="002A6478">
            <w:pPr>
              <w:jc w:val="both"/>
              <w:rPr>
                <w:rFonts w:ascii="Times New Roman" w:hAnsi="Times New Roman" w:cs="Times New Roman"/>
              </w:rPr>
            </w:pPr>
            <w:r w:rsidRPr="00BB4D48">
              <w:rPr>
                <w:rFonts w:ascii="Times New Roman" w:hAnsi="Times New Roman" w:cs="Times New Roman"/>
              </w:rPr>
              <w:t>SK</w:t>
            </w:r>
          </w:p>
        </w:tc>
        <w:tc>
          <w:tcPr>
            <w:tcW w:w="2990" w:type="dxa"/>
            <w:tcBorders>
              <w:top w:val="nil"/>
              <w:left w:val="nil"/>
              <w:bottom w:val="nil"/>
              <w:right w:val="nil"/>
            </w:tcBorders>
          </w:tcPr>
          <w:p w14:paraId="06C7F28E" w14:textId="73590E43" w:rsidR="003337E5" w:rsidRPr="00BB4D48" w:rsidRDefault="003337E5" w:rsidP="002A6478">
            <w:pPr>
              <w:jc w:val="center"/>
              <w:rPr>
                <w:rFonts w:ascii="Times New Roman" w:hAnsi="Times New Roman" w:cs="Times New Roman"/>
              </w:rPr>
            </w:pPr>
            <w:r w:rsidRPr="00BB4D48">
              <w:rPr>
                <w:rFonts w:ascii="Times New Roman" w:hAnsi="Times New Roman" w:cs="Times New Roman"/>
              </w:rPr>
              <w:t>0.098</w:t>
            </w:r>
            <w:r w:rsidR="008B0182" w:rsidRPr="00BB4D48">
              <w:rPr>
                <w:rFonts w:ascii="Times New Roman" w:hAnsi="Times New Roman" w:cs="Times New Roman"/>
              </w:rPr>
              <w:t xml:space="preserve"> (0.009) ***</w:t>
            </w:r>
          </w:p>
        </w:tc>
        <w:tc>
          <w:tcPr>
            <w:tcW w:w="2990" w:type="dxa"/>
            <w:tcBorders>
              <w:top w:val="nil"/>
              <w:left w:val="nil"/>
              <w:bottom w:val="nil"/>
              <w:right w:val="nil"/>
            </w:tcBorders>
          </w:tcPr>
          <w:p w14:paraId="3FB0EA28" w14:textId="7EF8479F" w:rsidR="003337E5" w:rsidRPr="00BB4D48" w:rsidRDefault="001E2F69" w:rsidP="002A6478">
            <w:pPr>
              <w:jc w:val="center"/>
              <w:rPr>
                <w:rFonts w:ascii="Times New Roman" w:hAnsi="Times New Roman" w:cs="Times New Roman"/>
              </w:rPr>
            </w:pPr>
            <w:r w:rsidRPr="00BB4D48">
              <w:rPr>
                <w:rFonts w:ascii="Times New Roman" w:hAnsi="Times New Roman" w:cs="Times New Roman"/>
              </w:rPr>
              <w:t>0.067</w:t>
            </w:r>
            <w:r w:rsidR="00605DD1" w:rsidRPr="00BB4D48">
              <w:rPr>
                <w:rFonts w:ascii="Times New Roman" w:hAnsi="Times New Roman" w:cs="Times New Roman"/>
              </w:rPr>
              <w:t xml:space="preserve"> (0.009) ***</w:t>
            </w:r>
          </w:p>
        </w:tc>
      </w:tr>
      <w:tr w:rsidR="001E2F69" w:rsidRPr="00BB4D48" w14:paraId="3A1C368A" w14:textId="77777777" w:rsidTr="00C73312">
        <w:tc>
          <w:tcPr>
            <w:tcW w:w="3020" w:type="dxa"/>
            <w:tcBorders>
              <w:top w:val="nil"/>
              <w:left w:val="nil"/>
              <w:bottom w:val="nil"/>
              <w:right w:val="nil"/>
            </w:tcBorders>
          </w:tcPr>
          <w:p w14:paraId="72795700" w14:textId="197F6631" w:rsidR="003337E5" w:rsidRPr="00BB4D48" w:rsidRDefault="003337E5" w:rsidP="002A6478">
            <w:pPr>
              <w:jc w:val="both"/>
              <w:rPr>
                <w:rFonts w:ascii="Times New Roman" w:hAnsi="Times New Roman" w:cs="Times New Roman"/>
              </w:rPr>
            </w:pPr>
            <w:r w:rsidRPr="00BB4D48">
              <w:rPr>
                <w:rFonts w:ascii="Times New Roman" w:hAnsi="Times New Roman" w:cs="Times New Roman"/>
              </w:rPr>
              <w:t>AB</w:t>
            </w:r>
          </w:p>
        </w:tc>
        <w:tc>
          <w:tcPr>
            <w:tcW w:w="2990" w:type="dxa"/>
            <w:tcBorders>
              <w:top w:val="nil"/>
              <w:left w:val="nil"/>
              <w:bottom w:val="nil"/>
              <w:right w:val="nil"/>
            </w:tcBorders>
          </w:tcPr>
          <w:p w14:paraId="340B82B4" w14:textId="10C9883F" w:rsidR="003337E5" w:rsidRPr="00BB4D48" w:rsidRDefault="003337E5" w:rsidP="002A6478">
            <w:pPr>
              <w:jc w:val="center"/>
              <w:rPr>
                <w:rFonts w:ascii="Times New Roman" w:hAnsi="Times New Roman" w:cs="Times New Roman"/>
              </w:rPr>
            </w:pPr>
            <w:r w:rsidRPr="00BB4D48">
              <w:rPr>
                <w:rFonts w:ascii="Times New Roman" w:hAnsi="Times New Roman" w:cs="Times New Roman"/>
              </w:rPr>
              <w:t>0.226</w:t>
            </w:r>
            <w:r w:rsidR="008B0182" w:rsidRPr="00BB4D48">
              <w:rPr>
                <w:rFonts w:ascii="Times New Roman" w:hAnsi="Times New Roman" w:cs="Times New Roman"/>
              </w:rPr>
              <w:t xml:space="preserve"> (0.005) ***</w:t>
            </w:r>
          </w:p>
        </w:tc>
        <w:tc>
          <w:tcPr>
            <w:tcW w:w="2990" w:type="dxa"/>
            <w:tcBorders>
              <w:top w:val="nil"/>
              <w:left w:val="nil"/>
              <w:bottom w:val="nil"/>
              <w:right w:val="nil"/>
            </w:tcBorders>
          </w:tcPr>
          <w:p w14:paraId="38A20164" w14:textId="7F3D9987" w:rsidR="003337E5" w:rsidRPr="00BB4D48" w:rsidRDefault="001E2F69" w:rsidP="002A6478">
            <w:pPr>
              <w:jc w:val="center"/>
              <w:rPr>
                <w:rFonts w:ascii="Times New Roman" w:hAnsi="Times New Roman" w:cs="Times New Roman"/>
              </w:rPr>
            </w:pPr>
            <w:r w:rsidRPr="00BB4D48">
              <w:rPr>
                <w:rFonts w:ascii="Times New Roman" w:hAnsi="Times New Roman" w:cs="Times New Roman"/>
              </w:rPr>
              <w:t>0.13</w:t>
            </w:r>
            <w:r w:rsidR="002F185C" w:rsidRPr="00BB4D48">
              <w:rPr>
                <w:rFonts w:ascii="Times New Roman" w:hAnsi="Times New Roman" w:cs="Times New Roman"/>
              </w:rPr>
              <w:t>7</w:t>
            </w:r>
            <w:r w:rsidR="00605DD1" w:rsidRPr="00BB4D48">
              <w:rPr>
                <w:rFonts w:ascii="Times New Roman" w:hAnsi="Times New Roman" w:cs="Times New Roman"/>
              </w:rPr>
              <w:t xml:space="preserve"> (0.005) ***</w:t>
            </w:r>
          </w:p>
        </w:tc>
      </w:tr>
      <w:tr w:rsidR="001E2F69" w:rsidRPr="00BB4D48" w14:paraId="17163D69" w14:textId="77777777" w:rsidTr="00C73312">
        <w:tc>
          <w:tcPr>
            <w:tcW w:w="3020" w:type="dxa"/>
            <w:tcBorders>
              <w:top w:val="nil"/>
              <w:left w:val="nil"/>
              <w:bottom w:val="nil"/>
              <w:right w:val="nil"/>
            </w:tcBorders>
          </w:tcPr>
          <w:p w14:paraId="67652479" w14:textId="68005A77" w:rsidR="003337E5" w:rsidRPr="00BB4D48" w:rsidRDefault="003337E5" w:rsidP="002A6478">
            <w:pPr>
              <w:jc w:val="both"/>
              <w:rPr>
                <w:rFonts w:ascii="Times New Roman" w:hAnsi="Times New Roman" w:cs="Times New Roman"/>
              </w:rPr>
            </w:pPr>
            <w:r w:rsidRPr="00BB4D48">
              <w:rPr>
                <w:rFonts w:ascii="Times New Roman" w:hAnsi="Times New Roman" w:cs="Times New Roman"/>
              </w:rPr>
              <w:t>BC</w:t>
            </w:r>
          </w:p>
        </w:tc>
        <w:tc>
          <w:tcPr>
            <w:tcW w:w="2990" w:type="dxa"/>
            <w:tcBorders>
              <w:top w:val="nil"/>
              <w:left w:val="nil"/>
              <w:bottom w:val="nil"/>
              <w:right w:val="nil"/>
            </w:tcBorders>
          </w:tcPr>
          <w:p w14:paraId="2E3515B8" w14:textId="65FA3B55" w:rsidR="003337E5" w:rsidRPr="00BB4D48" w:rsidRDefault="003337E5" w:rsidP="002A6478">
            <w:pPr>
              <w:jc w:val="center"/>
              <w:rPr>
                <w:rFonts w:ascii="Times New Roman" w:hAnsi="Times New Roman" w:cs="Times New Roman"/>
              </w:rPr>
            </w:pPr>
            <w:r w:rsidRPr="00BB4D48">
              <w:rPr>
                <w:rFonts w:ascii="Times New Roman" w:hAnsi="Times New Roman" w:cs="Times New Roman"/>
              </w:rPr>
              <w:t>0.033</w:t>
            </w:r>
            <w:r w:rsidR="008B0182" w:rsidRPr="00BB4D48">
              <w:rPr>
                <w:rFonts w:ascii="Times New Roman" w:hAnsi="Times New Roman" w:cs="Times New Roman"/>
              </w:rPr>
              <w:t xml:space="preserve"> (0.005) ***</w:t>
            </w:r>
          </w:p>
        </w:tc>
        <w:tc>
          <w:tcPr>
            <w:tcW w:w="2990" w:type="dxa"/>
            <w:tcBorders>
              <w:top w:val="nil"/>
              <w:left w:val="nil"/>
              <w:bottom w:val="nil"/>
              <w:right w:val="nil"/>
            </w:tcBorders>
          </w:tcPr>
          <w:p w14:paraId="458EEC91" w14:textId="5022FC23" w:rsidR="003337E5" w:rsidRPr="00BB4D48" w:rsidRDefault="001E2F69" w:rsidP="002A6478">
            <w:pPr>
              <w:jc w:val="center"/>
              <w:rPr>
                <w:rFonts w:ascii="Times New Roman" w:hAnsi="Times New Roman" w:cs="Times New Roman"/>
              </w:rPr>
            </w:pPr>
            <w:r w:rsidRPr="00BB4D48">
              <w:rPr>
                <w:rFonts w:ascii="Times New Roman" w:hAnsi="Times New Roman" w:cs="Times New Roman"/>
              </w:rPr>
              <w:t>-0.016</w:t>
            </w:r>
            <w:r w:rsidR="00605DD1" w:rsidRPr="00BB4D48">
              <w:rPr>
                <w:rFonts w:ascii="Times New Roman" w:hAnsi="Times New Roman" w:cs="Times New Roman"/>
              </w:rPr>
              <w:t xml:space="preserve"> (0.005) **</w:t>
            </w:r>
          </w:p>
        </w:tc>
      </w:tr>
      <w:tr w:rsidR="001E2F69" w:rsidRPr="00BB4D48" w14:paraId="0C3A9F5F" w14:textId="77777777" w:rsidTr="00C73312">
        <w:tc>
          <w:tcPr>
            <w:tcW w:w="3020" w:type="dxa"/>
            <w:tcBorders>
              <w:top w:val="nil"/>
              <w:left w:val="nil"/>
              <w:bottom w:val="nil"/>
              <w:right w:val="nil"/>
            </w:tcBorders>
          </w:tcPr>
          <w:p w14:paraId="4B3EAA9A" w14:textId="51B18CE9" w:rsidR="003337E5" w:rsidRPr="00BB4D48" w:rsidRDefault="003337E5" w:rsidP="002A6478">
            <w:pPr>
              <w:jc w:val="both"/>
              <w:rPr>
                <w:rFonts w:ascii="Times New Roman" w:hAnsi="Times New Roman" w:cs="Times New Roman"/>
              </w:rPr>
            </w:pPr>
            <w:r w:rsidRPr="00BB4D48">
              <w:rPr>
                <w:rFonts w:ascii="Times New Roman" w:hAnsi="Times New Roman" w:cs="Times New Roman"/>
              </w:rPr>
              <w:t>Marital</w:t>
            </w:r>
          </w:p>
        </w:tc>
        <w:tc>
          <w:tcPr>
            <w:tcW w:w="2990" w:type="dxa"/>
            <w:tcBorders>
              <w:top w:val="nil"/>
              <w:left w:val="nil"/>
              <w:bottom w:val="nil"/>
              <w:right w:val="nil"/>
            </w:tcBorders>
          </w:tcPr>
          <w:p w14:paraId="3E23BE65" w14:textId="11222058" w:rsidR="003337E5" w:rsidRPr="00BB4D48" w:rsidRDefault="003337E5" w:rsidP="002A6478">
            <w:pPr>
              <w:jc w:val="center"/>
              <w:rPr>
                <w:rFonts w:ascii="Times New Roman" w:hAnsi="Times New Roman" w:cs="Times New Roman"/>
              </w:rPr>
            </w:pPr>
            <w:r w:rsidRPr="00BB4D48">
              <w:rPr>
                <w:rFonts w:ascii="Times New Roman" w:hAnsi="Times New Roman" w:cs="Times New Roman"/>
              </w:rPr>
              <w:t>0.197</w:t>
            </w:r>
            <w:r w:rsidR="008B0182" w:rsidRPr="00BB4D48">
              <w:rPr>
                <w:rFonts w:ascii="Times New Roman" w:hAnsi="Times New Roman" w:cs="Times New Roman"/>
              </w:rPr>
              <w:t xml:space="preserve"> (0.004) ***</w:t>
            </w:r>
          </w:p>
        </w:tc>
        <w:tc>
          <w:tcPr>
            <w:tcW w:w="2990" w:type="dxa"/>
            <w:tcBorders>
              <w:top w:val="nil"/>
              <w:left w:val="nil"/>
              <w:bottom w:val="nil"/>
              <w:right w:val="nil"/>
            </w:tcBorders>
          </w:tcPr>
          <w:p w14:paraId="7C4C0A78" w14:textId="43162DEB" w:rsidR="003337E5" w:rsidRPr="00BB4D48" w:rsidRDefault="001E2F69" w:rsidP="002A6478">
            <w:pPr>
              <w:jc w:val="center"/>
              <w:rPr>
                <w:rFonts w:ascii="Times New Roman" w:hAnsi="Times New Roman" w:cs="Times New Roman"/>
              </w:rPr>
            </w:pPr>
            <w:r w:rsidRPr="00BB4D48">
              <w:rPr>
                <w:rFonts w:ascii="Times New Roman" w:hAnsi="Times New Roman" w:cs="Times New Roman"/>
              </w:rPr>
              <w:t>0.034</w:t>
            </w:r>
            <w:r w:rsidR="00605DD1" w:rsidRPr="00BB4D48">
              <w:rPr>
                <w:rFonts w:ascii="Times New Roman" w:hAnsi="Times New Roman" w:cs="Times New Roman"/>
              </w:rPr>
              <w:t xml:space="preserve"> (0.003) ***</w:t>
            </w:r>
          </w:p>
        </w:tc>
      </w:tr>
      <w:tr w:rsidR="001E2F69" w:rsidRPr="00BB4D48" w14:paraId="7C5DE111" w14:textId="77777777" w:rsidTr="00C73312">
        <w:tc>
          <w:tcPr>
            <w:tcW w:w="3020" w:type="dxa"/>
            <w:tcBorders>
              <w:top w:val="nil"/>
              <w:left w:val="nil"/>
              <w:bottom w:val="nil"/>
              <w:right w:val="nil"/>
            </w:tcBorders>
          </w:tcPr>
          <w:p w14:paraId="4000CA11" w14:textId="7F68BC0F" w:rsidR="003337E5" w:rsidRPr="00BB4D48" w:rsidRDefault="003337E5" w:rsidP="002A6478">
            <w:pPr>
              <w:jc w:val="both"/>
              <w:rPr>
                <w:rFonts w:ascii="Times New Roman" w:hAnsi="Times New Roman" w:cs="Times New Roman"/>
              </w:rPr>
            </w:pPr>
            <w:r w:rsidRPr="00BB4D48">
              <w:rPr>
                <w:rFonts w:ascii="Times New Roman" w:hAnsi="Times New Roman" w:cs="Times New Roman"/>
              </w:rPr>
              <w:t>Edu</w:t>
            </w:r>
          </w:p>
        </w:tc>
        <w:tc>
          <w:tcPr>
            <w:tcW w:w="2990" w:type="dxa"/>
            <w:tcBorders>
              <w:top w:val="nil"/>
              <w:left w:val="nil"/>
              <w:bottom w:val="nil"/>
              <w:right w:val="nil"/>
            </w:tcBorders>
          </w:tcPr>
          <w:p w14:paraId="7954BDBF" w14:textId="286BCCAE" w:rsidR="003337E5" w:rsidRPr="00BB4D48" w:rsidRDefault="003337E5" w:rsidP="002A6478">
            <w:pPr>
              <w:jc w:val="center"/>
              <w:rPr>
                <w:rFonts w:ascii="Times New Roman" w:hAnsi="Times New Roman" w:cs="Times New Roman"/>
              </w:rPr>
            </w:pPr>
            <w:r w:rsidRPr="00BB4D48">
              <w:rPr>
                <w:rFonts w:ascii="Times New Roman" w:hAnsi="Times New Roman" w:cs="Times New Roman"/>
              </w:rPr>
              <w:t>0.052</w:t>
            </w:r>
            <w:r w:rsidR="008B0182" w:rsidRPr="00BB4D48">
              <w:rPr>
                <w:rFonts w:ascii="Times New Roman" w:hAnsi="Times New Roman" w:cs="Times New Roman"/>
              </w:rPr>
              <w:t xml:space="preserve"> (0.001) ***</w:t>
            </w:r>
          </w:p>
        </w:tc>
        <w:tc>
          <w:tcPr>
            <w:tcW w:w="2990" w:type="dxa"/>
            <w:tcBorders>
              <w:top w:val="nil"/>
              <w:left w:val="nil"/>
              <w:bottom w:val="nil"/>
              <w:right w:val="nil"/>
            </w:tcBorders>
          </w:tcPr>
          <w:p w14:paraId="430044D8" w14:textId="79FC1422" w:rsidR="003337E5" w:rsidRPr="00BB4D48" w:rsidRDefault="001E2F69" w:rsidP="002A6478">
            <w:pPr>
              <w:jc w:val="center"/>
              <w:rPr>
                <w:rFonts w:ascii="Times New Roman" w:hAnsi="Times New Roman" w:cs="Times New Roman"/>
              </w:rPr>
            </w:pPr>
            <w:r w:rsidRPr="00BB4D48">
              <w:rPr>
                <w:rFonts w:ascii="Times New Roman" w:hAnsi="Times New Roman" w:cs="Times New Roman"/>
              </w:rPr>
              <w:t>0.084</w:t>
            </w:r>
            <w:r w:rsidR="00605DD1" w:rsidRPr="00BB4D48">
              <w:rPr>
                <w:rFonts w:ascii="Times New Roman" w:hAnsi="Times New Roman" w:cs="Times New Roman"/>
              </w:rPr>
              <w:t xml:space="preserve"> (0.001) ***</w:t>
            </w:r>
          </w:p>
        </w:tc>
      </w:tr>
      <w:tr w:rsidR="00AD342C" w:rsidRPr="00BB4D48" w14:paraId="207EB74E" w14:textId="77777777" w:rsidTr="00C73312">
        <w:tc>
          <w:tcPr>
            <w:tcW w:w="3020" w:type="dxa"/>
            <w:tcBorders>
              <w:top w:val="nil"/>
              <w:left w:val="nil"/>
              <w:bottom w:val="nil"/>
              <w:right w:val="nil"/>
            </w:tcBorders>
          </w:tcPr>
          <w:p w14:paraId="3E7FDA8E" w14:textId="49D9754D" w:rsidR="00AD342C" w:rsidRPr="00BB4D48" w:rsidRDefault="00AD342C" w:rsidP="002A6478">
            <w:pPr>
              <w:rPr>
                <w:rFonts w:ascii="Times New Roman" w:hAnsi="Times New Roman" w:cs="Times New Roman"/>
                <w:b/>
                <w:bCs/>
              </w:rPr>
            </w:pPr>
            <w:r w:rsidRPr="00BB4D48">
              <w:rPr>
                <w:rFonts w:ascii="Times New Roman" w:hAnsi="Times New Roman" w:cs="Times New Roman"/>
                <w:b/>
                <w:bCs/>
              </w:rPr>
              <w:t>Language (reference: English only):</w:t>
            </w:r>
          </w:p>
        </w:tc>
        <w:tc>
          <w:tcPr>
            <w:tcW w:w="2990" w:type="dxa"/>
            <w:tcBorders>
              <w:top w:val="nil"/>
              <w:left w:val="nil"/>
              <w:bottom w:val="nil"/>
              <w:right w:val="nil"/>
            </w:tcBorders>
          </w:tcPr>
          <w:p w14:paraId="49F05B11" w14:textId="77777777" w:rsidR="00AD342C" w:rsidRPr="00BB4D48" w:rsidRDefault="00AD342C" w:rsidP="002A6478">
            <w:pPr>
              <w:jc w:val="center"/>
              <w:rPr>
                <w:rFonts w:ascii="Times New Roman" w:hAnsi="Times New Roman" w:cs="Times New Roman"/>
              </w:rPr>
            </w:pPr>
          </w:p>
        </w:tc>
        <w:tc>
          <w:tcPr>
            <w:tcW w:w="2990" w:type="dxa"/>
            <w:tcBorders>
              <w:top w:val="nil"/>
              <w:left w:val="nil"/>
              <w:bottom w:val="nil"/>
              <w:right w:val="nil"/>
            </w:tcBorders>
          </w:tcPr>
          <w:p w14:paraId="24E28115" w14:textId="77777777" w:rsidR="00AD342C" w:rsidRPr="00BB4D48" w:rsidRDefault="00AD342C" w:rsidP="002A6478">
            <w:pPr>
              <w:jc w:val="center"/>
              <w:rPr>
                <w:rFonts w:ascii="Times New Roman" w:hAnsi="Times New Roman" w:cs="Times New Roman"/>
              </w:rPr>
            </w:pPr>
          </w:p>
        </w:tc>
      </w:tr>
      <w:tr w:rsidR="001E2F69" w:rsidRPr="00BB4D48" w14:paraId="2A37D2D9" w14:textId="77777777" w:rsidTr="00C73312">
        <w:tc>
          <w:tcPr>
            <w:tcW w:w="3020" w:type="dxa"/>
            <w:tcBorders>
              <w:top w:val="nil"/>
              <w:left w:val="nil"/>
              <w:bottom w:val="nil"/>
              <w:right w:val="nil"/>
            </w:tcBorders>
          </w:tcPr>
          <w:p w14:paraId="389037C5" w14:textId="402B6DB7" w:rsidR="003337E5" w:rsidRPr="00BB4D48" w:rsidRDefault="003337E5" w:rsidP="002A6478">
            <w:pPr>
              <w:jc w:val="both"/>
              <w:rPr>
                <w:rFonts w:ascii="Times New Roman" w:hAnsi="Times New Roman" w:cs="Times New Roman"/>
              </w:rPr>
            </w:pPr>
            <w:r w:rsidRPr="00BB4D48">
              <w:rPr>
                <w:rFonts w:ascii="Times New Roman" w:hAnsi="Times New Roman" w:cs="Times New Roman"/>
              </w:rPr>
              <w:t>F</w:t>
            </w:r>
            <w:r w:rsidR="00914C96" w:rsidRPr="00BB4D48">
              <w:rPr>
                <w:rFonts w:ascii="Times New Roman" w:hAnsi="Times New Roman" w:cs="Times New Roman"/>
              </w:rPr>
              <w:t>rench only</w:t>
            </w:r>
          </w:p>
        </w:tc>
        <w:tc>
          <w:tcPr>
            <w:tcW w:w="2990" w:type="dxa"/>
            <w:tcBorders>
              <w:top w:val="nil"/>
              <w:left w:val="nil"/>
              <w:bottom w:val="nil"/>
              <w:right w:val="nil"/>
            </w:tcBorders>
          </w:tcPr>
          <w:p w14:paraId="0FB85E4E" w14:textId="6F298D9B" w:rsidR="003337E5" w:rsidRPr="00BB4D48" w:rsidRDefault="003337E5" w:rsidP="002A6478">
            <w:pPr>
              <w:jc w:val="center"/>
              <w:rPr>
                <w:rFonts w:ascii="Times New Roman" w:hAnsi="Times New Roman" w:cs="Times New Roman"/>
              </w:rPr>
            </w:pPr>
            <w:r w:rsidRPr="00BB4D48">
              <w:rPr>
                <w:rFonts w:ascii="Times New Roman" w:hAnsi="Times New Roman" w:cs="Times New Roman"/>
              </w:rPr>
              <w:t>-0.033</w:t>
            </w:r>
            <w:r w:rsidR="008B0182" w:rsidRPr="00BB4D48">
              <w:rPr>
                <w:rFonts w:ascii="Times New Roman" w:hAnsi="Times New Roman" w:cs="Times New Roman"/>
              </w:rPr>
              <w:t xml:space="preserve"> (0.008) ***</w:t>
            </w:r>
          </w:p>
        </w:tc>
        <w:tc>
          <w:tcPr>
            <w:tcW w:w="2990" w:type="dxa"/>
            <w:tcBorders>
              <w:top w:val="nil"/>
              <w:left w:val="nil"/>
              <w:bottom w:val="nil"/>
              <w:right w:val="nil"/>
            </w:tcBorders>
          </w:tcPr>
          <w:p w14:paraId="2F0692BB" w14:textId="0CAEE768" w:rsidR="003337E5" w:rsidRPr="00BB4D48" w:rsidRDefault="001E2F69" w:rsidP="002A6478">
            <w:pPr>
              <w:jc w:val="center"/>
              <w:rPr>
                <w:rFonts w:ascii="Times New Roman" w:hAnsi="Times New Roman" w:cs="Times New Roman"/>
              </w:rPr>
            </w:pPr>
            <w:r w:rsidRPr="00BB4D48">
              <w:rPr>
                <w:rFonts w:ascii="Times New Roman" w:hAnsi="Times New Roman" w:cs="Times New Roman"/>
              </w:rPr>
              <w:t>-0.010</w:t>
            </w:r>
            <w:r w:rsidR="00605DD1" w:rsidRPr="00BB4D48">
              <w:rPr>
                <w:rFonts w:ascii="Times New Roman" w:hAnsi="Times New Roman" w:cs="Times New Roman"/>
              </w:rPr>
              <w:t xml:space="preserve"> (0.008)</w:t>
            </w:r>
          </w:p>
        </w:tc>
      </w:tr>
      <w:tr w:rsidR="001E2F69" w:rsidRPr="00BB4D48" w14:paraId="5687646F" w14:textId="77777777" w:rsidTr="00C73312">
        <w:tc>
          <w:tcPr>
            <w:tcW w:w="3020" w:type="dxa"/>
            <w:tcBorders>
              <w:top w:val="nil"/>
              <w:left w:val="nil"/>
              <w:bottom w:val="nil"/>
              <w:right w:val="nil"/>
            </w:tcBorders>
          </w:tcPr>
          <w:p w14:paraId="3AA08A2D" w14:textId="2E1CD28A" w:rsidR="003337E5" w:rsidRPr="00BB4D48" w:rsidRDefault="003337E5" w:rsidP="002A6478">
            <w:pPr>
              <w:jc w:val="both"/>
              <w:rPr>
                <w:rFonts w:ascii="Times New Roman" w:hAnsi="Times New Roman" w:cs="Times New Roman"/>
              </w:rPr>
            </w:pPr>
            <w:r w:rsidRPr="00BB4D48">
              <w:rPr>
                <w:rFonts w:ascii="Times New Roman" w:hAnsi="Times New Roman" w:cs="Times New Roman"/>
              </w:rPr>
              <w:t>B</w:t>
            </w:r>
            <w:r w:rsidR="00914C96" w:rsidRPr="00BB4D48">
              <w:rPr>
                <w:rFonts w:ascii="Times New Roman" w:hAnsi="Times New Roman" w:cs="Times New Roman"/>
              </w:rPr>
              <w:t>oth English and French</w:t>
            </w:r>
          </w:p>
        </w:tc>
        <w:tc>
          <w:tcPr>
            <w:tcW w:w="2990" w:type="dxa"/>
            <w:tcBorders>
              <w:top w:val="nil"/>
              <w:left w:val="nil"/>
              <w:bottom w:val="nil"/>
              <w:right w:val="nil"/>
            </w:tcBorders>
          </w:tcPr>
          <w:p w14:paraId="3BE1B4CB" w14:textId="3BFF8998" w:rsidR="003337E5" w:rsidRPr="00BB4D48" w:rsidRDefault="003337E5" w:rsidP="002A6478">
            <w:pPr>
              <w:jc w:val="center"/>
              <w:rPr>
                <w:rFonts w:ascii="Times New Roman" w:hAnsi="Times New Roman" w:cs="Times New Roman"/>
              </w:rPr>
            </w:pPr>
            <w:r w:rsidRPr="00BB4D48">
              <w:rPr>
                <w:rFonts w:ascii="Times New Roman" w:hAnsi="Times New Roman" w:cs="Times New Roman"/>
              </w:rPr>
              <w:t>0.031</w:t>
            </w:r>
            <w:r w:rsidR="008B0182" w:rsidRPr="00BB4D48">
              <w:rPr>
                <w:rFonts w:ascii="Times New Roman" w:hAnsi="Times New Roman" w:cs="Times New Roman"/>
              </w:rPr>
              <w:t xml:space="preserve"> (0.006) ***</w:t>
            </w:r>
          </w:p>
        </w:tc>
        <w:tc>
          <w:tcPr>
            <w:tcW w:w="2990" w:type="dxa"/>
            <w:tcBorders>
              <w:top w:val="nil"/>
              <w:left w:val="nil"/>
              <w:bottom w:val="nil"/>
              <w:right w:val="nil"/>
            </w:tcBorders>
          </w:tcPr>
          <w:p w14:paraId="5CE19E6B" w14:textId="789504B3" w:rsidR="003337E5" w:rsidRPr="00BB4D48" w:rsidRDefault="001E2F69" w:rsidP="002A6478">
            <w:pPr>
              <w:jc w:val="center"/>
              <w:rPr>
                <w:rFonts w:ascii="Times New Roman" w:hAnsi="Times New Roman" w:cs="Times New Roman"/>
              </w:rPr>
            </w:pPr>
            <w:r w:rsidRPr="00BB4D48">
              <w:rPr>
                <w:rFonts w:ascii="Times New Roman" w:hAnsi="Times New Roman" w:cs="Times New Roman"/>
              </w:rPr>
              <w:t>0.056</w:t>
            </w:r>
            <w:r w:rsidR="00605DD1" w:rsidRPr="00BB4D48">
              <w:rPr>
                <w:rFonts w:ascii="Times New Roman" w:hAnsi="Times New Roman" w:cs="Times New Roman"/>
              </w:rPr>
              <w:t xml:space="preserve"> (0.005) ***</w:t>
            </w:r>
          </w:p>
        </w:tc>
      </w:tr>
      <w:tr w:rsidR="001E2F69" w:rsidRPr="00BB4D48" w14:paraId="493F2BD0" w14:textId="77777777" w:rsidTr="00C73312">
        <w:tc>
          <w:tcPr>
            <w:tcW w:w="3020" w:type="dxa"/>
            <w:tcBorders>
              <w:top w:val="nil"/>
              <w:left w:val="nil"/>
              <w:bottom w:val="nil"/>
              <w:right w:val="nil"/>
            </w:tcBorders>
          </w:tcPr>
          <w:p w14:paraId="2324CFF1" w14:textId="024B1C62" w:rsidR="003337E5" w:rsidRPr="00BB4D48" w:rsidRDefault="003337E5" w:rsidP="002A6478">
            <w:pPr>
              <w:jc w:val="both"/>
              <w:rPr>
                <w:rFonts w:ascii="Times New Roman" w:hAnsi="Times New Roman" w:cs="Times New Roman"/>
              </w:rPr>
            </w:pPr>
            <w:r w:rsidRPr="00BB4D48">
              <w:rPr>
                <w:rFonts w:ascii="Times New Roman" w:hAnsi="Times New Roman" w:cs="Times New Roman"/>
              </w:rPr>
              <w:t>N</w:t>
            </w:r>
            <w:r w:rsidR="00914C96" w:rsidRPr="00BB4D48">
              <w:rPr>
                <w:rFonts w:ascii="Times New Roman" w:hAnsi="Times New Roman" w:cs="Times New Roman"/>
              </w:rPr>
              <w:t>either English nor French</w:t>
            </w:r>
          </w:p>
        </w:tc>
        <w:tc>
          <w:tcPr>
            <w:tcW w:w="2990" w:type="dxa"/>
            <w:tcBorders>
              <w:top w:val="nil"/>
              <w:left w:val="nil"/>
              <w:bottom w:val="nil"/>
              <w:right w:val="nil"/>
            </w:tcBorders>
          </w:tcPr>
          <w:p w14:paraId="564A0D51" w14:textId="2F111B3E" w:rsidR="003337E5" w:rsidRPr="00BB4D48" w:rsidRDefault="003337E5" w:rsidP="002A6478">
            <w:pPr>
              <w:jc w:val="center"/>
              <w:rPr>
                <w:rFonts w:ascii="Times New Roman" w:hAnsi="Times New Roman" w:cs="Times New Roman"/>
              </w:rPr>
            </w:pPr>
            <w:r w:rsidRPr="00BB4D48">
              <w:rPr>
                <w:rFonts w:ascii="Times New Roman" w:hAnsi="Times New Roman" w:cs="Times New Roman"/>
              </w:rPr>
              <w:t>-0.314</w:t>
            </w:r>
            <w:r w:rsidR="008B0182" w:rsidRPr="00BB4D48">
              <w:rPr>
                <w:rFonts w:ascii="Times New Roman" w:hAnsi="Times New Roman" w:cs="Times New Roman"/>
              </w:rPr>
              <w:t xml:space="preserve"> (0.021) ***</w:t>
            </w:r>
          </w:p>
        </w:tc>
        <w:tc>
          <w:tcPr>
            <w:tcW w:w="2990" w:type="dxa"/>
            <w:tcBorders>
              <w:top w:val="nil"/>
              <w:left w:val="nil"/>
              <w:bottom w:val="nil"/>
              <w:right w:val="nil"/>
            </w:tcBorders>
          </w:tcPr>
          <w:p w14:paraId="71EDC22D" w14:textId="64B4B482" w:rsidR="003337E5" w:rsidRPr="00BB4D48" w:rsidRDefault="001E2F69" w:rsidP="002A6478">
            <w:pPr>
              <w:jc w:val="center"/>
              <w:rPr>
                <w:rFonts w:ascii="Times New Roman" w:hAnsi="Times New Roman" w:cs="Times New Roman"/>
              </w:rPr>
            </w:pPr>
            <w:r w:rsidRPr="00BB4D48">
              <w:rPr>
                <w:rFonts w:ascii="Times New Roman" w:hAnsi="Times New Roman" w:cs="Times New Roman"/>
              </w:rPr>
              <w:t>-0.1</w:t>
            </w:r>
            <w:r w:rsidR="00ED35B5" w:rsidRPr="00BB4D48">
              <w:rPr>
                <w:rFonts w:ascii="Times New Roman" w:hAnsi="Times New Roman" w:cs="Times New Roman"/>
              </w:rPr>
              <w:t>61</w:t>
            </w:r>
            <w:r w:rsidR="00605DD1" w:rsidRPr="00BB4D48">
              <w:rPr>
                <w:rFonts w:ascii="Times New Roman" w:hAnsi="Times New Roman" w:cs="Times New Roman"/>
              </w:rPr>
              <w:t xml:space="preserve"> (0.020) ***</w:t>
            </w:r>
          </w:p>
        </w:tc>
      </w:tr>
      <w:tr w:rsidR="00AD342C" w:rsidRPr="00BB4D48" w14:paraId="5122E0CC" w14:textId="77777777" w:rsidTr="00C73312">
        <w:tc>
          <w:tcPr>
            <w:tcW w:w="3020" w:type="dxa"/>
            <w:tcBorders>
              <w:top w:val="nil"/>
              <w:left w:val="nil"/>
              <w:bottom w:val="nil"/>
              <w:right w:val="nil"/>
            </w:tcBorders>
          </w:tcPr>
          <w:p w14:paraId="68252A11" w14:textId="4FCADE67" w:rsidR="00AD342C" w:rsidRPr="00BB4D48" w:rsidRDefault="00AD342C" w:rsidP="002A6478">
            <w:pPr>
              <w:rPr>
                <w:rFonts w:ascii="Times New Roman" w:hAnsi="Times New Roman" w:cs="Times New Roman"/>
                <w:b/>
                <w:bCs/>
              </w:rPr>
            </w:pPr>
            <w:r w:rsidRPr="00BB4D48">
              <w:rPr>
                <w:rFonts w:ascii="Times New Roman" w:hAnsi="Times New Roman" w:cs="Times New Roman"/>
                <w:b/>
                <w:bCs/>
              </w:rPr>
              <w:t>Visible minority (reference: non-visible minority):</w:t>
            </w:r>
          </w:p>
        </w:tc>
        <w:tc>
          <w:tcPr>
            <w:tcW w:w="2990" w:type="dxa"/>
            <w:tcBorders>
              <w:top w:val="nil"/>
              <w:left w:val="nil"/>
              <w:bottom w:val="nil"/>
              <w:right w:val="nil"/>
            </w:tcBorders>
          </w:tcPr>
          <w:p w14:paraId="74CBAE88" w14:textId="77777777" w:rsidR="00AD342C" w:rsidRPr="00BB4D48" w:rsidRDefault="00AD342C" w:rsidP="002A6478">
            <w:pPr>
              <w:jc w:val="center"/>
              <w:rPr>
                <w:rFonts w:ascii="Times New Roman" w:hAnsi="Times New Roman" w:cs="Times New Roman"/>
              </w:rPr>
            </w:pPr>
          </w:p>
        </w:tc>
        <w:tc>
          <w:tcPr>
            <w:tcW w:w="2990" w:type="dxa"/>
            <w:tcBorders>
              <w:top w:val="nil"/>
              <w:left w:val="nil"/>
              <w:bottom w:val="nil"/>
              <w:right w:val="nil"/>
            </w:tcBorders>
          </w:tcPr>
          <w:p w14:paraId="44F39EE0" w14:textId="77777777" w:rsidR="00AD342C" w:rsidRPr="00BB4D48" w:rsidRDefault="00AD342C" w:rsidP="002A6478">
            <w:pPr>
              <w:jc w:val="center"/>
              <w:rPr>
                <w:rFonts w:ascii="Times New Roman" w:hAnsi="Times New Roman" w:cs="Times New Roman"/>
              </w:rPr>
            </w:pPr>
          </w:p>
        </w:tc>
      </w:tr>
      <w:tr w:rsidR="001E2F69" w:rsidRPr="00BB4D48" w14:paraId="094F804A" w14:textId="77777777" w:rsidTr="00C73312">
        <w:tc>
          <w:tcPr>
            <w:tcW w:w="3020" w:type="dxa"/>
            <w:tcBorders>
              <w:top w:val="nil"/>
              <w:left w:val="nil"/>
              <w:bottom w:val="nil"/>
              <w:right w:val="nil"/>
            </w:tcBorders>
          </w:tcPr>
          <w:p w14:paraId="1780A0F5" w14:textId="211A2959" w:rsidR="003337E5" w:rsidRPr="00BB4D48" w:rsidRDefault="003337E5" w:rsidP="002A6478">
            <w:pPr>
              <w:jc w:val="both"/>
              <w:rPr>
                <w:rFonts w:ascii="Times New Roman" w:hAnsi="Times New Roman" w:cs="Times New Roman"/>
              </w:rPr>
            </w:pPr>
            <w:r w:rsidRPr="00BB4D48">
              <w:rPr>
                <w:rFonts w:ascii="Times New Roman" w:hAnsi="Times New Roman" w:cs="Times New Roman"/>
              </w:rPr>
              <w:t>S</w:t>
            </w:r>
            <w:r w:rsidR="006A5AAD">
              <w:rPr>
                <w:rFonts w:ascii="Times New Roman" w:hAnsi="Times New Roman" w:cs="Times New Roman"/>
              </w:rPr>
              <w:t xml:space="preserve">outh </w:t>
            </w:r>
            <w:r w:rsidRPr="00BB4D48">
              <w:rPr>
                <w:rFonts w:ascii="Times New Roman" w:hAnsi="Times New Roman" w:cs="Times New Roman"/>
              </w:rPr>
              <w:t>Asian</w:t>
            </w:r>
          </w:p>
        </w:tc>
        <w:tc>
          <w:tcPr>
            <w:tcW w:w="2990" w:type="dxa"/>
            <w:tcBorders>
              <w:top w:val="nil"/>
              <w:left w:val="nil"/>
              <w:bottom w:val="nil"/>
              <w:right w:val="nil"/>
            </w:tcBorders>
          </w:tcPr>
          <w:p w14:paraId="3CAB9B0A" w14:textId="78408373" w:rsidR="003337E5" w:rsidRPr="00BB4D48" w:rsidRDefault="003337E5" w:rsidP="002A6478">
            <w:pPr>
              <w:jc w:val="center"/>
              <w:rPr>
                <w:rFonts w:ascii="Times New Roman" w:hAnsi="Times New Roman" w:cs="Times New Roman"/>
              </w:rPr>
            </w:pPr>
            <w:r w:rsidRPr="00BB4D48">
              <w:rPr>
                <w:rFonts w:ascii="Times New Roman" w:hAnsi="Times New Roman" w:cs="Times New Roman"/>
              </w:rPr>
              <w:t>-0.1</w:t>
            </w:r>
            <w:r w:rsidR="00ED35B5" w:rsidRPr="00BB4D48">
              <w:rPr>
                <w:rFonts w:ascii="Times New Roman" w:hAnsi="Times New Roman" w:cs="Times New Roman"/>
              </w:rPr>
              <w:t>89</w:t>
            </w:r>
            <w:r w:rsidR="008B0182" w:rsidRPr="00BB4D48">
              <w:rPr>
                <w:rFonts w:ascii="Times New Roman" w:hAnsi="Times New Roman" w:cs="Times New Roman"/>
              </w:rPr>
              <w:t xml:space="preserve"> (0.008) ***</w:t>
            </w:r>
          </w:p>
        </w:tc>
        <w:tc>
          <w:tcPr>
            <w:tcW w:w="2990" w:type="dxa"/>
            <w:tcBorders>
              <w:top w:val="nil"/>
              <w:left w:val="nil"/>
              <w:bottom w:val="nil"/>
              <w:right w:val="nil"/>
            </w:tcBorders>
          </w:tcPr>
          <w:p w14:paraId="1E67A5C7" w14:textId="3703E037" w:rsidR="003337E5" w:rsidRPr="00BB4D48" w:rsidRDefault="001E2F69" w:rsidP="002A6478">
            <w:pPr>
              <w:jc w:val="center"/>
              <w:rPr>
                <w:rFonts w:ascii="Times New Roman" w:hAnsi="Times New Roman" w:cs="Times New Roman"/>
              </w:rPr>
            </w:pPr>
            <w:r w:rsidRPr="00BB4D48">
              <w:rPr>
                <w:rFonts w:ascii="Times New Roman" w:hAnsi="Times New Roman" w:cs="Times New Roman"/>
              </w:rPr>
              <w:t>-0.14</w:t>
            </w:r>
            <w:r w:rsidR="00ED35B5" w:rsidRPr="00BB4D48">
              <w:rPr>
                <w:rFonts w:ascii="Times New Roman" w:hAnsi="Times New Roman" w:cs="Times New Roman"/>
              </w:rPr>
              <w:t>4</w:t>
            </w:r>
            <w:r w:rsidR="00605DD1" w:rsidRPr="00BB4D48">
              <w:rPr>
                <w:rFonts w:ascii="Times New Roman" w:hAnsi="Times New Roman" w:cs="Times New Roman"/>
              </w:rPr>
              <w:t xml:space="preserve"> (0.008) ***</w:t>
            </w:r>
          </w:p>
        </w:tc>
      </w:tr>
      <w:tr w:rsidR="001E2F69" w:rsidRPr="00BB4D48" w14:paraId="2FE86078" w14:textId="77777777" w:rsidTr="00C73312">
        <w:tc>
          <w:tcPr>
            <w:tcW w:w="3020" w:type="dxa"/>
            <w:tcBorders>
              <w:top w:val="nil"/>
              <w:left w:val="nil"/>
              <w:bottom w:val="nil"/>
              <w:right w:val="nil"/>
            </w:tcBorders>
          </w:tcPr>
          <w:p w14:paraId="49F944D0" w14:textId="48E43444" w:rsidR="003337E5" w:rsidRPr="00BB4D48" w:rsidRDefault="003337E5" w:rsidP="002A6478">
            <w:pPr>
              <w:jc w:val="both"/>
              <w:rPr>
                <w:rFonts w:ascii="Times New Roman" w:hAnsi="Times New Roman" w:cs="Times New Roman"/>
              </w:rPr>
            </w:pPr>
            <w:r w:rsidRPr="00BB4D48">
              <w:rPr>
                <w:rFonts w:ascii="Times New Roman" w:hAnsi="Times New Roman" w:cs="Times New Roman"/>
              </w:rPr>
              <w:t>Chinese</w:t>
            </w:r>
          </w:p>
        </w:tc>
        <w:tc>
          <w:tcPr>
            <w:tcW w:w="2990" w:type="dxa"/>
            <w:tcBorders>
              <w:top w:val="nil"/>
              <w:left w:val="nil"/>
              <w:bottom w:val="nil"/>
              <w:right w:val="nil"/>
            </w:tcBorders>
          </w:tcPr>
          <w:p w14:paraId="7AD1C6A9" w14:textId="2ADC2A85" w:rsidR="003337E5" w:rsidRPr="00BB4D48" w:rsidRDefault="001E2F69" w:rsidP="002A6478">
            <w:pPr>
              <w:jc w:val="center"/>
              <w:rPr>
                <w:rFonts w:ascii="Times New Roman" w:hAnsi="Times New Roman" w:cs="Times New Roman"/>
              </w:rPr>
            </w:pPr>
            <w:r w:rsidRPr="00BB4D48">
              <w:rPr>
                <w:rFonts w:ascii="Times New Roman" w:hAnsi="Times New Roman" w:cs="Times New Roman"/>
              </w:rPr>
              <w:t>-0.1</w:t>
            </w:r>
            <w:r w:rsidR="00ED35B5" w:rsidRPr="00BB4D48">
              <w:rPr>
                <w:rFonts w:ascii="Times New Roman" w:hAnsi="Times New Roman" w:cs="Times New Roman"/>
              </w:rPr>
              <w:t>59</w:t>
            </w:r>
            <w:r w:rsidR="008B0182" w:rsidRPr="00BB4D48">
              <w:rPr>
                <w:rFonts w:ascii="Times New Roman" w:hAnsi="Times New Roman" w:cs="Times New Roman"/>
              </w:rPr>
              <w:t xml:space="preserve"> (0.009) ***</w:t>
            </w:r>
          </w:p>
        </w:tc>
        <w:tc>
          <w:tcPr>
            <w:tcW w:w="2990" w:type="dxa"/>
            <w:tcBorders>
              <w:top w:val="nil"/>
              <w:left w:val="nil"/>
              <w:bottom w:val="nil"/>
              <w:right w:val="nil"/>
            </w:tcBorders>
          </w:tcPr>
          <w:p w14:paraId="5CBF3F33" w14:textId="01B3EB97" w:rsidR="003337E5" w:rsidRPr="00BB4D48" w:rsidRDefault="001E2F69" w:rsidP="002A6478">
            <w:pPr>
              <w:jc w:val="center"/>
              <w:rPr>
                <w:rFonts w:ascii="Times New Roman" w:hAnsi="Times New Roman" w:cs="Times New Roman"/>
              </w:rPr>
            </w:pPr>
            <w:r w:rsidRPr="00BB4D48">
              <w:rPr>
                <w:rFonts w:ascii="Times New Roman" w:hAnsi="Times New Roman" w:cs="Times New Roman"/>
              </w:rPr>
              <w:t>-0.07</w:t>
            </w:r>
            <w:r w:rsidR="00ED35B5" w:rsidRPr="00BB4D48">
              <w:rPr>
                <w:rFonts w:ascii="Times New Roman" w:hAnsi="Times New Roman" w:cs="Times New Roman"/>
              </w:rPr>
              <w:t>4</w:t>
            </w:r>
            <w:r w:rsidR="00605DD1" w:rsidRPr="00BB4D48">
              <w:rPr>
                <w:rFonts w:ascii="Times New Roman" w:hAnsi="Times New Roman" w:cs="Times New Roman"/>
              </w:rPr>
              <w:t xml:space="preserve"> (0.009) ***</w:t>
            </w:r>
          </w:p>
        </w:tc>
      </w:tr>
      <w:tr w:rsidR="001E2F69" w:rsidRPr="00BB4D48" w14:paraId="176E917B" w14:textId="77777777" w:rsidTr="00C73312">
        <w:tc>
          <w:tcPr>
            <w:tcW w:w="3020" w:type="dxa"/>
            <w:tcBorders>
              <w:top w:val="nil"/>
              <w:left w:val="nil"/>
              <w:bottom w:val="nil"/>
              <w:right w:val="nil"/>
            </w:tcBorders>
          </w:tcPr>
          <w:p w14:paraId="00C9A660" w14:textId="7FE91934" w:rsidR="003337E5" w:rsidRPr="00BB4D48" w:rsidRDefault="001E2F69" w:rsidP="002A6478">
            <w:pPr>
              <w:jc w:val="both"/>
              <w:rPr>
                <w:rFonts w:ascii="Times New Roman" w:hAnsi="Times New Roman" w:cs="Times New Roman"/>
              </w:rPr>
            </w:pPr>
            <w:r w:rsidRPr="00BB4D48">
              <w:rPr>
                <w:rFonts w:ascii="Times New Roman" w:hAnsi="Times New Roman" w:cs="Times New Roman"/>
              </w:rPr>
              <w:t>Black</w:t>
            </w:r>
          </w:p>
        </w:tc>
        <w:tc>
          <w:tcPr>
            <w:tcW w:w="2990" w:type="dxa"/>
            <w:tcBorders>
              <w:top w:val="nil"/>
              <w:left w:val="nil"/>
              <w:bottom w:val="nil"/>
              <w:right w:val="nil"/>
            </w:tcBorders>
          </w:tcPr>
          <w:p w14:paraId="53006EFD" w14:textId="6980C09C" w:rsidR="003337E5" w:rsidRPr="00BB4D48" w:rsidRDefault="001E2F69" w:rsidP="002A6478">
            <w:pPr>
              <w:jc w:val="center"/>
              <w:rPr>
                <w:rFonts w:ascii="Times New Roman" w:hAnsi="Times New Roman" w:cs="Times New Roman"/>
              </w:rPr>
            </w:pPr>
            <w:r w:rsidRPr="00BB4D48">
              <w:rPr>
                <w:rFonts w:ascii="Times New Roman" w:hAnsi="Times New Roman" w:cs="Times New Roman"/>
              </w:rPr>
              <w:t>-0.1</w:t>
            </w:r>
            <w:r w:rsidR="00ED35B5" w:rsidRPr="00BB4D48">
              <w:rPr>
                <w:rFonts w:ascii="Times New Roman" w:hAnsi="Times New Roman" w:cs="Times New Roman"/>
              </w:rPr>
              <w:t>59</w:t>
            </w:r>
            <w:r w:rsidR="008B0182" w:rsidRPr="00BB4D48">
              <w:rPr>
                <w:rFonts w:ascii="Times New Roman" w:hAnsi="Times New Roman" w:cs="Times New Roman"/>
              </w:rPr>
              <w:t xml:space="preserve"> (0.010) ***</w:t>
            </w:r>
          </w:p>
        </w:tc>
        <w:tc>
          <w:tcPr>
            <w:tcW w:w="2990" w:type="dxa"/>
            <w:tcBorders>
              <w:top w:val="nil"/>
              <w:left w:val="nil"/>
              <w:bottom w:val="nil"/>
              <w:right w:val="nil"/>
            </w:tcBorders>
          </w:tcPr>
          <w:p w14:paraId="52AED001" w14:textId="3CD05FD2" w:rsidR="003337E5" w:rsidRPr="00BB4D48" w:rsidRDefault="001E2F69" w:rsidP="002A6478">
            <w:pPr>
              <w:jc w:val="center"/>
              <w:rPr>
                <w:rFonts w:ascii="Times New Roman" w:hAnsi="Times New Roman" w:cs="Times New Roman"/>
              </w:rPr>
            </w:pPr>
            <w:r w:rsidRPr="00BB4D48">
              <w:rPr>
                <w:rFonts w:ascii="Times New Roman" w:hAnsi="Times New Roman" w:cs="Times New Roman"/>
              </w:rPr>
              <w:t>-0.01</w:t>
            </w:r>
            <w:r w:rsidR="00ED35B5" w:rsidRPr="00BB4D48">
              <w:rPr>
                <w:rFonts w:ascii="Times New Roman" w:hAnsi="Times New Roman" w:cs="Times New Roman"/>
              </w:rPr>
              <w:t>8</w:t>
            </w:r>
            <w:r w:rsidR="00605DD1" w:rsidRPr="00BB4D48">
              <w:rPr>
                <w:rFonts w:ascii="Times New Roman" w:hAnsi="Times New Roman" w:cs="Times New Roman"/>
              </w:rPr>
              <w:t xml:space="preserve"> (0.010)</w:t>
            </w:r>
          </w:p>
        </w:tc>
      </w:tr>
      <w:tr w:rsidR="001E2F69" w:rsidRPr="00BB4D48" w14:paraId="2ECB426D" w14:textId="77777777" w:rsidTr="00C73312">
        <w:tc>
          <w:tcPr>
            <w:tcW w:w="3020" w:type="dxa"/>
            <w:tcBorders>
              <w:top w:val="nil"/>
              <w:left w:val="nil"/>
              <w:bottom w:val="nil"/>
              <w:right w:val="nil"/>
            </w:tcBorders>
          </w:tcPr>
          <w:p w14:paraId="07CFCA5E" w14:textId="10B0A510" w:rsidR="003337E5" w:rsidRPr="00BB4D48" w:rsidRDefault="001E2F69" w:rsidP="002A6478">
            <w:pPr>
              <w:jc w:val="both"/>
              <w:rPr>
                <w:rFonts w:ascii="Times New Roman" w:hAnsi="Times New Roman" w:cs="Times New Roman"/>
              </w:rPr>
            </w:pPr>
            <w:r w:rsidRPr="00BB4D48">
              <w:rPr>
                <w:rFonts w:ascii="Times New Roman" w:hAnsi="Times New Roman" w:cs="Times New Roman"/>
              </w:rPr>
              <w:t>S</w:t>
            </w:r>
            <w:r w:rsidR="006A5AAD">
              <w:rPr>
                <w:rFonts w:ascii="Times New Roman" w:hAnsi="Times New Roman" w:cs="Times New Roman"/>
              </w:rPr>
              <w:t xml:space="preserve">outheast </w:t>
            </w:r>
            <w:r w:rsidRPr="00BB4D48">
              <w:rPr>
                <w:rFonts w:ascii="Times New Roman" w:hAnsi="Times New Roman" w:cs="Times New Roman"/>
              </w:rPr>
              <w:t>Asian</w:t>
            </w:r>
          </w:p>
        </w:tc>
        <w:tc>
          <w:tcPr>
            <w:tcW w:w="2990" w:type="dxa"/>
            <w:tcBorders>
              <w:top w:val="nil"/>
              <w:left w:val="nil"/>
              <w:bottom w:val="nil"/>
              <w:right w:val="nil"/>
            </w:tcBorders>
          </w:tcPr>
          <w:p w14:paraId="499331D8" w14:textId="55A2D4C2" w:rsidR="003337E5" w:rsidRPr="00BB4D48" w:rsidRDefault="001E2F69" w:rsidP="002A6478">
            <w:pPr>
              <w:jc w:val="center"/>
              <w:rPr>
                <w:rFonts w:ascii="Times New Roman" w:hAnsi="Times New Roman" w:cs="Times New Roman"/>
              </w:rPr>
            </w:pPr>
            <w:r w:rsidRPr="00BB4D48">
              <w:rPr>
                <w:rFonts w:ascii="Times New Roman" w:hAnsi="Times New Roman" w:cs="Times New Roman"/>
              </w:rPr>
              <w:t>-0.17</w:t>
            </w:r>
            <w:r w:rsidR="00ED35B5" w:rsidRPr="00BB4D48">
              <w:rPr>
                <w:rFonts w:ascii="Times New Roman" w:hAnsi="Times New Roman" w:cs="Times New Roman"/>
              </w:rPr>
              <w:t>4</w:t>
            </w:r>
            <w:r w:rsidR="008B0182" w:rsidRPr="00BB4D48">
              <w:rPr>
                <w:rFonts w:ascii="Times New Roman" w:hAnsi="Times New Roman" w:cs="Times New Roman"/>
              </w:rPr>
              <w:t xml:space="preserve"> (0.009) ***</w:t>
            </w:r>
          </w:p>
        </w:tc>
        <w:tc>
          <w:tcPr>
            <w:tcW w:w="2990" w:type="dxa"/>
            <w:tcBorders>
              <w:top w:val="nil"/>
              <w:left w:val="nil"/>
              <w:bottom w:val="nil"/>
              <w:right w:val="nil"/>
            </w:tcBorders>
          </w:tcPr>
          <w:p w14:paraId="2EEC0010" w14:textId="69893F94" w:rsidR="003337E5" w:rsidRPr="00BB4D48" w:rsidRDefault="001E2F69" w:rsidP="002A6478">
            <w:pPr>
              <w:jc w:val="center"/>
              <w:rPr>
                <w:rFonts w:ascii="Times New Roman" w:hAnsi="Times New Roman" w:cs="Times New Roman"/>
              </w:rPr>
            </w:pPr>
            <w:r w:rsidRPr="00BB4D48">
              <w:rPr>
                <w:rFonts w:ascii="Times New Roman" w:hAnsi="Times New Roman" w:cs="Times New Roman"/>
              </w:rPr>
              <w:t>-0.11</w:t>
            </w:r>
            <w:r w:rsidR="00ED35B5" w:rsidRPr="00BB4D48">
              <w:rPr>
                <w:rFonts w:ascii="Times New Roman" w:hAnsi="Times New Roman" w:cs="Times New Roman"/>
              </w:rPr>
              <w:t>2</w:t>
            </w:r>
            <w:r w:rsidR="00605DD1" w:rsidRPr="00BB4D48">
              <w:rPr>
                <w:rFonts w:ascii="Times New Roman" w:hAnsi="Times New Roman" w:cs="Times New Roman"/>
              </w:rPr>
              <w:t xml:space="preserve"> (0.008) ***</w:t>
            </w:r>
          </w:p>
        </w:tc>
      </w:tr>
      <w:tr w:rsidR="001E2F69" w:rsidRPr="00BB4D48" w14:paraId="007E97B2" w14:textId="77777777" w:rsidTr="00C73312">
        <w:tc>
          <w:tcPr>
            <w:tcW w:w="3020" w:type="dxa"/>
            <w:tcBorders>
              <w:top w:val="nil"/>
              <w:left w:val="nil"/>
              <w:bottom w:val="nil"/>
              <w:right w:val="nil"/>
            </w:tcBorders>
          </w:tcPr>
          <w:p w14:paraId="46C0168E" w14:textId="5F5C9E61" w:rsidR="003337E5" w:rsidRPr="00BB4D48" w:rsidRDefault="001E2F69" w:rsidP="002A6478">
            <w:pPr>
              <w:jc w:val="both"/>
              <w:rPr>
                <w:rFonts w:ascii="Times New Roman" w:hAnsi="Times New Roman" w:cs="Times New Roman"/>
              </w:rPr>
            </w:pPr>
            <w:r w:rsidRPr="00BB4D48">
              <w:rPr>
                <w:rFonts w:ascii="Times New Roman" w:hAnsi="Times New Roman" w:cs="Times New Roman"/>
              </w:rPr>
              <w:t>E</w:t>
            </w:r>
            <w:r w:rsidR="006A5AAD">
              <w:rPr>
                <w:rFonts w:ascii="Times New Roman" w:hAnsi="Times New Roman" w:cs="Times New Roman"/>
              </w:rPr>
              <w:t xml:space="preserve">ast </w:t>
            </w:r>
            <w:r w:rsidRPr="00BB4D48">
              <w:rPr>
                <w:rFonts w:ascii="Times New Roman" w:hAnsi="Times New Roman" w:cs="Times New Roman"/>
              </w:rPr>
              <w:t>Asian</w:t>
            </w:r>
          </w:p>
        </w:tc>
        <w:tc>
          <w:tcPr>
            <w:tcW w:w="2990" w:type="dxa"/>
            <w:tcBorders>
              <w:top w:val="nil"/>
              <w:left w:val="nil"/>
              <w:bottom w:val="nil"/>
              <w:right w:val="nil"/>
            </w:tcBorders>
          </w:tcPr>
          <w:p w14:paraId="522E1FF3" w14:textId="42A88838" w:rsidR="003337E5" w:rsidRPr="00BB4D48" w:rsidRDefault="001E2F69" w:rsidP="002A6478">
            <w:pPr>
              <w:jc w:val="center"/>
              <w:rPr>
                <w:rFonts w:ascii="Times New Roman" w:hAnsi="Times New Roman" w:cs="Times New Roman"/>
              </w:rPr>
            </w:pPr>
            <w:r w:rsidRPr="00BB4D48">
              <w:rPr>
                <w:rFonts w:ascii="Times New Roman" w:hAnsi="Times New Roman" w:cs="Times New Roman"/>
              </w:rPr>
              <w:t>-0.2</w:t>
            </w:r>
            <w:r w:rsidR="00ED35B5" w:rsidRPr="00BB4D48">
              <w:rPr>
                <w:rFonts w:ascii="Times New Roman" w:hAnsi="Times New Roman" w:cs="Times New Roman"/>
              </w:rPr>
              <w:t>29</w:t>
            </w:r>
            <w:r w:rsidR="008B0182" w:rsidRPr="00BB4D48">
              <w:rPr>
                <w:rFonts w:ascii="Times New Roman" w:hAnsi="Times New Roman" w:cs="Times New Roman"/>
              </w:rPr>
              <w:t xml:space="preserve"> (0.022) ***</w:t>
            </w:r>
          </w:p>
        </w:tc>
        <w:tc>
          <w:tcPr>
            <w:tcW w:w="2990" w:type="dxa"/>
            <w:tcBorders>
              <w:top w:val="nil"/>
              <w:left w:val="nil"/>
              <w:bottom w:val="nil"/>
              <w:right w:val="nil"/>
            </w:tcBorders>
          </w:tcPr>
          <w:p w14:paraId="4E8C895D" w14:textId="3D347DF5" w:rsidR="003337E5" w:rsidRPr="00BB4D48" w:rsidRDefault="001E2F69" w:rsidP="002A6478">
            <w:pPr>
              <w:jc w:val="center"/>
              <w:rPr>
                <w:rFonts w:ascii="Times New Roman" w:hAnsi="Times New Roman" w:cs="Times New Roman"/>
              </w:rPr>
            </w:pPr>
            <w:r w:rsidRPr="00BB4D48">
              <w:rPr>
                <w:rFonts w:ascii="Times New Roman" w:hAnsi="Times New Roman" w:cs="Times New Roman"/>
              </w:rPr>
              <w:t>-0.1</w:t>
            </w:r>
            <w:r w:rsidR="00ED35B5" w:rsidRPr="00BB4D48">
              <w:rPr>
                <w:rFonts w:ascii="Times New Roman" w:hAnsi="Times New Roman" w:cs="Times New Roman"/>
              </w:rPr>
              <w:t>87</w:t>
            </w:r>
            <w:r w:rsidR="00605DD1" w:rsidRPr="00BB4D48">
              <w:rPr>
                <w:rFonts w:ascii="Times New Roman" w:hAnsi="Times New Roman" w:cs="Times New Roman"/>
              </w:rPr>
              <w:t xml:space="preserve"> (0.019) ***</w:t>
            </w:r>
          </w:p>
        </w:tc>
      </w:tr>
      <w:tr w:rsidR="001E2F69" w:rsidRPr="00BB4D48" w14:paraId="3AC82728" w14:textId="77777777" w:rsidTr="00C73312">
        <w:tc>
          <w:tcPr>
            <w:tcW w:w="3020" w:type="dxa"/>
            <w:tcBorders>
              <w:top w:val="nil"/>
              <w:left w:val="nil"/>
              <w:bottom w:val="nil"/>
              <w:right w:val="nil"/>
            </w:tcBorders>
          </w:tcPr>
          <w:p w14:paraId="138E3227" w14:textId="574FEB96" w:rsidR="003337E5" w:rsidRPr="00BB4D48" w:rsidRDefault="001E2F69" w:rsidP="002A6478">
            <w:pPr>
              <w:jc w:val="both"/>
              <w:rPr>
                <w:rFonts w:ascii="Times New Roman" w:hAnsi="Times New Roman" w:cs="Times New Roman"/>
              </w:rPr>
            </w:pPr>
            <w:r w:rsidRPr="00BB4D48">
              <w:rPr>
                <w:rFonts w:ascii="Times New Roman" w:hAnsi="Times New Roman" w:cs="Times New Roman"/>
              </w:rPr>
              <w:t>Latin</w:t>
            </w:r>
          </w:p>
        </w:tc>
        <w:tc>
          <w:tcPr>
            <w:tcW w:w="2990" w:type="dxa"/>
            <w:tcBorders>
              <w:top w:val="nil"/>
              <w:left w:val="nil"/>
              <w:bottom w:val="nil"/>
              <w:right w:val="nil"/>
            </w:tcBorders>
          </w:tcPr>
          <w:p w14:paraId="5126B545" w14:textId="47B156CA" w:rsidR="003337E5" w:rsidRPr="00BB4D48" w:rsidRDefault="001E2F69" w:rsidP="002A6478">
            <w:pPr>
              <w:jc w:val="center"/>
              <w:rPr>
                <w:rFonts w:ascii="Times New Roman" w:hAnsi="Times New Roman" w:cs="Times New Roman"/>
              </w:rPr>
            </w:pPr>
            <w:r w:rsidRPr="00BB4D48">
              <w:rPr>
                <w:rFonts w:ascii="Times New Roman" w:hAnsi="Times New Roman" w:cs="Times New Roman"/>
              </w:rPr>
              <w:t>-0.12</w:t>
            </w:r>
            <w:r w:rsidR="00ED35B5" w:rsidRPr="00BB4D48">
              <w:rPr>
                <w:rFonts w:ascii="Times New Roman" w:hAnsi="Times New Roman" w:cs="Times New Roman"/>
              </w:rPr>
              <w:t>3</w:t>
            </w:r>
            <w:r w:rsidR="008B0182" w:rsidRPr="00BB4D48">
              <w:rPr>
                <w:rFonts w:ascii="Times New Roman" w:hAnsi="Times New Roman" w:cs="Times New Roman"/>
              </w:rPr>
              <w:t xml:space="preserve"> (0.014) ***</w:t>
            </w:r>
          </w:p>
        </w:tc>
        <w:tc>
          <w:tcPr>
            <w:tcW w:w="2990" w:type="dxa"/>
            <w:tcBorders>
              <w:top w:val="nil"/>
              <w:left w:val="nil"/>
              <w:bottom w:val="nil"/>
              <w:right w:val="nil"/>
            </w:tcBorders>
          </w:tcPr>
          <w:p w14:paraId="5504F8C3" w14:textId="681667C9" w:rsidR="003337E5" w:rsidRPr="00BB4D48" w:rsidRDefault="001E2F69" w:rsidP="002A6478">
            <w:pPr>
              <w:jc w:val="center"/>
              <w:rPr>
                <w:rFonts w:ascii="Times New Roman" w:hAnsi="Times New Roman" w:cs="Times New Roman"/>
              </w:rPr>
            </w:pPr>
            <w:r w:rsidRPr="00BB4D48">
              <w:rPr>
                <w:rFonts w:ascii="Times New Roman" w:hAnsi="Times New Roman" w:cs="Times New Roman"/>
              </w:rPr>
              <w:t>-0.13</w:t>
            </w:r>
            <w:r w:rsidR="00ED35B5" w:rsidRPr="00BB4D48">
              <w:rPr>
                <w:rFonts w:ascii="Times New Roman" w:hAnsi="Times New Roman" w:cs="Times New Roman"/>
              </w:rPr>
              <w:t>5</w:t>
            </w:r>
            <w:r w:rsidR="00605DD1" w:rsidRPr="00BB4D48">
              <w:rPr>
                <w:rFonts w:ascii="Times New Roman" w:hAnsi="Times New Roman" w:cs="Times New Roman"/>
              </w:rPr>
              <w:t xml:space="preserve"> (0.014) ***</w:t>
            </w:r>
          </w:p>
        </w:tc>
      </w:tr>
      <w:tr w:rsidR="001E2F69" w:rsidRPr="00BB4D48" w14:paraId="6C239E68" w14:textId="77777777" w:rsidTr="00C73312">
        <w:tc>
          <w:tcPr>
            <w:tcW w:w="3020" w:type="dxa"/>
            <w:tcBorders>
              <w:top w:val="nil"/>
              <w:left w:val="nil"/>
              <w:bottom w:val="nil"/>
              <w:right w:val="nil"/>
            </w:tcBorders>
          </w:tcPr>
          <w:p w14:paraId="2B930CF6" w14:textId="7F45AC6A" w:rsidR="003337E5" w:rsidRPr="00BB4D48" w:rsidRDefault="001E2F69" w:rsidP="002A6478">
            <w:pPr>
              <w:jc w:val="both"/>
              <w:rPr>
                <w:rFonts w:ascii="Times New Roman" w:hAnsi="Times New Roman" w:cs="Times New Roman"/>
              </w:rPr>
            </w:pPr>
            <w:r w:rsidRPr="00BB4D48">
              <w:rPr>
                <w:rFonts w:ascii="Times New Roman" w:hAnsi="Times New Roman" w:cs="Times New Roman"/>
              </w:rPr>
              <w:t>W</w:t>
            </w:r>
            <w:r w:rsidR="006A5AAD">
              <w:rPr>
                <w:rFonts w:ascii="Times New Roman" w:hAnsi="Times New Roman" w:cs="Times New Roman"/>
              </w:rPr>
              <w:t xml:space="preserve">est </w:t>
            </w:r>
            <w:r w:rsidRPr="00BB4D48">
              <w:rPr>
                <w:rFonts w:ascii="Times New Roman" w:hAnsi="Times New Roman" w:cs="Times New Roman"/>
              </w:rPr>
              <w:t>Asian</w:t>
            </w:r>
          </w:p>
        </w:tc>
        <w:tc>
          <w:tcPr>
            <w:tcW w:w="2990" w:type="dxa"/>
            <w:tcBorders>
              <w:top w:val="nil"/>
              <w:left w:val="nil"/>
              <w:bottom w:val="nil"/>
              <w:right w:val="nil"/>
            </w:tcBorders>
          </w:tcPr>
          <w:p w14:paraId="436514A1" w14:textId="4497FD32" w:rsidR="003337E5" w:rsidRPr="00BB4D48" w:rsidRDefault="001E2F69" w:rsidP="002A6478">
            <w:pPr>
              <w:jc w:val="center"/>
              <w:rPr>
                <w:rFonts w:ascii="Times New Roman" w:hAnsi="Times New Roman" w:cs="Times New Roman"/>
              </w:rPr>
            </w:pPr>
            <w:r w:rsidRPr="00BB4D48">
              <w:rPr>
                <w:rFonts w:ascii="Times New Roman" w:hAnsi="Times New Roman" w:cs="Times New Roman"/>
              </w:rPr>
              <w:t>-0.28</w:t>
            </w:r>
            <w:r w:rsidR="00ED35B5" w:rsidRPr="00BB4D48">
              <w:rPr>
                <w:rFonts w:ascii="Times New Roman" w:hAnsi="Times New Roman" w:cs="Times New Roman"/>
              </w:rPr>
              <w:t>6</w:t>
            </w:r>
            <w:r w:rsidR="008B0182" w:rsidRPr="00BB4D48">
              <w:rPr>
                <w:rFonts w:ascii="Times New Roman" w:hAnsi="Times New Roman" w:cs="Times New Roman"/>
              </w:rPr>
              <w:t xml:space="preserve"> (0.020) ***</w:t>
            </w:r>
          </w:p>
        </w:tc>
        <w:tc>
          <w:tcPr>
            <w:tcW w:w="2990" w:type="dxa"/>
            <w:tcBorders>
              <w:top w:val="nil"/>
              <w:left w:val="nil"/>
              <w:bottom w:val="nil"/>
              <w:right w:val="nil"/>
            </w:tcBorders>
          </w:tcPr>
          <w:p w14:paraId="17D54779" w14:textId="73A6D46B" w:rsidR="003337E5" w:rsidRPr="00BB4D48" w:rsidRDefault="001E2F69" w:rsidP="002A6478">
            <w:pPr>
              <w:jc w:val="center"/>
              <w:rPr>
                <w:rFonts w:ascii="Times New Roman" w:hAnsi="Times New Roman" w:cs="Times New Roman"/>
              </w:rPr>
            </w:pPr>
            <w:r w:rsidRPr="00BB4D48">
              <w:rPr>
                <w:rFonts w:ascii="Times New Roman" w:hAnsi="Times New Roman" w:cs="Times New Roman"/>
              </w:rPr>
              <w:t>-0.2</w:t>
            </w:r>
            <w:r w:rsidR="00ED35B5" w:rsidRPr="00BB4D48">
              <w:rPr>
                <w:rFonts w:ascii="Times New Roman" w:hAnsi="Times New Roman" w:cs="Times New Roman"/>
              </w:rPr>
              <w:t>09</w:t>
            </w:r>
            <w:r w:rsidR="00605DD1" w:rsidRPr="00BB4D48">
              <w:rPr>
                <w:rFonts w:ascii="Times New Roman" w:hAnsi="Times New Roman" w:cs="Times New Roman"/>
              </w:rPr>
              <w:t xml:space="preserve"> (0.021) ***</w:t>
            </w:r>
          </w:p>
        </w:tc>
      </w:tr>
      <w:tr w:rsidR="001E2F69" w:rsidRPr="00BB4D48" w14:paraId="27A6A540" w14:textId="77777777" w:rsidTr="00C73312">
        <w:tc>
          <w:tcPr>
            <w:tcW w:w="3020" w:type="dxa"/>
            <w:tcBorders>
              <w:top w:val="nil"/>
              <w:left w:val="nil"/>
              <w:bottom w:val="nil"/>
              <w:right w:val="nil"/>
            </w:tcBorders>
          </w:tcPr>
          <w:p w14:paraId="2D80F77D" w14:textId="3EAA3FC9" w:rsidR="003337E5" w:rsidRPr="00BB4D48" w:rsidRDefault="001E2F69" w:rsidP="002A6478">
            <w:pPr>
              <w:jc w:val="both"/>
              <w:rPr>
                <w:rFonts w:ascii="Times New Roman" w:hAnsi="Times New Roman" w:cs="Times New Roman"/>
              </w:rPr>
            </w:pPr>
            <w:r w:rsidRPr="00BB4D48">
              <w:rPr>
                <w:rFonts w:ascii="Times New Roman" w:hAnsi="Times New Roman" w:cs="Times New Roman"/>
              </w:rPr>
              <w:t>Mu</w:t>
            </w:r>
            <w:r w:rsidR="006A5AAD">
              <w:rPr>
                <w:rFonts w:ascii="Times New Roman" w:hAnsi="Times New Roman" w:cs="Times New Roman"/>
              </w:rPr>
              <w:t xml:space="preserve">ltiple </w:t>
            </w:r>
            <w:r w:rsidRPr="00BB4D48">
              <w:rPr>
                <w:rFonts w:ascii="Times New Roman" w:hAnsi="Times New Roman" w:cs="Times New Roman"/>
              </w:rPr>
              <w:t>minor</w:t>
            </w:r>
            <w:r w:rsidR="006A5AAD">
              <w:rPr>
                <w:rFonts w:ascii="Times New Roman" w:hAnsi="Times New Roman" w:cs="Times New Roman"/>
              </w:rPr>
              <w:t>ity</w:t>
            </w:r>
          </w:p>
        </w:tc>
        <w:tc>
          <w:tcPr>
            <w:tcW w:w="2990" w:type="dxa"/>
            <w:tcBorders>
              <w:top w:val="nil"/>
              <w:left w:val="nil"/>
              <w:bottom w:val="nil"/>
              <w:right w:val="nil"/>
            </w:tcBorders>
          </w:tcPr>
          <w:p w14:paraId="47A34C0E" w14:textId="13071BCE" w:rsidR="003337E5" w:rsidRPr="00BB4D48" w:rsidRDefault="001E2F69" w:rsidP="002A6478">
            <w:pPr>
              <w:jc w:val="center"/>
              <w:rPr>
                <w:rFonts w:ascii="Times New Roman" w:hAnsi="Times New Roman" w:cs="Times New Roman"/>
              </w:rPr>
            </w:pPr>
            <w:r w:rsidRPr="00BB4D48">
              <w:rPr>
                <w:rFonts w:ascii="Times New Roman" w:hAnsi="Times New Roman" w:cs="Times New Roman"/>
              </w:rPr>
              <w:t>-0.10</w:t>
            </w:r>
            <w:r w:rsidR="00ED35B5" w:rsidRPr="00BB4D48">
              <w:rPr>
                <w:rFonts w:ascii="Times New Roman" w:hAnsi="Times New Roman" w:cs="Times New Roman"/>
              </w:rPr>
              <w:t>7</w:t>
            </w:r>
            <w:r w:rsidR="008B0182" w:rsidRPr="00BB4D48">
              <w:rPr>
                <w:rFonts w:ascii="Times New Roman" w:hAnsi="Times New Roman" w:cs="Times New Roman"/>
              </w:rPr>
              <w:t xml:space="preserve"> (0.019) ***</w:t>
            </w:r>
          </w:p>
        </w:tc>
        <w:tc>
          <w:tcPr>
            <w:tcW w:w="2990" w:type="dxa"/>
            <w:tcBorders>
              <w:top w:val="nil"/>
              <w:left w:val="nil"/>
              <w:bottom w:val="nil"/>
              <w:right w:val="nil"/>
            </w:tcBorders>
          </w:tcPr>
          <w:p w14:paraId="5EA9802A" w14:textId="473B9C9E" w:rsidR="003337E5" w:rsidRPr="00BB4D48" w:rsidRDefault="001E2F69" w:rsidP="002A6478">
            <w:pPr>
              <w:jc w:val="center"/>
              <w:rPr>
                <w:rFonts w:ascii="Times New Roman" w:hAnsi="Times New Roman" w:cs="Times New Roman"/>
              </w:rPr>
            </w:pPr>
            <w:r w:rsidRPr="00BB4D48">
              <w:rPr>
                <w:rFonts w:ascii="Times New Roman" w:hAnsi="Times New Roman" w:cs="Times New Roman"/>
              </w:rPr>
              <w:t>-0.027</w:t>
            </w:r>
            <w:r w:rsidR="00605DD1" w:rsidRPr="00BB4D48">
              <w:rPr>
                <w:rFonts w:ascii="Times New Roman" w:hAnsi="Times New Roman" w:cs="Times New Roman"/>
              </w:rPr>
              <w:t xml:space="preserve"> (0.018)</w:t>
            </w:r>
          </w:p>
        </w:tc>
      </w:tr>
      <w:tr w:rsidR="001E2F69" w:rsidRPr="00BB4D48" w14:paraId="20AFD5D9" w14:textId="77777777" w:rsidTr="00C73312">
        <w:tc>
          <w:tcPr>
            <w:tcW w:w="3020" w:type="dxa"/>
            <w:tcBorders>
              <w:top w:val="nil"/>
              <w:left w:val="nil"/>
              <w:bottom w:val="single" w:sz="4" w:space="0" w:color="auto"/>
              <w:right w:val="nil"/>
            </w:tcBorders>
          </w:tcPr>
          <w:p w14:paraId="3F1E417F" w14:textId="6EAA2C3C" w:rsidR="003337E5" w:rsidRPr="00BB4D48" w:rsidRDefault="001E2F69" w:rsidP="002A6478">
            <w:pPr>
              <w:jc w:val="both"/>
              <w:rPr>
                <w:rFonts w:ascii="Times New Roman" w:hAnsi="Times New Roman" w:cs="Times New Roman"/>
              </w:rPr>
            </w:pPr>
            <w:r w:rsidRPr="00BB4D48">
              <w:rPr>
                <w:rFonts w:ascii="Times New Roman" w:hAnsi="Times New Roman" w:cs="Times New Roman"/>
              </w:rPr>
              <w:t>Cons</w:t>
            </w:r>
          </w:p>
        </w:tc>
        <w:tc>
          <w:tcPr>
            <w:tcW w:w="2990" w:type="dxa"/>
            <w:tcBorders>
              <w:top w:val="nil"/>
              <w:left w:val="nil"/>
              <w:bottom w:val="single" w:sz="4" w:space="0" w:color="auto"/>
              <w:right w:val="nil"/>
            </w:tcBorders>
          </w:tcPr>
          <w:p w14:paraId="06C3764A" w14:textId="2F811742" w:rsidR="003337E5" w:rsidRPr="00BB4D48" w:rsidRDefault="001E2F69" w:rsidP="002A6478">
            <w:pPr>
              <w:jc w:val="center"/>
              <w:rPr>
                <w:rFonts w:ascii="Times New Roman" w:hAnsi="Times New Roman" w:cs="Times New Roman"/>
              </w:rPr>
            </w:pPr>
            <w:r w:rsidRPr="00BB4D48">
              <w:rPr>
                <w:rFonts w:ascii="Times New Roman" w:hAnsi="Times New Roman" w:cs="Times New Roman"/>
              </w:rPr>
              <w:t>4.91</w:t>
            </w:r>
            <w:r w:rsidR="00ED35B5" w:rsidRPr="00BB4D48">
              <w:rPr>
                <w:rFonts w:ascii="Times New Roman" w:hAnsi="Times New Roman" w:cs="Times New Roman"/>
              </w:rPr>
              <w:t>7</w:t>
            </w:r>
            <w:r w:rsidR="008B0182" w:rsidRPr="00BB4D48">
              <w:rPr>
                <w:rFonts w:ascii="Times New Roman" w:hAnsi="Times New Roman" w:cs="Times New Roman"/>
              </w:rPr>
              <w:t xml:space="preserve"> (0.022) ***</w:t>
            </w:r>
          </w:p>
        </w:tc>
        <w:tc>
          <w:tcPr>
            <w:tcW w:w="2990" w:type="dxa"/>
            <w:tcBorders>
              <w:top w:val="nil"/>
              <w:left w:val="nil"/>
              <w:bottom w:val="single" w:sz="4" w:space="0" w:color="auto"/>
              <w:right w:val="nil"/>
            </w:tcBorders>
          </w:tcPr>
          <w:p w14:paraId="139D9D7F" w14:textId="70CE310D" w:rsidR="003337E5" w:rsidRPr="00BB4D48" w:rsidRDefault="001E2F69" w:rsidP="002A6478">
            <w:pPr>
              <w:jc w:val="center"/>
              <w:rPr>
                <w:rFonts w:ascii="Times New Roman" w:hAnsi="Times New Roman" w:cs="Times New Roman"/>
              </w:rPr>
            </w:pPr>
            <w:r w:rsidRPr="00BB4D48">
              <w:rPr>
                <w:rFonts w:ascii="Times New Roman" w:hAnsi="Times New Roman" w:cs="Times New Roman"/>
              </w:rPr>
              <w:t>4.51</w:t>
            </w:r>
            <w:r w:rsidR="00ED35B5" w:rsidRPr="00BB4D48">
              <w:rPr>
                <w:rFonts w:ascii="Times New Roman" w:hAnsi="Times New Roman" w:cs="Times New Roman"/>
              </w:rPr>
              <w:t>6</w:t>
            </w:r>
            <w:r w:rsidR="00605DD1" w:rsidRPr="00BB4D48">
              <w:rPr>
                <w:rFonts w:ascii="Times New Roman" w:hAnsi="Times New Roman" w:cs="Times New Roman"/>
              </w:rPr>
              <w:t xml:space="preserve"> (0.021) ***</w:t>
            </w:r>
          </w:p>
        </w:tc>
      </w:tr>
      <w:tr w:rsidR="00AD342C" w:rsidRPr="00BB4D48" w14:paraId="79A29FFA" w14:textId="77777777" w:rsidTr="00C73312">
        <w:tc>
          <w:tcPr>
            <w:tcW w:w="3020" w:type="dxa"/>
            <w:tcBorders>
              <w:top w:val="single" w:sz="4" w:space="0" w:color="auto"/>
              <w:left w:val="nil"/>
              <w:bottom w:val="nil"/>
              <w:right w:val="nil"/>
            </w:tcBorders>
          </w:tcPr>
          <w:p w14:paraId="2731D369" w14:textId="410076C7" w:rsidR="00AD342C" w:rsidRPr="00BB4D48" w:rsidRDefault="00AD342C" w:rsidP="002A6478">
            <w:pPr>
              <w:jc w:val="both"/>
              <w:rPr>
                <w:rFonts w:ascii="Times New Roman" w:hAnsi="Times New Roman" w:cs="Times New Roman"/>
              </w:rPr>
            </w:pPr>
            <w:proofErr w:type="spellStart"/>
            <w:proofErr w:type="gramStart"/>
            <w:r w:rsidRPr="00BB4D48">
              <w:rPr>
                <w:rFonts w:ascii="Times New Roman" w:hAnsi="Times New Roman" w:cs="Times New Roman"/>
              </w:rPr>
              <w:t>adj.R</w:t>
            </w:r>
            <w:proofErr w:type="spellEnd"/>
            <w:proofErr w:type="gramEnd"/>
            <w:r w:rsidRPr="00BB4D48">
              <w:rPr>
                <w:rFonts w:ascii="Times New Roman" w:hAnsi="Times New Roman" w:cs="Times New Roman"/>
              </w:rPr>
              <w:t>-square</w:t>
            </w:r>
          </w:p>
        </w:tc>
        <w:tc>
          <w:tcPr>
            <w:tcW w:w="2990" w:type="dxa"/>
            <w:tcBorders>
              <w:top w:val="single" w:sz="4" w:space="0" w:color="auto"/>
              <w:left w:val="nil"/>
              <w:bottom w:val="nil"/>
              <w:right w:val="nil"/>
            </w:tcBorders>
          </w:tcPr>
          <w:p w14:paraId="3D883963" w14:textId="60FCB6E2" w:rsidR="00AD342C" w:rsidRPr="00BB4D48" w:rsidRDefault="00AD342C" w:rsidP="002A6478">
            <w:pPr>
              <w:jc w:val="center"/>
              <w:rPr>
                <w:rFonts w:ascii="Times New Roman" w:hAnsi="Times New Roman" w:cs="Times New Roman"/>
              </w:rPr>
            </w:pPr>
            <w:r w:rsidRPr="00BB4D48">
              <w:rPr>
                <w:rFonts w:ascii="Times New Roman" w:hAnsi="Times New Roman" w:cs="Times New Roman"/>
              </w:rPr>
              <w:t>0.436</w:t>
            </w:r>
          </w:p>
        </w:tc>
        <w:tc>
          <w:tcPr>
            <w:tcW w:w="2990" w:type="dxa"/>
            <w:tcBorders>
              <w:top w:val="single" w:sz="4" w:space="0" w:color="auto"/>
              <w:left w:val="nil"/>
              <w:bottom w:val="nil"/>
              <w:right w:val="nil"/>
            </w:tcBorders>
          </w:tcPr>
          <w:p w14:paraId="2E0E676E" w14:textId="54A1E140" w:rsidR="00AD342C" w:rsidRPr="00BB4D48" w:rsidRDefault="00AD342C" w:rsidP="002A6478">
            <w:pPr>
              <w:jc w:val="center"/>
              <w:rPr>
                <w:rFonts w:ascii="Times New Roman" w:hAnsi="Times New Roman" w:cs="Times New Roman"/>
              </w:rPr>
            </w:pPr>
            <w:r w:rsidRPr="00BB4D48">
              <w:rPr>
                <w:rFonts w:ascii="Times New Roman" w:hAnsi="Times New Roman" w:cs="Times New Roman"/>
              </w:rPr>
              <w:t>0.494</w:t>
            </w:r>
          </w:p>
        </w:tc>
      </w:tr>
      <w:tr w:rsidR="001E2F69" w:rsidRPr="00BB4D48" w14:paraId="12B2BF53" w14:textId="77777777" w:rsidTr="00C73312">
        <w:tc>
          <w:tcPr>
            <w:tcW w:w="3020" w:type="dxa"/>
            <w:tcBorders>
              <w:top w:val="nil"/>
              <w:left w:val="nil"/>
              <w:right w:val="nil"/>
            </w:tcBorders>
          </w:tcPr>
          <w:p w14:paraId="06F888E0" w14:textId="6E629FBA" w:rsidR="001E2F69" w:rsidRPr="00BB4D48" w:rsidRDefault="001E2F69" w:rsidP="002A6478">
            <w:pPr>
              <w:jc w:val="both"/>
              <w:rPr>
                <w:rFonts w:ascii="Times New Roman" w:hAnsi="Times New Roman" w:cs="Times New Roman"/>
              </w:rPr>
            </w:pPr>
            <w:r w:rsidRPr="00BB4D48">
              <w:rPr>
                <w:rFonts w:ascii="Times New Roman" w:hAnsi="Times New Roman" w:cs="Times New Roman"/>
              </w:rPr>
              <w:t>N</w:t>
            </w:r>
          </w:p>
        </w:tc>
        <w:tc>
          <w:tcPr>
            <w:tcW w:w="2990" w:type="dxa"/>
            <w:tcBorders>
              <w:top w:val="nil"/>
              <w:left w:val="nil"/>
              <w:right w:val="nil"/>
            </w:tcBorders>
          </w:tcPr>
          <w:p w14:paraId="07A7B433" w14:textId="7331ED09" w:rsidR="001E2F69" w:rsidRPr="00BB4D48" w:rsidRDefault="001E2F69" w:rsidP="002A6478">
            <w:pPr>
              <w:jc w:val="center"/>
              <w:rPr>
                <w:rFonts w:ascii="Times New Roman" w:hAnsi="Times New Roman" w:cs="Times New Roman"/>
              </w:rPr>
            </w:pPr>
            <w:r w:rsidRPr="00BB4D48">
              <w:rPr>
                <w:rFonts w:ascii="Times New Roman" w:hAnsi="Times New Roman" w:cs="Times New Roman"/>
              </w:rPr>
              <w:t>189,</w:t>
            </w:r>
            <w:r w:rsidR="00ED35B5" w:rsidRPr="00BB4D48">
              <w:rPr>
                <w:rFonts w:ascii="Times New Roman" w:hAnsi="Times New Roman" w:cs="Times New Roman"/>
              </w:rPr>
              <w:t>500</w:t>
            </w:r>
          </w:p>
        </w:tc>
        <w:tc>
          <w:tcPr>
            <w:tcW w:w="2990" w:type="dxa"/>
            <w:tcBorders>
              <w:top w:val="nil"/>
              <w:left w:val="nil"/>
              <w:right w:val="nil"/>
            </w:tcBorders>
          </w:tcPr>
          <w:p w14:paraId="47B8AC31" w14:textId="58FF9E5E" w:rsidR="001E2F69" w:rsidRPr="00BB4D48" w:rsidRDefault="001E2F69" w:rsidP="002A6478">
            <w:pPr>
              <w:jc w:val="center"/>
              <w:rPr>
                <w:rFonts w:ascii="Times New Roman" w:hAnsi="Times New Roman" w:cs="Times New Roman"/>
              </w:rPr>
            </w:pPr>
            <w:r w:rsidRPr="00BB4D48">
              <w:rPr>
                <w:rFonts w:ascii="Times New Roman" w:hAnsi="Times New Roman" w:cs="Times New Roman"/>
              </w:rPr>
              <w:t>18</w:t>
            </w:r>
            <w:r w:rsidR="00ED35B5" w:rsidRPr="00BB4D48">
              <w:rPr>
                <w:rFonts w:ascii="Times New Roman" w:hAnsi="Times New Roman" w:cs="Times New Roman"/>
              </w:rPr>
              <w:t>3</w:t>
            </w:r>
            <w:r w:rsidRPr="00BB4D48">
              <w:rPr>
                <w:rFonts w:ascii="Times New Roman" w:hAnsi="Times New Roman" w:cs="Times New Roman"/>
              </w:rPr>
              <w:t>,</w:t>
            </w:r>
            <w:r w:rsidR="00ED35B5" w:rsidRPr="00BB4D48">
              <w:rPr>
                <w:rFonts w:ascii="Times New Roman" w:hAnsi="Times New Roman" w:cs="Times New Roman"/>
              </w:rPr>
              <w:t>446</w:t>
            </w:r>
          </w:p>
        </w:tc>
      </w:tr>
    </w:tbl>
    <w:bookmarkEnd w:id="0"/>
    <w:p w14:paraId="33CB626F" w14:textId="525A3E07" w:rsidR="00C73312" w:rsidRPr="00BB4D48" w:rsidRDefault="00C73312" w:rsidP="00C73312">
      <w:pPr>
        <w:rPr>
          <w:rFonts w:ascii="Times New Roman" w:hAnsi="Times New Roman" w:cs="Times New Roman"/>
        </w:rPr>
      </w:pPr>
      <w:r w:rsidRPr="00BB4D48">
        <w:rPr>
          <w:rFonts w:ascii="Times New Roman" w:hAnsi="Times New Roman" w:cs="Times New Roman"/>
        </w:rPr>
        <w:t xml:space="preserve">        Note: standard error</w:t>
      </w:r>
      <w:r w:rsidR="008B7920">
        <w:rPr>
          <w:rFonts w:ascii="Times New Roman" w:hAnsi="Times New Roman" w:cs="Times New Roman"/>
        </w:rPr>
        <w:t>s</w:t>
      </w:r>
      <w:r w:rsidRPr="00BB4D48">
        <w:rPr>
          <w:rFonts w:ascii="Times New Roman" w:hAnsi="Times New Roman" w:cs="Times New Roman"/>
        </w:rPr>
        <w:t xml:space="preserve"> in the brackets</w:t>
      </w:r>
    </w:p>
    <w:p w14:paraId="0C611491" w14:textId="5B38C297" w:rsidR="003337E5" w:rsidRPr="00BB4D48" w:rsidRDefault="00C73312" w:rsidP="00C73312">
      <w:pPr>
        <w:spacing w:line="480" w:lineRule="auto"/>
        <w:jc w:val="both"/>
        <w:rPr>
          <w:rFonts w:ascii="Times New Roman" w:hAnsi="Times New Roman" w:cs="Times New Roman"/>
        </w:rPr>
      </w:pPr>
      <w:r w:rsidRPr="00BB4D48">
        <w:rPr>
          <w:rFonts w:ascii="Times New Roman" w:hAnsi="Times New Roman" w:cs="Times New Roman"/>
        </w:rPr>
        <w:t xml:space="preserve">            *p&lt;</w:t>
      </w:r>
      <w:proofErr w:type="gramStart"/>
      <w:r w:rsidRPr="00BB4D48">
        <w:rPr>
          <w:rFonts w:ascii="Times New Roman" w:hAnsi="Times New Roman" w:cs="Times New Roman"/>
        </w:rPr>
        <w:t>0.05  *</w:t>
      </w:r>
      <w:proofErr w:type="gramEnd"/>
      <w:r w:rsidRPr="00BB4D48">
        <w:rPr>
          <w:rFonts w:ascii="Times New Roman" w:hAnsi="Times New Roman" w:cs="Times New Roman"/>
        </w:rPr>
        <w:t>*p&lt;0.01  ***p&lt;0.001</w:t>
      </w:r>
    </w:p>
    <w:bookmarkEnd w:id="1"/>
    <w:p w14:paraId="45840FFD" w14:textId="77777777" w:rsidR="00BB4D48" w:rsidRDefault="00BB4D48" w:rsidP="00C73312">
      <w:pPr>
        <w:spacing w:line="480" w:lineRule="auto"/>
        <w:jc w:val="both"/>
        <w:rPr>
          <w:rFonts w:ascii="Times New Roman" w:hAnsi="Times New Roman" w:cs="Times New Roman"/>
          <w:b/>
          <w:bCs/>
          <w:sz w:val="24"/>
          <w:szCs w:val="24"/>
        </w:rPr>
      </w:pPr>
    </w:p>
    <w:p w14:paraId="555BF497" w14:textId="7210FD75" w:rsidR="00DA68A6" w:rsidRPr="001A4A31" w:rsidRDefault="008E0773" w:rsidP="00C73312">
      <w:pPr>
        <w:spacing w:line="480" w:lineRule="auto"/>
        <w:jc w:val="both"/>
        <w:rPr>
          <w:rFonts w:ascii="Times New Roman" w:hAnsi="Times New Roman" w:cs="Times New Roman"/>
          <w:b/>
          <w:bCs/>
          <w:sz w:val="28"/>
          <w:szCs w:val="28"/>
        </w:rPr>
      </w:pPr>
      <w:r w:rsidRPr="001A4A31">
        <w:rPr>
          <w:rFonts w:ascii="Times New Roman" w:hAnsi="Times New Roman" w:cs="Times New Roman"/>
          <w:b/>
          <w:bCs/>
          <w:sz w:val="28"/>
          <w:szCs w:val="28"/>
        </w:rPr>
        <w:t xml:space="preserve">4.4 Regression results </w:t>
      </w:r>
      <w:r w:rsidR="00273A78" w:rsidRPr="001A4A31">
        <w:rPr>
          <w:rFonts w:ascii="Times New Roman" w:hAnsi="Times New Roman" w:cs="Times New Roman"/>
          <w:b/>
          <w:bCs/>
          <w:sz w:val="28"/>
          <w:szCs w:val="28"/>
        </w:rPr>
        <w:t xml:space="preserve">for </w:t>
      </w:r>
      <w:r w:rsidRPr="001A4A31">
        <w:rPr>
          <w:rFonts w:ascii="Times New Roman" w:hAnsi="Times New Roman" w:cs="Times New Roman"/>
          <w:b/>
          <w:bCs/>
          <w:sz w:val="28"/>
          <w:szCs w:val="28"/>
        </w:rPr>
        <w:t>non-visible and visible minorities</w:t>
      </w:r>
      <w:r w:rsidR="00273A78" w:rsidRPr="001A4A31">
        <w:rPr>
          <w:rFonts w:ascii="Times New Roman" w:hAnsi="Times New Roman" w:cs="Times New Roman"/>
          <w:b/>
          <w:bCs/>
          <w:sz w:val="28"/>
          <w:szCs w:val="28"/>
        </w:rPr>
        <w:t xml:space="preserve"> separately</w:t>
      </w:r>
    </w:p>
    <w:p w14:paraId="37D6B48C" w14:textId="4A2046EB" w:rsidR="008E0773" w:rsidRDefault="00273A78" w:rsidP="00B0651E">
      <w:pPr>
        <w:spacing w:line="480" w:lineRule="auto"/>
        <w:ind w:firstLine="357"/>
        <w:jc w:val="both"/>
        <w:rPr>
          <w:rFonts w:ascii="Times New Roman" w:hAnsi="Times New Roman" w:cs="Times New Roman"/>
          <w:sz w:val="24"/>
          <w:szCs w:val="24"/>
        </w:rPr>
      </w:pPr>
      <w:r>
        <w:rPr>
          <w:rFonts w:ascii="Times New Roman" w:hAnsi="Times New Roman" w:cs="Times New Roman"/>
          <w:sz w:val="24"/>
          <w:szCs w:val="24"/>
        </w:rPr>
        <w:t>Since a large part of immigrants are visible minorities</w:t>
      </w:r>
      <w:r w:rsidR="00E76893">
        <w:rPr>
          <w:rFonts w:ascii="Times New Roman" w:hAnsi="Times New Roman" w:cs="Times New Roman"/>
          <w:sz w:val="24"/>
          <w:szCs w:val="24"/>
        </w:rPr>
        <w:t xml:space="preserve"> and since </w:t>
      </w:r>
      <w:r>
        <w:rPr>
          <w:rFonts w:ascii="Times New Roman" w:hAnsi="Times New Roman" w:cs="Times New Roman"/>
          <w:sz w:val="24"/>
          <w:szCs w:val="24"/>
        </w:rPr>
        <w:t xml:space="preserve">visible minorities account for an increasing proportion of the population, I have conducted a separate analysis </w:t>
      </w:r>
      <w:r w:rsidR="006A5AAD">
        <w:rPr>
          <w:rFonts w:ascii="Times New Roman" w:hAnsi="Times New Roman" w:cs="Times New Roman"/>
          <w:sz w:val="24"/>
          <w:szCs w:val="24"/>
        </w:rPr>
        <w:t>for the</w:t>
      </w:r>
      <w:r>
        <w:rPr>
          <w:rFonts w:ascii="Times New Roman" w:hAnsi="Times New Roman" w:cs="Times New Roman"/>
          <w:sz w:val="24"/>
          <w:szCs w:val="24"/>
        </w:rPr>
        <w:t xml:space="preserve"> visible minorities. </w:t>
      </w:r>
      <w:r w:rsidR="001011E2">
        <w:rPr>
          <w:rFonts w:ascii="Times New Roman" w:hAnsi="Times New Roman" w:cs="Times New Roman"/>
          <w:sz w:val="24"/>
          <w:szCs w:val="24"/>
        </w:rPr>
        <w:t xml:space="preserve">Tables </w:t>
      </w:r>
      <w:r w:rsidR="00A00AA3">
        <w:rPr>
          <w:rFonts w:ascii="Times New Roman" w:hAnsi="Times New Roman" w:cs="Times New Roman"/>
          <w:sz w:val="24"/>
          <w:szCs w:val="24"/>
        </w:rPr>
        <w:t>6</w:t>
      </w:r>
      <w:r w:rsidR="001011E2">
        <w:rPr>
          <w:rFonts w:ascii="Times New Roman" w:hAnsi="Times New Roman" w:cs="Times New Roman"/>
          <w:sz w:val="24"/>
          <w:szCs w:val="24"/>
        </w:rPr>
        <w:t xml:space="preserve"> and </w:t>
      </w:r>
      <w:r w:rsidR="00A00AA3">
        <w:rPr>
          <w:rFonts w:ascii="Times New Roman" w:hAnsi="Times New Roman" w:cs="Times New Roman"/>
          <w:sz w:val="24"/>
          <w:szCs w:val="24"/>
        </w:rPr>
        <w:t>7</w:t>
      </w:r>
      <w:r w:rsidR="001011E2">
        <w:rPr>
          <w:rFonts w:ascii="Times New Roman" w:hAnsi="Times New Roman" w:cs="Times New Roman"/>
          <w:sz w:val="24"/>
          <w:szCs w:val="24"/>
        </w:rPr>
        <w:t xml:space="preserve"> show the regression results </w:t>
      </w:r>
      <w:r w:rsidR="00834E25">
        <w:rPr>
          <w:rFonts w:ascii="Times New Roman" w:hAnsi="Times New Roman" w:cs="Times New Roman"/>
          <w:sz w:val="24"/>
          <w:szCs w:val="24"/>
        </w:rPr>
        <w:t xml:space="preserve">of the extended model </w:t>
      </w:r>
      <w:r w:rsidR="006A5AAD">
        <w:rPr>
          <w:rFonts w:ascii="Times New Roman" w:hAnsi="Times New Roman" w:cs="Times New Roman"/>
          <w:sz w:val="24"/>
          <w:szCs w:val="24"/>
        </w:rPr>
        <w:t xml:space="preserve">respectively </w:t>
      </w:r>
      <w:r w:rsidR="001011E2">
        <w:rPr>
          <w:rFonts w:ascii="Times New Roman" w:hAnsi="Times New Roman" w:cs="Times New Roman"/>
          <w:sz w:val="24"/>
          <w:szCs w:val="24"/>
        </w:rPr>
        <w:t>for non-</w:t>
      </w:r>
      <w:r w:rsidR="00834E25">
        <w:rPr>
          <w:rFonts w:ascii="Times New Roman" w:hAnsi="Times New Roman" w:cs="Times New Roman"/>
          <w:sz w:val="24"/>
          <w:szCs w:val="24"/>
        </w:rPr>
        <w:t xml:space="preserve">visible </w:t>
      </w:r>
      <w:r w:rsidR="001011E2">
        <w:rPr>
          <w:rFonts w:ascii="Times New Roman" w:hAnsi="Times New Roman" w:cs="Times New Roman"/>
          <w:sz w:val="24"/>
          <w:szCs w:val="24"/>
        </w:rPr>
        <w:t xml:space="preserve">minorities and </w:t>
      </w:r>
      <w:r w:rsidR="006A5AAD">
        <w:rPr>
          <w:rFonts w:ascii="Times New Roman" w:hAnsi="Times New Roman" w:cs="Times New Roman"/>
          <w:sz w:val="24"/>
          <w:szCs w:val="24"/>
        </w:rPr>
        <w:t xml:space="preserve">for </w:t>
      </w:r>
      <w:r w:rsidR="00834E25">
        <w:rPr>
          <w:rFonts w:ascii="Times New Roman" w:hAnsi="Times New Roman" w:cs="Times New Roman"/>
          <w:sz w:val="24"/>
          <w:szCs w:val="24"/>
        </w:rPr>
        <w:t xml:space="preserve">visible </w:t>
      </w:r>
      <w:r w:rsidR="001011E2">
        <w:rPr>
          <w:rFonts w:ascii="Times New Roman" w:hAnsi="Times New Roman" w:cs="Times New Roman"/>
          <w:sz w:val="24"/>
          <w:szCs w:val="24"/>
        </w:rPr>
        <w:t>minorities</w:t>
      </w:r>
      <w:r w:rsidR="00040C99">
        <w:rPr>
          <w:rFonts w:ascii="Times New Roman" w:hAnsi="Times New Roman" w:cs="Times New Roman"/>
          <w:sz w:val="24"/>
          <w:szCs w:val="24"/>
        </w:rPr>
        <w:t>, respectively</w:t>
      </w:r>
      <w:r w:rsidR="001011E2">
        <w:rPr>
          <w:rFonts w:ascii="Times New Roman" w:hAnsi="Times New Roman" w:cs="Times New Roman"/>
          <w:sz w:val="24"/>
          <w:szCs w:val="24"/>
        </w:rPr>
        <w:t xml:space="preserve">. </w:t>
      </w:r>
      <w:r>
        <w:rPr>
          <w:rFonts w:ascii="Times New Roman" w:hAnsi="Times New Roman" w:cs="Times New Roman"/>
          <w:sz w:val="24"/>
          <w:szCs w:val="24"/>
        </w:rPr>
        <w:t>In Table 6, f</w:t>
      </w:r>
      <w:r w:rsidR="001011E2">
        <w:rPr>
          <w:rFonts w:ascii="Times New Roman" w:hAnsi="Times New Roman" w:cs="Times New Roman"/>
          <w:sz w:val="24"/>
          <w:szCs w:val="24"/>
        </w:rPr>
        <w:t xml:space="preserve">or non-visible minorities, we can see that the results of the first-generation immigration and the results of the extended model </w:t>
      </w:r>
      <w:r w:rsidR="006A5AAD">
        <w:rPr>
          <w:rFonts w:ascii="Times New Roman" w:hAnsi="Times New Roman" w:cs="Times New Roman"/>
          <w:sz w:val="24"/>
          <w:szCs w:val="24"/>
        </w:rPr>
        <w:t>of</w:t>
      </w:r>
      <w:r w:rsidR="00834E25">
        <w:rPr>
          <w:rFonts w:ascii="Times New Roman" w:hAnsi="Times New Roman" w:cs="Times New Roman"/>
          <w:sz w:val="24"/>
          <w:szCs w:val="24"/>
        </w:rPr>
        <w:t xml:space="preserve"> Table </w:t>
      </w:r>
      <w:r w:rsidR="006A5AAD">
        <w:rPr>
          <w:rFonts w:ascii="Times New Roman" w:hAnsi="Times New Roman" w:cs="Times New Roman"/>
          <w:sz w:val="24"/>
          <w:szCs w:val="24"/>
        </w:rPr>
        <w:t>5</w:t>
      </w:r>
      <w:r w:rsidR="00834E25">
        <w:rPr>
          <w:rFonts w:ascii="Times New Roman" w:hAnsi="Times New Roman" w:cs="Times New Roman"/>
          <w:sz w:val="24"/>
          <w:szCs w:val="24"/>
        </w:rPr>
        <w:t xml:space="preserve"> </w:t>
      </w:r>
      <w:r w:rsidR="001011E2">
        <w:rPr>
          <w:rFonts w:ascii="Times New Roman" w:hAnsi="Times New Roman" w:cs="Times New Roman"/>
          <w:sz w:val="24"/>
          <w:szCs w:val="24"/>
        </w:rPr>
        <w:t xml:space="preserve">are roughly similar. </w:t>
      </w:r>
      <w:r w:rsidR="00834E25">
        <w:rPr>
          <w:rFonts w:ascii="Times New Roman" w:hAnsi="Times New Roman" w:cs="Times New Roman"/>
          <w:sz w:val="24"/>
          <w:szCs w:val="24"/>
        </w:rPr>
        <w:t xml:space="preserve">In both cases, </w:t>
      </w:r>
      <w:r w:rsidR="001011E2">
        <w:rPr>
          <w:rFonts w:ascii="Times New Roman" w:hAnsi="Times New Roman" w:cs="Times New Roman"/>
          <w:sz w:val="24"/>
          <w:szCs w:val="24"/>
        </w:rPr>
        <w:t>as the age at immigra</w:t>
      </w:r>
      <w:r w:rsidR="00040C99">
        <w:rPr>
          <w:rFonts w:ascii="Times New Roman" w:hAnsi="Times New Roman" w:cs="Times New Roman"/>
          <w:sz w:val="24"/>
          <w:szCs w:val="24"/>
        </w:rPr>
        <w:t>tion</w:t>
      </w:r>
      <w:r w:rsidR="001011E2">
        <w:rPr>
          <w:rFonts w:ascii="Times New Roman" w:hAnsi="Times New Roman" w:cs="Times New Roman"/>
          <w:sz w:val="24"/>
          <w:szCs w:val="24"/>
        </w:rPr>
        <w:t xml:space="preserve"> increases, the earnings decrease. </w:t>
      </w:r>
      <w:r w:rsidR="00834E25">
        <w:rPr>
          <w:rFonts w:ascii="Times New Roman" w:hAnsi="Times New Roman" w:cs="Times New Roman"/>
          <w:sz w:val="24"/>
          <w:szCs w:val="24"/>
        </w:rPr>
        <w:t>However, for</w:t>
      </w:r>
      <w:r w:rsidR="001011E2">
        <w:rPr>
          <w:rFonts w:ascii="Times New Roman" w:hAnsi="Times New Roman" w:cs="Times New Roman"/>
          <w:sz w:val="24"/>
          <w:szCs w:val="24"/>
        </w:rPr>
        <w:t xml:space="preserve"> the second-generation male immigrants who had only one foreign-born parents, the result turned into a negative number, </w:t>
      </w:r>
      <w:r w:rsidR="00834E25">
        <w:rPr>
          <w:rFonts w:ascii="Times New Roman" w:hAnsi="Times New Roman" w:cs="Times New Roman"/>
          <w:sz w:val="24"/>
          <w:szCs w:val="24"/>
        </w:rPr>
        <w:t>but</w:t>
      </w:r>
      <w:r w:rsidR="001011E2">
        <w:rPr>
          <w:rFonts w:ascii="Times New Roman" w:hAnsi="Times New Roman" w:cs="Times New Roman"/>
          <w:sz w:val="24"/>
          <w:szCs w:val="24"/>
        </w:rPr>
        <w:t xml:space="preserve"> there was only a 0.5 percentage</w:t>
      </w:r>
      <w:r w:rsidR="00040C99">
        <w:rPr>
          <w:rFonts w:ascii="Times New Roman" w:hAnsi="Times New Roman" w:cs="Times New Roman"/>
          <w:sz w:val="24"/>
          <w:szCs w:val="24"/>
        </w:rPr>
        <w:t>-</w:t>
      </w:r>
      <w:r w:rsidR="001011E2">
        <w:rPr>
          <w:rFonts w:ascii="Times New Roman" w:hAnsi="Times New Roman" w:cs="Times New Roman"/>
          <w:sz w:val="24"/>
          <w:szCs w:val="24"/>
        </w:rPr>
        <w:t>point difference</w:t>
      </w:r>
      <w:r w:rsidR="00040C99">
        <w:rPr>
          <w:rFonts w:ascii="Times New Roman" w:hAnsi="Times New Roman" w:cs="Times New Roman"/>
          <w:sz w:val="24"/>
          <w:szCs w:val="24"/>
        </w:rPr>
        <w:t>,</w:t>
      </w:r>
      <w:r w:rsidR="00834E25">
        <w:rPr>
          <w:rFonts w:ascii="Times New Roman" w:hAnsi="Times New Roman" w:cs="Times New Roman"/>
          <w:sz w:val="24"/>
          <w:szCs w:val="24"/>
        </w:rPr>
        <w:t xml:space="preserve"> which is not statistically significant</w:t>
      </w:r>
      <w:r w:rsidR="001011E2">
        <w:rPr>
          <w:rFonts w:ascii="Times New Roman" w:hAnsi="Times New Roman" w:cs="Times New Roman"/>
          <w:sz w:val="24"/>
          <w:szCs w:val="24"/>
        </w:rPr>
        <w:t>.</w:t>
      </w:r>
      <w:r w:rsidR="00F37E23">
        <w:rPr>
          <w:rFonts w:ascii="Times New Roman" w:hAnsi="Times New Roman" w:cs="Times New Roman"/>
          <w:sz w:val="24"/>
          <w:szCs w:val="24"/>
        </w:rPr>
        <w:t xml:space="preserve"> </w:t>
      </w:r>
    </w:p>
    <w:p w14:paraId="4BF7F91C" w14:textId="77777777" w:rsidR="001A4A31" w:rsidRDefault="001A4A31" w:rsidP="00273A78">
      <w:pPr>
        <w:spacing w:line="240" w:lineRule="auto"/>
        <w:ind w:left="360"/>
        <w:jc w:val="both"/>
        <w:rPr>
          <w:rFonts w:ascii="Times New Roman" w:hAnsi="Times New Roman" w:cs="Times New Roman"/>
          <w:sz w:val="24"/>
          <w:szCs w:val="24"/>
        </w:rPr>
      </w:pPr>
    </w:p>
    <w:p w14:paraId="774EE49B" w14:textId="77777777" w:rsidR="001A4A31" w:rsidRDefault="001A4A31" w:rsidP="00273A78">
      <w:pPr>
        <w:spacing w:line="240" w:lineRule="auto"/>
        <w:ind w:left="360"/>
        <w:jc w:val="both"/>
        <w:rPr>
          <w:rFonts w:ascii="Times New Roman" w:hAnsi="Times New Roman" w:cs="Times New Roman"/>
          <w:sz w:val="24"/>
          <w:szCs w:val="24"/>
        </w:rPr>
      </w:pPr>
    </w:p>
    <w:p w14:paraId="5B704B33" w14:textId="77777777" w:rsidR="001A4A31" w:rsidRDefault="001A4A31" w:rsidP="00273A78">
      <w:pPr>
        <w:spacing w:line="240" w:lineRule="auto"/>
        <w:ind w:left="360"/>
        <w:jc w:val="both"/>
        <w:rPr>
          <w:rFonts w:ascii="Times New Roman" w:hAnsi="Times New Roman" w:cs="Times New Roman"/>
          <w:sz w:val="24"/>
          <w:szCs w:val="24"/>
        </w:rPr>
      </w:pPr>
    </w:p>
    <w:p w14:paraId="262ED547" w14:textId="77777777" w:rsidR="001A4A31" w:rsidRDefault="001A4A31" w:rsidP="00273A78">
      <w:pPr>
        <w:spacing w:line="240" w:lineRule="auto"/>
        <w:ind w:left="360"/>
        <w:jc w:val="both"/>
        <w:rPr>
          <w:rFonts w:ascii="Times New Roman" w:hAnsi="Times New Roman" w:cs="Times New Roman"/>
          <w:sz w:val="24"/>
          <w:szCs w:val="24"/>
        </w:rPr>
      </w:pPr>
    </w:p>
    <w:p w14:paraId="6322F97F" w14:textId="77777777" w:rsidR="001A4A31" w:rsidRDefault="001A4A31" w:rsidP="00273A78">
      <w:pPr>
        <w:spacing w:line="240" w:lineRule="auto"/>
        <w:ind w:left="360"/>
        <w:jc w:val="both"/>
        <w:rPr>
          <w:rFonts w:ascii="Times New Roman" w:hAnsi="Times New Roman" w:cs="Times New Roman"/>
          <w:sz w:val="24"/>
          <w:szCs w:val="24"/>
        </w:rPr>
      </w:pPr>
    </w:p>
    <w:p w14:paraId="2055080C" w14:textId="77777777" w:rsidR="001A4A31" w:rsidRDefault="001A4A31" w:rsidP="00273A78">
      <w:pPr>
        <w:spacing w:line="240" w:lineRule="auto"/>
        <w:ind w:left="360"/>
        <w:jc w:val="both"/>
        <w:rPr>
          <w:rFonts w:ascii="Times New Roman" w:hAnsi="Times New Roman" w:cs="Times New Roman"/>
          <w:sz w:val="24"/>
          <w:szCs w:val="24"/>
        </w:rPr>
      </w:pPr>
    </w:p>
    <w:p w14:paraId="398E7C0D" w14:textId="77777777" w:rsidR="001A4A31" w:rsidRDefault="001A4A31" w:rsidP="00273A78">
      <w:pPr>
        <w:spacing w:line="240" w:lineRule="auto"/>
        <w:ind w:left="360"/>
        <w:jc w:val="both"/>
        <w:rPr>
          <w:rFonts w:ascii="Times New Roman" w:hAnsi="Times New Roman" w:cs="Times New Roman"/>
          <w:sz w:val="24"/>
          <w:szCs w:val="24"/>
        </w:rPr>
      </w:pPr>
    </w:p>
    <w:p w14:paraId="06AEEF94" w14:textId="77777777" w:rsidR="001A4A31" w:rsidRDefault="001A4A31" w:rsidP="00273A78">
      <w:pPr>
        <w:spacing w:line="240" w:lineRule="auto"/>
        <w:ind w:left="360"/>
        <w:jc w:val="both"/>
        <w:rPr>
          <w:rFonts w:ascii="Times New Roman" w:hAnsi="Times New Roman" w:cs="Times New Roman"/>
          <w:sz w:val="24"/>
          <w:szCs w:val="24"/>
        </w:rPr>
      </w:pPr>
    </w:p>
    <w:p w14:paraId="58A45AD6" w14:textId="77777777" w:rsidR="001A4A31" w:rsidRDefault="001A4A31" w:rsidP="00273A78">
      <w:pPr>
        <w:spacing w:line="240" w:lineRule="auto"/>
        <w:ind w:left="360"/>
        <w:jc w:val="both"/>
        <w:rPr>
          <w:rFonts w:ascii="Times New Roman" w:hAnsi="Times New Roman" w:cs="Times New Roman"/>
          <w:sz w:val="24"/>
          <w:szCs w:val="24"/>
        </w:rPr>
      </w:pPr>
    </w:p>
    <w:p w14:paraId="3B7FB56E" w14:textId="77777777" w:rsidR="001A4A31" w:rsidRDefault="001A4A31" w:rsidP="00273A78">
      <w:pPr>
        <w:spacing w:line="240" w:lineRule="auto"/>
        <w:ind w:left="360"/>
        <w:jc w:val="both"/>
        <w:rPr>
          <w:rFonts w:ascii="Times New Roman" w:hAnsi="Times New Roman" w:cs="Times New Roman"/>
          <w:sz w:val="24"/>
          <w:szCs w:val="24"/>
        </w:rPr>
      </w:pPr>
    </w:p>
    <w:p w14:paraId="56FEEEAF" w14:textId="77777777" w:rsidR="001A4A31" w:rsidRDefault="001A4A31" w:rsidP="00273A78">
      <w:pPr>
        <w:spacing w:line="240" w:lineRule="auto"/>
        <w:ind w:left="360"/>
        <w:jc w:val="both"/>
        <w:rPr>
          <w:rFonts w:ascii="Times New Roman" w:hAnsi="Times New Roman" w:cs="Times New Roman"/>
          <w:sz w:val="24"/>
          <w:szCs w:val="24"/>
        </w:rPr>
      </w:pPr>
    </w:p>
    <w:p w14:paraId="5AFF792E" w14:textId="77777777" w:rsidR="001A4A31" w:rsidRDefault="001A4A31" w:rsidP="00273A78">
      <w:pPr>
        <w:spacing w:line="240" w:lineRule="auto"/>
        <w:ind w:left="360"/>
        <w:jc w:val="both"/>
        <w:rPr>
          <w:rFonts w:ascii="Times New Roman" w:hAnsi="Times New Roman" w:cs="Times New Roman"/>
          <w:sz w:val="24"/>
          <w:szCs w:val="24"/>
        </w:rPr>
      </w:pPr>
    </w:p>
    <w:p w14:paraId="355BBAAC" w14:textId="77777777" w:rsidR="001A4A31" w:rsidRDefault="001A4A31" w:rsidP="00273A78">
      <w:pPr>
        <w:spacing w:line="240" w:lineRule="auto"/>
        <w:ind w:left="360"/>
        <w:jc w:val="both"/>
        <w:rPr>
          <w:rFonts w:ascii="Times New Roman" w:hAnsi="Times New Roman" w:cs="Times New Roman"/>
          <w:sz w:val="24"/>
          <w:szCs w:val="24"/>
        </w:rPr>
      </w:pPr>
    </w:p>
    <w:p w14:paraId="5F462919" w14:textId="77777777" w:rsidR="001A4A31" w:rsidRDefault="001A4A31" w:rsidP="00FE0E30">
      <w:pPr>
        <w:spacing w:line="240" w:lineRule="auto"/>
        <w:jc w:val="both"/>
        <w:rPr>
          <w:rFonts w:ascii="Times New Roman" w:hAnsi="Times New Roman" w:cs="Times New Roman"/>
          <w:sz w:val="24"/>
          <w:szCs w:val="24"/>
        </w:rPr>
      </w:pPr>
    </w:p>
    <w:p w14:paraId="1D415D70" w14:textId="77777777" w:rsidR="001A4A31" w:rsidRDefault="001A4A31" w:rsidP="00273A78">
      <w:pPr>
        <w:spacing w:line="240" w:lineRule="auto"/>
        <w:ind w:left="360"/>
        <w:jc w:val="both"/>
        <w:rPr>
          <w:rFonts w:ascii="Times New Roman" w:hAnsi="Times New Roman" w:cs="Times New Roman"/>
          <w:sz w:val="24"/>
          <w:szCs w:val="24"/>
        </w:rPr>
      </w:pPr>
    </w:p>
    <w:p w14:paraId="650A2776" w14:textId="40001C82" w:rsidR="00273A78" w:rsidRDefault="00273A78" w:rsidP="00273A78">
      <w:pPr>
        <w:spacing w:line="240" w:lineRule="auto"/>
        <w:ind w:left="360"/>
        <w:jc w:val="both"/>
        <w:rPr>
          <w:rFonts w:ascii="Times New Roman" w:hAnsi="Times New Roman" w:cs="Times New Roman"/>
          <w:sz w:val="24"/>
          <w:szCs w:val="24"/>
        </w:rPr>
      </w:pPr>
      <w:r>
        <w:rPr>
          <w:rFonts w:ascii="Times New Roman" w:hAnsi="Times New Roman" w:cs="Times New Roman"/>
          <w:sz w:val="24"/>
          <w:szCs w:val="24"/>
        </w:rPr>
        <w:t>Table 6. Regression Results, Extended model</w:t>
      </w:r>
      <w:r w:rsidR="006A5AAD">
        <w:rPr>
          <w:rFonts w:ascii="Times New Roman" w:hAnsi="Times New Roman" w:cs="Times New Roman"/>
          <w:sz w:val="24"/>
          <w:szCs w:val="24"/>
        </w:rPr>
        <w:t xml:space="preserve">, </w:t>
      </w:r>
      <w:r>
        <w:rPr>
          <w:rFonts w:ascii="Times New Roman" w:hAnsi="Times New Roman" w:cs="Times New Roman"/>
          <w:sz w:val="24"/>
          <w:szCs w:val="24"/>
        </w:rPr>
        <w:t>non-visible minority</w:t>
      </w:r>
    </w:p>
    <w:tbl>
      <w:tblPr>
        <w:tblStyle w:val="Grilledutableau"/>
        <w:tblW w:w="0" w:type="auto"/>
        <w:tblInd w:w="360" w:type="dxa"/>
        <w:tblLook w:val="04A0" w:firstRow="1" w:lastRow="0" w:firstColumn="1" w:lastColumn="0" w:noHBand="0" w:noVBand="1"/>
      </w:tblPr>
      <w:tblGrid>
        <w:gridCol w:w="3020"/>
        <w:gridCol w:w="2990"/>
        <w:gridCol w:w="2990"/>
      </w:tblGrid>
      <w:tr w:rsidR="00273A78" w14:paraId="17D77455" w14:textId="77777777" w:rsidTr="00B77199">
        <w:tc>
          <w:tcPr>
            <w:tcW w:w="3020" w:type="dxa"/>
            <w:tcBorders>
              <w:left w:val="nil"/>
              <w:bottom w:val="single" w:sz="4" w:space="0" w:color="auto"/>
              <w:right w:val="nil"/>
            </w:tcBorders>
          </w:tcPr>
          <w:p w14:paraId="5198C96F" w14:textId="77777777" w:rsidR="00273A78" w:rsidRDefault="00273A78" w:rsidP="00B77199">
            <w:pPr>
              <w:jc w:val="both"/>
              <w:rPr>
                <w:rFonts w:ascii="Times New Roman" w:hAnsi="Times New Roman" w:cs="Times New Roman"/>
                <w:sz w:val="24"/>
                <w:szCs w:val="24"/>
              </w:rPr>
            </w:pPr>
          </w:p>
        </w:tc>
        <w:tc>
          <w:tcPr>
            <w:tcW w:w="2990" w:type="dxa"/>
            <w:tcBorders>
              <w:left w:val="nil"/>
              <w:bottom w:val="single" w:sz="4" w:space="0" w:color="auto"/>
              <w:right w:val="nil"/>
            </w:tcBorders>
          </w:tcPr>
          <w:p w14:paraId="6D7492EB" w14:textId="77777777" w:rsidR="00273A78" w:rsidRDefault="00273A78" w:rsidP="00B77199">
            <w:pPr>
              <w:jc w:val="center"/>
              <w:rPr>
                <w:rFonts w:ascii="Times New Roman" w:hAnsi="Times New Roman" w:cs="Times New Roman"/>
                <w:sz w:val="24"/>
                <w:szCs w:val="24"/>
              </w:rPr>
            </w:pPr>
            <w:r>
              <w:rPr>
                <w:rFonts w:ascii="Times New Roman" w:hAnsi="Times New Roman" w:cs="Times New Roman"/>
                <w:sz w:val="24"/>
                <w:szCs w:val="24"/>
              </w:rPr>
              <w:t>(1)</w:t>
            </w:r>
          </w:p>
          <w:p w14:paraId="2C353B48" w14:textId="77777777" w:rsidR="00273A78" w:rsidRDefault="00273A78" w:rsidP="00B77199">
            <w:pPr>
              <w:jc w:val="center"/>
              <w:rPr>
                <w:rFonts w:ascii="Times New Roman" w:hAnsi="Times New Roman" w:cs="Times New Roman"/>
                <w:sz w:val="24"/>
                <w:szCs w:val="24"/>
              </w:rPr>
            </w:pPr>
            <w:r>
              <w:rPr>
                <w:rFonts w:ascii="Times New Roman" w:hAnsi="Times New Roman" w:cs="Times New Roman"/>
                <w:sz w:val="24"/>
                <w:szCs w:val="24"/>
              </w:rPr>
              <w:t>Men</w:t>
            </w:r>
          </w:p>
        </w:tc>
        <w:tc>
          <w:tcPr>
            <w:tcW w:w="2990" w:type="dxa"/>
            <w:tcBorders>
              <w:left w:val="nil"/>
              <w:bottom w:val="single" w:sz="4" w:space="0" w:color="auto"/>
              <w:right w:val="nil"/>
            </w:tcBorders>
          </w:tcPr>
          <w:p w14:paraId="11300104" w14:textId="77777777" w:rsidR="00273A78" w:rsidRDefault="00273A78" w:rsidP="00B77199">
            <w:pPr>
              <w:jc w:val="center"/>
              <w:rPr>
                <w:rFonts w:ascii="Times New Roman" w:hAnsi="Times New Roman" w:cs="Times New Roman"/>
                <w:sz w:val="24"/>
                <w:szCs w:val="24"/>
              </w:rPr>
            </w:pPr>
            <w:r>
              <w:rPr>
                <w:rFonts w:ascii="Times New Roman" w:hAnsi="Times New Roman" w:cs="Times New Roman"/>
                <w:sz w:val="24"/>
                <w:szCs w:val="24"/>
              </w:rPr>
              <w:t>(2)</w:t>
            </w:r>
          </w:p>
          <w:p w14:paraId="79A3B158" w14:textId="77777777" w:rsidR="00273A78" w:rsidRDefault="00273A78" w:rsidP="00B77199">
            <w:pPr>
              <w:jc w:val="center"/>
              <w:rPr>
                <w:rFonts w:ascii="Times New Roman" w:hAnsi="Times New Roman" w:cs="Times New Roman"/>
                <w:sz w:val="24"/>
                <w:szCs w:val="24"/>
              </w:rPr>
            </w:pPr>
            <w:r>
              <w:rPr>
                <w:rFonts w:ascii="Times New Roman" w:hAnsi="Times New Roman" w:cs="Times New Roman"/>
                <w:sz w:val="24"/>
                <w:szCs w:val="24"/>
              </w:rPr>
              <w:t>Women</w:t>
            </w:r>
          </w:p>
        </w:tc>
      </w:tr>
      <w:tr w:rsidR="00273A78" w14:paraId="172D2727" w14:textId="77777777" w:rsidTr="00B77199">
        <w:tc>
          <w:tcPr>
            <w:tcW w:w="3020" w:type="dxa"/>
            <w:tcBorders>
              <w:left w:val="nil"/>
              <w:bottom w:val="nil"/>
              <w:right w:val="nil"/>
            </w:tcBorders>
          </w:tcPr>
          <w:p w14:paraId="3F96A1FE" w14:textId="4F536A87" w:rsidR="00273A78" w:rsidRPr="002239CD" w:rsidRDefault="00273A78" w:rsidP="00B77199">
            <w:pPr>
              <w:rPr>
                <w:rFonts w:ascii="Times New Roman" w:hAnsi="Times New Roman" w:cs="Times New Roman"/>
                <w:b/>
                <w:bCs/>
                <w:sz w:val="24"/>
                <w:szCs w:val="24"/>
              </w:rPr>
            </w:pPr>
            <w:r w:rsidRPr="002239CD">
              <w:rPr>
                <w:rFonts w:ascii="Times New Roman" w:hAnsi="Times New Roman" w:cs="Times New Roman"/>
                <w:b/>
                <w:bCs/>
                <w:sz w:val="24"/>
                <w:szCs w:val="24"/>
              </w:rPr>
              <w:t>Immigration status (reference: third</w:t>
            </w:r>
            <w:r w:rsidR="008072AC">
              <w:rPr>
                <w:rFonts w:ascii="Times New Roman" w:hAnsi="Times New Roman" w:cs="Times New Roman"/>
                <w:b/>
                <w:bCs/>
                <w:sz w:val="24"/>
                <w:szCs w:val="24"/>
              </w:rPr>
              <w:t>-</w:t>
            </w:r>
            <w:r w:rsidRPr="002239CD">
              <w:rPr>
                <w:rFonts w:ascii="Times New Roman" w:hAnsi="Times New Roman" w:cs="Times New Roman"/>
                <w:b/>
                <w:bCs/>
                <w:sz w:val="24"/>
                <w:szCs w:val="24"/>
              </w:rPr>
              <w:t>generation)</w:t>
            </w:r>
          </w:p>
          <w:p w14:paraId="10D16132" w14:textId="53050C9C" w:rsidR="00273A78" w:rsidRDefault="00273A78" w:rsidP="00B77199">
            <w:pPr>
              <w:rPr>
                <w:rFonts w:ascii="Times New Roman" w:hAnsi="Times New Roman" w:cs="Times New Roman"/>
                <w:sz w:val="24"/>
                <w:szCs w:val="24"/>
              </w:rPr>
            </w:pPr>
            <w:r w:rsidRPr="002239CD">
              <w:rPr>
                <w:rFonts w:ascii="Times New Roman" w:hAnsi="Times New Roman" w:cs="Times New Roman"/>
                <w:b/>
                <w:bCs/>
                <w:sz w:val="24"/>
                <w:szCs w:val="24"/>
              </w:rPr>
              <w:t>First</w:t>
            </w:r>
            <w:r w:rsidR="008072AC">
              <w:rPr>
                <w:rFonts w:ascii="Times New Roman" w:hAnsi="Times New Roman" w:cs="Times New Roman"/>
                <w:b/>
                <w:bCs/>
                <w:sz w:val="24"/>
                <w:szCs w:val="24"/>
              </w:rPr>
              <w:t>-</w:t>
            </w:r>
            <w:r w:rsidRPr="002239CD">
              <w:rPr>
                <w:rFonts w:ascii="Times New Roman" w:hAnsi="Times New Roman" w:cs="Times New Roman"/>
                <w:b/>
                <w:bCs/>
                <w:sz w:val="24"/>
                <w:szCs w:val="24"/>
              </w:rPr>
              <w:t>generation:</w:t>
            </w:r>
          </w:p>
        </w:tc>
        <w:tc>
          <w:tcPr>
            <w:tcW w:w="2990" w:type="dxa"/>
            <w:tcBorders>
              <w:left w:val="nil"/>
              <w:bottom w:val="nil"/>
              <w:right w:val="nil"/>
            </w:tcBorders>
          </w:tcPr>
          <w:p w14:paraId="4B8A7F6C" w14:textId="77777777" w:rsidR="00273A78" w:rsidRDefault="00273A78" w:rsidP="00B77199">
            <w:pPr>
              <w:jc w:val="center"/>
              <w:rPr>
                <w:rFonts w:ascii="Times New Roman" w:hAnsi="Times New Roman" w:cs="Times New Roman"/>
                <w:sz w:val="24"/>
                <w:szCs w:val="24"/>
              </w:rPr>
            </w:pPr>
          </w:p>
        </w:tc>
        <w:tc>
          <w:tcPr>
            <w:tcW w:w="2990" w:type="dxa"/>
            <w:tcBorders>
              <w:left w:val="nil"/>
              <w:bottom w:val="nil"/>
              <w:right w:val="nil"/>
            </w:tcBorders>
          </w:tcPr>
          <w:p w14:paraId="1B473E49" w14:textId="77777777" w:rsidR="00273A78" w:rsidRDefault="00273A78" w:rsidP="00B77199">
            <w:pPr>
              <w:jc w:val="center"/>
              <w:rPr>
                <w:rFonts w:ascii="Times New Roman" w:hAnsi="Times New Roman" w:cs="Times New Roman"/>
                <w:sz w:val="24"/>
                <w:szCs w:val="24"/>
              </w:rPr>
            </w:pPr>
          </w:p>
        </w:tc>
      </w:tr>
      <w:tr w:rsidR="00273A78" w14:paraId="639938DC" w14:textId="77777777" w:rsidTr="00B77199">
        <w:tc>
          <w:tcPr>
            <w:tcW w:w="3020" w:type="dxa"/>
            <w:tcBorders>
              <w:top w:val="nil"/>
              <w:left w:val="nil"/>
              <w:bottom w:val="nil"/>
              <w:right w:val="nil"/>
            </w:tcBorders>
          </w:tcPr>
          <w:p w14:paraId="3A43B239" w14:textId="77777777" w:rsidR="00273A78" w:rsidRDefault="00273A78" w:rsidP="00B77199">
            <w:pPr>
              <w:jc w:val="both"/>
              <w:rPr>
                <w:rFonts w:ascii="Times New Roman" w:hAnsi="Times New Roman" w:cs="Times New Roman"/>
                <w:sz w:val="24"/>
                <w:szCs w:val="24"/>
              </w:rPr>
            </w:pPr>
            <w:r>
              <w:rPr>
                <w:rFonts w:ascii="Times New Roman" w:hAnsi="Times New Roman" w:cs="Times New Roman"/>
                <w:sz w:val="24"/>
                <w:szCs w:val="24"/>
              </w:rPr>
              <w:t>Child</w:t>
            </w:r>
          </w:p>
        </w:tc>
        <w:tc>
          <w:tcPr>
            <w:tcW w:w="2990" w:type="dxa"/>
            <w:tcBorders>
              <w:top w:val="nil"/>
              <w:left w:val="nil"/>
              <w:bottom w:val="nil"/>
              <w:right w:val="nil"/>
            </w:tcBorders>
          </w:tcPr>
          <w:p w14:paraId="5219113E" w14:textId="77777777" w:rsidR="00273A78" w:rsidRDefault="00273A78" w:rsidP="00B77199">
            <w:pPr>
              <w:jc w:val="center"/>
              <w:rPr>
                <w:rFonts w:ascii="Times New Roman" w:hAnsi="Times New Roman" w:cs="Times New Roman"/>
                <w:sz w:val="24"/>
                <w:szCs w:val="24"/>
              </w:rPr>
            </w:pPr>
            <w:r>
              <w:rPr>
                <w:rFonts w:ascii="Times New Roman" w:hAnsi="Times New Roman" w:cs="Times New Roman"/>
                <w:sz w:val="24"/>
                <w:szCs w:val="24"/>
              </w:rPr>
              <w:t>0.040 (0.013) **</w:t>
            </w:r>
          </w:p>
        </w:tc>
        <w:tc>
          <w:tcPr>
            <w:tcW w:w="2990" w:type="dxa"/>
            <w:tcBorders>
              <w:top w:val="nil"/>
              <w:left w:val="nil"/>
              <w:bottom w:val="nil"/>
              <w:right w:val="nil"/>
            </w:tcBorders>
          </w:tcPr>
          <w:p w14:paraId="26B75DE1" w14:textId="77777777" w:rsidR="00273A78" w:rsidRDefault="00273A78" w:rsidP="00B77199">
            <w:pPr>
              <w:jc w:val="center"/>
              <w:rPr>
                <w:rFonts w:ascii="Times New Roman" w:hAnsi="Times New Roman" w:cs="Times New Roman"/>
                <w:sz w:val="24"/>
                <w:szCs w:val="24"/>
              </w:rPr>
            </w:pPr>
            <w:r>
              <w:rPr>
                <w:rFonts w:ascii="Times New Roman" w:hAnsi="Times New Roman" w:cs="Times New Roman"/>
                <w:sz w:val="24"/>
                <w:szCs w:val="24"/>
              </w:rPr>
              <w:t>0.035 (0.013) **</w:t>
            </w:r>
          </w:p>
        </w:tc>
      </w:tr>
      <w:tr w:rsidR="00273A78" w14:paraId="79BE397A" w14:textId="77777777" w:rsidTr="00B77199">
        <w:tc>
          <w:tcPr>
            <w:tcW w:w="3020" w:type="dxa"/>
            <w:tcBorders>
              <w:top w:val="nil"/>
              <w:left w:val="nil"/>
              <w:bottom w:val="nil"/>
              <w:right w:val="nil"/>
            </w:tcBorders>
          </w:tcPr>
          <w:p w14:paraId="08272BA3" w14:textId="77777777" w:rsidR="00273A78" w:rsidRDefault="00273A78" w:rsidP="00B77199">
            <w:pPr>
              <w:jc w:val="both"/>
              <w:rPr>
                <w:rFonts w:ascii="Times New Roman" w:hAnsi="Times New Roman" w:cs="Times New Roman"/>
                <w:sz w:val="24"/>
                <w:szCs w:val="24"/>
              </w:rPr>
            </w:pPr>
            <w:r>
              <w:rPr>
                <w:rFonts w:ascii="Times New Roman" w:hAnsi="Times New Roman" w:cs="Times New Roman"/>
                <w:sz w:val="24"/>
                <w:szCs w:val="24"/>
              </w:rPr>
              <w:t>Youth</w:t>
            </w:r>
          </w:p>
        </w:tc>
        <w:tc>
          <w:tcPr>
            <w:tcW w:w="2990" w:type="dxa"/>
            <w:tcBorders>
              <w:top w:val="nil"/>
              <w:left w:val="nil"/>
              <w:bottom w:val="nil"/>
              <w:right w:val="nil"/>
            </w:tcBorders>
          </w:tcPr>
          <w:p w14:paraId="61C1CC47" w14:textId="77777777" w:rsidR="00273A78" w:rsidRDefault="00273A78" w:rsidP="00B77199">
            <w:pPr>
              <w:jc w:val="center"/>
              <w:rPr>
                <w:rFonts w:ascii="Times New Roman" w:hAnsi="Times New Roman" w:cs="Times New Roman"/>
                <w:sz w:val="24"/>
                <w:szCs w:val="24"/>
              </w:rPr>
            </w:pPr>
            <w:r>
              <w:rPr>
                <w:rFonts w:ascii="Times New Roman" w:hAnsi="Times New Roman" w:cs="Times New Roman"/>
                <w:sz w:val="24"/>
                <w:szCs w:val="24"/>
              </w:rPr>
              <w:t xml:space="preserve">0.006 (0.016) </w:t>
            </w:r>
          </w:p>
        </w:tc>
        <w:tc>
          <w:tcPr>
            <w:tcW w:w="2990" w:type="dxa"/>
            <w:tcBorders>
              <w:top w:val="nil"/>
              <w:left w:val="nil"/>
              <w:bottom w:val="nil"/>
              <w:right w:val="nil"/>
            </w:tcBorders>
          </w:tcPr>
          <w:p w14:paraId="62C6A53E" w14:textId="77777777" w:rsidR="00273A78" w:rsidRDefault="00273A78" w:rsidP="00B77199">
            <w:pPr>
              <w:jc w:val="center"/>
              <w:rPr>
                <w:rFonts w:ascii="Times New Roman" w:hAnsi="Times New Roman" w:cs="Times New Roman"/>
                <w:sz w:val="24"/>
                <w:szCs w:val="24"/>
              </w:rPr>
            </w:pPr>
            <w:r>
              <w:rPr>
                <w:rFonts w:ascii="Times New Roman" w:hAnsi="Times New Roman" w:cs="Times New Roman"/>
                <w:sz w:val="24"/>
                <w:szCs w:val="24"/>
              </w:rPr>
              <w:t>0.048 (0.015) **</w:t>
            </w:r>
          </w:p>
        </w:tc>
      </w:tr>
      <w:tr w:rsidR="00273A78" w14:paraId="0C11AA7C" w14:textId="77777777" w:rsidTr="00B77199">
        <w:tc>
          <w:tcPr>
            <w:tcW w:w="3020" w:type="dxa"/>
            <w:tcBorders>
              <w:top w:val="nil"/>
              <w:left w:val="nil"/>
              <w:bottom w:val="nil"/>
              <w:right w:val="nil"/>
            </w:tcBorders>
          </w:tcPr>
          <w:p w14:paraId="11AFE420" w14:textId="77777777" w:rsidR="00273A78" w:rsidRDefault="00273A78" w:rsidP="00B77199">
            <w:pPr>
              <w:jc w:val="both"/>
              <w:rPr>
                <w:rFonts w:ascii="Times New Roman" w:hAnsi="Times New Roman" w:cs="Times New Roman"/>
                <w:sz w:val="24"/>
                <w:szCs w:val="24"/>
              </w:rPr>
            </w:pPr>
            <w:r>
              <w:rPr>
                <w:rFonts w:ascii="Times New Roman" w:hAnsi="Times New Roman" w:cs="Times New Roman"/>
                <w:sz w:val="24"/>
                <w:szCs w:val="24"/>
              </w:rPr>
              <w:t>Young</w:t>
            </w:r>
          </w:p>
        </w:tc>
        <w:tc>
          <w:tcPr>
            <w:tcW w:w="2990" w:type="dxa"/>
            <w:tcBorders>
              <w:top w:val="nil"/>
              <w:left w:val="nil"/>
              <w:bottom w:val="nil"/>
              <w:right w:val="nil"/>
            </w:tcBorders>
          </w:tcPr>
          <w:p w14:paraId="23CF5B32" w14:textId="77777777" w:rsidR="00273A78" w:rsidRDefault="00273A78" w:rsidP="00B77199">
            <w:pPr>
              <w:jc w:val="center"/>
              <w:rPr>
                <w:rFonts w:ascii="Times New Roman" w:hAnsi="Times New Roman" w:cs="Times New Roman"/>
                <w:sz w:val="24"/>
                <w:szCs w:val="24"/>
              </w:rPr>
            </w:pPr>
            <w:r>
              <w:rPr>
                <w:rFonts w:ascii="Times New Roman" w:hAnsi="Times New Roman" w:cs="Times New Roman"/>
                <w:sz w:val="24"/>
                <w:szCs w:val="24"/>
              </w:rPr>
              <w:t>-0.092 (0.013) ***</w:t>
            </w:r>
          </w:p>
        </w:tc>
        <w:tc>
          <w:tcPr>
            <w:tcW w:w="2990" w:type="dxa"/>
            <w:tcBorders>
              <w:top w:val="nil"/>
              <w:left w:val="nil"/>
              <w:bottom w:val="nil"/>
              <w:right w:val="nil"/>
            </w:tcBorders>
          </w:tcPr>
          <w:p w14:paraId="64EA5026" w14:textId="77777777" w:rsidR="00273A78" w:rsidRDefault="00273A78" w:rsidP="00B77199">
            <w:pPr>
              <w:jc w:val="center"/>
              <w:rPr>
                <w:rFonts w:ascii="Times New Roman" w:hAnsi="Times New Roman" w:cs="Times New Roman"/>
                <w:sz w:val="24"/>
                <w:szCs w:val="24"/>
              </w:rPr>
            </w:pPr>
            <w:r>
              <w:rPr>
                <w:rFonts w:ascii="Times New Roman" w:hAnsi="Times New Roman" w:cs="Times New Roman"/>
                <w:sz w:val="24"/>
                <w:szCs w:val="24"/>
              </w:rPr>
              <w:t>-0.085 (0.012) ***</w:t>
            </w:r>
          </w:p>
        </w:tc>
      </w:tr>
      <w:tr w:rsidR="00273A78" w14:paraId="6FDA569D" w14:textId="77777777" w:rsidTr="00B77199">
        <w:tc>
          <w:tcPr>
            <w:tcW w:w="3020" w:type="dxa"/>
            <w:tcBorders>
              <w:top w:val="nil"/>
              <w:left w:val="nil"/>
              <w:bottom w:val="nil"/>
              <w:right w:val="nil"/>
            </w:tcBorders>
          </w:tcPr>
          <w:p w14:paraId="1CC60102" w14:textId="77777777" w:rsidR="00273A78" w:rsidRDefault="00273A78" w:rsidP="00B77199">
            <w:pPr>
              <w:jc w:val="both"/>
              <w:rPr>
                <w:rFonts w:ascii="Times New Roman" w:hAnsi="Times New Roman" w:cs="Times New Roman"/>
                <w:sz w:val="24"/>
                <w:szCs w:val="24"/>
              </w:rPr>
            </w:pPr>
            <w:proofErr w:type="spellStart"/>
            <w:r>
              <w:rPr>
                <w:rFonts w:ascii="Times New Roman" w:hAnsi="Times New Roman" w:cs="Times New Roman"/>
                <w:sz w:val="24"/>
                <w:szCs w:val="24"/>
              </w:rPr>
              <w:t>Middleage</w:t>
            </w:r>
            <w:proofErr w:type="spellEnd"/>
          </w:p>
        </w:tc>
        <w:tc>
          <w:tcPr>
            <w:tcW w:w="2990" w:type="dxa"/>
            <w:tcBorders>
              <w:top w:val="nil"/>
              <w:left w:val="nil"/>
              <w:bottom w:val="nil"/>
              <w:right w:val="nil"/>
            </w:tcBorders>
          </w:tcPr>
          <w:p w14:paraId="732178C6" w14:textId="77777777" w:rsidR="00273A78" w:rsidRDefault="00273A78" w:rsidP="00B77199">
            <w:pPr>
              <w:jc w:val="center"/>
              <w:rPr>
                <w:rFonts w:ascii="Times New Roman" w:hAnsi="Times New Roman" w:cs="Times New Roman"/>
                <w:sz w:val="24"/>
                <w:szCs w:val="24"/>
              </w:rPr>
            </w:pPr>
            <w:r>
              <w:rPr>
                <w:rFonts w:ascii="Times New Roman" w:hAnsi="Times New Roman" w:cs="Times New Roman"/>
                <w:sz w:val="24"/>
                <w:szCs w:val="24"/>
              </w:rPr>
              <w:t>-0.204 (0.011) ***</w:t>
            </w:r>
          </w:p>
        </w:tc>
        <w:tc>
          <w:tcPr>
            <w:tcW w:w="2990" w:type="dxa"/>
            <w:tcBorders>
              <w:top w:val="nil"/>
              <w:left w:val="nil"/>
              <w:bottom w:val="nil"/>
              <w:right w:val="nil"/>
            </w:tcBorders>
          </w:tcPr>
          <w:p w14:paraId="662335F8" w14:textId="77777777" w:rsidR="00273A78" w:rsidRDefault="00273A78" w:rsidP="00B77199">
            <w:pPr>
              <w:jc w:val="center"/>
              <w:rPr>
                <w:rFonts w:ascii="Times New Roman" w:hAnsi="Times New Roman" w:cs="Times New Roman"/>
                <w:sz w:val="24"/>
                <w:szCs w:val="24"/>
              </w:rPr>
            </w:pPr>
            <w:r>
              <w:rPr>
                <w:rFonts w:ascii="Times New Roman" w:hAnsi="Times New Roman" w:cs="Times New Roman"/>
                <w:sz w:val="24"/>
                <w:szCs w:val="24"/>
              </w:rPr>
              <w:t>-0.236 (0.012) ***</w:t>
            </w:r>
          </w:p>
        </w:tc>
      </w:tr>
      <w:tr w:rsidR="00273A78" w14:paraId="39761DAF" w14:textId="77777777" w:rsidTr="00B77199">
        <w:tc>
          <w:tcPr>
            <w:tcW w:w="3020" w:type="dxa"/>
            <w:tcBorders>
              <w:top w:val="nil"/>
              <w:left w:val="nil"/>
              <w:bottom w:val="nil"/>
              <w:right w:val="nil"/>
            </w:tcBorders>
          </w:tcPr>
          <w:p w14:paraId="2639B7FA" w14:textId="77777777" w:rsidR="00273A78" w:rsidRPr="00605DD1" w:rsidRDefault="00273A78" w:rsidP="00B77199">
            <w:pPr>
              <w:jc w:val="both"/>
              <w:rPr>
                <w:rFonts w:ascii="Times New Roman" w:hAnsi="Times New Roman" w:cs="Times New Roman"/>
                <w:sz w:val="24"/>
                <w:szCs w:val="24"/>
              </w:rPr>
            </w:pPr>
            <w:r w:rsidRPr="00605DD1">
              <w:rPr>
                <w:rFonts w:ascii="Times New Roman" w:hAnsi="Times New Roman" w:cs="Times New Roman"/>
                <w:sz w:val="24"/>
                <w:szCs w:val="24"/>
              </w:rPr>
              <w:t>Seniors</w:t>
            </w:r>
          </w:p>
        </w:tc>
        <w:tc>
          <w:tcPr>
            <w:tcW w:w="2990" w:type="dxa"/>
            <w:tcBorders>
              <w:top w:val="nil"/>
              <w:left w:val="nil"/>
              <w:bottom w:val="nil"/>
              <w:right w:val="nil"/>
            </w:tcBorders>
          </w:tcPr>
          <w:p w14:paraId="0F53BDE0" w14:textId="77777777" w:rsidR="00273A78" w:rsidRPr="00605DD1" w:rsidRDefault="00273A78" w:rsidP="00B77199">
            <w:pPr>
              <w:jc w:val="center"/>
              <w:rPr>
                <w:rFonts w:ascii="Times New Roman" w:hAnsi="Times New Roman" w:cs="Times New Roman"/>
                <w:sz w:val="24"/>
                <w:szCs w:val="24"/>
              </w:rPr>
            </w:pPr>
            <w:r w:rsidRPr="00605DD1">
              <w:rPr>
                <w:rFonts w:ascii="Times New Roman" w:hAnsi="Times New Roman" w:cs="Times New Roman"/>
                <w:sz w:val="24"/>
                <w:szCs w:val="24"/>
              </w:rPr>
              <w:t>-0.</w:t>
            </w:r>
            <w:r>
              <w:rPr>
                <w:rFonts w:ascii="Times New Roman" w:hAnsi="Times New Roman" w:cs="Times New Roman"/>
                <w:sz w:val="24"/>
                <w:szCs w:val="24"/>
              </w:rPr>
              <w:t>382</w:t>
            </w:r>
            <w:r w:rsidRPr="00605DD1">
              <w:rPr>
                <w:rFonts w:ascii="Times New Roman" w:hAnsi="Times New Roman" w:cs="Times New Roman"/>
                <w:sz w:val="24"/>
                <w:szCs w:val="24"/>
              </w:rPr>
              <w:t xml:space="preserve"> (0.</w:t>
            </w:r>
            <w:r>
              <w:rPr>
                <w:rFonts w:ascii="Times New Roman" w:hAnsi="Times New Roman" w:cs="Times New Roman"/>
                <w:sz w:val="24"/>
                <w:szCs w:val="24"/>
              </w:rPr>
              <w:t>121</w:t>
            </w:r>
            <w:r w:rsidRPr="00605DD1">
              <w:rPr>
                <w:rFonts w:ascii="Times New Roman" w:hAnsi="Times New Roman" w:cs="Times New Roman"/>
                <w:sz w:val="24"/>
                <w:szCs w:val="24"/>
              </w:rPr>
              <w:t>) **</w:t>
            </w:r>
          </w:p>
        </w:tc>
        <w:tc>
          <w:tcPr>
            <w:tcW w:w="2990" w:type="dxa"/>
            <w:tcBorders>
              <w:top w:val="nil"/>
              <w:left w:val="nil"/>
              <w:bottom w:val="nil"/>
              <w:right w:val="nil"/>
            </w:tcBorders>
          </w:tcPr>
          <w:p w14:paraId="1AA7FBDD" w14:textId="77777777" w:rsidR="00273A78" w:rsidRPr="00605DD1" w:rsidRDefault="00273A78" w:rsidP="00B77199">
            <w:pPr>
              <w:jc w:val="center"/>
              <w:rPr>
                <w:rFonts w:ascii="Times New Roman" w:hAnsi="Times New Roman" w:cs="Times New Roman"/>
                <w:sz w:val="24"/>
                <w:szCs w:val="24"/>
              </w:rPr>
            </w:pPr>
            <w:r w:rsidRPr="00605DD1">
              <w:rPr>
                <w:rFonts w:ascii="Times New Roman" w:hAnsi="Times New Roman" w:cs="Times New Roman"/>
                <w:sz w:val="24"/>
                <w:szCs w:val="24"/>
              </w:rPr>
              <w:t>-0.2</w:t>
            </w:r>
            <w:r>
              <w:rPr>
                <w:rFonts w:ascii="Times New Roman" w:hAnsi="Times New Roman" w:cs="Times New Roman"/>
                <w:sz w:val="24"/>
                <w:szCs w:val="24"/>
              </w:rPr>
              <w:t>26</w:t>
            </w:r>
            <w:r w:rsidRPr="00605DD1">
              <w:rPr>
                <w:rFonts w:ascii="Times New Roman" w:hAnsi="Times New Roman" w:cs="Times New Roman"/>
                <w:sz w:val="24"/>
                <w:szCs w:val="24"/>
              </w:rPr>
              <w:t xml:space="preserve"> (0.</w:t>
            </w:r>
            <w:r>
              <w:rPr>
                <w:rFonts w:ascii="Times New Roman" w:hAnsi="Times New Roman" w:cs="Times New Roman"/>
                <w:sz w:val="24"/>
                <w:szCs w:val="24"/>
              </w:rPr>
              <w:t>162</w:t>
            </w:r>
            <w:r w:rsidRPr="00605DD1">
              <w:rPr>
                <w:rFonts w:ascii="Times New Roman" w:hAnsi="Times New Roman" w:cs="Times New Roman"/>
                <w:sz w:val="24"/>
                <w:szCs w:val="24"/>
              </w:rPr>
              <w:t xml:space="preserve">) </w:t>
            </w:r>
          </w:p>
        </w:tc>
      </w:tr>
      <w:tr w:rsidR="00273A78" w14:paraId="445E1F54" w14:textId="77777777" w:rsidTr="00B77199">
        <w:tc>
          <w:tcPr>
            <w:tcW w:w="3020" w:type="dxa"/>
            <w:tcBorders>
              <w:top w:val="nil"/>
              <w:left w:val="nil"/>
              <w:bottom w:val="nil"/>
              <w:right w:val="nil"/>
            </w:tcBorders>
          </w:tcPr>
          <w:p w14:paraId="035D9899" w14:textId="34D78FD7" w:rsidR="00273A78" w:rsidRPr="002239CD" w:rsidRDefault="00273A78" w:rsidP="00B77199">
            <w:pPr>
              <w:jc w:val="both"/>
              <w:rPr>
                <w:rFonts w:ascii="Times New Roman" w:hAnsi="Times New Roman" w:cs="Times New Roman"/>
                <w:b/>
                <w:bCs/>
                <w:sz w:val="24"/>
                <w:szCs w:val="24"/>
              </w:rPr>
            </w:pPr>
            <w:r w:rsidRPr="002239CD">
              <w:rPr>
                <w:rFonts w:ascii="Times New Roman" w:hAnsi="Times New Roman" w:cs="Times New Roman"/>
                <w:b/>
                <w:bCs/>
                <w:sz w:val="24"/>
                <w:szCs w:val="24"/>
              </w:rPr>
              <w:t>Second</w:t>
            </w:r>
            <w:r w:rsidR="008072AC">
              <w:rPr>
                <w:rFonts w:ascii="Times New Roman" w:hAnsi="Times New Roman" w:cs="Times New Roman"/>
                <w:b/>
                <w:bCs/>
                <w:sz w:val="24"/>
                <w:szCs w:val="24"/>
              </w:rPr>
              <w:t>-</w:t>
            </w:r>
            <w:r w:rsidRPr="002239CD">
              <w:rPr>
                <w:rFonts w:ascii="Times New Roman" w:hAnsi="Times New Roman" w:cs="Times New Roman"/>
                <w:b/>
                <w:bCs/>
                <w:sz w:val="24"/>
                <w:szCs w:val="24"/>
              </w:rPr>
              <w:t>generation:</w:t>
            </w:r>
          </w:p>
        </w:tc>
        <w:tc>
          <w:tcPr>
            <w:tcW w:w="2990" w:type="dxa"/>
            <w:tcBorders>
              <w:top w:val="nil"/>
              <w:left w:val="nil"/>
              <w:bottom w:val="nil"/>
              <w:right w:val="nil"/>
            </w:tcBorders>
          </w:tcPr>
          <w:p w14:paraId="38B3C6C7" w14:textId="77777777" w:rsidR="00273A78" w:rsidRPr="00605DD1" w:rsidRDefault="00273A78" w:rsidP="00B77199">
            <w:pPr>
              <w:jc w:val="center"/>
              <w:rPr>
                <w:rFonts w:ascii="Times New Roman" w:hAnsi="Times New Roman" w:cs="Times New Roman"/>
                <w:sz w:val="24"/>
                <w:szCs w:val="24"/>
              </w:rPr>
            </w:pPr>
          </w:p>
        </w:tc>
        <w:tc>
          <w:tcPr>
            <w:tcW w:w="2990" w:type="dxa"/>
            <w:tcBorders>
              <w:top w:val="nil"/>
              <w:left w:val="nil"/>
              <w:bottom w:val="nil"/>
              <w:right w:val="nil"/>
            </w:tcBorders>
          </w:tcPr>
          <w:p w14:paraId="63DD85AD" w14:textId="77777777" w:rsidR="00273A78" w:rsidRPr="00605DD1" w:rsidRDefault="00273A78" w:rsidP="00B77199">
            <w:pPr>
              <w:jc w:val="center"/>
              <w:rPr>
                <w:rFonts w:ascii="Times New Roman" w:hAnsi="Times New Roman" w:cs="Times New Roman"/>
                <w:sz w:val="24"/>
                <w:szCs w:val="24"/>
              </w:rPr>
            </w:pPr>
          </w:p>
        </w:tc>
      </w:tr>
      <w:tr w:rsidR="00273A78" w14:paraId="3EC34506" w14:textId="77777777" w:rsidTr="00B77199">
        <w:tc>
          <w:tcPr>
            <w:tcW w:w="3020" w:type="dxa"/>
            <w:tcBorders>
              <w:top w:val="nil"/>
              <w:left w:val="nil"/>
              <w:bottom w:val="nil"/>
              <w:right w:val="nil"/>
            </w:tcBorders>
          </w:tcPr>
          <w:p w14:paraId="69E4BF6A" w14:textId="77777777" w:rsidR="00273A78" w:rsidRDefault="00273A78" w:rsidP="00B77199">
            <w:pPr>
              <w:jc w:val="both"/>
              <w:rPr>
                <w:rFonts w:ascii="Times New Roman" w:hAnsi="Times New Roman" w:cs="Times New Roman"/>
                <w:sz w:val="24"/>
                <w:szCs w:val="24"/>
              </w:rPr>
            </w:pPr>
            <w:r>
              <w:rPr>
                <w:rFonts w:ascii="Times New Roman" w:hAnsi="Times New Roman" w:cs="Times New Roman"/>
                <w:sz w:val="24"/>
                <w:szCs w:val="24"/>
              </w:rPr>
              <w:t>Both foreign-born parents</w:t>
            </w:r>
          </w:p>
        </w:tc>
        <w:tc>
          <w:tcPr>
            <w:tcW w:w="2990" w:type="dxa"/>
            <w:tcBorders>
              <w:top w:val="nil"/>
              <w:left w:val="nil"/>
              <w:bottom w:val="nil"/>
              <w:right w:val="nil"/>
            </w:tcBorders>
          </w:tcPr>
          <w:p w14:paraId="079046EA" w14:textId="77777777" w:rsidR="00273A78" w:rsidRDefault="00273A78" w:rsidP="00B77199">
            <w:pPr>
              <w:jc w:val="center"/>
              <w:rPr>
                <w:rFonts w:ascii="Times New Roman" w:hAnsi="Times New Roman" w:cs="Times New Roman"/>
                <w:sz w:val="24"/>
                <w:szCs w:val="24"/>
              </w:rPr>
            </w:pPr>
            <w:r>
              <w:rPr>
                <w:rFonts w:ascii="Times New Roman" w:hAnsi="Times New Roman" w:cs="Times New Roman"/>
                <w:sz w:val="24"/>
                <w:szCs w:val="24"/>
              </w:rPr>
              <w:t>0.025 (0.007) **</w:t>
            </w:r>
          </w:p>
        </w:tc>
        <w:tc>
          <w:tcPr>
            <w:tcW w:w="2990" w:type="dxa"/>
            <w:tcBorders>
              <w:top w:val="nil"/>
              <w:left w:val="nil"/>
              <w:bottom w:val="nil"/>
              <w:right w:val="nil"/>
            </w:tcBorders>
          </w:tcPr>
          <w:p w14:paraId="44FD26B8" w14:textId="77777777" w:rsidR="00273A78" w:rsidRDefault="00273A78" w:rsidP="00B77199">
            <w:pPr>
              <w:jc w:val="center"/>
              <w:rPr>
                <w:rFonts w:ascii="Times New Roman" w:hAnsi="Times New Roman" w:cs="Times New Roman"/>
                <w:sz w:val="24"/>
                <w:szCs w:val="24"/>
              </w:rPr>
            </w:pPr>
            <w:r>
              <w:rPr>
                <w:rFonts w:ascii="Times New Roman" w:hAnsi="Times New Roman" w:cs="Times New Roman"/>
                <w:sz w:val="24"/>
                <w:szCs w:val="24"/>
              </w:rPr>
              <w:t>0.054 (0.007) ***</w:t>
            </w:r>
          </w:p>
        </w:tc>
      </w:tr>
      <w:tr w:rsidR="00273A78" w14:paraId="1267B97E" w14:textId="77777777" w:rsidTr="00B77199">
        <w:tc>
          <w:tcPr>
            <w:tcW w:w="3020" w:type="dxa"/>
            <w:tcBorders>
              <w:top w:val="nil"/>
              <w:left w:val="nil"/>
              <w:bottom w:val="nil"/>
              <w:right w:val="nil"/>
            </w:tcBorders>
          </w:tcPr>
          <w:p w14:paraId="643BCB66" w14:textId="77777777" w:rsidR="00273A78" w:rsidRDefault="00273A78" w:rsidP="00B77199">
            <w:pPr>
              <w:jc w:val="both"/>
              <w:rPr>
                <w:rFonts w:ascii="Times New Roman" w:hAnsi="Times New Roman" w:cs="Times New Roman"/>
                <w:sz w:val="24"/>
                <w:szCs w:val="24"/>
              </w:rPr>
            </w:pPr>
            <w:r>
              <w:rPr>
                <w:rFonts w:ascii="Times New Roman" w:hAnsi="Times New Roman" w:cs="Times New Roman"/>
                <w:sz w:val="24"/>
                <w:szCs w:val="24"/>
              </w:rPr>
              <w:t>One foreign-born parent</w:t>
            </w:r>
          </w:p>
        </w:tc>
        <w:tc>
          <w:tcPr>
            <w:tcW w:w="2990" w:type="dxa"/>
            <w:tcBorders>
              <w:top w:val="nil"/>
              <w:left w:val="nil"/>
              <w:bottom w:val="nil"/>
              <w:right w:val="nil"/>
            </w:tcBorders>
          </w:tcPr>
          <w:p w14:paraId="64F6E830" w14:textId="77777777" w:rsidR="00273A78" w:rsidRDefault="00273A78" w:rsidP="00B77199">
            <w:pPr>
              <w:jc w:val="center"/>
              <w:rPr>
                <w:rFonts w:ascii="Times New Roman" w:hAnsi="Times New Roman" w:cs="Times New Roman"/>
                <w:sz w:val="24"/>
                <w:szCs w:val="24"/>
              </w:rPr>
            </w:pPr>
            <w:r>
              <w:rPr>
                <w:rFonts w:ascii="Times New Roman" w:hAnsi="Times New Roman" w:cs="Times New Roman"/>
                <w:sz w:val="24"/>
                <w:szCs w:val="24"/>
              </w:rPr>
              <w:t>-0.001 (0.007)</w:t>
            </w:r>
          </w:p>
        </w:tc>
        <w:tc>
          <w:tcPr>
            <w:tcW w:w="2990" w:type="dxa"/>
            <w:tcBorders>
              <w:top w:val="nil"/>
              <w:left w:val="nil"/>
              <w:bottom w:val="nil"/>
              <w:right w:val="nil"/>
            </w:tcBorders>
          </w:tcPr>
          <w:p w14:paraId="6F3654FF" w14:textId="77777777" w:rsidR="00273A78" w:rsidRDefault="00273A78" w:rsidP="00B77199">
            <w:pPr>
              <w:jc w:val="center"/>
              <w:rPr>
                <w:rFonts w:ascii="Times New Roman" w:hAnsi="Times New Roman" w:cs="Times New Roman"/>
                <w:sz w:val="24"/>
                <w:szCs w:val="24"/>
              </w:rPr>
            </w:pPr>
            <w:r>
              <w:rPr>
                <w:rFonts w:ascii="Times New Roman" w:hAnsi="Times New Roman" w:cs="Times New Roman"/>
                <w:sz w:val="24"/>
                <w:szCs w:val="24"/>
              </w:rPr>
              <w:t>0.013 (0.006) *</w:t>
            </w:r>
          </w:p>
        </w:tc>
      </w:tr>
      <w:tr w:rsidR="00273A78" w14:paraId="5D8D84C9" w14:textId="77777777" w:rsidTr="00B77199">
        <w:tc>
          <w:tcPr>
            <w:tcW w:w="3020" w:type="dxa"/>
            <w:tcBorders>
              <w:top w:val="nil"/>
              <w:left w:val="nil"/>
              <w:bottom w:val="nil"/>
              <w:right w:val="nil"/>
            </w:tcBorders>
          </w:tcPr>
          <w:p w14:paraId="3043DE2E" w14:textId="77777777" w:rsidR="00273A78" w:rsidRDefault="00273A78" w:rsidP="00B77199">
            <w:pPr>
              <w:jc w:val="both"/>
              <w:rPr>
                <w:rFonts w:ascii="Times New Roman" w:hAnsi="Times New Roman" w:cs="Times New Roman"/>
                <w:sz w:val="24"/>
                <w:szCs w:val="24"/>
              </w:rPr>
            </w:pPr>
            <w:r>
              <w:rPr>
                <w:rFonts w:ascii="Times New Roman" w:hAnsi="Times New Roman" w:cs="Times New Roman"/>
                <w:sz w:val="24"/>
                <w:szCs w:val="24"/>
              </w:rPr>
              <w:t>Age</w:t>
            </w:r>
          </w:p>
        </w:tc>
        <w:tc>
          <w:tcPr>
            <w:tcW w:w="2990" w:type="dxa"/>
            <w:tcBorders>
              <w:top w:val="nil"/>
              <w:left w:val="nil"/>
              <w:bottom w:val="nil"/>
              <w:right w:val="nil"/>
            </w:tcBorders>
          </w:tcPr>
          <w:p w14:paraId="36AF6886" w14:textId="77777777" w:rsidR="00273A78" w:rsidRDefault="00273A78" w:rsidP="00B77199">
            <w:pPr>
              <w:jc w:val="center"/>
              <w:rPr>
                <w:rFonts w:ascii="Times New Roman" w:hAnsi="Times New Roman" w:cs="Times New Roman"/>
                <w:sz w:val="24"/>
                <w:szCs w:val="24"/>
              </w:rPr>
            </w:pPr>
            <w:r>
              <w:rPr>
                <w:rFonts w:ascii="Times New Roman" w:hAnsi="Times New Roman" w:cs="Times New Roman"/>
                <w:sz w:val="24"/>
                <w:szCs w:val="24"/>
              </w:rPr>
              <w:t>0.082 (0.001) ***</w:t>
            </w:r>
          </w:p>
        </w:tc>
        <w:tc>
          <w:tcPr>
            <w:tcW w:w="2990" w:type="dxa"/>
            <w:tcBorders>
              <w:top w:val="nil"/>
              <w:left w:val="nil"/>
              <w:bottom w:val="nil"/>
              <w:right w:val="nil"/>
            </w:tcBorders>
          </w:tcPr>
          <w:p w14:paraId="0249A00B" w14:textId="77777777" w:rsidR="00273A78" w:rsidRDefault="00273A78" w:rsidP="00B77199">
            <w:pPr>
              <w:jc w:val="center"/>
              <w:rPr>
                <w:rFonts w:ascii="Times New Roman" w:hAnsi="Times New Roman" w:cs="Times New Roman"/>
                <w:sz w:val="24"/>
                <w:szCs w:val="24"/>
              </w:rPr>
            </w:pPr>
            <w:r>
              <w:rPr>
                <w:rFonts w:ascii="Times New Roman" w:hAnsi="Times New Roman" w:cs="Times New Roman"/>
                <w:sz w:val="24"/>
                <w:szCs w:val="24"/>
              </w:rPr>
              <w:t>0.075 (0.001) ***</w:t>
            </w:r>
          </w:p>
        </w:tc>
      </w:tr>
      <w:tr w:rsidR="00273A78" w14:paraId="57A42EA2" w14:textId="77777777" w:rsidTr="00B77199">
        <w:tc>
          <w:tcPr>
            <w:tcW w:w="3020" w:type="dxa"/>
            <w:tcBorders>
              <w:top w:val="nil"/>
              <w:left w:val="nil"/>
              <w:bottom w:val="nil"/>
              <w:right w:val="nil"/>
            </w:tcBorders>
          </w:tcPr>
          <w:p w14:paraId="192BF51B" w14:textId="5F528243" w:rsidR="00273A78" w:rsidRDefault="00273A78" w:rsidP="00B77199">
            <w:pPr>
              <w:jc w:val="both"/>
              <w:rPr>
                <w:rFonts w:ascii="Times New Roman" w:hAnsi="Times New Roman" w:cs="Times New Roman"/>
                <w:sz w:val="24"/>
                <w:szCs w:val="24"/>
              </w:rPr>
            </w:pPr>
            <w:r>
              <w:rPr>
                <w:rFonts w:ascii="Times New Roman" w:hAnsi="Times New Roman" w:cs="Times New Roman"/>
                <w:sz w:val="24"/>
                <w:szCs w:val="24"/>
              </w:rPr>
              <w:t>Age-square</w:t>
            </w:r>
            <w:r w:rsidR="006A5AAD">
              <w:rPr>
                <w:rFonts w:ascii="Times New Roman" w:hAnsi="Times New Roman" w:cs="Times New Roman"/>
                <w:sz w:val="24"/>
                <w:szCs w:val="24"/>
              </w:rPr>
              <w:t>d</w:t>
            </w:r>
          </w:p>
        </w:tc>
        <w:tc>
          <w:tcPr>
            <w:tcW w:w="2990" w:type="dxa"/>
            <w:tcBorders>
              <w:top w:val="nil"/>
              <w:left w:val="nil"/>
              <w:bottom w:val="nil"/>
              <w:right w:val="nil"/>
            </w:tcBorders>
          </w:tcPr>
          <w:p w14:paraId="4666CE5F" w14:textId="77777777" w:rsidR="00273A78" w:rsidRDefault="00273A78" w:rsidP="00B77199">
            <w:pPr>
              <w:jc w:val="center"/>
              <w:rPr>
                <w:rFonts w:ascii="Times New Roman" w:hAnsi="Times New Roman" w:cs="Times New Roman"/>
                <w:sz w:val="24"/>
                <w:szCs w:val="24"/>
              </w:rPr>
            </w:pPr>
            <w:r>
              <w:rPr>
                <w:rFonts w:ascii="Times New Roman" w:hAnsi="Times New Roman" w:cs="Times New Roman"/>
                <w:sz w:val="24"/>
                <w:szCs w:val="24"/>
              </w:rPr>
              <w:t>-0.001 (0.000) ***</w:t>
            </w:r>
          </w:p>
        </w:tc>
        <w:tc>
          <w:tcPr>
            <w:tcW w:w="2990" w:type="dxa"/>
            <w:tcBorders>
              <w:top w:val="nil"/>
              <w:left w:val="nil"/>
              <w:bottom w:val="nil"/>
              <w:right w:val="nil"/>
            </w:tcBorders>
          </w:tcPr>
          <w:p w14:paraId="7107E9E0" w14:textId="77777777" w:rsidR="00273A78" w:rsidRDefault="00273A78" w:rsidP="00B77199">
            <w:pPr>
              <w:jc w:val="center"/>
              <w:rPr>
                <w:rFonts w:ascii="Times New Roman" w:hAnsi="Times New Roman" w:cs="Times New Roman"/>
                <w:sz w:val="24"/>
                <w:szCs w:val="24"/>
              </w:rPr>
            </w:pPr>
            <w:r>
              <w:rPr>
                <w:rFonts w:ascii="Times New Roman" w:hAnsi="Times New Roman" w:cs="Times New Roman"/>
                <w:sz w:val="24"/>
                <w:szCs w:val="24"/>
              </w:rPr>
              <w:t>-0.001 (0.000) ***</w:t>
            </w:r>
          </w:p>
        </w:tc>
      </w:tr>
      <w:tr w:rsidR="00273A78" w14:paraId="008D8C9F" w14:textId="77777777" w:rsidTr="00B77199">
        <w:tc>
          <w:tcPr>
            <w:tcW w:w="3020" w:type="dxa"/>
            <w:tcBorders>
              <w:top w:val="nil"/>
              <w:left w:val="nil"/>
              <w:bottom w:val="nil"/>
              <w:right w:val="nil"/>
            </w:tcBorders>
          </w:tcPr>
          <w:p w14:paraId="509DEB38" w14:textId="77777777" w:rsidR="00273A78" w:rsidRDefault="00273A78" w:rsidP="00B77199">
            <w:pPr>
              <w:jc w:val="both"/>
              <w:rPr>
                <w:rFonts w:ascii="Times New Roman" w:hAnsi="Times New Roman" w:cs="Times New Roman"/>
                <w:sz w:val="24"/>
                <w:szCs w:val="24"/>
              </w:rPr>
            </w:pPr>
            <w:proofErr w:type="spellStart"/>
            <w:r>
              <w:rPr>
                <w:rFonts w:ascii="Times New Roman" w:hAnsi="Times New Roman" w:cs="Times New Roman"/>
                <w:sz w:val="24"/>
                <w:szCs w:val="24"/>
              </w:rPr>
              <w:t>lnweeks</w:t>
            </w:r>
            <w:proofErr w:type="spellEnd"/>
          </w:p>
        </w:tc>
        <w:tc>
          <w:tcPr>
            <w:tcW w:w="2990" w:type="dxa"/>
            <w:tcBorders>
              <w:top w:val="nil"/>
              <w:left w:val="nil"/>
              <w:bottom w:val="nil"/>
              <w:right w:val="nil"/>
            </w:tcBorders>
          </w:tcPr>
          <w:p w14:paraId="5555B289" w14:textId="77777777" w:rsidR="00273A78" w:rsidRDefault="00273A78" w:rsidP="00B77199">
            <w:pPr>
              <w:jc w:val="center"/>
              <w:rPr>
                <w:rFonts w:ascii="Times New Roman" w:hAnsi="Times New Roman" w:cs="Times New Roman"/>
                <w:sz w:val="24"/>
                <w:szCs w:val="24"/>
              </w:rPr>
            </w:pPr>
            <w:r>
              <w:rPr>
                <w:rFonts w:ascii="Times New Roman" w:hAnsi="Times New Roman" w:cs="Times New Roman"/>
                <w:sz w:val="24"/>
                <w:szCs w:val="24"/>
              </w:rPr>
              <w:t>0.641 (0.004) ***</w:t>
            </w:r>
          </w:p>
        </w:tc>
        <w:tc>
          <w:tcPr>
            <w:tcW w:w="2990" w:type="dxa"/>
            <w:tcBorders>
              <w:top w:val="nil"/>
              <w:left w:val="nil"/>
              <w:bottom w:val="nil"/>
              <w:right w:val="nil"/>
            </w:tcBorders>
          </w:tcPr>
          <w:p w14:paraId="53AF20E3" w14:textId="77777777" w:rsidR="00273A78" w:rsidRDefault="00273A78" w:rsidP="00B77199">
            <w:pPr>
              <w:jc w:val="center"/>
              <w:rPr>
                <w:rFonts w:ascii="Times New Roman" w:hAnsi="Times New Roman" w:cs="Times New Roman"/>
                <w:sz w:val="24"/>
                <w:szCs w:val="24"/>
              </w:rPr>
            </w:pPr>
            <w:r>
              <w:rPr>
                <w:rFonts w:ascii="Times New Roman" w:hAnsi="Times New Roman" w:cs="Times New Roman"/>
                <w:sz w:val="24"/>
                <w:szCs w:val="24"/>
              </w:rPr>
              <w:t>0.649 (0.004) ***</w:t>
            </w:r>
          </w:p>
        </w:tc>
      </w:tr>
      <w:tr w:rsidR="00273A78" w14:paraId="36224A12" w14:textId="77777777" w:rsidTr="00B77199">
        <w:tc>
          <w:tcPr>
            <w:tcW w:w="3020" w:type="dxa"/>
            <w:tcBorders>
              <w:top w:val="nil"/>
              <w:left w:val="nil"/>
              <w:bottom w:val="nil"/>
              <w:right w:val="nil"/>
            </w:tcBorders>
          </w:tcPr>
          <w:p w14:paraId="51584F4E" w14:textId="77777777" w:rsidR="00273A78" w:rsidRDefault="00273A78" w:rsidP="00B77199">
            <w:pPr>
              <w:jc w:val="both"/>
              <w:rPr>
                <w:rFonts w:ascii="Times New Roman" w:hAnsi="Times New Roman" w:cs="Times New Roman"/>
                <w:sz w:val="24"/>
                <w:szCs w:val="24"/>
              </w:rPr>
            </w:pPr>
            <w:r>
              <w:rPr>
                <w:rFonts w:ascii="Times New Roman" w:hAnsi="Times New Roman" w:cs="Times New Roman"/>
                <w:sz w:val="24"/>
                <w:szCs w:val="24"/>
              </w:rPr>
              <w:t>Full time</w:t>
            </w:r>
          </w:p>
        </w:tc>
        <w:tc>
          <w:tcPr>
            <w:tcW w:w="2990" w:type="dxa"/>
            <w:tcBorders>
              <w:top w:val="nil"/>
              <w:left w:val="nil"/>
              <w:bottom w:val="nil"/>
              <w:right w:val="nil"/>
            </w:tcBorders>
          </w:tcPr>
          <w:p w14:paraId="43E74F3C" w14:textId="77777777" w:rsidR="00273A78" w:rsidRDefault="00273A78" w:rsidP="00B77199">
            <w:pPr>
              <w:jc w:val="center"/>
              <w:rPr>
                <w:rFonts w:ascii="Times New Roman" w:hAnsi="Times New Roman" w:cs="Times New Roman"/>
                <w:sz w:val="24"/>
                <w:szCs w:val="24"/>
              </w:rPr>
            </w:pPr>
            <w:r>
              <w:rPr>
                <w:rFonts w:ascii="Times New Roman" w:hAnsi="Times New Roman" w:cs="Times New Roman"/>
                <w:sz w:val="24"/>
                <w:szCs w:val="24"/>
              </w:rPr>
              <w:t>0.878 (0.006) ***</w:t>
            </w:r>
          </w:p>
        </w:tc>
        <w:tc>
          <w:tcPr>
            <w:tcW w:w="2990" w:type="dxa"/>
            <w:tcBorders>
              <w:top w:val="nil"/>
              <w:left w:val="nil"/>
              <w:bottom w:val="nil"/>
              <w:right w:val="nil"/>
            </w:tcBorders>
          </w:tcPr>
          <w:p w14:paraId="1BD78552" w14:textId="77777777" w:rsidR="00273A78" w:rsidRDefault="00273A78" w:rsidP="00B77199">
            <w:pPr>
              <w:jc w:val="center"/>
              <w:rPr>
                <w:rFonts w:ascii="Times New Roman" w:hAnsi="Times New Roman" w:cs="Times New Roman"/>
                <w:sz w:val="24"/>
                <w:szCs w:val="24"/>
              </w:rPr>
            </w:pPr>
            <w:r>
              <w:rPr>
                <w:rFonts w:ascii="Times New Roman" w:hAnsi="Times New Roman" w:cs="Times New Roman"/>
                <w:sz w:val="24"/>
                <w:szCs w:val="24"/>
              </w:rPr>
              <w:t>0.734 (0.004) ***</w:t>
            </w:r>
          </w:p>
        </w:tc>
      </w:tr>
      <w:tr w:rsidR="00273A78" w14:paraId="7724738C" w14:textId="77777777" w:rsidTr="00B77199">
        <w:tc>
          <w:tcPr>
            <w:tcW w:w="3020" w:type="dxa"/>
            <w:tcBorders>
              <w:top w:val="nil"/>
              <w:left w:val="nil"/>
              <w:bottom w:val="nil"/>
              <w:right w:val="nil"/>
            </w:tcBorders>
          </w:tcPr>
          <w:p w14:paraId="5C805F9E" w14:textId="77777777" w:rsidR="00273A78" w:rsidRPr="002239CD" w:rsidRDefault="00273A78" w:rsidP="00B77199">
            <w:pPr>
              <w:rPr>
                <w:rFonts w:ascii="Times New Roman" w:hAnsi="Times New Roman" w:cs="Times New Roman"/>
                <w:b/>
                <w:bCs/>
                <w:sz w:val="24"/>
                <w:szCs w:val="24"/>
              </w:rPr>
            </w:pPr>
            <w:r w:rsidRPr="002239CD">
              <w:rPr>
                <w:rFonts w:ascii="Times New Roman" w:hAnsi="Times New Roman" w:cs="Times New Roman"/>
                <w:b/>
                <w:bCs/>
                <w:sz w:val="24"/>
                <w:szCs w:val="24"/>
              </w:rPr>
              <w:t>Province (reference: Ontario)</w:t>
            </w:r>
          </w:p>
        </w:tc>
        <w:tc>
          <w:tcPr>
            <w:tcW w:w="2990" w:type="dxa"/>
            <w:tcBorders>
              <w:top w:val="nil"/>
              <w:left w:val="nil"/>
              <w:bottom w:val="nil"/>
              <w:right w:val="nil"/>
            </w:tcBorders>
          </w:tcPr>
          <w:p w14:paraId="43E10A63" w14:textId="77777777" w:rsidR="00273A78" w:rsidRDefault="00273A78" w:rsidP="00B77199">
            <w:pPr>
              <w:jc w:val="center"/>
              <w:rPr>
                <w:rFonts w:ascii="Times New Roman" w:hAnsi="Times New Roman" w:cs="Times New Roman"/>
                <w:sz w:val="24"/>
                <w:szCs w:val="24"/>
              </w:rPr>
            </w:pPr>
          </w:p>
        </w:tc>
        <w:tc>
          <w:tcPr>
            <w:tcW w:w="2990" w:type="dxa"/>
            <w:tcBorders>
              <w:top w:val="nil"/>
              <w:left w:val="nil"/>
              <w:bottom w:val="nil"/>
              <w:right w:val="nil"/>
            </w:tcBorders>
          </w:tcPr>
          <w:p w14:paraId="2B585793" w14:textId="77777777" w:rsidR="00273A78" w:rsidRDefault="00273A78" w:rsidP="00B77199">
            <w:pPr>
              <w:jc w:val="center"/>
              <w:rPr>
                <w:rFonts w:ascii="Times New Roman" w:hAnsi="Times New Roman" w:cs="Times New Roman"/>
                <w:sz w:val="24"/>
                <w:szCs w:val="24"/>
              </w:rPr>
            </w:pPr>
          </w:p>
        </w:tc>
      </w:tr>
      <w:tr w:rsidR="00273A78" w14:paraId="6585EC4A" w14:textId="77777777" w:rsidTr="00B77199">
        <w:tc>
          <w:tcPr>
            <w:tcW w:w="3020" w:type="dxa"/>
            <w:tcBorders>
              <w:top w:val="nil"/>
              <w:left w:val="nil"/>
              <w:bottom w:val="nil"/>
              <w:right w:val="nil"/>
            </w:tcBorders>
          </w:tcPr>
          <w:p w14:paraId="4C71B732" w14:textId="77777777" w:rsidR="00273A78" w:rsidRDefault="00273A78" w:rsidP="00B77199">
            <w:pPr>
              <w:jc w:val="both"/>
              <w:rPr>
                <w:rFonts w:ascii="Times New Roman" w:hAnsi="Times New Roman" w:cs="Times New Roman"/>
                <w:sz w:val="24"/>
                <w:szCs w:val="24"/>
              </w:rPr>
            </w:pPr>
            <w:r>
              <w:rPr>
                <w:rFonts w:ascii="Times New Roman" w:hAnsi="Times New Roman" w:cs="Times New Roman"/>
                <w:sz w:val="24"/>
                <w:szCs w:val="24"/>
              </w:rPr>
              <w:t>EASTC</w:t>
            </w:r>
          </w:p>
        </w:tc>
        <w:tc>
          <w:tcPr>
            <w:tcW w:w="2990" w:type="dxa"/>
            <w:tcBorders>
              <w:top w:val="nil"/>
              <w:left w:val="nil"/>
              <w:bottom w:val="nil"/>
              <w:right w:val="nil"/>
            </w:tcBorders>
          </w:tcPr>
          <w:p w14:paraId="418DE463" w14:textId="77777777" w:rsidR="00273A78" w:rsidRDefault="00273A78" w:rsidP="00B77199">
            <w:pPr>
              <w:jc w:val="center"/>
              <w:rPr>
                <w:rFonts w:ascii="Times New Roman" w:hAnsi="Times New Roman" w:cs="Times New Roman"/>
                <w:sz w:val="24"/>
                <w:szCs w:val="24"/>
              </w:rPr>
            </w:pPr>
            <w:r>
              <w:rPr>
                <w:rFonts w:ascii="Times New Roman" w:hAnsi="Times New Roman" w:cs="Times New Roman"/>
                <w:sz w:val="24"/>
                <w:szCs w:val="24"/>
              </w:rPr>
              <w:t>-0.084 (0.007) ***</w:t>
            </w:r>
          </w:p>
        </w:tc>
        <w:tc>
          <w:tcPr>
            <w:tcW w:w="2990" w:type="dxa"/>
            <w:tcBorders>
              <w:top w:val="nil"/>
              <w:left w:val="nil"/>
              <w:bottom w:val="nil"/>
              <w:right w:val="nil"/>
            </w:tcBorders>
          </w:tcPr>
          <w:p w14:paraId="7B7F8107" w14:textId="77777777" w:rsidR="00273A78" w:rsidRDefault="00273A78" w:rsidP="00B77199">
            <w:pPr>
              <w:jc w:val="center"/>
              <w:rPr>
                <w:rFonts w:ascii="Times New Roman" w:hAnsi="Times New Roman" w:cs="Times New Roman"/>
                <w:sz w:val="24"/>
                <w:szCs w:val="24"/>
              </w:rPr>
            </w:pPr>
            <w:r>
              <w:rPr>
                <w:rFonts w:ascii="Times New Roman" w:hAnsi="Times New Roman" w:cs="Times New Roman"/>
                <w:sz w:val="24"/>
                <w:szCs w:val="24"/>
              </w:rPr>
              <w:t>-0.159 (0.006) ***</w:t>
            </w:r>
          </w:p>
        </w:tc>
      </w:tr>
      <w:tr w:rsidR="00273A78" w14:paraId="47BCE761" w14:textId="77777777" w:rsidTr="00B77199">
        <w:tc>
          <w:tcPr>
            <w:tcW w:w="3020" w:type="dxa"/>
            <w:tcBorders>
              <w:top w:val="nil"/>
              <w:left w:val="nil"/>
              <w:bottom w:val="nil"/>
              <w:right w:val="nil"/>
            </w:tcBorders>
          </w:tcPr>
          <w:p w14:paraId="5DC6D1BC" w14:textId="77777777" w:rsidR="00273A78" w:rsidRDefault="00273A78" w:rsidP="00B77199">
            <w:pPr>
              <w:jc w:val="both"/>
              <w:rPr>
                <w:rFonts w:ascii="Times New Roman" w:hAnsi="Times New Roman" w:cs="Times New Roman"/>
                <w:sz w:val="24"/>
                <w:szCs w:val="24"/>
              </w:rPr>
            </w:pPr>
            <w:r>
              <w:rPr>
                <w:rFonts w:ascii="Times New Roman" w:hAnsi="Times New Roman" w:cs="Times New Roman"/>
                <w:sz w:val="24"/>
                <w:szCs w:val="24"/>
              </w:rPr>
              <w:t>QC</w:t>
            </w:r>
          </w:p>
        </w:tc>
        <w:tc>
          <w:tcPr>
            <w:tcW w:w="2990" w:type="dxa"/>
            <w:tcBorders>
              <w:top w:val="nil"/>
              <w:left w:val="nil"/>
              <w:bottom w:val="nil"/>
              <w:right w:val="nil"/>
            </w:tcBorders>
          </w:tcPr>
          <w:p w14:paraId="2F6906FE" w14:textId="77777777" w:rsidR="00273A78" w:rsidRDefault="00273A78" w:rsidP="00B77199">
            <w:pPr>
              <w:jc w:val="center"/>
              <w:rPr>
                <w:rFonts w:ascii="Times New Roman" w:hAnsi="Times New Roman" w:cs="Times New Roman"/>
                <w:sz w:val="24"/>
                <w:szCs w:val="24"/>
              </w:rPr>
            </w:pPr>
            <w:r>
              <w:rPr>
                <w:rFonts w:ascii="Times New Roman" w:hAnsi="Times New Roman" w:cs="Times New Roman"/>
                <w:sz w:val="24"/>
                <w:szCs w:val="24"/>
              </w:rPr>
              <w:t>-0.093 (0.007) ***</w:t>
            </w:r>
          </w:p>
        </w:tc>
        <w:tc>
          <w:tcPr>
            <w:tcW w:w="2990" w:type="dxa"/>
            <w:tcBorders>
              <w:top w:val="nil"/>
              <w:left w:val="nil"/>
              <w:bottom w:val="nil"/>
              <w:right w:val="nil"/>
            </w:tcBorders>
          </w:tcPr>
          <w:p w14:paraId="6B3E151D" w14:textId="77777777" w:rsidR="00273A78" w:rsidRDefault="00273A78" w:rsidP="00B77199">
            <w:pPr>
              <w:jc w:val="center"/>
              <w:rPr>
                <w:rFonts w:ascii="Times New Roman" w:hAnsi="Times New Roman" w:cs="Times New Roman"/>
                <w:sz w:val="24"/>
                <w:szCs w:val="24"/>
              </w:rPr>
            </w:pPr>
            <w:r>
              <w:rPr>
                <w:rFonts w:ascii="Times New Roman" w:hAnsi="Times New Roman" w:cs="Times New Roman"/>
                <w:sz w:val="24"/>
                <w:szCs w:val="24"/>
              </w:rPr>
              <w:t>-0.086 (0.007) ***</w:t>
            </w:r>
          </w:p>
        </w:tc>
      </w:tr>
      <w:tr w:rsidR="00273A78" w14:paraId="36E1C000" w14:textId="77777777" w:rsidTr="00B77199">
        <w:tc>
          <w:tcPr>
            <w:tcW w:w="3020" w:type="dxa"/>
            <w:tcBorders>
              <w:top w:val="nil"/>
              <w:left w:val="nil"/>
              <w:bottom w:val="nil"/>
              <w:right w:val="nil"/>
            </w:tcBorders>
          </w:tcPr>
          <w:p w14:paraId="3505592B" w14:textId="77777777" w:rsidR="00273A78" w:rsidRDefault="00273A78" w:rsidP="00B77199">
            <w:pPr>
              <w:jc w:val="both"/>
              <w:rPr>
                <w:rFonts w:ascii="Times New Roman" w:hAnsi="Times New Roman" w:cs="Times New Roman"/>
                <w:sz w:val="24"/>
                <w:szCs w:val="24"/>
              </w:rPr>
            </w:pPr>
            <w:r>
              <w:rPr>
                <w:rFonts w:ascii="Times New Roman" w:hAnsi="Times New Roman" w:cs="Times New Roman"/>
                <w:sz w:val="24"/>
                <w:szCs w:val="24"/>
              </w:rPr>
              <w:t>MB</w:t>
            </w:r>
          </w:p>
        </w:tc>
        <w:tc>
          <w:tcPr>
            <w:tcW w:w="2990" w:type="dxa"/>
            <w:tcBorders>
              <w:top w:val="nil"/>
              <w:left w:val="nil"/>
              <w:bottom w:val="nil"/>
              <w:right w:val="nil"/>
            </w:tcBorders>
          </w:tcPr>
          <w:p w14:paraId="293A93CD" w14:textId="77777777" w:rsidR="00273A78" w:rsidRDefault="00273A78" w:rsidP="00B77199">
            <w:pPr>
              <w:jc w:val="center"/>
              <w:rPr>
                <w:rFonts w:ascii="Times New Roman" w:hAnsi="Times New Roman" w:cs="Times New Roman"/>
                <w:sz w:val="24"/>
                <w:szCs w:val="24"/>
              </w:rPr>
            </w:pPr>
            <w:r>
              <w:rPr>
                <w:rFonts w:ascii="Times New Roman" w:hAnsi="Times New Roman" w:cs="Times New Roman"/>
                <w:sz w:val="24"/>
                <w:szCs w:val="24"/>
              </w:rPr>
              <w:t>-0.001 (0.010)</w:t>
            </w:r>
          </w:p>
        </w:tc>
        <w:tc>
          <w:tcPr>
            <w:tcW w:w="2990" w:type="dxa"/>
            <w:tcBorders>
              <w:top w:val="nil"/>
              <w:left w:val="nil"/>
              <w:bottom w:val="nil"/>
              <w:right w:val="nil"/>
            </w:tcBorders>
          </w:tcPr>
          <w:p w14:paraId="4744D665" w14:textId="77777777" w:rsidR="00273A78" w:rsidRDefault="00273A78" w:rsidP="00B77199">
            <w:pPr>
              <w:jc w:val="center"/>
              <w:rPr>
                <w:rFonts w:ascii="Times New Roman" w:hAnsi="Times New Roman" w:cs="Times New Roman"/>
                <w:sz w:val="24"/>
                <w:szCs w:val="24"/>
              </w:rPr>
            </w:pPr>
            <w:r>
              <w:rPr>
                <w:rFonts w:ascii="Times New Roman" w:hAnsi="Times New Roman" w:cs="Times New Roman"/>
                <w:sz w:val="24"/>
                <w:szCs w:val="24"/>
              </w:rPr>
              <w:t>0.005 (0.009)</w:t>
            </w:r>
          </w:p>
        </w:tc>
      </w:tr>
      <w:tr w:rsidR="00273A78" w14:paraId="7987B9AA" w14:textId="77777777" w:rsidTr="00B77199">
        <w:tc>
          <w:tcPr>
            <w:tcW w:w="3020" w:type="dxa"/>
            <w:tcBorders>
              <w:top w:val="nil"/>
              <w:left w:val="nil"/>
              <w:bottom w:val="nil"/>
              <w:right w:val="nil"/>
            </w:tcBorders>
          </w:tcPr>
          <w:p w14:paraId="0D8F9BA4" w14:textId="77777777" w:rsidR="00273A78" w:rsidRDefault="00273A78" w:rsidP="00B77199">
            <w:pPr>
              <w:jc w:val="both"/>
              <w:rPr>
                <w:rFonts w:ascii="Times New Roman" w:hAnsi="Times New Roman" w:cs="Times New Roman"/>
                <w:sz w:val="24"/>
                <w:szCs w:val="24"/>
              </w:rPr>
            </w:pPr>
            <w:r>
              <w:rPr>
                <w:rFonts w:ascii="Times New Roman" w:hAnsi="Times New Roman" w:cs="Times New Roman"/>
                <w:sz w:val="24"/>
                <w:szCs w:val="24"/>
              </w:rPr>
              <w:t>SK</w:t>
            </w:r>
          </w:p>
        </w:tc>
        <w:tc>
          <w:tcPr>
            <w:tcW w:w="2990" w:type="dxa"/>
            <w:tcBorders>
              <w:top w:val="nil"/>
              <w:left w:val="nil"/>
              <w:bottom w:val="nil"/>
              <w:right w:val="nil"/>
            </w:tcBorders>
          </w:tcPr>
          <w:p w14:paraId="59529BAC" w14:textId="77777777" w:rsidR="00273A78" w:rsidRDefault="00273A78" w:rsidP="00B77199">
            <w:pPr>
              <w:jc w:val="center"/>
              <w:rPr>
                <w:rFonts w:ascii="Times New Roman" w:hAnsi="Times New Roman" w:cs="Times New Roman"/>
                <w:sz w:val="24"/>
                <w:szCs w:val="24"/>
              </w:rPr>
            </w:pPr>
            <w:r>
              <w:rPr>
                <w:rFonts w:ascii="Times New Roman" w:hAnsi="Times New Roman" w:cs="Times New Roman"/>
                <w:sz w:val="24"/>
                <w:szCs w:val="24"/>
              </w:rPr>
              <w:t>0.108 (0.010) ***</w:t>
            </w:r>
          </w:p>
        </w:tc>
        <w:tc>
          <w:tcPr>
            <w:tcW w:w="2990" w:type="dxa"/>
            <w:tcBorders>
              <w:top w:val="nil"/>
              <w:left w:val="nil"/>
              <w:bottom w:val="nil"/>
              <w:right w:val="nil"/>
            </w:tcBorders>
          </w:tcPr>
          <w:p w14:paraId="512AFF0F" w14:textId="77777777" w:rsidR="00273A78" w:rsidRDefault="00273A78" w:rsidP="00B77199">
            <w:pPr>
              <w:jc w:val="center"/>
              <w:rPr>
                <w:rFonts w:ascii="Times New Roman" w:hAnsi="Times New Roman" w:cs="Times New Roman"/>
                <w:sz w:val="24"/>
                <w:szCs w:val="24"/>
              </w:rPr>
            </w:pPr>
            <w:r>
              <w:rPr>
                <w:rFonts w:ascii="Times New Roman" w:hAnsi="Times New Roman" w:cs="Times New Roman"/>
                <w:sz w:val="24"/>
                <w:szCs w:val="24"/>
              </w:rPr>
              <w:t>0.065 (0.009) ***</w:t>
            </w:r>
          </w:p>
        </w:tc>
      </w:tr>
      <w:tr w:rsidR="00273A78" w14:paraId="196FC517" w14:textId="77777777" w:rsidTr="00B77199">
        <w:tc>
          <w:tcPr>
            <w:tcW w:w="3020" w:type="dxa"/>
            <w:tcBorders>
              <w:top w:val="nil"/>
              <w:left w:val="nil"/>
              <w:bottom w:val="nil"/>
              <w:right w:val="nil"/>
            </w:tcBorders>
          </w:tcPr>
          <w:p w14:paraId="66EA9914" w14:textId="77777777" w:rsidR="00273A78" w:rsidRDefault="00273A78" w:rsidP="00B77199">
            <w:pPr>
              <w:jc w:val="both"/>
              <w:rPr>
                <w:rFonts w:ascii="Times New Roman" w:hAnsi="Times New Roman" w:cs="Times New Roman"/>
                <w:sz w:val="24"/>
                <w:szCs w:val="24"/>
              </w:rPr>
            </w:pPr>
            <w:r>
              <w:rPr>
                <w:rFonts w:ascii="Times New Roman" w:hAnsi="Times New Roman" w:cs="Times New Roman"/>
                <w:sz w:val="24"/>
                <w:szCs w:val="24"/>
              </w:rPr>
              <w:t>AB</w:t>
            </w:r>
          </w:p>
        </w:tc>
        <w:tc>
          <w:tcPr>
            <w:tcW w:w="2990" w:type="dxa"/>
            <w:tcBorders>
              <w:top w:val="nil"/>
              <w:left w:val="nil"/>
              <w:bottom w:val="nil"/>
              <w:right w:val="nil"/>
            </w:tcBorders>
          </w:tcPr>
          <w:p w14:paraId="50FF8AE0" w14:textId="77777777" w:rsidR="00273A78" w:rsidRDefault="00273A78" w:rsidP="00B77199">
            <w:pPr>
              <w:jc w:val="center"/>
              <w:rPr>
                <w:rFonts w:ascii="Times New Roman" w:hAnsi="Times New Roman" w:cs="Times New Roman"/>
                <w:sz w:val="24"/>
                <w:szCs w:val="24"/>
              </w:rPr>
            </w:pPr>
            <w:r>
              <w:rPr>
                <w:rFonts w:ascii="Times New Roman" w:hAnsi="Times New Roman" w:cs="Times New Roman"/>
                <w:sz w:val="24"/>
                <w:szCs w:val="24"/>
              </w:rPr>
              <w:t>0.238 (0.006) ***</w:t>
            </w:r>
          </w:p>
        </w:tc>
        <w:tc>
          <w:tcPr>
            <w:tcW w:w="2990" w:type="dxa"/>
            <w:tcBorders>
              <w:top w:val="nil"/>
              <w:left w:val="nil"/>
              <w:bottom w:val="nil"/>
              <w:right w:val="nil"/>
            </w:tcBorders>
          </w:tcPr>
          <w:p w14:paraId="767FA1D1" w14:textId="77777777" w:rsidR="00273A78" w:rsidRDefault="00273A78" w:rsidP="00B77199">
            <w:pPr>
              <w:jc w:val="center"/>
              <w:rPr>
                <w:rFonts w:ascii="Times New Roman" w:hAnsi="Times New Roman" w:cs="Times New Roman"/>
                <w:sz w:val="24"/>
                <w:szCs w:val="24"/>
              </w:rPr>
            </w:pPr>
            <w:r>
              <w:rPr>
                <w:rFonts w:ascii="Times New Roman" w:hAnsi="Times New Roman" w:cs="Times New Roman"/>
                <w:sz w:val="24"/>
                <w:szCs w:val="24"/>
              </w:rPr>
              <w:t>0.141 (0.006) ***</w:t>
            </w:r>
          </w:p>
        </w:tc>
      </w:tr>
      <w:tr w:rsidR="00273A78" w14:paraId="78AE4465" w14:textId="77777777" w:rsidTr="00B77199">
        <w:tc>
          <w:tcPr>
            <w:tcW w:w="3020" w:type="dxa"/>
            <w:tcBorders>
              <w:top w:val="nil"/>
              <w:left w:val="nil"/>
              <w:bottom w:val="nil"/>
              <w:right w:val="nil"/>
            </w:tcBorders>
          </w:tcPr>
          <w:p w14:paraId="6FE8C810" w14:textId="77777777" w:rsidR="00273A78" w:rsidRDefault="00273A78" w:rsidP="00B77199">
            <w:pPr>
              <w:jc w:val="both"/>
              <w:rPr>
                <w:rFonts w:ascii="Times New Roman" w:hAnsi="Times New Roman" w:cs="Times New Roman"/>
                <w:sz w:val="24"/>
                <w:szCs w:val="24"/>
              </w:rPr>
            </w:pPr>
            <w:r>
              <w:rPr>
                <w:rFonts w:ascii="Times New Roman" w:hAnsi="Times New Roman" w:cs="Times New Roman"/>
                <w:sz w:val="24"/>
                <w:szCs w:val="24"/>
              </w:rPr>
              <w:t>BC</w:t>
            </w:r>
          </w:p>
        </w:tc>
        <w:tc>
          <w:tcPr>
            <w:tcW w:w="2990" w:type="dxa"/>
            <w:tcBorders>
              <w:top w:val="nil"/>
              <w:left w:val="nil"/>
              <w:bottom w:val="nil"/>
              <w:right w:val="nil"/>
            </w:tcBorders>
          </w:tcPr>
          <w:p w14:paraId="504FFD4E" w14:textId="77777777" w:rsidR="00273A78" w:rsidRDefault="00273A78" w:rsidP="00B77199">
            <w:pPr>
              <w:jc w:val="center"/>
              <w:rPr>
                <w:rFonts w:ascii="Times New Roman" w:hAnsi="Times New Roman" w:cs="Times New Roman"/>
                <w:sz w:val="24"/>
                <w:szCs w:val="24"/>
              </w:rPr>
            </w:pPr>
            <w:r>
              <w:rPr>
                <w:rFonts w:ascii="Times New Roman" w:hAnsi="Times New Roman" w:cs="Times New Roman"/>
                <w:sz w:val="24"/>
                <w:szCs w:val="24"/>
              </w:rPr>
              <w:t>0.041 (0.006) ***</w:t>
            </w:r>
          </w:p>
        </w:tc>
        <w:tc>
          <w:tcPr>
            <w:tcW w:w="2990" w:type="dxa"/>
            <w:tcBorders>
              <w:top w:val="nil"/>
              <w:left w:val="nil"/>
              <w:bottom w:val="nil"/>
              <w:right w:val="nil"/>
            </w:tcBorders>
          </w:tcPr>
          <w:p w14:paraId="27B57DF7" w14:textId="77777777" w:rsidR="00273A78" w:rsidRDefault="00273A78" w:rsidP="00B77199">
            <w:pPr>
              <w:jc w:val="center"/>
              <w:rPr>
                <w:rFonts w:ascii="Times New Roman" w:hAnsi="Times New Roman" w:cs="Times New Roman"/>
                <w:sz w:val="24"/>
                <w:szCs w:val="24"/>
              </w:rPr>
            </w:pPr>
            <w:r>
              <w:rPr>
                <w:rFonts w:ascii="Times New Roman" w:hAnsi="Times New Roman" w:cs="Times New Roman"/>
                <w:sz w:val="24"/>
                <w:szCs w:val="24"/>
              </w:rPr>
              <w:t>-0.014 (0.006) *</w:t>
            </w:r>
          </w:p>
        </w:tc>
      </w:tr>
      <w:tr w:rsidR="00273A78" w14:paraId="3E4EAE15" w14:textId="77777777" w:rsidTr="00B77199">
        <w:tc>
          <w:tcPr>
            <w:tcW w:w="3020" w:type="dxa"/>
            <w:tcBorders>
              <w:top w:val="nil"/>
              <w:left w:val="nil"/>
              <w:bottom w:val="nil"/>
              <w:right w:val="nil"/>
            </w:tcBorders>
          </w:tcPr>
          <w:p w14:paraId="5082C476" w14:textId="77777777" w:rsidR="00273A78" w:rsidRDefault="00273A78" w:rsidP="00B77199">
            <w:pPr>
              <w:jc w:val="both"/>
              <w:rPr>
                <w:rFonts w:ascii="Times New Roman" w:hAnsi="Times New Roman" w:cs="Times New Roman"/>
                <w:sz w:val="24"/>
                <w:szCs w:val="24"/>
              </w:rPr>
            </w:pPr>
            <w:r>
              <w:rPr>
                <w:rFonts w:ascii="Times New Roman" w:hAnsi="Times New Roman" w:cs="Times New Roman"/>
                <w:sz w:val="24"/>
                <w:szCs w:val="24"/>
              </w:rPr>
              <w:t>Marital</w:t>
            </w:r>
          </w:p>
        </w:tc>
        <w:tc>
          <w:tcPr>
            <w:tcW w:w="2990" w:type="dxa"/>
            <w:tcBorders>
              <w:top w:val="nil"/>
              <w:left w:val="nil"/>
              <w:bottom w:val="nil"/>
              <w:right w:val="nil"/>
            </w:tcBorders>
          </w:tcPr>
          <w:p w14:paraId="43B7C0C1" w14:textId="77777777" w:rsidR="00273A78" w:rsidRDefault="00273A78" w:rsidP="00B77199">
            <w:pPr>
              <w:jc w:val="center"/>
              <w:rPr>
                <w:rFonts w:ascii="Times New Roman" w:hAnsi="Times New Roman" w:cs="Times New Roman"/>
                <w:sz w:val="24"/>
                <w:szCs w:val="24"/>
              </w:rPr>
            </w:pPr>
            <w:r>
              <w:rPr>
                <w:rFonts w:ascii="Times New Roman" w:hAnsi="Times New Roman" w:cs="Times New Roman"/>
                <w:sz w:val="24"/>
                <w:szCs w:val="24"/>
              </w:rPr>
              <w:t>0.209 (0.004) ***</w:t>
            </w:r>
          </w:p>
        </w:tc>
        <w:tc>
          <w:tcPr>
            <w:tcW w:w="2990" w:type="dxa"/>
            <w:tcBorders>
              <w:top w:val="nil"/>
              <w:left w:val="nil"/>
              <w:bottom w:val="nil"/>
              <w:right w:val="nil"/>
            </w:tcBorders>
          </w:tcPr>
          <w:p w14:paraId="7B6A7670" w14:textId="77777777" w:rsidR="00273A78" w:rsidRDefault="00273A78" w:rsidP="00B77199">
            <w:pPr>
              <w:jc w:val="center"/>
              <w:rPr>
                <w:rFonts w:ascii="Times New Roman" w:hAnsi="Times New Roman" w:cs="Times New Roman"/>
                <w:sz w:val="24"/>
                <w:szCs w:val="24"/>
              </w:rPr>
            </w:pPr>
            <w:r>
              <w:rPr>
                <w:rFonts w:ascii="Times New Roman" w:hAnsi="Times New Roman" w:cs="Times New Roman"/>
                <w:sz w:val="24"/>
                <w:szCs w:val="24"/>
              </w:rPr>
              <w:t>0.040 (0.004) ***</w:t>
            </w:r>
          </w:p>
        </w:tc>
      </w:tr>
      <w:tr w:rsidR="00273A78" w14:paraId="51D31E35" w14:textId="77777777" w:rsidTr="00B77199">
        <w:tc>
          <w:tcPr>
            <w:tcW w:w="3020" w:type="dxa"/>
            <w:tcBorders>
              <w:top w:val="nil"/>
              <w:left w:val="nil"/>
              <w:bottom w:val="nil"/>
              <w:right w:val="nil"/>
            </w:tcBorders>
          </w:tcPr>
          <w:p w14:paraId="6B793E28" w14:textId="77777777" w:rsidR="00273A78" w:rsidRDefault="00273A78" w:rsidP="00B77199">
            <w:pPr>
              <w:jc w:val="both"/>
              <w:rPr>
                <w:rFonts w:ascii="Times New Roman" w:hAnsi="Times New Roman" w:cs="Times New Roman"/>
                <w:sz w:val="24"/>
                <w:szCs w:val="24"/>
              </w:rPr>
            </w:pPr>
            <w:r>
              <w:rPr>
                <w:rFonts w:ascii="Times New Roman" w:hAnsi="Times New Roman" w:cs="Times New Roman"/>
                <w:sz w:val="24"/>
                <w:szCs w:val="24"/>
              </w:rPr>
              <w:t>Education</w:t>
            </w:r>
          </w:p>
        </w:tc>
        <w:tc>
          <w:tcPr>
            <w:tcW w:w="2990" w:type="dxa"/>
            <w:tcBorders>
              <w:top w:val="nil"/>
              <w:left w:val="nil"/>
              <w:bottom w:val="nil"/>
              <w:right w:val="nil"/>
            </w:tcBorders>
          </w:tcPr>
          <w:p w14:paraId="25527F44" w14:textId="77777777" w:rsidR="00273A78" w:rsidRDefault="00273A78" w:rsidP="00B77199">
            <w:pPr>
              <w:jc w:val="center"/>
              <w:rPr>
                <w:rFonts w:ascii="Times New Roman" w:hAnsi="Times New Roman" w:cs="Times New Roman"/>
                <w:sz w:val="24"/>
                <w:szCs w:val="24"/>
              </w:rPr>
            </w:pPr>
            <w:r>
              <w:rPr>
                <w:rFonts w:ascii="Times New Roman" w:hAnsi="Times New Roman" w:cs="Times New Roman"/>
                <w:sz w:val="24"/>
                <w:szCs w:val="24"/>
              </w:rPr>
              <w:t>0.052 (0.001) ***</w:t>
            </w:r>
          </w:p>
        </w:tc>
        <w:tc>
          <w:tcPr>
            <w:tcW w:w="2990" w:type="dxa"/>
            <w:tcBorders>
              <w:top w:val="nil"/>
              <w:left w:val="nil"/>
              <w:bottom w:val="nil"/>
              <w:right w:val="nil"/>
            </w:tcBorders>
          </w:tcPr>
          <w:p w14:paraId="68E91B8F" w14:textId="77777777" w:rsidR="00273A78" w:rsidRDefault="00273A78" w:rsidP="00B77199">
            <w:pPr>
              <w:jc w:val="center"/>
              <w:rPr>
                <w:rFonts w:ascii="Times New Roman" w:hAnsi="Times New Roman" w:cs="Times New Roman"/>
                <w:sz w:val="24"/>
                <w:szCs w:val="24"/>
              </w:rPr>
            </w:pPr>
            <w:r>
              <w:rPr>
                <w:rFonts w:ascii="Times New Roman" w:hAnsi="Times New Roman" w:cs="Times New Roman"/>
                <w:sz w:val="24"/>
                <w:szCs w:val="24"/>
              </w:rPr>
              <w:t>0.089 (0.001) ***</w:t>
            </w:r>
          </w:p>
        </w:tc>
      </w:tr>
      <w:tr w:rsidR="00273A78" w14:paraId="1A487925" w14:textId="77777777" w:rsidTr="00B77199">
        <w:tc>
          <w:tcPr>
            <w:tcW w:w="3020" w:type="dxa"/>
            <w:tcBorders>
              <w:top w:val="nil"/>
              <w:left w:val="nil"/>
              <w:bottom w:val="nil"/>
              <w:right w:val="nil"/>
            </w:tcBorders>
          </w:tcPr>
          <w:p w14:paraId="2B3AA841" w14:textId="77777777" w:rsidR="00273A78" w:rsidRPr="002239CD" w:rsidRDefault="00273A78" w:rsidP="00B77199">
            <w:pPr>
              <w:rPr>
                <w:rFonts w:ascii="Times New Roman" w:hAnsi="Times New Roman" w:cs="Times New Roman"/>
                <w:b/>
                <w:bCs/>
                <w:sz w:val="24"/>
                <w:szCs w:val="24"/>
              </w:rPr>
            </w:pPr>
            <w:r w:rsidRPr="002239CD">
              <w:rPr>
                <w:rFonts w:ascii="Times New Roman" w:hAnsi="Times New Roman" w:cs="Times New Roman"/>
                <w:b/>
                <w:bCs/>
                <w:sz w:val="24"/>
                <w:szCs w:val="24"/>
              </w:rPr>
              <w:t>Language (reference: English only):</w:t>
            </w:r>
          </w:p>
        </w:tc>
        <w:tc>
          <w:tcPr>
            <w:tcW w:w="2990" w:type="dxa"/>
            <w:tcBorders>
              <w:top w:val="nil"/>
              <w:left w:val="nil"/>
              <w:bottom w:val="nil"/>
              <w:right w:val="nil"/>
            </w:tcBorders>
          </w:tcPr>
          <w:p w14:paraId="045586A8" w14:textId="77777777" w:rsidR="00273A78" w:rsidRDefault="00273A78" w:rsidP="00B77199">
            <w:pPr>
              <w:jc w:val="center"/>
              <w:rPr>
                <w:rFonts w:ascii="Times New Roman" w:hAnsi="Times New Roman" w:cs="Times New Roman"/>
                <w:sz w:val="24"/>
                <w:szCs w:val="24"/>
              </w:rPr>
            </w:pPr>
          </w:p>
        </w:tc>
        <w:tc>
          <w:tcPr>
            <w:tcW w:w="2990" w:type="dxa"/>
            <w:tcBorders>
              <w:top w:val="nil"/>
              <w:left w:val="nil"/>
              <w:bottom w:val="nil"/>
              <w:right w:val="nil"/>
            </w:tcBorders>
          </w:tcPr>
          <w:p w14:paraId="601B819E" w14:textId="77777777" w:rsidR="00273A78" w:rsidRDefault="00273A78" w:rsidP="00B77199">
            <w:pPr>
              <w:jc w:val="center"/>
              <w:rPr>
                <w:rFonts w:ascii="Times New Roman" w:hAnsi="Times New Roman" w:cs="Times New Roman"/>
                <w:sz w:val="24"/>
                <w:szCs w:val="24"/>
              </w:rPr>
            </w:pPr>
          </w:p>
        </w:tc>
      </w:tr>
      <w:tr w:rsidR="00273A78" w14:paraId="4D2D6773" w14:textId="77777777" w:rsidTr="00B77199">
        <w:tc>
          <w:tcPr>
            <w:tcW w:w="3020" w:type="dxa"/>
            <w:tcBorders>
              <w:top w:val="nil"/>
              <w:left w:val="nil"/>
              <w:bottom w:val="nil"/>
              <w:right w:val="nil"/>
            </w:tcBorders>
          </w:tcPr>
          <w:p w14:paraId="695C45BF" w14:textId="77777777" w:rsidR="00273A78" w:rsidRDefault="00273A78" w:rsidP="00B77199">
            <w:pPr>
              <w:jc w:val="both"/>
              <w:rPr>
                <w:rFonts w:ascii="Times New Roman" w:hAnsi="Times New Roman" w:cs="Times New Roman"/>
                <w:sz w:val="24"/>
                <w:szCs w:val="24"/>
              </w:rPr>
            </w:pPr>
            <w:r>
              <w:rPr>
                <w:rFonts w:ascii="Times New Roman" w:hAnsi="Times New Roman" w:cs="Times New Roman"/>
                <w:sz w:val="24"/>
                <w:szCs w:val="24"/>
              </w:rPr>
              <w:t>French only</w:t>
            </w:r>
          </w:p>
        </w:tc>
        <w:tc>
          <w:tcPr>
            <w:tcW w:w="2990" w:type="dxa"/>
            <w:tcBorders>
              <w:top w:val="nil"/>
              <w:left w:val="nil"/>
              <w:bottom w:val="nil"/>
              <w:right w:val="nil"/>
            </w:tcBorders>
          </w:tcPr>
          <w:p w14:paraId="13ECB144" w14:textId="77777777" w:rsidR="00273A78" w:rsidRDefault="00273A78" w:rsidP="00B77199">
            <w:pPr>
              <w:jc w:val="center"/>
              <w:rPr>
                <w:rFonts w:ascii="Times New Roman" w:hAnsi="Times New Roman" w:cs="Times New Roman"/>
                <w:sz w:val="24"/>
                <w:szCs w:val="24"/>
              </w:rPr>
            </w:pPr>
            <w:r>
              <w:rPr>
                <w:rFonts w:ascii="Times New Roman" w:hAnsi="Times New Roman" w:cs="Times New Roman"/>
                <w:sz w:val="24"/>
                <w:szCs w:val="24"/>
              </w:rPr>
              <w:t>-0.046 (0.009) ***</w:t>
            </w:r>
          </w:p>
        </w:tc>
        <w:tc>
          <w:tcPr>
            <w:tcW w:w="2990" w:type="dxa"/>
            <w:tcBorders>
              <w:top w:val="nil"/>
              <w:left w:val="nil"/>
              <w:bottom w:val="nil"/>
              <w:right w:val="nil"/>
            </w:tcBorders>
          </w:tcPr>
          <w:p w14:paraId="7A59415C" w14:textId="77777777" w:rsidR="00273A78" w:rsidRDefault="00273A78" w:rsidP="00B77199">
            <w:pPr>
              <w:jc w:val="center"/>
              <w:rPr>
                <w:rFonts w:ascii="Times New Roman" w:hAnsi="Times New Roman" w:cs="Times New Roman"/>
                <w:sz w:val="24"/>
                <w:szCs w:val="24"/>
              </w:rPr>
            </w:pPr>
            <w:r>
              <w:rPr>
                <w:rFonts w:ascii="Times New Roman" w:hAnsi="Times New Roman" w:cs="Times New Roman"/>
                <w:sz w:val="24"/>
                <w:szCs w:val="24"/>
              </w:rPr>
              <w:t>-0.023 (0.008) **</w:t>
            </w:r>
          </w:p>
        </w:tc>
      </w:tr>
      <w:tr w:rsidR="00273A78" w14:paraId="5A3158C9" w14:textId="77777777" w:rsidTr="00B77199">
        <w:tc>
          <w:tcPr>
            <w:tcW w:w="3020" w:type="dxa"/>
            <w:tcBorders>
              <w:top w:val="nil"/>
              <w:left w:val="nil"/>
              <w:bottom w:val="nil"/>
              <w:right w:val="nil"/>
            </w:tcBorders>
          </w:tcPr>
          <w:p w14:paraId="61E67886" w14:textId="77777777" w:rsidR="00273A78" w:rsidRDefault="00273A78" w:rsidP="00B77199">
            <w:pPr>
              <w:jc w:val="both"/>
              <w:rPr>
                <w:rFonts w:ascii="Times New Roman" w:hAnsi="Times New Roman" w:cs="Times New Roman"/>
                <w:sz w:val="24"/>
                <w:szCs w:val="24"/>
              </w:rPr>
            </w:pPr>
            <w:r>
              <w:rPr>
                <w:rFonts w:ascii="Times New Roman" w:hAnsi="Times New Roman" w:cs="Times New Roman"/>
                <w:sz w:val="24"/>
                <w:szCs w:val="24"/>
              </w:rPr>
              <w:t>Both English and French</w:t>
            </w:r>
          </w:p>
        </w:tc>
        <w:tc>
          <w:tcPr>
            <w:tcW w:w="2990" w:type="dxa"/>
            <w:tcBorders>
              <w:top w:val="nil"/>
              <w:left w:val="nil"/>
              <w:bottom w:val="nil"/>
              <w:right w:val="nil"/>
            </w:tcBorders>
          </w:tcPr>
          <w:p w14:paraId="61AA8D09" w14:textId="77777777" w:rsidR="00273A78" w:rsidRDefault="00273A78" w:rsidP="00B77199">
            <w:pPr>
              <w:jc w:val="center"/>
              <w:rPr>
                <w:rFonts w:ascii="Times New Roman" w:hAnsi="Times New Roman" w:cs="Times New Roman"/>
                <w:sz w:val="24"/>
                <w:szCs w:val="24"/>
              </w:rPr>
            </w:pPr>
            <w:r>
              <w:rPr>
                <w:rFonts w:ascii="Times New Roman" w:hAnsi="Times New Roman" w:cs="Times New Roman"/>
                <w:sz w:val="24"/>
                <w:szCs w:val="24"/>
              </w:rPr>
              <w:t>0.021 (0.006) **</w:t>
            </w:r>
          </w:p>
        </w:tc>
        <w:tc>
          <w:tcPr>
            <w:tcW w:w="2990" w:type="dxa"/>
            <w:tcBorders>
              <w:top w:val="nil"/>
              <w:left w:val="nil"/>
              <w:bottom w:val="nil"/>
              <w:right w:val="nil"/>
            </w:tcBorders>
          </w:tcPr>
          <w:p w14:paraId="66F182BC" w14:textId="77777777" w:rsidR="00273A78" w:rsidRDefault="00273A78" w:rsidP="00B77199">
            <w:pPr>
              <w:jc w:val="center"/>
              <w:rPr>
                <w:rFonts w:ascii="Times New Roman" w:hAnsi="Times New Roman" w:cs="Times New Roman"/>
                <w:sz w:val="24"/>
                <w:szCs w:val="24"/>
              </w:rPr>
            </w:pPr>
            <w:r>
              <w:rPr>
                <w:rFonts w:ascii="Times New Roman" w:hAnsi="Times New Roman" w:cs="Times New Roman"/>
                <w:sz w:val="24"/>
                <w:szCs w:val="24"/>
              </w:rPr>
              <w:t>0.041 (0.006) ***</w:t>
            </w:r>
          </w:p>
        </w:tc>
      </w:tr>
      <w:tr w:rsidR="00273A78" w14:paraId="75EC88AB" w14:textId="77777777" w:rsidTr="00B77199">
        <w:tc>
          <w:tcPr>
            <w:tcW w:w="3020" w:type="dxa"/>
            <w:tcBorders>
              <w:top w:val="nil"/>
              <w:left w:val="nil"/>
              <w:bottom w:val="nil"/>
              <w:right w:val="nil"/>
            </w:tcBorders>
          </w:tcPr>
          <w:p w14:paraId="322805D7" w14:textId="77777777" w:rsidR="00273A78" w:rsidRDefault="00273A78" w:rsidP="00B77199">
            <w:pPr>
              <w:jc w:val="both"/>
              <w:rPr>
                <w:rFonts w:ascii="Times New Roman" w:hAnsi="Times New Roman" w:cs="Times New Roman"/>
                <w:sz w:val="24"/>
                <w:szCs w:val="24"/>
              </w:rPr>
            </w:pPr>
            <w:r>
              <w:rPr>
                <w:rFonts w:ascii="Times New Roman" w:hAnsi="Times New Roman" w:cs="Times New Roman"/>
                <w:sz w:val="24"/>
                <w:szCs w:val="24"/>
              </w:rPr>
              <w:t>Neither English nor French</w:t>
            </w:r>
          </w:p>
        </w:tc>
        <w:tc>
          <w:tcPr>
            <w:tcW w:w="2990" w:type="dxa"/>
            <w:tcBorders>
              <w:top w:val="nil"/>
              <w:left w:val="nil"/>
              <w:bottom w:val="nil"/>
              <w:right w:val="nil"/>
            </w:tcBorders>
          </w:tcPr>
          <w:p w14:paraId="4474D562" w14:textId="77777777" w:rsidR="00273A78" w:rsidRDefault="00273A78" w:rsidP="00B77199">
            <w:pPr>
              <w:jc w:val="center"/>
              <w:rPr>
                <w:rFonts w:ascii="Times New Roman" w:hAnsi="Times New Roman" w:cs="Times New Roman"/>
                <w:sz w:val="24"/>
                <w:szCs w:val="24"/>
              </w:rPr>
            </w:pPr>
            <w:r>
              <w:rPr>
                <w:rFonts w:ascii="Times New Roman" w:hAnsi="Times New Roman" w:cs="Times New Roman"/>
                <w:sz w:val="24"/>
                <w:szCs w:val="24"/>
              </w:rPr>
              <w:t>-0.050 (0.068)</w:t>
            </w:r>
          </w:p>
        </w:tc>
        <w:tc>
          <w:tcPr>
            <w:tcW w:w="2990" w:type="dxa"/>
            <w:tcBorders>
              <w:top w:val="nil"/>
              <w:left w:val="nil"/>
              <w:bottom w:val="nil"/>
              <w:right w:val="nil"/>
            </w:tcBorders>
          </w:tcPr>
          <w:p w14:paraId="512AE6FE" w14:textId="77777777" w:rsidR="00273A78" w:rsidRDefault="00273A78" w:rsidP="00B77199">
            <w:pPr>
              <w:jc w:val="center"/>
              <w:rPr>
                <w:rFonts w:ascii="Times New Roman" w:hAnsi="Times New Roman" w:cs="Times New Roman"/>
                <w:sz w:val="24"/>
                <w:szCs w:val="24"/>
              </w:rPr>
            </w:pPr>
            <w:r>
              <w:rPr>
                <w:rFonts w:ascii="Times New Roman" w:hAnsi="Times New Roman" w:cs="Times New Roman"/>
                <w:sz w:val="24"/>
                <w:szCs w:val="24"/>
              </w:rPr>
              <w:t>0.053 (0.078)</w:t>
            </w:r>
          </w:p>
        </w:tc>
      </w:tr>
      <w:tr w:rsidR="00273A78" w14:paraId="7BF65FCF" w14:textId="77777777" w:rsidTr="00B77199">
        <w:tc>
          <w:tcPr>
            <w:tcW w:w="3020" w:type="dxa"/>
            <w:tcBorders>
              <w:top w:val="nil"/>
              <w:left w:val="nil"/>
              <w:bottom w:val="single" w:sz="4" w:space="0" w:color="auto"/>
              <w:right w:val="nil"/>
            </w:tcBorders>
          </w:tcPr>
          <w:p w14:paraId="0E4405A1" w14:textId="77777777" w:rsidR="00273A78" w:rsidRDefault="00273A78" w:rsidP="00B77199">
            <w:pPr>
              <w:jc w:val="both"/>
              <w:rPr>
                <w:rFonts w:ascii="Times New Roman" w:hAnsi="Times New Roman" w:cs="Times New Roman"/>
                <w:sz w:val="24"/>
                <w:szCs w:val="24"/>
              </w:rPr>
            </w:pPr>
            <w:r>
              <w:rPr>
                <w:rFonts w:ascii="Times New Roman" w:hAnsi="Times New Roman" w:cs="Times New Roman"/>
                <w:sz w:val="24"/>
                <w:szCs w:val="24"/>
              </w:rPr>
              <w:t>Cons</w:t>
            </w:r>
          </w:p>
        </w:tc>
        <w:tc>
          <w:tcPr>
            <w:tcW w:w="2990" w:type="dxa"/>
            <w:tcBorders>
              <w:top w:val="nil"/>
              <w:left w:val="nil"/>
              <w:bottom w:val="single" w:sz="4" w:space="0" w:color="auto"/>
              <w:right w:val="nil"/>
            </w:tcBorders>
          </w:tcPr>
          <w:p w14:paraId="6298AE8E" w14:textId="77777777" w:rsidR="00273A78" w:rsidRDefault="00273A78" w:rsidP="00B77199">
            <w:pPr>
              <w:jc w:val="center"/>
              <w:rPr>
                <w:rFonts w:ascii="Times New Roman" w:hAnsi="Times New Roman" w:cs="Times New Roman"/>
                <w:sz w:val="24"/>
                <w:szCs w:val="24"/>
              </w:rPr>
            </w:pPr>
            <w:r>
              <w:rPr>
                <w:rFonts w:ascii="Times New Roman" w:hAnsi="Times New Roman" w:cs="Times New Roman"/>
                <w:sz w:val="24"/>
                <w:szCs w:val="24"/>
              </w:rPr>
              <w:t>4.869 (0.025) ***</w:t>
            </w:r>
          </w:p>
        </w:tc>
        <w:tc>
          <w:tcPr>
            <w:tcW w:w="2990" w:type="dxa"/>
            <w:tcBorders>
              <w:top w:val="nil"/>
              <w:left w:val="nil"/>
              <w:bottom w:val="single" w:sz="4" w:space="0" w:color="auto"/>
              <w:right w:val="nil"/>
            </w:tcBorders>
          </w:tcPr>
          <w:p w14:paraId="166D58DA" w14:textId="77777777" w:rsidR="00273A78" w:rsidRDefault="00273A78" w:rsidP="00B77199">
            <w:pPr>
              <w:jc w:val="center"/>
              <w:rPr>
                <w:rFonts w:ascii="Times New Roman" w:hAnsi="Times New Roman" w:cs="Times New Roman"/>
                <w:sz w:val="24"/>
                <w:szCs w:val="24"/>
              </w:rPr>
            </w:pPr>
            <w:r>
              <w:rPr>
                <w:rFonts w:ascii="Times New Roman" w:hAnsi="Times New Roman" w:cs="Times New Roman"/>
                <w:sz w:val="24"/>
                <w:szCs w:val="24"/>
              </w:rPr>
              <w:t>4.415 (0.023) ***</w:t>
            </w:r>
          </w:p>
        </w:tc>
      </w:tr>
      <w:tr w:rsidR="00273A78" w14:paraId="6576E823" w14:textId="77777777" w:rsidTr="00B77199">
        <w:tc>
          <w:tcPr>
            <w:tcW w:w="3020" w:type="dxa"/>
            <w:tcBorders>
              <w:top w:val="single" w:sz="4" w:space="0" w:color="auto"/>
              <w:left w:val="nil"/>
              <w:bottom w:val="nil"/>
              <w:right w:val="nil"/>
            </w:tcBorders>
          </w:tcPr>
          <w:p w14:paraId="35C68661" w14:textId="77777777" w:rsidR="00273A78" w:rsidRDefault="00273A78" w:rsidP="00B77199">
            <w:pPr>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adj.R</w:t>
            </w:r>
            <w:proofErr w:type="spellEnd"/>
            <w:proofErr w:type="gramEnd"/>
            <w:r>
              <w:rPr>
                <w:rFonts w:ascii="Times New Roman" w:hAnsi="Times New Roman" w:cs="Times New Roman"/>
                <w:sz w:val="24"/>
                <w:szCs w:val="24"/>
              </w:rPr>
              <w:t>-square</w:t>
            </w:r>
          </w:p>
        </w:tc>
        <w:tc>
          <w:tcPr>
            <w:tcW w:w="2990" w:type="dxa"/>
            <w:tcBorders>
              <w:top w:val="single" w:sz="4" w:space="0" w:color="auto"/>
              <w:left w:val="nil"/>
              <w:bottom w:val="nil"/>
              <w:right w:val="nil"/>
            </w:tcBorders>
          </w:tcPr>
          <w:p w14:paraId="1C1E0C96" w14:textId="77777777" w:rsidR="00273A78" w:rsidRDefault="00273A78" w:rsidP="00B77199">
            <w:pPr>
              <w:jc w:val="center"/>
              <w:rPr>
                <w:rFonts w:ascii="Times New Roman" w:hAnsi="Times New Roman" w:cs="Times New Roman"/>
                <w:sz w:val="24"/>
                <w:szCs w:val="24"/>
              </w:rPr>
            </w:pPr>
            <w:r>
              <w:rPr>
                <w:rFonts w:ascii="Times New Roman" w:hAnsi="Times New Roman" w:cs="Times New Roman"/>
                <w:sz w:val="24"/>
                <w:szCs w:val="24"/>
              </w:rPr>
              <w:t>0.426</w:t>
            </w:r>
          </w:p>
        </w:tc>
        <w:tc>
          <w:tcPr>
            <w:tcW w:w="2990" w:type="dxa"/>
            <w:tcBorders>
              <w:top w:val="single" w:sz="4" w:space="0" w:color="auto"/>
              <w:left w:val="nil"/>
              <w:bottom w:val="nil"/>
              <w:right w:val="nil"/>
            </w:tcBorders>
          </w:tcPr>
          <w:p w14:paraId="47D585B2" w14:textId="77777777" w:rsidR="00273A78" w:rsidRDefault="00273A78" w:rsidP="00B77199">
            <w:pPr>
              <w:jc w:val="center"/>
              <w:rPr>
                <w:rFonts w:ascii="Times New Roman" w:hAnsi="Times New Roman" w:cs="Times New Roman"/>
                <w:sz w:val="24"/>
                <w:szCs w:val="24"/>
              </w:rPr>
            </w:pPr>
            <w:r>
              <w:rPr>
                <w:rFonts w:ascii="Times New Roman" w:hAnsi="Times New Roman" w:cs="Times New Roman"/>
                <w:sz w:val="24"/>
                <w:szCs w:val="24"/>
              </w:rPr>
              <w:t>0.494</w:t>
            </w:r>
          </w:p>
        </w:tc>
      </w:tr>
      <w:tr w:rsidR="00273A78" w14:paraId="4F29E9EE" w14:textId="77777777" w:rsidTr="00B77199">
        <w:tc>
          <w:tcPr>
            <w:tcW w:w="3020" w:type="dxa"/>
            <w:tcBorders>
              <w:top w:val="nil"/>
              <w:left w:val="nil"/>
              <w:right w:val="nil"/>
            </w:tcBorders>
          </w:tcPr>
          <w:p w14:paraId="1DB464D4" w14:textId="77777777" w:rsidR="00273A78" w:rsidRDefault="00273A78" w:rsidP="00B77199">
            <w:pPr>
              <w:jc w:val="both"/>
              <w:rPr>
                <w:rFonts w:ascii="Times New Roman" w:hAnsi="Times New Roman" w:cs="Times New Roman"/>
                <w:sz w:val="24"/>
                <w:szCs w:val="24"/>
              </w:rPr>
            </w:pPr>
            <w:r>
              <w:rPr>
                <w:rFonts w:ascii="Times New Roman" w:hAnsi="Times New Roman" w:cs="Times New Roman"/>
                <w:sz w:val="24"/>
                <w:szCs w:val="24"/>
              </w:rPr>
              <w:t>N</w:t>
            </w:r>
          </w:p>
        </w:tc>
        <w:tc>
          <w:tcPr>
            <w:tcW w:w="2990" w:type="dxa"/>
            <w:tcBorders>
              <w:top w:val="nil"/>
              <w:left w:val="nil"/>
              <w:right w:val="nil"/>
            </w:tcBorders>
          </w:tcPr>
          <w:p w14:paraId="2C8CD1E3" w14:textId="77777777" w:rsidR="00273A78" w:rsidRDefault="00273A78" w:rsidP="00B77199">
            <w:pPr>
              <w:jc w:val="center"/>
              <w:rPr>
                <w:rFonts w:ascii="Times New Roman" w:hAnsi="Times New Roman" w:cs="Times New Roman"/>
                <w:sz w:val="24"/>
                <w:szCs w:val="24"/>
              </w:rPr>
            </w:pPr>
            <w:r>
              <w:rPr>
                <w:rFonts w:ascii="Times New Roman" w:hAnsi="Times New Roman" w:cs="Times New Roman"/>
                <w:sz w:val="24"/>
                <w:szCs w:val="24"/>
              </w:rPr>
              <w:t>152,937</w:t>
            </w:r>
          </w:p>
        </w:tc>
        <w:tc>
          <w:tcPr>
            <w:tcW w:w="2990" w:type="dxa"/>
            <w:tcBorders>
              <w:top w:val="nil"/>
              <w:left w:val="nil"/>
              <w:right w:val="nil"/>
            </w:tcBorders>
          </w:tcPr>
          <w:p w14:paraId="315CC623" w14:textId="77777777" w:rsidR="00273A78" w:rsidRDefault="00273A78" w:rsidP="00B77199">
            <w:pPr>
              <w:jc w:val="center"/>
              <w:rPr>
                <w:rFonts w:ascii="Times New Roman" w:hAnsi="Times New Roman" w:cs="Times New Roman"/>
                <w:sz w:val="24"/>
                <w:szCs w:val="24"/>
              </w:rPr>
            </w:pPr>
            <w:r>
              <w:rPr>
                <w:rFonts w:ascii="Times New Roman" w:hAnsi="Times New Roman" w:cs="Times New Roman"/>
                <w:sz w:val="24"/>
                <w:szCs w:val="24"/>
              </w:rPr>
              <w:t>146,667</w:t>
            </w:r>
          </w:p>
        </w:tc>
      </w:tr>
    </w:tbl>
    <w:p w14:paraId="160038AA" w14:textId="77777777" w:rsidR="00273A78" w:rsidRDefault="00273A78" w:rsidP="00273A78">
      <w:pPr>
        <w:rPr>
          <w:rFonts w:ascii="Times New Roman" w:hAnsi="Times New Roman" w:cs="Times New Roman"/>
          <w:sz w:val="24"/>
          <w:szCs w:val="24"/>
        </w:rPr>
      </w:pPr>
      <w:r>
        <w:rPr>
          <w:rFonts w:ascii="Times New Roman" w:hAnsi="Times New Roman" w:cs="Times New Roman"/>
          <w:sz w:val="24"/>
          <w:szCs w:val="24"/>
        </w:rPr>
        <w:t xml:space="preserve">        Note: standard errors in the brackets</w:t>
      </w:r>
    </w:p>
    <w:p w14:paraId="218A8623" w14:textId="77777777" w:rsidR="00273A78" w:rsidRDefault="00273A78" w:rsidP="00273A78">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*p&lt;</w:t>
      </w:r>
      <w:proofErr w:type="gramStart"/>
      <w:r>
        <w:rPr>
          <w:rFonts w:ascii="Times New Roman" w:hAnsi="Times New Roman" w:cs="Times New Roman"/>
          <w:sz w:val="24"/>
          <w:szCs w:val="24"/>
        </w:rPr>
        <w:t>0.05  *</w:t>
      </w:r>
      <w:proofErr w:type="gramEnd"/>
      <w:r>
        <w:rPr>
          <w:rFonts w:ascii="Times New Roman" w:hAnsi="Times New Roman" w:cs="Times New Roman"/>
          <w:sz w:val="24"/>
          <w:szCs w:val="24"/>
        </w:rPr>
        <w:t>*p&lt;0.01  ***p&lt;0.001</w:t>
      </w:r>
    </w:p>
    <w:p w14:paraId="1B1AE8C5" w14:textId="72607B0C" w:rsidR="00F37E23" w:rsidRDefault="00F37E23" w:rsidP="00C73312">
      <w:pPr>
        <w:spacing w:line="480" w:lineRule="auto"/>
        <w:jc w:val="both"/>
        <w:rPr>
          <w:rFonts w:ascii="Times New Roman" w:hAnsi="Times New Roman" w:cs="Times New Roman"/>
          <w:sz w:val="24"/>
          <w:szCs w:val="24"/>
        </w:rPr>
      </w:pPr>
    </w:p>
    <w:p w14:paraId="532E2DDA" w14:textId="5B4DFF81" w:rsidR="00C6285F" w:rsidRDefault="008A6006" w:rsidP="00B0651E">
      <w:pPr>
        <w:spacing w:line="480" w:lineRule="auto"/>
        <w:ind w:firstLine="357"/>
        <w:jc w:val="both"/>
        <w:rPr>
          <w:rFonts w:ascii="Times New Roman" w:hAnsi="Times New Roman" w:cs="Times New Roman"/>
          <w:sz w:val="24"/>
          <w:szCs w:val="24"/>
        </w:rPr>
      </w:pPr>
      <w:r>
        <w:rPr>
          <w:rFonts w:ascii="Times New Roman" w:hAnsi="Times New Roman" w:cs="Times New Roman"/>
          <w:sz w:val="24"/>
          <w:szCs w:val="24"/>
        </w:rPr>
        <w:t>In Table 7, the earnings advantage of the first-generation immigrants in the visible minorities group over the native minorities is greater than that in the extended model</w:t>
      </w:r>
      <w:r w:rsidR="006A5AAD">
        <w:rPr>
          <w:rFonts w:ascii="Times New Roman" w:hAnsi="Times New Roman" w:cs="Times New Roman"/>
          <w:sz w:val="24"/>
          <w:szCs w:val="24"/>
        </w:rPr>
        <w:t xml:space="preserve"> of Table 5</w:t>
      </w:r>
      <w:r>
        <w:rPr>
          <w:rFonts w:ascii="Times New Roman" w:hAnsi="Times New Roman" w:cs="Times New Roman"/>
          <w:sz w:val="24"/>
          <w:szCs w:val="24"/>
        </w:rPr>
        <w:t xml:space="preserve"> which included visible minorities and non-visible minorities, and the </w:t>
      </w:r>
      <w:r w:rsidR="00040C99">
        <w:rPr>
          <w:rFonts w:ascii="Times New Roman" w:hAnsi="Times New Roman" w:cs="Times New Roman"/>
          <w:sz w:val="24"/>
          <w:szCs w:val="24"/>
        </w:rPr>
        <w:t xml:space="preserve">estimated for the </w:t>
      </w:r>
      <w:r>
        <w:rPr>
          <w:rFonts w:ascii="Times New Roman" w:hAnsi="Times New Roman" w:cs="Times New Roman"/>
          <w:sz w:val="24"/>
          <w:szCs w:val="24"/>
        </w:rPr>
        <w:t xml:space="preserve">young sub-group has also changed from an earnings disadvantage to a large earnings advantage. Compared to other visible minority members, those who immigrated at </w:t>
      </w:r>
      <w:r w:rsidR="00040C99">
        <w:rPr>
          <w:rFonts w:ascii="Times New Roman" w:hAnsi="Times New Roman" w:cs="Times New Roman"/>
          <w:sz w:val="24"/>
          <w:szCs w:val="24"/>
        </w:rPr>
        <w:t xml:space="preserve">a </w:t>
      </w:r>
      <w:r>
        <w:rPr>
          <w:rFonts w:ascii="Times New Roman" w:hAnsi="Times New Roman" w:cs="Times New Roman"/>
          <w:sz w:val="24"/>
          <w:szCs w:val="24"/>
        </w:rPr>
        <w:t>young age are doing quite well. For the analysis of the different</w:t>
      </w:r>
      <w:r w:rsidR="00F37E23">
        <w:rPr>
          <w:rFonts w:ascii="Times New Roman" w:hAnsi="Times New Roman" w:cs="Times New Roman"/>
          <w:sz w:val="24"/>
          <w:szCs w:val="24"/>
        </w:rPr>
        <w:t xml:space="preserve"> visible minorities, </w:t>
      </w:r>
      <w:r w:rsidR="00040C99">
        <w:rPr>
          <w:rFonts w:ascii="Times New Roman" w:hAnsi="Times New Roman" w:cs="Times New Roman"/>
          <w:sz w:val="24"/>
          <w:szCs w:val="24"/>
        </w:rPr>
        <w:t xml:space="preserve">the </w:t>
      </w:r>
      <w:r w:rsidR="00F37E23">
        <w:rPr>
          <w:rFonts w:ascii="Times New Roman" w:hAnsi="Times New Roman" w:cs="Times New Roman"/>
          <w:sz w:val="24"/>
          <w:szCs w:val="24"/>
        </w:rPr>
        <w:t xml:space="preserve">Chinese </w:t>
      </w:r>
      <w:r w:rsidR="00040C99">
        <w:rPr>
          <w:rFonts w:ascii="Times New Roman" w:hAnsi="Times New Roman" w:cs="Times New Roman"/>
          <w:sz w:val="24"/>
          <w:szCs w:val="24"/>
        </w:rPr>
        <w:t xml:space="preserve">group </w:t>
      </w:r>
      <w:r w:rsidR="00F37E23">
        <w:rPr>
          <w:rFonts w:ascii="Times New Roman" w:hAnsi="Times New Roman" w:cs="Times New Roman"/>
          <w:sz w:val="24"/>
          <w:szCs w:val="24"/>
        </w:rPr>
        <w:t xml:space="preserve">was set up as </w:t>
      </w:r>
      <w:r w:rsidR="00040C99">
        <w:rPr>
          <w:rFonts w:ascii="Times New Roman" w:hAnsi="Times New Roman" w:cs="Times New Roman"/>
          <w:sz w:val="24"/>
          <w:szCs w:val="24"/>
        </w:rPr>
        <w:t>the</w:t>
      </w:r>
      <w:r w:rsidR="00F37E23">
        <w:rPr>
          <w:rFonts w:ascii="Times New Roman" w:hAnsi="Times New Roman" w:cs="Times New Roman"/>
          <w:sz w:val="24"/>
          <w:szCs w:val="24"/>
        </w:rPr>
        <w:t xml:space="preserve"> reference group. Compared with the Chinese, </w:t>
      </w:r>
      <w:r>
        <w:rPr>
          <w:rFonts w:ascii="Times New Roman" w:hAnsi="Times New Roman" w:cs="Times New Roman"/>
          <w:sz w:val="24"/>
          <w:szCs w:val="24"/>
        </w:rPr>
        <w:t>B</w:t>
      </w:r>
      <w:r w:rsidR="00F37E23">
        <w:rPr>
          <w:rFonts w:ascii="Times New Roman" w:hAnsi="Times New Roman" w:cs="Times New Roman"/>
          <w:sz w:val="24"/>
          <w:szCs w:val="24"/>
        </w:rPr>
        <w:t>lack</w:t>
      </w:r>
      <w:r w:rsidR="002A36EA">
        <w:rPr>
          <w:rFonts w:ascii="Times New Roman" w:hAnsi="Times New Roman" w:cs="Times New Roman"/>
          <w:sz w:val="24"/>
          <w:szCs w:val="24"/>
        </w:rPr>
        <w:t>s have an income advantage whether males or females</w:t>
      </w:r>
      <w:r>
        <w:rPr>
          <w:rFonts w:ascii="Times New Roman" w:hAnsi="Times New Roman" w:cs="Times New Roman"/>
          <w:sz w:val="24"/>
          <w:szCs w:val="24"/>
        </w:rPr>
        <w:t>, but it is not statistically significant.</w:t>
      </w:r>
      <w:r w:rsidR="002A36EA">
        <w:rPr>
          <w:rFonts w:ascii="Times New Roman" w:hAnsi="Times New Roman" w:cs="Times New Roman"/>
          <w:sz w:val="24"/>
          <w:szCs w:val="24"/>
        </w:rPr>
        <w:t xml:space="preserve"> But for </w:t>
      </w:r>
      <w:r w:rsidR="006A5AAD">
        <w:rPr>
          <w:rFonts w:ascii="Times New Roman" w:hAnsi="Times New Roman" w:cs="Times New Roman"/>
          <w:sz w:val="24"/>
          <w:szCs w:val="24"/>
        </w:rPr>
        <w:t xml:space="preserve">the </w:t>
      </w:r>
      <w:r w:rsidR="002A36EA">
        <w:rPr>
          <w:rFonts w:ascii="Times New Roman" w:hAnsi="Times New Roman" w:cs="Times New Roman"/>
          <w:sz w:val="24"/>
          <w:szCs w:val="24"/>
        </w:rPr>
        <w:t>Southeast Asia</w:t>
      </w:r>
      <w:r w:rsidR="006A5AAD">
        <w:rPr>
          <w:rFonts w:ascii="Times New Roman" w:hAnsi="Times New Roman" w:cs="Times New Roman"/>
          <w:sz w:val="24"/>
          <w:szCs w:val="24"/>
        </w:rPr>
        <w:t>n</w:t>
      </w:r>
      <w:r w:rsidR="002A36EA">
        <w:rPr>
          <w:rFonts w:ascii="Times New Roman" w:hAnsi="Times New Roman" w:cs="Times New Roman"/>
          <w:sz w:val="24"/>
          <w:szCs w:val="24"/>
        </w:rPr>
        <w:t xml:space="preserve">, Latin and </w:t>
      </w:r>
      <w:r w:rsidR="006A5AAD">
        <w:rPr>
          <w:rFonts w:ascii="Times New Roman" w:hAnsi="Times New Roman" w:cs="Times New Roman"/>
          <w:sz w:val="24"/>
          <w:szCs w:val="24"/>
        </w:rPr>
        <w:t>M</w:t>
      </w:r>
      <w:r w:rsidR="002A36EA">
        <w:rPr>
          <w:rFonts w:ascii="Times New Roman" w:hAnsi="Times New Roman" w:cs="Times New Roman"/>
          <w:sz w:val="24"/>
          <w:szCs w:val="24"/>
        </w:rPr>
        <w:t>ulti-minorities people, male</w:t>
      </w:r>
      <w:r w:rsidR="006A5AAD">
        <w:rPr>
          <w:rFonts w:ascii="Times New Roman" w:hAnsi="Times New Roman" w:cs="Times New Roman"/>
          <w:sz w:val="24"/>
          <w:szCs w:val="24"/>
        </w:rPr>
        <w:t>s</w:t>
      </w:r>
      <w:r w:rsidR="002A36EA">
        <w:rPr>
          <w:rFonts w:ascii="Times New Roman" w:hAnsi="Times New Roman" w:cs="Times New Roman"/>
          <w:sz w:val="24"/>
          <w:szCs w:val="24"/>
        </w:rPr>
        <w:t xml:space="preserve"> and female</w:t>
      </w:r>
      <w:r w:rsidR="006A5AAD">
        <w:rPr>
          <w:rFonts w:ascii="Times New Roman" w:hAnsi="Times New Roman" w:cs="Times New Roman"/>
          <w:sz w:val="24"/>
          <w:szCs w:val="24"/>
        </w:rPr>
        <w:t>s</w:t>
      </w:r>
      <w:r w:rsidR="002A36EA">
        <w:rPr>
          <w:rFonts w:ascii="Times New Roman" w:hAnsi="Times New Roman" w:cs="Times New Roman"/>
          <w:sz w:val="24"/>
          <w:szCs w:val="24"/>
        </w:rPr>
        <w:t xml:space="preserve"> have different results. Male</w:t>
      </w:r>
      <w:r w:rsidR="006A5AAD">
        <w:rPr>
          <w:rFonts w:ascii="Times New Roman" w:hAnsi="Times New Roman" w:cs="Times New Roman"/>
          <w:sz w:val="24"/>
          <w:szCs w:val="24"/>
        </w:rPr>
        <w:t>s</w:t>
      </w:r>
      <w:r w:rsidR="002A36EA">
        <w:rPr>
          <w:rFonts w:ascii="Times New Roman" w:hAnsi="Times New Roman" w:cs="Times New Roman"/>
          <w:sz w:val="24"/>
          <w:szCs w:val="24"/>
        </w:rPr>
        <w:t xml:space="preserve"> have an earnings advantage, but female</w:t>
      </w:r>
      <w:r w:rsidR="00040C99">
        <w:rPr>
          <w:rFonts w:ascii="Times New Roman" w:hAnsi="Times New Roman" w:cs="Times New Roman"/>
          <w:sz w:val="24"/>
          <w:szCs w:val="24"/>
        </w:rPr>
        <w:t>s</w:t>
      </w:r>
      <w:r w:rsidR="002A36EA">
        <w:rPr>
          <w:rFonts w:ascii="Times New Roman" w:hAnsi="Times New Roman" w:cs="Times New Roman"/>
          <w:sz w:val="24"/>
          <w:szCs w:val="24"/>
        </w:rPr>
        <w:t xml:space="preserve"> have an earnings disadvantage. Overall, among the visible minorities, Latin males and </w:t>
      </w:r>
      <w:r>
        <w:rPr>
          <w:rFonts w:ascii="Times New Roman" w:hAnsi="Times New Roman" w:cs="Times New Roman"/>
          <w:sz w:val="24"/>
          <w:szCs w:val="24"/>
        </w:rPr>
        <w:t>B</w:t>
      </w:r>
      <w:r w:rsidR="002A36EA">
        <w:rPr>
          <w:rFonts w:ascii="Times New Roman" w:hAnsi="Times New Roman" w:cs="Times New Roman"/>
          <w:sz w:val="24"/>
          <w:szCs w:val="24"/>
        </w:rPr>
        <w:t>lack females have the highest earnings, while West Asian male</w:t>
      </w:r>
      <w:r>
        <w:rPr>
          <w:rFonts w:ascii="Times New Roman" w:hAnsi="Times New Roman" w:cs="Times New Roman"/>
          <w:sz w:val="24"/>
          <w:szCs w:val="24"/>
        </w:rPr>
        <w:t>s</w:t>
      </w:r>
      <w:r w:rsidR="002A36EA">
        <w:rPr>
          <w:rFonts w:ascii="Times New Roman" w:hAnsi="Times New Roman" w:cs="Times New Roman"/>
          <w:sz w:val="24"/>
          <w:szCs w:val="24"/>
        </w:rPr>
        <w:t xml:space="preserve"> and female</w:t>
      </w:r>
      <w:r>
        <w:rPr>
          <w:rFonts w:ascii="Times New Roman" w:hAnsi="Times New Roman" w:cs="Times New Roman"/>
          <w:sz w:val="24"/>
          <w:szCs w:val="24"/>
        </w:rPr>
        <w:t>s</w:t>
      </w:r>
      <w:r w:rsidR="002A36EA">
        <w:rPr>
          <w:rFonts w:ascii="Times New Roman" w:hAnsi="Times New Roman" w:cs="Times New Roman"/>
          <w:sz w:val="24"/>
          <w:szCs w:val="24"/>
        </w:rPr>
        <w:t xml:space="preserve"> have the lowest earnings.</w:t>
      </w:r>
      <w:r w:rsidR="00924BA8">
        <w:rPr>
          <w:rFonts w:ascii="Times New Roman" w:hAnsi="Times New Roman" w:cs="Times New Roman"/>
          <w:sz w:val="24"/>
          <w:szCs w:val="24"/>
        </w:rPr>
        <w:t xml:space="preserve"> </w:t>
      </w:r>
    </w:p>
    <w:p w14:paraId="67B66445" w14:textId="77777777" w:rsidR="00834E25" w:rsidRDefault="00834E25" w:rsidP="00834E25">
      <w:pPr>
        <w:spacing w:line="480" w:lineRule="auto"/>
        <w:jc w:val="both"/>
        <w:rPr>
          <w:rFonts w:ascii="Times New Roman" w:hAnsi="Times New Roman" w:cs="Times New Roman"/>
          <w:sz w:val="24"/>
          <w:szCs w:val="24"/>
        </w:rPr>
      </w:pPr>
    </w:p>
    <w:p w14:paraId="7231EDAB" w14:textId="77777777" w:rsidR="001A4A31" w:rsidRDefault="001A4A31" w:rsidP="00834E25">
      <w:pPr>
        <w:spacing w:line="240" w:lineRule="auto"/>
        <w:ind w:left="360"/>
        <w:jc w:val="both"/>
        <w:rPr>
          <w:rFonts w:ascii="Times New Roman" w:hAnsi="Times New Roman" w:cs="Times New Roman"/>
        </w:rPr>
      </w:pPr>
    </w:p>
    <w:p w14:paraId="0AC005E8" w14:textId="77777777" w:rsidR="001A4A31" w:rsidRDefault="001A4A31" w:rsidP="00834E25">
      <w:pPr>
        <w:spacing w:line="240" w:lineRule="auto"/>
        <w:ind w:left="360"/>
        <w:jc w:val="both"/>
        <w:rPr>
          <w:rFonts w:ascii="Times New Roman" w:hAnsi="Times New Roman" w:cs="Times New Roman"/>
        </w:rPr>
      </w:pPr>
    </w:p>
    <w:p w14:paraId="7467D017" w14:textId="77777777" w:rsidR="001A4A31" w:rsidRDefault="001A4A31" w:rsidP="00834E25">
      <w:pPr>
        <w:spacing w:line="240" w:lineRule="auto"/>
        <w:ind w:left="360"/>
        <w:jc w:val="both"/>
        <w:rPr>
          <w:rFonts w:ascii="Times New Roman" w:hAnsi="Times New Roman" w:cs="Times New Roman"/>
        </w:rPr>
      </w:pPr>
    </w:p>
    <w:p w14:paraId="19387F53" w14:textId="77777777" w:rsidR="001A4A31" w:rsidRDefault="001A4A31" w:rsidP="00834E25">
      <w:pPr>
        <w:spacing w:line="240" w:lineRule="auto"/>
        <w:ind w:left="360"/>
        <w:jc w:val="both"/>
        <w:rPr>
          <w:rFonts w:ascii="Times New Roman" w:hAnsi="Times New Roman" w:cs="Times New Roman"/>
        </w:rPr>
      </w:pPr>
    </w:p>
    <w:p w14:paraId="7301BB5F" w14:textId="77777777" w:rsidR="001A4A31" w:rsidRDefault="001A4A31" w:rsidP="00834E25">
      <w:pPr>
        <w:spacing w:line="240" w:lineRule="auto"/>
        <w:ind w:left="360"/>
        <w:jc w:val="both"/>
        <w:rPr>
          <w:rFonts w:ascii="Times New Roman" w:hAnsi="Times New Roman" w:cs="Times New Roman"/>
        </w:rPr>
      </w:pPr>
    </w:p>
    <w:p w14:paraId="1773FC66" w14:textId="77777777" w:rsidR="001A4A31" w:rsidRDefault="001A4A31" w:rsidP="00834E25">
      <w:pPr>
        <w:spacing w:line="240" w:lineRule="auto"/>
        <w:ind w:left="360"/>
        <w:jc w:val="both"/>
        <w:rPr>
          <w:rFonts w:ascii="Times New Roman" w:hAnsi="Times New Roman" w:cs="Times New Roman"/>
        </w:rPr>
      </w:pPr>
    </w:p>
    <w:p w14:paraId="2E431360" w14:textId="77777777" w:rsidR="001A4A31" w:rsidRDefault="001A4A31" w:rsidP="00834E25">
      <w:pPr>
        <w:spacing w:line="240" w:lineRule="auto"/>
        <w:ind w:left="360"/>
        <w:jc w:val="both"/>
        <w:rPr>
          <w:rFonts w:ascii="Times New Roman" w:hAnsi="Times New Roman" w:cs="Times New Roman"/>
        </w:rPr>
      </w:pPr>
    </w:p>
    <w:p w14:paraId="03B45482" w14:textId="77777777" w:rsidR="001A4A31" w:rsidRDefault="001A4A31" w:rsidP="00834E25">
      <w:pPr>
        <w:spacing w:line="240" w:lineRule="auto"/>
        <w:ind w:left="360"/>
        <w:jc w:val="both"/>
        <w:rPr>
          <w:rFonts w:ascii="Times New Roman" w:hAnsi="Times New Roman" w:cs="Times New Roman"/>
        </w:rPr>
      </w:pPr>
    </w:p>
    <w:p w14:paraId="75DE772F" w14:textId="77777777" w:rsidR="001A4A31" w:rsidRDefault="001A4A31" w:rsidP="00834E25">
      <w:pPr>
        <w:spacing w:line="240" w:lineRule="auto"/>
        <w:ind w:left="360"/>
        <w:jc w:val="both"/>
        <w:rPr>
          <w:rFonts w:ascii="Times New Roman" w:hAnsi="Times New Roman" w:cs="Times New Roman"/>
        </w:rPr>
      </w:pPr>
    </w:p>
    <w:p w14:paraId="7E87B7F4" w14:textId="77777777" w:rsidR="001A4A31" w:rsidRDefault="001A4A31" w:rsidP="00834E25">
      <w:pPr>
        <w:spacing w:line="240" w:lineRule="auto"/>
        <w:ind w:left="360"/>
        <w:jc w:val="both"/>
        <w:rPr>
          <w:rFonts w:ascii="Times New Roman" w:hAnsi="Times New Roman" w:cs="Times New Roman"/>
        </w:rPr>
      </w:pPr>
    </w:p>
    <w:p w14:paraId="67F0D4FA" w14:textId="77777777" w:rsidR="001A4A31" w:rsidRDefault="001A4A31" w:rsidP="00834E25">
      <w:pPr>
        <w:spacing w:line="240" w:lineRule="auto"/>
        <w:ind w:left="360"/>
        <w:jc w:val="both"/>
        <w:rPr>
          <w:rFonts w:ascii="Times New Roman" w:hAnsi="Times New Roman" w:cs="Times New Roman"/>
        </w:rPr>
      </w:pPr>
    </w:p>
    <w:p w14:paraId="0BFE2581" w14:textId="77777777" w:rsidR="001A4A31" w:rsidRDefault="001A4A31" w:rsidP="00834E25">
      <w:pPr>
        <w:spacing w:line="240" w:lineRule="auto"/>
        <w:ind w:left="360"/>
        <w:jc w:val="both"/>
        <w:rPr>
          <w:rFonts w:ascii="Times New Roman" w:hAnsi="Times New Roman" w:cs="Times New Roman"/>
        </w:rPr>
      </w:pPr>
    </w:p>
    <w:p w14:paraId="605B12A9" w14:textId="77777777" w:rsidR="001A4A31" w:rsidRDefault="001A4A31" w:rsidP="00834E25">
      <w:pPr>
        <w:spacing w:line="240" w:lineRule="auto"/>
        <w:ind w:left="360"/>
        <w:jc w:val="both"/>
        <w:rPr>
          <w:rFonts w:ascii="Times New Roman" w:hAnsi="Times New Roman" w:cs="Times New Roman"/>
        </w:rPr>
      </w:pPr>
    </w:p>
    <w:p w14:paraId="76A950BB" w14:textId="77777777" w:rsidR="001A4A31" w:rsidRDefault="001A4A31" w:rsidP="00834E25">
      <w:pPr>
        <w:spacing w:line="240" w:lineRule="auto"/>
        <w:ind w:left="360"/>
        <w:jc w:val="both"/>
        <w:rPr>
          <w:rFonts w:ascii="Times New Roman" w:hAnsi="Times New Roman" w:cs="Times New Roman"/>
        </w:rPr>
      </w:pPr>
    </w:p>
    <w:p w14:paraId="5B31977C" w14:textId="33FE2C7B" w:rsidR="00834E25" w:rsidRPr="00246366" w:rsidRDefault="00834E25" w:rsidP="00834E25">
      <w:pPr>
        <w:spacing w:line="240" w:lineRule="auto"/>
        <w:ind w:left="360"/>
        <w:jc w:val="both"/>
        <w:rPr>
          <w:rFonts w:ascii="Times New Roman" w:hAnsi="Times New Roman" w:cs="Times New Roman"/>
        </w:rPr>
      </w:pPr>
      <w:r w:rsidRPr="00246366">
        <w:rPr>
          <w:rFonts w:ascii="Times New Roman" w:hAnsi="Times New Roman" w:cs="Times New Roman"/>
        </w:rPr>
        <w:t xml:space="preserve">Table </w:t>
      </w:r>
      <w:r>
        <w:rPr>
          <w:rFonts w:ascii="Times New Roman" w:hAnsi="Times New Roman" w:cs="Times New Roman"/>
        </w:rPr>
        <w:t>7</w:t>
      </w:r>
      <w:r w:rsidRPr="00246366">
        <w:rPr>
          <w:rFonts w:ascii="Times New Roman" w:hAnsi="Times New Roman" w:cs="Times New Roman"/>
        </w:rPr>
        <w:t>. Regression Results, Extended model</w:t>
      </w:r>
      <w:r w:rsidR="008072AC">
        <w:rPr>
          <w:rFonts w:ascii="Times New Roman" w:hAnsi="Times New Roman" w:cs="Times New Roman"/>
        </w:rPr>
        <w:t xml:space="preserve">, </w:t>
      </w:r>
      <w:r w:rsidRPr="00246366">
        <w:rPr>
          <w:rFonts w:ascii="Times New Roman" w:hAnsi="Times New Roman" w:cs="Times New Roman"/>
        </w:rPr>
        <w:t>visible minorities</w:t>
      </w:r>
    </w:p>
    <w:tbl>
      <w:tblPr>
        <w:tblStyle w:val="Grilledutableau"/>
        <w:tblW w:w="0" w:type="auto"/>
        <w:tblInd w:w="360" w:type="dxa"/>
        <w:tblLook w:val="04A0" w:firstRow="1" w:lastRow="0" w:firstColumn="1" w:lastColumn="0" w:noHBand="0" w:noVBand="1"/>
      </w:tblPr>
      <w:tblGrid>
        <w:gridCol w:w="3020"/>
        <w:gridCol w:w="2990"/>
        <w:gridCol w:w="2990"/>
      </w:tblGrid>
      <w:tr w:rsidR="00834E25" w:rsidRPr="00246366" w14:paraId="784A8913" w14:textId="77777777" w:rsidTr="00B77199">
        <w:tc>
          <w:tcPr>
            <w:tcW w:w="3020" w:type="dxa"/>
            <w:tcBorders>
              <w:left w:val="nil"/>
              <w:bottom w:val="single" w:sz="4" w:space="0" w:color="auto"/>
              <w:right w:val="nil"/>
            </w:tcBorders>
          </w:tcPr>
          <w:p w14:paraId="188D69E2" w14:textId="77777777" w:rsidR="00834E25" w:rsidRPr="00246366" w:rsidRDefault="00834E25" w:rsidP="00B77199">
            <w:pPr>
              <w:jc w:val="both"/>
              <w:rPr>
                <w:rFonts w:ascii="Times New Roman" w:hAnsi="Times New Roman" w:cs="Times New Roman"/>
              </w:rPr>
            </w:pPr>
          </w:p>
        </w:tc>
        <w:tc>
          <w:tcPr>
            <w:tcW w:w="2990" w:type="dxa"/>
            <w:tcBorders>
              <w:left w:val="nil"/>
              <w:bottom w:val="single" w:sz="4" w:space="0" w:color="auto"/>
              <w:right w:val="nil"/>
            </w:tcBorders>
          </w:tcPr>
          <w:p w14:paraId="0423C3EB" w14:textId="77777777" w:rsidR="00834E25" w:rsidRPr="00246366" w:rsidRDefault="00834E25" w:rsidP="00B77199">
            <w:pPr>
              <w:jc w:val="center"/>
              <w:rPr>
                <w:rFonts w:ascii="Times New Roman" w:hAnsi="Times New Roman" w:cs="Times New Roman"/>
              </w:rPr>
            </w:pPr>
            <w:r w:rsidRPr="00246366">
              <w:rPr>
                <w:rFonts w:ascii="Times New Roman" w:hAnsi="Times New Roman" w:cs="Times New Roman"/>
              </w:rPr>
              <w:t>(1)</w:t>
            </w:r>
          </w:p>
          <w:p w14:paraId="6B1FC66A" w14:textId="77777777" w:rsidR="00834E25" w:rsidRPr="00246366" w:rsidRDefault="00834E25" w:rsidP="00B77199">
            <w:pPr>
              <w:jc w:val="center"/>
              <w:rPr>
                <w:rFonts w:ascii="Times New Roman" w:hAnsi="Times New Roman" w:cs="Times New Roman"/>
              </w:rPr>
            </w:pPr>
            <w:r w:rsidRPr="00246366">
              <w:rPr>
                <w:rFonts w:ascii="Times New Roman" w:hAnsi="Times New Roman" w:cs="Times New Roman"/>
              </w:rPr>
              <w:t>Men</w:t>
            </w:r>
          </w:p>
        </w:tc>
        <w:tc>
          <w:tcPr>
            <w:tcW w:w="2990" w:type="dxa"/>
            <w:tcBorders>
              <w:left w:val="nil"/>
              <w:bottom w:val="single" w:sz="4" w:space="0" w:color="auto"/>
              <w:right w:val="nil"/>
            </w:tcBorders>
          </w:tcPr>
          <w:p w14:paraId="3D0BCB9E" w14:textId="77777777" w:rsidR="00834E25" w:rsidRPr="00246366" w:rsidRDefault="00834E25" w:rsidP="00B77199">
            <w:pPr>
              <w:jc w:val="center"/>
              <w:rPr>
                <w:rFonts w:ascii="Times New Roman" w:hAnsi="Times New Roman" w:cs="Times New Roman"/>
              </w:rPr>
            </w:pPr>
            <w:r w:rsidRPr="00246366">
              <w:rPr>
                <w:rFonts w:ascii="Times New Roman" w:hAnsi="Times New Roman" w:cs="Times New Roman"/>
              </w:rPr>
              <w:t>(2)</w:t>
            </w:r>
          </w:p>
          <w:p w14:paraId="088F30A9" w14:textId="77777777" w:rsidR="00834E25" w:rsidRPr="00246366" w:rsidRDefault="00834E25" w:rsidP="00B77199">
            <w:pPr>
              <w:jc w:val="center"/>
              <w:rPr>
                <w:rFonts w:ascii="Times New Roman" w:hAnsi="Times New Roman" w:cs="Times New Roman"/>
              </w:rPr>
            </w:pPr>
            <w:r w:rsidRPr="00246366">
              <w:rPr>
                <w:rFonts w:ascii="Times New Roman" w:hAnsi="Times New Roman" w:cs="Times New Roman"/>
              </w:rPr>
              <w:t>Women</w:t>
            </w:r>
          </w:p>
        </w:tc>
      </w:tr>
      <w:tr w:rsidR="00834E25" w:rsidRPr="00246366" w14:paraId="10879800" w14:textId="77777777" w:rsidTr="00B77199">
        <w:tc>
          <w:tcPr>
            <w:tcW w:w="3020" w:type="dxa"/>
            <w:tcBorders>
              <w:left w:val="nil"/>
              <w:bottom w:val="nil"/>
              <w:right w:val="nil"/>
            </w:tcBorders>
          </w:tcPr>
          <w:p w14:paraId="5E799B41" w14:textId="64EA74FE" w:rsidR="00834E25" w:rsidRPr="00246366" w:rsidRDefault="00834E25" w:rsidP="00B77199">
            <w:pPr>
              <w:rPr>
                <w:rFonts w:ascii="Times New Roman" w:hAnsi="Times New Roman" w:cs="Times New Roman"/>
                <w:b/>
                <w:bCs/>
              </w:rPr>
            </w:pPr>
            <w:r w:rsidRPr="00246366">
              <w:rPr>
                <w:rFonts w:ascii="Times New Roman" w:hAnsi="Times New Roman" w:cs="Times New Roman"/>
                <w:b/>
                <w:bCs/>
              </w:rPr>
              <w:t>Immigration status (reference: third</w:t>
            </w:r>
            <w:r w:rsidR="008072AC">
              <w:rPr>
                <w:rFonts w:ascii="Times New Roman" w:hAnsi="Times New Roman" w:cs="Times New Roman"/>
                <w:b/>
                <w:bCs/>
              </w:rPr>
              <w:t>-</w:t>
            </w:r>
            <w:r w:rsidRPr="00246366">
              <w:rPr>
                <w:rFonts w:ascii="Times New Roman" w:hAnsi="Times New Roman" w:cs="Times New Roman"/>
                <w:b/>
                <w:bCs/>
              </w:rPr>
              <w:t>generation)</w:t>
            </w:r>
          </w:p>
          <w:p w14:paraId="7A460877" w14:textId="6BB1B872" w:rsidR="00834E25" w:rsidRPr="00246366" w:rsidRDefault="00834E25" w:rsidP="00B77199">
            <w:pPr>
              <w:rPr>
                <w:rFonts w:ascii="Times New Roman" w:hAnsi="Times New Roman" w:cs="Times New Roman"/>
              </w:rPr>
            </w:pPr>
            <w:r w:rsidRPr="00246366">
              <w:rPr>
                <w:rFonts w:ascii="Times New Roman" w:hAnsi="Times New Roman" w:cs="Times New Roman"/>
                <w:b/>
                <w:bCs/>
              </w:rPr>
              <w:t>First</w:t>
            </w:r>
            <w:r w:rsidR="008072AC">
              <w:rPr>
                <w:rFonts w:ascii="Times New Roman" w:hAnsi="Times New Roman" w:cs="Times New Roman"/>
                <w:b/>
                <w:bCs/>
              </w:rPr>
              <w:t>-</w:t>
            </w:r>
            <w:r w:rsidRPr="00246366">
              <w:rPr>
                <w:rFonts w:ascii="Times New Roman" w:hAnsi="Times New Roman" w:cs="Times New Roman"/>
                <w:b/>
                <w:bCs/>
              </w:rPr>
              <w:t>generation:</w:t>
            </w:r>
          </w:p>
        </w:tc>
        <w:tc>
          <w:tcPr>
            <w:tcW w:w="2990" w:type="dxa"/>
            <w:tcBorders>
              <w:left w:val="nil"/>
              <w:bottom w:val="nil"/>
              <w:right w:val="nil"/>
            </w:tcBorders>
          </w:tcPr>
          <w:p w14:paraId="6BBFC719" w14:textId="77777777" w:rsidR="00834E25" w:rsidRPr="00246366" w:rsidRDefault="00834E25" w:rsidP="00B77199">
            <w:pPr>
              <w:jc w:val="center"/>
              <w:rPr>
                <w:rFonts w:ascii="Times New Roman" w:hAnsi="Times New Roman" w:cs="Times New Roman"/>
              </w:rPr>
            </w:pPr>
          </w:p>
        </w:tc>
        <w:tc>
          <w:tcPr>
            <w:tcW w:w="2990" w:type="dxa"/>
            <w:tcBorders>
              <w:left w:val="nil"/>
              <w:bottom w:val="nil"/>
              <w:right w:val="nil"/>
            </w:tcBorders>
          </w:tcPr>
          <w:p w14:paraId="3745EC50" w14:textId="77777777" w:rsidR="00834E25" w:rsidRPr="00246366" w:rsidRDefault="00834E25" w:rsidP="00B77199">
            <w:pPr>
              <w:jc w:val="center"/>
              <w:rPr>
                <w:rFonts w:ascii="Times New Roman" w:hAnsi="Times New Roman" w:cs="Times New Roman"/>
              </w:rPr>
            </w:pPr>
          </w:p>
        </w:tc>
      </w:tr>
      <w:tr w:rsidR="00834E25" w:rsidRPr="00246366" w14:paraId="66376361" w14:textId="77777777" w:rsidTr="00B77199">
        <w:tc>
          <w:tcPr>
            <w:tcW w:w="3020" w:type="dxa"/>
            <w:tcBorders>
              <w:top w:val="nil"/>
              <w:left w:val="nil"/>
              <w:bottom w:val="nil"/>
              <w:right w:val="nil"/>
            </w:tcBorders>
          </w:tcPr>
          <w:p w14:paraId="3CDEF0CC" w14:textId="77777777" w:rsidR="00834E25" w:rsidRPr="00246366" w:rsidRDefault="00834E25" w:rsidP="00B77199">
            <w:pPr>
              <w:jc w:val="both"/>
              <w:rPr>
                <w:rFonts w:ascii="Times New Roman" w:hAnsi="Times New Roman" w:cs="Times New Roman"/>
              </w:rPr>
            </w:pPr>
            <w:r w:rsidRPr="00246366">
              <w:rPr>
                <w:rFonts w:ascii="Times New Roman" w:hAnsi="Times New Roman" w:cs="Times New Roman"/>
              </w:rPr>
              <w:t>Child</w:t>
            </w:r>
          </w:p>
        </w:tc>
        <w:tc>
          <w:tcPr>
            <w:tcW w:w="2990" w:type="dxa"/>
            <w:tcBorders>
              <w:top w:val="nil"/>
              <w:left w:val="nil"/>
              <w:bottom w:val="nil"/>
              <w:right w:val="nil"/>
            </w:tcBorders>
          </w:tcPr>
          <w:p w14:paraId="4FC88FCF" w14:textId="77777777" w:rsidR="00834E25" w:rsidRPr="00246366" w:rsidRDefault="00834E25" w:rsidP="00B77199">
            <w:pPr>
              <w:jc w:val="center"/>
              <w:rPr>
                <w:rFonts w:ascii="Times New Roman" w:hAnsi="Times New Roman" w:cs="Times New Roman"/>
              </w:rPr>
            </w:pPr>
            <w:r w:rsidRPr="00246366">
              <w:rPr>
                <w:rFonts w:ascii="Times New Roman" w:hAnsi="Times New Roman" w:cs="Times New Roman"/>
              </w:rPr>
              <w:t>0.268 (0.019) ***</w:t>
            </w:r>
          </w:p>
        </w:tc>
        <w:tc>
          <w:tcPr>
            <w:tcW w:w="2990" w:type="dxa"/>
            <w:tcBorders>
              <w:top w:val="nil"/>
              <w:left w:val="nil"/>
              <w:bottom w:val="nil"/>
              <w:right w:val="nil"/>
            </w:tcBorders>
          </w:tcPr>
          <w:p w14:paraId="5C41DFE6" w14:textId="77777777" w:rsidR="00834E25" w:rsidRPr="00246366" w:rsidRDefault="00834E25" w:rsidP="00B77199">
            <w:pPr>
              <w:jc w:val="center"/>
              <w:rPr>
                <w:rFonts w:ascii="Times New Roman" w:hAnsi="Times New Roman" w:cs="Times New Roman"/>
              </w:rPr>
            </w:pPr>
            <w:r w:rsidRPr="00246366">
              <w:rPr>
                <w:rFonts w:ascii="Times New Roman" w:hAnsi="Times New Roman" w:cs="Times New Roman"/>
              </w:rPr>
              <w:t>0.384 (0.019) ***</w:t>
            </w:r>
          </w:p>
        </w:tc>
      </w:tr>
      <w:tr w:rsidR="00834E25" w:rsidRPr="00246366" w14:paraId="3B3FF9D3" w14:textId="77777777" w:rsidTr="00B77199">
        <w:tc>
          <w:tcPr>
            <w:tcW w:w="3020" w:type="dxa"/>
            <w:tcBorders>
              <w:top w:val="nil"/>
              <w:left w:val="nil"/>
              <w:bottom w:val="nil"/>
              <w:right w:val="nil"/>
            </w:tcBorders>
          </w:tcPr>
          <w:p w14:paraId="75EC5E7F" w14:textId="77777777" w:rsidR="00834E25" w:rsidRPr="00246366" w:rsidRDefault="00834E25" w:rsidP="00B77199">
            <w:pPr>
              <w:jc w:val="both"/>
              <w:rPr>
                <w:rFonts w:ascii="Times New Roman" w:hAnsi="Times New Roman" w:cs="Times New Roman"/>
              </w:rPr>
            </w:pPr>
            <w:r w:rsidRPr="00246366">
              <w:rPr>
                <w:rFonts w:ascii="Times New Roman" w:hAnsi="Times New Roman" w:cs="Times New Roman"/>
              </w:rPr>
              <w:t>Youth</w:t>
            </w:r>
          </w:p>
        </w:tc>
        <w:tc>
          <w:tcPr>
            <w:tcW w:w="2990" w:type="dxa"/>
            <w:tcBorders>
              <w:top w:val="nil"/>
              <w:left w:val="nil"/>
              <w:bottom w:val="nil"/>
              <w:right w:val="nil"/>
            </w:tcBorders>
          </w:tcPr>
          <w:p w14:paraId="07F21B50" w14:textId="77777777" w:rsidR="00834E25" w:rsidRPr="00246366" w:rsidRDefault="00834E25" w:rsidP="00B77199">
            <w:pPr>
              <w:jc w:val="center"/>
              <w:rPr>
                <w:rFonts w:ascii="Times New Roman" w:hAnsi="Times New Roman" w:cs="Times New Roman"/>
              </w:rPr>
            </w:pPr>
            <w:r w:rsidRPr="00246366">
              <w:rPr>
                <w:rFonts w:ascii="Times New Roman" w:hAnsi="Times New Roman" w:cs="Times New Roman"/>
              </w:rPr>
              <w:t>0.199 (0.017) ***</w:t>
            </w:r>
          </w:p>
        </w:tc>
        <w:tc>
          <w:tcPr>
            <w:tcW w:w="2990" w:type="dxa"/>
            <w:tcBorders>
              <w:top w:val="nil"/>
              <w:left w:val="nil"/>
              <w:bottom w:val="nil"/>
              <w:right w:val="nil"/>
            </w:tcBorders>
          </w:tcPr>
          <w:p w14:paraId="6E0E7233" w14:textId="77777777" w:rsidR="00834E25" w:rsidRPr="00246366" w:rsidRDefault="00834E25" w:rsidP="00B77199">
            <w:pPr>
              <w:jc w:val="center"/>
              <w:rPr>
                <w:rFonts w:ascii="Times New Roman" w:hAnsi="Times New Roman" w:cs="Times New Roman"/>
              </w:rPr>
            </w:pPr>
            <w:r w:rsidRPr="00246366">
              <w:rPr>
                <w:rFonts w:ascii="Times New Roman" w:hAnsi="Times New Roman" w:cs="Times New Roman"/>
              </w:rPr>
              <w:t>0.317 (0.017) ***</w:t>
            </w:r>
          </w:p>
        </w:tc>
      </w:tr>
      <w:tr w:rsidR="00834E25" w:rsidRPr="00246366" w14:paraId="4922DA6A" w14:textId="77777777" w:rsidTr="00B77199">
        <w:tc>
          <w:tcPr>
            <w:tcW w:w="3020" w:type="dxa"/>
            <w:tcBorders>
              <w:top w:val="nil"/>
              <w:left w:val="nil"/>
              <w:bottom w:val="nil"/>
              <w:right w:val="nil"/>
            </w:tcBorders>
          </w:tcPr>
          <w:p w14:paraId="205FF1B1" w14:textId="77777777" w:rsidR="00834E25" w:rsidRPr="00246366" w:rsidRDefault="00834E25" w:rsidP="00B77199">
            <w:pPr>
              <w:jc w:val="both"/>
              <w:rPr>
                <w:rFonts w:ascii="Times New Roman" w:hAnsi="Times New Roman" w:cs="Times New Roman"/>
              </w:rPr>
            </w:pPr>
            <w:r w:rsidRPr="00246366">
              <w:rPr>
                <w:rFonts w:ascii="Times New Roman" w:hAnsi="Times New Roman" w:cs="Times New Roman"/>
              </w:rPr>
              <w:t>Young</w:t>
            </w:r>
          </w:p>
        </w:tc>
        <w:tc>
          <w:tcPr>
            <w:tcW w:w="2990" w:type="dxa"/>
            <w:tcBorders>
              <w:top w:val="nil"/>
              <w:left w:val="nil"/>
              <w:bottom w:val="nil"/>
              <w:right w:val="nil"/>
            </w:tcBorders>
          </w:tcPr>
          <w:p w14:paraId="1BC7C535" w14:textId="77777777" w:rsidR="00834E25" w:rsidRPr="00246366" w:rsidRDefault="00834E25" w:rsidP="00B77199">
            <w:pPr>
              <w:jc w:val="center"/>
              <w:rPr>
                <w:rFonts w:ascii="Times New Roman" w:hAnsi="Times New Roman" w:cs="Times New Roman"/>
              </w:rPr>
            </w:pPr>
            <w:r w:rsidRPr="00246366">
              <w:rPr>
                <w:rFonts w:ascii="Times New Roman" w:hAnsi="Times New Roman" w:cs="Times New Roman"/>
              </w:rPr>
              <w:t>0.060 (0.017) ***</w:t>
            </w:r>
          </w:p>
        </w:tc>
        <w:tc>
          <w:tcPr>
            <w:tcW w:w="2990" w:type="dxa"/>
            <w:tcBorders>
              <w:top w:val="nil"/>
              <w:left w:val="nil"/>
              <w:bottom w:val="nil"/>
              <w:right w:val="nil"/>
            </w:tcBorders>
          </w:tcPr>
          <w:p w14:paraId="59E534AE" w14:textId="77777777" w:rsidR="00834E25" w:rsidRPr="00246366" w:rsidRDefault="00834E25" w:rsidP="00B77199">
            <w:pPr>
              <w:jc w:val="center"/>
              <w:rPr>
                <w:rFonts w:ascii="Times New Roman" w:hAnsi="Times New Roman" w:cs="Times New Roman"/>
              </w:rPr>
            </w:pPr>
            <w:r w:rsidRPr="00246366">
              <w:rPr>
                <w:rFonts w:ascii="Times New Roman" w:hAnsi="Times New Roman" w:cs="Times New Roman"/>
              </w:rPr>
              <w:t>0.119 (0.016) ***</w:t>
            </w:r>
          </w:p>
        </w:tc>
      </w:tr>
      <w:tr w:rsidR="00834E25" w:rsidRPr="00246366" w14:paraId="74865E6F" w14:textId="77777777" w:rsidTr="00B77199">
        <w:tc>
          <w:tcPr>
            <w:tcW w:w="3020" w:type="dxa"/>
            <w:tcBorders>
              <w:top w:val="nil"/>
              <w:left w:val="nil"/>
              <w:bottom w:val="nil"/>
              <w:right w:val="nil"/>
            </w:tcBorders>
          </w:tcPr>
          <w:p w14:paraId="5922013A" w14:textId="77777777" w:rsidR="00834E25" w:rsidRPr="00246366" w:rsidRDefault="00834E25" w:rsidP="00B77199">
            <w:pPr>
              <w:jc w:val="both"/>
              <w:rPr>
                <w:rFonts w:ascii="Times New Roman" w:hAnsi="Times New Roman" w:cs="Times New Roman"/>
              </w:rPr>
            </w:pPr>
            <w:proofErr w:type="spellStart"/>
            <w:r w:rsidRPr="00246366">
              <w:rPr>
                <w:rFonts w:ascii="Times New Roman" w:hAnsi="Times New Roman" w:cs="Times New Roman"/>
              </w:rPr>
              <w:t>Middleage</w:t>
            </w:r>
            <w:proofErr w:type="spellEnd"/>
          </w:p>
        </w:tc>
        <w:tc>
          <w:tcPr>
            <w:tcW w:w="2990" w:type="dxa"/>
            <w:tcBorders>
              <w:top w:val="nil"/>
              <w:left w:val="nil"/>
              <w:bottom w:val="nil"/>
              <w:right w:val="nil"/>
            </w:tcBorders>
          </w:tcPr>
          <w:p w14:paraId="0895FD6B" w14:textId="77777777" w:rsidR="00834E25" w:rsidRPr="00246366" w:rsidRDefault="00834E25" w:rsidP="00B77199">
            <w:pPr>
              <w:jc w:val="center"/>
              <w:rPr>
                <w:rFonts w:ascii="Times New Roman" w:hAnsi="Times New Roman" w:cs="Times New Roman"/>
              </w:rPr>
            </w:pPr>
            <w:r w:rsidRPr="00246366">
              <w:rPr>
                <w:rFonts w:ascii="Times New Roman" w:hAnsi="Times New Roman" w:cs="Times New Roman"/>
              </w:rPr>
              <w:t>-0.130 (0.017) ***</w:t>
            </w:r>
          </w:p>
        </w:tc>
        <w:tc>
          <w:tcPr>
            <w:tcW w:w="2990" w:type="dxa"/>
            <w:tcBorders>
              <w:top w:val="nil"/>
              <w:left w:val="nil"/>
              <w:bottom w:val="nil"/>
              <w:right w:val="nil"/>
            </w:tcBorders>
          </w:tcPr>
          <w:p w14:paraId="7D27A232" w14:textId="77777777" w:rsidR="00834E25" w:rsidRPr="00246366" w:rsidRDefault="00834E25" w:rsidP="00B77199">
            <w:pPr>
              <w:jc w:val="center"/>
              <w:rPr>
                <w:rFonts w:ascii="Times New Roman" w:hAnsi="Times New Roman" w:cs="Times New Roman"/>
              </w:rPr>
            </w:pPr>
            <w:r w:rsidRPr="00246366">
              <w:rPr>
                <w:rFonts w:ascii="Times New Roman" w:hAnsi="Times New Roman" w:cs="Times New Roman"/>
              </w:rPr>
              <w:t>-0.036 (0.017) *</w:t>
            </w:r>
          </w:p>
        </w:tc>
      </w:tr>
      <w:tr w:rsidR="00834E25" w:rsidRPr="00246366" w14:paraId="617AD438" w14:textId="77777777" w:rsidTr="00B77199">
        <w:tc>
          <w:tcPr>
            <w:tcW w:w="3020" w:type="dxa"/>
            <w:tcBorders>
              <w:top w:val="nil"/>
              <w:left w:val="nil"/>
              <w:bottom w:val="nil"/>
              <w:right w:val="nil"/>
            </w:tcBorders>
          </w:tcPr>
          <w:p w14:paraId="61E1B558" w14:textId="77777777" w:rsidR="00834E25" w:rsidRPr="00246366" w:rsidRDefault="00834E25" w:rsidP="00B77199">
            <w:pPr>
              <w:jc w:val="both"/>
              <w:rPr>
                <w:rFonts w:ascii="Times New Roman" w:hAnsi="Times New Roman" w:cs="Times New Roman"/>
              </w:rPr>
            </w:pPr>
            <w:r w:rsidRPr="00246366">
              <w:rPr>
                <w:rFonts w:ascii="Times New Roman" w:hAnsi="Times New Roman" w:cs="Times New Roman"/>
              </w:rPr>
              <w:t>Seniors</w:t>
            </w:r>
          </w:p>
        </w:tc>
        <w:tc>
          <w:tcPr>
            <w:tcW w:w="2990" w:type="dxa"/>
            <w:tcBorders>
              <w:top w:val="nil"/>
              <w:left w:val="nil"/>
              <w:bottom w:val="nil"/>
              <w:right w:val="nil"/>
            </w:tcBorders>
          </w:tcPr>
          <w:p w14:paraId="2AF6D5E6" w14:textId="77777777" w:rsidR="00834E25" w:rsidRPr="00246366" w:rsidRDefault="00834E25" w:rsidP="00B77199">
            <w:pPr>
              <w:jc w:val="center"/>
              <w:rPr>
                <w:rFonts w:ascii="Times New Roman" w:hAnsi="Times New Roman" w:cs="Times New Roman"/>
              </w:rPr>
            </w:pPr>
            <w:r w:rsidRPr="00246366">
              <w:rPr>
                <w:rFonts w:ascii="Times New Roman" w:hAnsi="Times New Roman" w:cs="Times New Roman"/>
              </w:rPr>
              <w:t>-0.408 (0.057) ***</w:t>
            </w:r>
          </w:p>
        </w:tc>
        <w:tc>
          <w:tcPr>
            <w:tcW w:w="2990" w:type="dxa"/>
            <w:tcBorders>
              <w:top w:val="nil"/>
              <w:left w:val="nil"/>
              <w:bottom w:val="nil"/>
              <w:right w:val="nil"/>
            </w:tcBorders>
          </w:tcPr>
          <w:p w14:paraId="5A78A5BB" w14:textId="77777777" w:rsidR="00834E25" w:rsidRPr="00246366" w:rsidRDefault="00834E25" w:rsidP="00B77199">
            <w:pPr>
              <w:jc w:val="center"/>
              <w:rPr>
                <w:rFonts w:ascii="Times New Roman" w:hAnsi="Times New Roman" w:cs="Times New Roman"/>
              </w:rPr>
            </w:pPr>
            <w:r w:rsidRPr="00246366">
              <w:rPr>
                <w:rFonts w:ascii="Times New Roman" w:hAnsi="Times New Roman" w:cs="Times New Roman"/>
              </w:rPr>
              <w:t>-0.189 (0.062) **</w:t>
            </w:r>
          </w:p>
        </w:tc>
      </w:tr>
      <w:tr w:rsidR="00834E25" w:rsidRPr="00246366" w14:paraId="5C3F1D78" w14:textId="77777777" w:rsidTr="00B77199">
        <w:tc>
          <w:tcPr>
            <w:tcW w:w="3020" w:type="dxa"/>
            <w:tcBorders>
              <w:top w:val="nil"/>
              <w:left w:val="nil"/>
              <w:bottom w:val="nil"/>
              <w:right w:val="nil"/>
            </w:tcBorders>
          </w:tcPr>
          <w:p w14:paraId="402C47A7" w14:textId="74F0F668" w:rsidR="00834E25" w:rsidRPr="00246366" w:rsidRDefault="00834E25" w:rsidP="00B77199">
            <w:pPr>
              <w:jc w:val="both"/>
              <w:rPr>
                <w:rFonts w:ascii="Times New Roman" w:hAnsi="Times New Roman" w:cs="Times New Roman"/>
                <w:b/>
                <w:bCs/>
              </w:rPr>
            </w:pPr>
            <w:r w:rsidRPr="00246366">
              <w:rPr>
                <w:rFonts w:ascii="Times New Roman" w:hAnsi="Times New Roman" w:cs="Times New Roman"/>
                <w:b/>
                <w:bCs/>
              </w:rPr>
              <w:t>Second</w:t>
            </w:r>
            <w:r w:rsidR="008072AC">
              <w:rPr>
                <w:rFonts w:ascii="Times New Roman" w:hAnsi="Times New Roman" w:cs="Times New Roman"/>
                <w:b/>
                <w:bCs/>
              </w:rPr>
              <w:t>-</w:t>
            </w:r>
            <w:r w:rsidRPr="00246366">
              <w:rPr>
                <w:rFonts w:ascii="Times New Roman" w:hAnsi="Times New Roman" w:cs="Times New Roman"/>
                <w:b/>
                <w:bCs/>
              </w:rPr>
              <w:t>generation:</w:t>
            </w:r>
          </w:p>
        </w:tc>
        <w:tc>
          <w:tcPr>
            <w:tcW w:w="2990" w:type="dxa"/>
            <w:tcBorders>
              <w:top w:val="nil"/>
              <w:left w:val="nil"/>
              <w:bottom w:val="nil"/>
              <w:right w:val="nil"/>
            </w:tcBorders>
          </w:tcPr>
          <w:p w14:paraId="7DC5AD4D" w14:textId="77777777" w:rsidR="00834E25" w:rsidRPr="00246366" w:rsidRDefault="00834E25" w:rsidP="00B77199">
            <w:pPr>
              <w:jc w:val="center"/>
              <w:rPr>
                <w:rFonts w:ascii="Times New Roman" w:hAnsi="Times New Roman" w:cs="Times New Roman"/>
              </w:rPr>
            </w:pPr>
          </w:p>
        </w:tc>
        <w:tc>
          <w:tcPr>
            <w:tcW w:w="2990" w:type="dxa"/>
            <w:tcBorders>
              <w:top w:val="nil"/>
              <w:left w:val="nil"/>
              <w:bottom w:val="nil"/>
              <w:right w:val="nil"/>
            </w:tcBorders>
          </w:tcPr>
          <w:p w14:paraId="239668CC" w14:textId="77777777" w:rsidR="00834E25" w:rsidRPr="00246366" w:rsidRDefault="00834E25" w:rsidP="00B77199">
            <w:pPr>
              <w:jc w:val="center"/>
              <w:rPr>
                <w:rFonts w:ascii="Times New Roman" w:hAnsi="Times New Roman" w:cs="Times New Roman"/>
              </w:rPr>
            </w:pPr>
          </w:p>
        </w:tc>
      </w:tr>
      <w:tr w:rsidR="00834E25" w:rsidRPr="00246366" w14:paraId="593AFA41" w14:textId="77777777" w:rsidTr="00B77199">
        <w:tc>
          <w:tcPr>
            <w:tcW w:w="3020" w:type="dxa"/>
            <w:tcBorders>
              <w:top w:val="nil"/>
              <w:left w:val="nil"/>
              <w:bottom w:val="nil"/>
              <w:right w:val="nil"/>
            </w:tcBorders>
          </w:tcPr>
          <w:p w14:paraId="7C5A69BE" w14:textId="77777777" w:rsidR="00834E25" w:rsidRPr="00246366" w:rsidRDefault="00834E25" w:rsidP="00B77199">
            <w:pPr>
              <w:jc w:val="both"/>
              <w:rPr>
                <w:rFonts w:ascii="Times New Roman" w:hAnsi="Times New Roman" w:cs="Times New Roman"/>
              </w:rPr>
            </w:pPr>
            <w:r w:rsidRPr="00246366">
              <w:rPr>
                <w:rFonts w:ascii="Times New Roman" w:hAnsi="Times New Roman" w:cs="Times New Roman"/>
              </w:rPr>
              <w:t>Both foreign-born parents</w:t>
            </w:r>
          </w:p>
        </w:tc>
        <w:tc>
          <w:tcPr>
            <w:tcW w:w="2990" w:type="dxa"/>
            <w:tcBorders>
              <w:top w:val="nil"/>
              <w:left w:val="nil"/>
              <w:bottom w:val="nil"/>
              <w:right w:val="nil"/>
            </w:tcBorders>
          </w:tcPr>
          <w:p w14:paraId="3397A678" w14:textId="77777777" w:rsidR="00834E25" w:rsidRPr="00246366" w:rsidRDefault="00834E25" w:rsidP="00B77199">
            <w:pPr>
              <w:jc w:val="center"/>
              <w:rPr>
                <w:rFonts w:ascii="Times New Roman" w:hAnsi="Times New Roman" w:cs="Times New Roman"/>
              </w:rPr>
            </w:pPr>
            <w:r w:rsidRPr="00246366">
              <w:rPr>
                <w:rFonts w:ascii="Times New Roman" w:hAnsi="Times New Roman" w:cs="Times New Roman"/>
              </w:rPr>
              <w:t>0.280 (0.017) ***</w:t>
            </w:r>
          </w:p>
        </w:tc>
        <w:tc>
          <w:tcPr>
            <w:tcW w:w="2990" w:type="dxa"/>
            <w:tcBorders>
              <w:top w:val="nil"/>
              <w:left w:val="nil"/>
              <w:bottom w:val="nil"/>
              <w:right w:val="nil"/>
            </w:tcBorders>
          </w:tcPr>
          <w:p w14:paraId="5BDA1A97" w14:textId="77777777" w:rsidR="00834E25" w:rsidRPr="00246366" w:rsidRDefault="00834E25" w:rsidP="00B77199">
            <w:pPr>
              <w:jc w:val="center"/>
              <w:rPr>
                <w:rFonts w:ascii="Times New Roman" w:hAnsi="Times New Roman" w:cs="Times New Roman"/>
              </w:rPr>
            </w:pPr>
            <w:r w:rsidRPr="00246366">
              <w:rPr>
                <w:rFonts w:ascii="Times New Roman" w:hAnsi="Times New Roman" w:cs="Times New Roman"/>
              </w:rPr>
              <w:t>0.420 (0.017) ***</w:t>
            </w:r>
          </w:p>
        </w:tc>
      </w:tr>
      <w:tr w:rsidR="00834E25" w:rsidRPr="00246366" w14:paraId="7DA36FE1" w14:textId="77777777" w:rsidTr="00B77199">
        <w:tc>
          <w:tcPr>
            <w:tcW w:w="3020" w:type="dxa"/>
            <w:tcBorders>
              <w:top w:val="nil"/>
              <w:left w:val="nil"/>
              <w:bottom w:val="nil"/>
              <w:right w:val="nil"/>
            </w:tcBorders>
          </w:tcPr>
          <w:p w14:paraId="469F82EE" w14:textId="77777777" w:rsidR="00834E25" w:rsidRPr="00246366" w:rsidRDefault="00834E25" w:rsidP="00B77199">
            <w:pPr>
              <w:jc w:val="both"/>
              <w:rPr>
                <w:rFonts w:ascii="Times New Roman" w:hAnsi="Times New Roman" w:cs="Times New Roman"/>
              </w:rPr>
            </w:pPr>
            <w:r w:rsidRPr="00246366">
              <w:rPr>
                <w:rFonts w:ascii="Times New Roman" w:hAnsi="Times New Roman" w:cs="Times New Roman"/>
              </w:rPr>
              <w:t>One foreign-born parent</w:t>
            </w:r>
          </w:p>
        </w:tc>
        <w:tc>
          <w:tcPr>
            <w:tcW w:w="2990" w:type="dxa"/>
            <w:tcBorders>
              <w:top w:val="nil"/>
              <w:left w:val="nil"/>
              <w:bottom w:val="nil"/>
              <w:right w:val="nil"/>
            </w:tcBorders>
          </w:tcPr>
          <w:p w14:paraId="706EACD7" w14:textId="77777777" w:rsidR="00834E25" w:rsidRPr="00246366" w:rsidRDefault="00834E25" w:rsidP="00B77199">
            <w:pPr>
              <w:jc w:val="center"/>
              <w:rPr>
                <w:rFonts w:ascii="Times New Roman" w:hAnsi="Times New Roman" w:cs="Times New Roman"/>
              </w:rPr>
            </w:pPr>
            <w:r w:rsidRPr="00246366">
              <w:rPr>
                <w:rFonts w:ascii="Times New Roman" w:hAnsi="Times New Roman" w:cs="Times New Roman"/>
              </w:rPr>
              <w:t>0.241 (0.032) ***</w:t>
            </w:r>
          </w:p>
        </w:tc>
        <w:tc>
          <w:tcPr>
            <w:tcW w:w="2990" w:type="dxa"/>
            <w:tcBorders>
              <w:top w:val="nil"/>
              <w:left w:val="nil"/>
              <w:bottom w:val="nil"/>
              <w:right w:val="nil"/>
            </w:tcBorders>
          </w:tcPr>
          <w:p w14:paraId="60E99FC7" w14:textId="77777777" w:rsidR="00834E25" w:rsidRPr="00246366" w:rsidRDefault="00834E25" w:rsidP="00B77199">
            <w:pPr>
              <w:jc w:val="center"/>
              <w:rPr>
                <w:rFonts w:ascii="Times New Roman" w:hAnsi="Times New Roman" w:cs="Times New Roman"/>
              </w:rPr>
            </w:pPr>
            <w:r w:rsidRPr="00246366">
              <w:rPr>
                <w:rFonts w:ascii="Times New Roman" w:hAnsi="Times New Roman" w:cs="Times New Roman"/>
              </w:rPr>
              <w:t>0.321 (0.031) ***</w:t>
            </w:r>
          </w:p>
        </w:tc>
      </w:tr>
      <w:tr w:rsidR="00834E25" w:rsidRPr="00246366" w14:paraId="5C013823" w14:textId="77777777" w:rsidTr="00B77199">
        <w:tc>
          <w:tcPr>
            <w:tcW w:w="3020" w:type="dxa"/>
            <w:tcBorders>
              <w:top w:val="nil"/>
              <w:left w:val="nil"/>
              <w:bottom w:val="nil"/>
              <w:right w:val="nil"/>
            </w:tcBorders>
          </w:tcPr>
          <w:p w14:paraId="0207FBBC" w14:textId="77777777" w:rsidR="00834E25" w:rsidRPr="00246366" w:rsidRDefault="00834E25" w:rsidP="00B77199">
            <w:pPr>
              <w:jc w:val="both"/>
              <w:rPr>
                <w:rFonts w:ascii="Times New Roman" w:hAnsi="Times New Roman" w:cs="Times New Roman"/>
              </w:rPr>
            </w:pPr>
            <w:r w:rsidRPr="00246366">
              <w:rPr>
                <w:rFonts w:ascii="Times New Roman" w:hAnsi="Times New Roman" w:cs="Times New Roman"/>
              </w:rPr>
              <w:t>Age</w:t>
            </w:r>
          </w:p>
        </w:tc>
        <w:tc>
          <w:tcPr>
            <w:tcW w:w="2990" w:type="dxa"/>
            <w:tcBorders>
              <w:top w:val="nil"/>
              <w:left w:val="nil"/>
              <w:bottom w:val="nil"/>
              <w:right w:val="nil"/>
            </w:tcBorders>
          </w:tcPr>
          <w:p w14:paraId="07510B7B" w14:textId="77777777" w:rsidR="00834E25" w:rsidRPr="00246366" w:rsidRDefault="00834E25" w:rsidP="00B77199">
            <w:pPr>
              <w:jc w:val="center"/>
              <w:rPr>
                <w:rFonts w:ascii="Times New Roman" w:hAnsi="Times New Roman" w:cs="Times New Roman"/>
              </w:rPr>
            </w:pPr>
            <w:r w:rsidRPr="00246366">
              <w:rPr>
                <w:rFonts w:ascii="Times New Roman" w:hAnsi="Times New Roman" w:cs="Times New Roman"/>
              </w:rPr>
              <w:t>0.084 (0.003) ***</w:t>
            </w:r>
          </w:p>
        </w:tc>
        <w:tc>
          <w:tcPr>
            <w:tcW w:w="2990" w:type="dxa"/>
            <w:tcBorders>
              <w:top w:val="nil"/>
              <w:left w:val="nil"/>
              <w:bottom w:val="nil"/>
              <w:right w:val="nil"/>
            </w:tcBorders>
          </w:tcPr>
          <w:p w14:paraId="4B32194B" w14:textId="77777777" w:rsidR="00834E25" w:rsidRPr="00246366" w:rsidRDefault="00834E25" w:rsidP="00B77199">
            <w:pPr>
              <w:jc w:val="center"/>
              <w:rPr>
                <w:rFonts w:ascii="Times New Roman" w:hAnsi="Times New Roman" w:cs="Times New Roman"/>
              </w:rPr>
            </w:pPr>
            <w:r w:rsidRPr="00246366">
              <w:rPr>
                <w:rFonts w:ascii="Times New Roman" w:hAnsi="Times New Roman" w:cs="Times New Roman"/>
              </w:rPr>
              <w:t>0.074 (0.002) ***</w:t>
            </w:r>
          </w:p>
        </w:tc>
      </w:tr>
      <w:tr w:rsidR="00834E25" w:rsidRPr="00246366" w14:paraId="2CDCE012" w14:textId="77777777" w:rsidTr="00B77199">
        <w:tc>
          <w:tcPr>
            <w:tcW w:w="3020" w:type="dxa"/>
            <w:tcBorders>
              <w:top w:val="nil"/>
              <w:left w:val="nil"/>
              <w:bottom w:val="nil"/>
              <w:right w:val="nil"/>
            </w:tcBorders>
          </w:tcPr>
          <w:p w14:paraId="35D388D5" w14:textId="21EEDDE0" w:rsidR="00834E25" w:rsidRPr="00246366" w:rsidRDefault="00834E25" w:rsidP="00B77199">
            <w:pPr>
              <w:jc w:val="both"/>
              <w:rPr>
                <w:rFonts w:ascii="Times New Roman" w:hAnsi="Times New Roman" w:cs="Times New Roman"/>
              </w:rPr>
            </w:pPr>
            <w:r w:rsidRPr="00246366">
              <w:rPr>
                <w:rFonts w:ascii="Times New Roman" w:hAnsi="Times New Roman" w:cs="Times New Roman"/>
              </w:rPr>
              <w:t>Age-square</w:t>
            </w:r>
            <w:r w:rsidR="006A5AAD">
              <w:rPr>
                <w:rFonts w:ascii="Times New Roman" w:hAnsi="Times New Roman" w:cs="Times New Roman"/>
              </w:rPr>
              <w:t>d</w:t>
            </w:r>
          </w:p>
        </w:tc>
        <w:tc>
          <w:tcPr>
            <w:tcW w:w="2990" w:type="dxa"/>
            <w:tcBorders>
              <w:top w:val="nil"/>
              <w:left w:val="nil"/>
              <w:bottom w:val="nil"/>
              <w:right w:val="nil"/>
            </w:tcBorders>
          </w:tcPr>
          <w:p w14:paraId="0F351F5C" w14:textId="77777777" w:rsidR="00834E25" w:rsidRPr="00246366" w:rsidRDefault="00834E25" w:rsidP="00B77199">
            <w:pPr>
              <w:jc w:val="center"/>
              <w:rPr>
                <w:rFonts w:ascii="Times New Roman" w:hAnsi="Times New Roman" w:cs="Times New Roman"/>
              </w:rPr>
            </w:pPr>
            <w:r w:rsidRPr="00246366">
              <w:rPr>
                <w:rFonts w:ascii="Times New Roman" w:hAnsi="Times New Roman" w:cs="Times New Roman"/>
              </w:rPr>
              <w:t>-0.001 (0.000) ***</w:t>
            </w:r>
          </w:p>
        </w:tc>
        <w:tc>
          <w:tcPr>
            <w:tcW w:w="2990" w:type="dxa"/>
            <w:tcBorders>
              <w:top w:val="nil"/>
              <w:left w:val="nil"/>
              <w:bottom w:val="nil"/>
              <w:right w:val="nil"/>
            </w:tcBorders>
          </w:tcPr>
          <w:p w14:paraId="0400C6F2" w14:textId="77777777" w:rsidR="00834E25" w:rsidRPr="00246366" w:rsidRDefault="00834E25" w:rsidP="00B77199">
            <w:pPr>
              <w:jc w:val="center"/>
              <w:rPr>
                <w:rFonts w:ascii="Times New Roman" w:hAnsi="Times New Roman" w:cs="Times New Roman"/>
              </w:rPr>
            </w:pPr>
            <w:r w:rsidRPr="00246366">
              <w:rPr>
                <w:rFonts w:ascii="Times New Roman" w:hAnsi="Times New Roman" w:cs="Times New Roman"/>
              </w:rPr>
              <w:t>-0.001 (0.000) ***</w:t>
            </w:r>
          </w:p>
        </w:tc>
      </w:tr>
      <w:tr w:rsidR="00834E25" w:rsidRPr="00246366" w14:paraId="08DB1625" w14:textId="77777777" w:rsidTr="00B77199">
        <w:tc>
          <w:tcPr>
            <w:tcW w:w="3020" w:type="dxa"/>
            <w:tcBorders>
              <w:top w:val="nil"/>
              <w:left w:val="nil"/>
              <w:bottom w:val="nil"/>
              <w:right w:val="nil"/>
            </w:tcBorders>
          </w:tcPr>
          <w:p w14:paraId="308CE82F" w14:textId="77777777" w:rsidR="00834E25" w:rsidRPr="00246366" w:rsidRDefault="00834E25" w:rsidP="00B77199">
            <w:pPr>
              <w:jc w:val="both"/>
              <w:rPr>
                <w:rFonts w:ascii="Times New Roman" w:hAnsi="Times New Roman" w:cs="Times New Roman"/>
              </w:rPr>
            </w:pPr>
            <w:proofErr w:type="spellStart"/>
            <w:r w:rsidRPr="00246366">
              <w:rPr>
                <w:rFonts w:ascii="Times New Roman" w:hAnsi="Times New Roman" w:cs="Times New Roman"/>
              </w:rPr>
              <w:t>lnweeks</w:t>
            </w:r>
            <w:proofErr w:type="spellEnd"/>
          </w:p>
        </w:tc>
        <w:tc>
          <w:tcPr>
            <w:tcW w:w="2990" w:type="dxa"/>
            <w:tcBorders>
              <w:top w:val="nil"/>
              <w:left w:val="nil"/>
              <w:bottom w:val="nil"/>
              <w:right w:val="nil"/>
            </w:tcBorders>
          </w:tcPr>
          <w:p w14:paraId="28B41E27" w14:textId="77777777" w:rsidR="00834E25" w:rsidRPr="00246366" w:rsidRDefault="00834E25" w:rsidP="00B77199">
            <w:pPr>
              <w:jc w:val="center"/>
              <w:rPr>
                <w:rFonts w:ascii="Times New Roman" w:hAnsi="Times New Roman" w:cs="Times New Roman"/>
              </w:rPr>
            </w:pPr>
            <w:r w:rsidRPr="00246366">
              <w:rPr>
                <w:rFonts w:ascii="Times New Roman" w:hAnsi="Times New Roman" w:cs="Times New Roman"/>
              </w:rPr>
              <w:t>0.614 (0.008) ***</w:t>
            </w:r>
          </w:p>
        </w:tc>
        <w:tc>
          <w:tcPr>
            <w:tcW w:w="2990" w:type="dxa"/>
            <w:tcBorders>
              <w:top w:val="nil"/>
              <w:left w:val="nil"/>
              <w:bottom w:val="nil"/>
              <w:right w:val="nil"/>
            </w:tcBorders>
          </w:tcPr>
          <w:p w14:paraId="20F59829" w14:textId="77777777" w:rsidR="00834E25" w:rsidRPr="00246366" w:rsidRDefault="00834E25" w:rsidP="00B77199">
            <w:pPr>
              <w:jc w:val="center"/>
              <w:rPr>
                <w:rFonts w:ascii="Times New Roman" w:hAnsi="Times New Roman" w:cs="Times New Roman"/>
              </w:rPr>
            </w:pPr>
            <w:r w:rsidRPr="00246366">
              <w:rPr>
                <w:rFonts w:ascii="Times New Roman" w:hAnsi="Times New Roman" w:cs="Times New Roman"/>
              </w:rPr>
              <w:t>0.612 (0.007) ***</w:t>
            </w:r>
          </w:p>
        </w:tc>
      </w:tr>
      <w:tr w:rsidR="00834E25" w:rsidRPr="00246366" w14:paraId="2083ACAC" w14:textId="77777777" w:rsidTr="00B77199">
        <w:tc>
          <w:tcPr>
            <w:tcW w:w="3020" w:type="dxa"/>
            <w:tcBorders>
              <w:top w:val="nil"/>
              <w:left w:val="nil"/>
              <w:bottom w:val="nil"/>
              <w:right w:val="nil"/>
            </w:tcBorders>
          </w:tcPr>
          <w:p w14:paraId="57ED3439" w14:textId="77777777" w:rsidR="00834E25" w:rsidRPr="00246366" w:rsidRDefault="00834E25" w:rsidP="00B77199">
            <w:pPr>
              <w:jc w:val="both"/>
              <w:rPr>
                <w:rFonts w:ascii="Times New Roman" w:hAnsi="Times New Roman" w:cs="Times New Roman"/>
              </w:rPr>
            </w:pPr>
            <w:r w:rsidRPr="00246366">
              <w:rPr>
                <w:rFonts w:ascii="Times New Roman" w:hAnsi="Times New Roman" w:cs="Times New Roman"/>
              </w:rPr>
              <w:t>Full time</w:t>
            </w:r>
          </w:p>
        </w:tc>
        <w:tc>
          <w:tcPr>
            <w:tcW w:w="2990" w:type="dxa"/>
            <w:tcBorders>
              <w:top w:val="nil"/>
              <w:left w:val="nil"/>
              <w:bottom w:val="nil"/>
              <w:right w:val="nil"/>
            </w:tcBorders>
          </w:tcPr>
          <w:p w14:paraId="41F9640C" w14:textId="77777777" w:rsidR="00834E25" w:rsidRPr="00246366" w:rsidRDefault="00834E25" w:rsidP="00B77199">
            <w:pPr>
              <w:jc w:val="center"/>
              <w:rPr>
                <w:rFonts w:ascii="Times New Roman" w:hAnsi="Times New Roman" w:cs="Times New Roman"/>
              </w:rPr>
            </w:pPr>
            <w:r w:rsidRPr="00246366">
              <w:rPr>
                <w:rFonts w:ascii="Times New Roman" w:hAnsi="Times New Roman" w:cs="Times New Roman"/>
              </w:rPr>
              <w:t>0.747 (0.012) ***</w:t>
            </w:r>
          </w:p>
        </w:tc>
        <w:tc>
          <w:tcPr>
            <w:tcW w:w="2990" w:type="dxa"/>
            <w:tcBorders>
              <w:top w:val="nil"/>
              <w:left w:val="nil"/>
              <w:bottom w:val="nil"/>
              <w:right w:val="nil"/>
            </w:tcBorders>
          </w:tcPr>
          <w:p w14:paraId="177FE512" w14:textId="77777777" w:rsidR="00834E25" w:rsidRPr="00246366" w:rsidRDefault="00834E25" w:rsidP="00B77199">
            <w:pPr>
              <w:jc w:val="center"/>
              <w:rPr>
                <w:rFonts w:ascii="Times New Roman" w:hAnsi="Times New Roman" w:cs="Times New Roman"/>
              </w:rPr>
            </w:pPr>
            <w:r w:rsidRPr="00246366">
              <w:rPr>
                <w:rFonts w:ascii="Times New Roman" w:hAnsi="Times New Roman" w:cs="Times New Roman"/>
              </w:rPr>
              <w:t>0.695 (0.008) ***</w:t>
            </w:r>
          </w:p>
        </w:tc>
      </w:tr>
      <w:tr w:rsidR="00834E25" w:rsidRPr="00246366" w14:paraId="5B9E1658" w14:textId="77777777" w:rsidTr="00B77199">
        <w:tc>
          <w:tcPr>
            <w:tcW w:w="3020" w:type="dxa"/>
            <w:tcBorders>
              <w:top w:val="nil"/>
              <w:left w:val="nil"/>
              <w:bottom w:val="nil"/>
              <w:right w:val="nil"/>
            </w:tcBorders>
          </w:tcPr>
          <w:p w14:paraId="768400BF" w14:textId="77777777" w:rsidR="00834E25" w:rsidRPr="00246366" w:rsidRDefault="00834E25" w:rsidP="00B77199">
            <w:pPr>
              <w:rPr>
                <w:rFonts w:ascii="Times New Roman" w:hAnsi="Times New Roman" w:cs="Times New Roman"/>
                <w:b/>
                <w:bCs/>
              </w:rPr>
            </w:pPr>
            <w:r w:rsidRPr="00246366">
              <w:rPr>
                <w:rFonts w:ascii="Times New Roman" w:hAnsi="Times New Roman" w:cs="Times New Roman"/>
                <w:b/>
                <w:bCs/>
              </w:rPr>
              <w:t>Province (reference: Ontario)</w:t>
            </w:r>
          </w:p>
        </w:tc>
        <w:tc>
          <w:tcPr>
            <w:tcW w:w="2990" w:type="dxa"/>
            <w:tcBorders>
              <w:top w:val="nil"/>
              <w:left w:val="nil"/>
              <w:bottom w:val="nil"/>
              <w:right w:val="nil"/>
            </w:tcBorders>
          </w:tcPr>
          <w:p w14:paraId="411D9D6B" w14:textId="77777777" w:rsidR="00834E25" w:rsidRPr="00246366" w:rsidRDefault="00834E25" w:rsidP="00B77199">
            <w:pPr>
              <w:jc w:val="center"/>
              <w:rPr>
                <w:rFonts w:ascii="Times New Roman" w:hAnsi="Times New Roman" w:cs="Times New Roman"/>
              </w:rPr>
            </w:pPr>
          </w:p>
        </w:tc>
        <w:tc>
          <w:tcPr>
            <w:tcW w:w="2990" w:type="dxa"/>
            <w:tcBorders>
              <w:top w:val="nil"/>
              <w:left w:val="nil"/>
              <w:bottom w:val="nil"/>
              <w:right w:val="nil"/>
            </w:tcBorders>
          </w:tcPr>
          <w:p w14:paraId="282CD96E" w14:textId="77777777" w:rsidR="00834E25" w:rsidRPr="00246366" w:rsidRDefault="00834E25" w:rsidP="00B77199">
            <w:pPr>
              <w:jc w:val="center"/>
              <w:rPr>
                <w:rFonts w:ascii="Times New Roman" w:hAnsi="Times New Roman" w:cs="Times New Roman"/>
              </w:rPr>
            </w:pPr>
          </w:p>
        </w:tc>
      </w:tr>
      <w:tr w:rsidR="00834E25" w:rsidRPr="00246366" w14:paraId="76480F53" w14:textId="77777777" w:rsidTr="00B77199">
        <w:tc>
          <w:tcPr>
            <w:tcW w:w="3020" w:type="dxa"/>
            <w:tcBorders>
              <w:top w:val="nil"/>
              <w:left w:val="nil"/>
              <w:bottom w:val="nil"/>
              <w:right w:val="nil"/>
            </w:tcBorders>
          </w:tcPr>
          <w:p w14:paraId="5ACC0F73" w14:textId="77777777" w:rsidR="00834E25" w:rsidRPr="00246366" w:rsidRDefault="00834E25" w:rsidP="00B77199">
            <w:pPr>
              <w:jc w:val="both"/>
              <w:rPr>
                <w:rFonts w:ascii="Times New Roman" w:hAnsi="Times New Roman" w:cs="Times New Roman"/>
              </w:rPr>
            </w:pPr>
            <w:r w:rsidRPr="00246366">
              <w:rPr>
                <w:rFonts w:ascii="Times New Roman" w:hAnsi="Times New Roman" w:cs="Times New Roman"/>
              </w:rPr>
              <w:t>EASTC</w:t>
            </w:r>
          </w:p>
        </w:tc>
        <w:tc>
          <w:tcPr>
            <w:tcW w:w="2990" w:type="dxa"/>
            <w:tcBorders>
              <w:top w:val="nil"/>
              <w:left w:val="nil"/>
              <w:bottom w:val="nil"/>
              <w:right w:val="nil"/>
            </w:tcBorders>
          </w:tcPr>
          <w:p w14:paraId="617994AE" w14:textId="77777777" w:rsidR="00834E25" w:rsidRPr="00246366" w:rsidRDefault="00834E25" w:rsidP="00B77199">
            <w:pPr>
              <w:jc w:val="center"/>
              <w:rPr>
                <w:rFonts w:ascii="Times New Roman" w:hAnsi="Times New Roman" w:cs="Times New Roman"/>
              </w:rPr>
            </w:pPr>
            <w:r w:rsidRPr="00246366">
              <w:rPr>
                <w:rFonts w:ascii="Times New Roman" w:hAnsi="Times New Roman" w:cs="Times New Roman"/>
              </w:rPr>
              <w:t>-0.134 (0.057) *</w:t>
            </w:r>
          </w:p>
        </w:tc>
        <w:tc>
          <w:tcPr>
            <w:tcW w:w="2990" w:type="dxa"/>
            <w:tcBorders>
              <w:top w:val="nil"/>
              <w:left w:val="nil"/>
              <w:bottom w:val="nil"/>
              <w:right w:val="nil"/>
            </w:tcBorders>
          </w:tcPr>
          <w:p w14:paraId="1049B241" w14:textId="77777777" w:rsidR="00834E25" w:rsidRPr="00246366" w:rsidRDefault="00834E25" w:rsidP="00B77199">
            <w:pPr>
              <w:jc w:val="center"/>
              <w:rPr>
                <w:rFonts w:ascii="Times New Roman" w:hAnsi="Times New Roman" w:cs="Times New Roman"/>
              </w:rPr>
            </w:pPr>
            <w:r w:rsidRPr="00246366">
              <w:rPr>
                <w:rFonts w:ascii="Times New Roman" w:hAnsi="Times New Roman" w:cs="Times New Roman"/>
              </w:rPr>
              <w:t>-0.087 (0.055)</w:t>
            </w:r>
          </w:p>
        </w:tc>
      </w:tr>
      <w:tr w:rsidR="00834E25" w:rsidRPr="00246366" w14:paraId="281B026F" w14:textId="77777777" w:rsidTr="00B77199">
        <w:tc>
          <w:tcPr>
            <w:tcW w:w="3020" w:type="dxa"/>
            <w:tcBorders>
              <w:top w:val="nil"/>
              <w:left w:val="nil"/>
              <w:bottom w:val="nil"/>
              <w:right w:val="nil"/>
            </w:tcBorders>
          </w:tcPr>
          <w:p w14:paraId="4580C755" w14:textId="77777777" w:rsidR="00834E25" w:rsidRPr="00246366" w:rsidRDefault="00834E25" w:rsidP="00B77199">
            <w:pPr>
              <w:jc w:val="both"/>
              <w:rPr>
                <w:rFonts w:ascii="Times New Roman" w:hAnsi="Times New Roman" w:cs="Times New Roman"/>
              </w:rPr>
            </w:pPr>
            <w:r w:rsidRPr="00246366">
              <w:rPr>
                <w:rFonts w:ascii="Times New Roman" w:hAnsi="Times New Roman" w:cs="Times New Roman"/>
              </w:rPr>
              <w:t>QC</w:t>
            </w:r>
          </w:p>
        </w:tc>
        <w:tc>
          <w:tcPr>
            <w:tcW w:w="2990" w:type="dxa"/>
            <w:tcBorders>
              <w:top w:val="nil"/>
              <w:left w:val="nil"/>
              <w:bottom w:val="nil"/>
              <w:right w:val="nil"/>
            </w:tcBorders>
          </w:tcPr>
          <w:p w14:paraId="786BDC2C" w14:textId="77777777" w:rsidR="00834E25" w:rsidRPr="00246366" w:rsidRDefault="00834E25" w:rsidP="00B77199">
            <w:pPr>
              <w:jc w:val="center"/>
              <w:rPr>
                <w:rFonts w:ascii="Times New Roman" w:hAnsi="Times New Roman" w:cs="Times New Roman"/>
              </w:rPr>
            </w:pPr>
            <w:r w:rsidRPr="00246366">
              <w:rPr>
                <w:rFonts w:ascii="Times New Roman" w:hAnsi="Times New Roman" w:cs="Times New Roman"/>
              </w:rPr>
              <w:t>-0.197 (0.017) ***</w:t>
            </w:r>
          </w:p>
        </w:tc>
        <w:tc>
          <w:tcPr>
            <w:tcW w:w="2990" w:type="dxa"/>
            <w:tcBorders>
              <w:top w:val="nil"/>
              <w:left w:val="nil"/>
              <w:bottom w:val="nil"/>
              <w:right w:val="nil"/>
            </w:tcBorders>
          </w:tcPr>
          <w:p w14:paraId="5CEA6B16" w14:textId="77777777" w:rsidR="00834E25" w:rsidRPr="00246366" w:rsidRDefault="00834E25" w:rsidP="00B77199">
            <w:pPr>
              <w:jc w:val="center"/>
              <w:rPr>
                <w:rFonts w:ascii="Times New Roman" w:hAnsi="Times New Roman" w:cs="Times New Roman"/>
              </w:rPr>
            </w:pPr>
            <w:r w:rsidRPr="00246366">
              <w:rPr>
                <w:rFonts w:ascii="Times New Roman" w:hAnsi="Times New Roman" w:cs="Times New Roman"/>
              </w:rPr>
              <w:t>-0.190 (0.016) ***</w:t>
            </w:r>
          </w:p>
        </w:tc>
      </w:tr>
      <w:tr w:rsidR="00834E25" w:rsidRPr="00246366" w14:paraId="665A07C8" w14:textId="77777777" w:rsidTr="00B77199">
        <w:tc>
          <w:tcPr>
            <w:tcW w:w="3020" w:type="dxa"/>
            <w:tcBorders>
              <w:top w:val="nil"/>
              <w:left w:val="nil"/>
              <w:bottom w:val="nil"/>
              <w:right w:val="nil"/>
            </w:tcBorders>
          </w:tcPr>
          <w:p w14:paraId="2F393531" w14:textId="77777777" w:rsidR="00834E25" w:rsidRPr="00246366" w:rsidRDefault="00834E25" w:rsidP="00B77199">
            <w:pPr>
              <w:jc w:val="both"/>
              <w:rPr>
                <w:rFonts w:ascii="Times New Roman" w:hAnsi="Times New Roman" w:cs="Times New Roman"/>
              </w:rPr>
            </w:pPr>
            <w:r w:rsidRPr="00246366">
              <w:rPr>
                <w:rFonts w:ascii="Times New Roman" w:hAnsi="Times New Roman" w:cs="Times New Roman"/>
              </w:rPr>
              <w:t>MB</w:t>
            </w:r>
          </w:p>
        </w:tc>
        <w:tc>
          <w:tcPr>
            <w:tcW w:w="2990" w:type="dxa"/>
            <w:tcBorders>
              <w:top w:val="nil"/>
              <w:left w:val="nil"/>
              <w:bottom w:val="nil"/>
              <w:right w:val="nil"/>
            </w:tcBorders>
          </w:tcPr>
          <w:p w14:paraId="40BA5C9C" w14:textId="77777777" w:rsidR="00834E25" w:rsidRPr="00246366" w:rsidRDefault="00834E25" w:rsidP="00B77199">
            <w:pPr>
              <w:jc w:val="center"/>
              <w:rPr>
                <w:rFonts w:ascii="Times New Roman" w:hAnsi="Times New Roman" w:cs="Times New Roman"/>
              </w:rPr>
            </w:pPr>
            <w:r w:rsidRPr="00246366">
              <w:rPr>
                <w:rFonts w:ascii="Times New Roman" w:hAnsi="Times New Roman" w:cs="Times New Roman"/>
              </w:rPr>
              <w:t>-0.035 (0.023)</w:t>
            </w:r>
          </w:p>
        </w:tc>
        <w:tc>
          <w:tcPr>
            <w:tcW w:w="2990" w:type="dxa"/>
            <w:tcBorders>
              <w:top w:val="nil"/>
              <w:left w:val="nil"/>
              <w:bottom w:val="nil"/>
              <w:right w:val="nil"/>
            </w:tcBorders>
          </w:tcPr>
          <w:p w14:paraId="487FB546" w14:textId="77777777" w:rsidR="00834E25" w:rsidRPr="00246366" w:rsidRDefault="00834E25" w:rsidP="00B77199">
            <w:pPr>
              <w:jc w:val="center"/>
              <w:rPr>
                <w:rFonts w:ascii="Times New Roman" w:hAnsi="Times New Roman" w:cs="Times New Roman"/>
              </w:rPr>
            </w:pPr>
            <w:r w:rsidRPr="00246366">
              <w:rPr>
                <w:rFonts w:ascii="Times New Roman" w:hAnsi="Times New Roman" w:cs="Times New Roman"/>
              </w:rPr>
              <w:t>-0.018 (0.021)</w:t>
            </w:r>
          </w:p>
        </w:tc>
      </w:tr>
      <w:tr w:rsidR="00834E25" w:rsidRPr="00246366" w14:paraId="608CCCD9" w14:textId="77777777" w:rsidTr="00B77199">
        <w:tc>
          <w:tcPr>
            <w:tcW w:w="3020" w:type="dxa"/>
            <w:tcBorders>
              <w:top w:val="nil"/>
              <w:left w:val="nil"/>
              <w:bottom w:val="nil"/>
              <w:right w:val="nil"/>
            </w:tcBorders>
          </w:tcPr>
          <w:p w14:paraId="26E97D31" w14:textId="77777777" w:rsidR="00834E25" w:rsidRPr="00246366" w:rsidRDefault="00834E25" w:rsidP="00B77199">
            <w:pPr>
              <w:jc w:val="both"/>
              <w:rPr>
                <w:rFonts w:ascii="Times New Roman" w:hAnsi="Times New Roman" w:cs="Times New Roman"/>
              </w:rPr>
            </w:pPr>
            <w:r w:rsidRPr="00246366">
              <w:rPr>
                <w:rFonts w:ascii="Times New Roman" w:hAnsi="Times New Roman" w:cs="Times New Roman"/>
              </w:rPr>
              <w:t>SK</w:t>
            </w:r>
          </w:p>
        </w:tc>
        <w:tc>
          <w:tcPr>
            <w:tcW w:w="2990" w:type="dxa"/>
            <w:tcBorders>
              <w:top w:val="nil"/>
              <w:left w:val="nil"/>
              <w:bottom w:val="nil"/>
              <w:right w:val="nil"/>
            </w:tcBorders>
          </w:tcPr>
          <w:p w14:paraId="66748C1A" w14:textId="77777777" w:rsidR="00834E25" w:rsidRPr="00246366" w:rsidRDefault="00834E25" w:rsidP="00B77199">
            <w:pPr>
              <w:jc w:val="center"/>
              <w:rPr>
                <w:rFonts w:ascii="Times New Roman" w:hAnsi="Times New Roman" w:cs="Times New Roman"/>
              </w:rPr>
            </w:pPr>
            <w:r w:rsidRPr="00246366">
              <w:rPr>
                <w:rFonts w:ascii="Times New Roman" w:hAnsi="Times New Roman" w:cs="Times New Roman"/>
              </w:rPr>
              <w:t xml:space="preserve">0.024 (0.034) </w:t>
            </w:r>
          </w:p>
        </w:tc>
        <w:tc>
          <w:tcPr>
            <w:tcW w:w="2990" w:type="dxa"/>
            <w:tcBorders>
              <w:top w:val="nil"/>
              <w:left w:val="nil"/>
              <w:bottom w:val="nil"/>
              <w:right w:val="nil"/>
            </w:tcBorders>
          </w:tcPr>
          <w:p w14:paraId="202FB057" w14:textId="77777777" w:rsidR="00834E25" w:rsidRPr="00246366" w:rsidRDefault="00834E25" w:rsidP="00B77199">
            <w:pPr>
              <w:jc w:val="center"/>
              <w:rPr>
                <w:rFonts w:ascii="Times New Roman" w:hAnsi="Times New Roman" w:cs="Times New Roman"/>
              </w:rPr>
            </w:pPr>
            <w:r w:rsidRPr="00246366">
              <w:rPr>
                <w:rFonts w:ascii="Times New Roman" w:hAnsi="Times New Roman" w:cs="Times New Roman"/>
              </w:rPr>
              <w:t>0.123 (0.033) ***</w:t>
            </w:r>
          </w:p>
        </w:tc>
      </w:tr>
      <w:tr w:rsidR="00834E25" w:rsidRPr="00246366" w14:paraId="2C55C44C" w14:textId="77777777" w:rsidTr="00B77199">
        <w:tc>
          <w:tcPr>
            <w:tcW w:w="3020" w:type="dxa"/>
            <w:tcBorders>
              <w:top w:val="nil"/>
              <w:left w:val="nil"/>
              <w:bottom w:val="nil"/>
              <w:right w:val="nil"/>
            </w:tcBorders>
          </w:tcPr>
          <w:p w14:paraId="149B9978" w14:textId="77777777" w:rsidR="00834E25" w:rsidRPr="00246366" w:rsidRDefault="00834E25" w:rsidP="00B77199">
            <w:pPr>
              <w:jc w:val="both"/>
              <w:rPr>
                <w:rFonts w:ascii="Times New Roman" w:hAnsi="Times New Roman" w:cs="Times New Roman"/>
              </w:rPr>
            </w:pPr>
            <w:r w:rsidRPr="00246366">
              <w:rPr>
                <w:rFonts w:ascii="Times New Roman" w:hAnsi="Times New Roman" w:cs="Times New Roman"/>
              </w:rPr>
              <w:t>AB</w:t>
            </w:r>
          </w:p>
        </w:tc>
        <w:tc>
          <w:tcPr>
            <w:tcW w:w="2990" w:type="dxa"/>
            <w:tcBorders>
              <w:top w:val="nil"/>
              <w:left w:val="nil"/>
              <w:bottom w:val="nil"/>
              <w:right w:val="nil"/>
            </w:tcBorders>
          </w:tcPr>
          <w:p w14:paraId="305B5501" w14:textId="77777777" w:rsidR="00834E25" w:rsidRPr="00246366" w:rsidRDefault="00834E25" w:rsidP="00B77199">
            <w:pPr>
              <w:jc w:val="center"/>
              <w:rPr>
                <w:rFonts w:ascii="Times New Roman" w:hAnsi="Times New Roman" w:cs="Times New Roman"/>
              </w:rPr>
            </w:pPr>
            <w:r w:rsidRPr="00246366">
              <w:rPr>
                <w:rFonts w:ascii="Times New Roman" w:hAnsi="Times New Roman" w:cs="Times New Roman"/>
              </w:rPr>
              <w:t>0.193 (0.011) ***</w:t>
            </w:r>
          </w:p>
        </w:tc>
        <w:tc>
          <w:tcPr>
            <w:tcW w:w="2990" w:type="dxa"/>
            <w:tcBorders>
              <w:top w:val="nil"/>
              <w:left w:val="nil"/>
              <w:bottom w:val="nil"/>
              <w:right w:val="nil"/>
            </w:tcBorders>
          </w:tcPr>
          <w:p w14:paraId="3AD8DAFC" w14:textId="77777777" w:rsidR="00834E25" w:rsidRPr="00246366" w:rsidRDefault="00834E25" w:rsidP="00B77199">
            <w:pPr>
              <w:jc w:val="center"/>
              <w:rPr>
                <w:rFonts w:ascii="Times New Roman" w:hAnsi="Times New Roman" w:cs="Times New Roman"/>
              </w:rPr>
            </w:pPr>
            <w:r w:rsidRPr="00246366">
              <w:rPr>
                <w:rFonts w:ascii="Times New Roman" w:hAnsi="Times New Roman" w:cs="Times New Roman"/>
              </w:rPr>
              <w:t>0.142 (0.011) ***</w:t>
            </w:r>
          </w:p>
        </w:tc>
      </w:tr>
      <w:tr w:rsidR="00834E25" w:rsidRPr="00246366" w14:paraId="69B9D0C7" w14:textId="77777777" w:rsidTr="00B77199">
        <w:tc>
          <w:tcPr>
            <w:tcW w:w="3020" w:type="dxa"/>
            <w:tcBorders>
              <w:top w:val="nil"/>
              <w:left w:val="nil"/>
              <w:bottom w:val="nil"/>
              <w:right w:val="nil"/>
            </w:tcBorders>
          </w:tcPr>
          <w:p w14:paraId="71586DC6" w14:textId="77777777" w:rsidR="00834E25" w:rsidRPr="00246366" w:rsidRDefault="00834E25" w:rsidP="00B77199">
            <w:pPr>
              <w:jc w:val="both"/>
              <w:rPr>
                <w:rFonts w:ascii="Times New Roman" w:hAnsi="Times New Roman" w:cs="Times New Roman"/>
              </w:rPr>
            </w:pPr>
            <w:r w:rsidRPr="00246366">
              <w:rPr>
                <w:rFonts w:ascii="Times New Roman" w:hAnsi="Times New Roman" w:cs="Times New Roman"/>
              </w:rPr>
              <w:t>BC</w:t>
            </w:r>
          </w:p>
        </w:tc>
        <w:tc>
          <w:tcPr>
            <w:tcW w:w="2990" w:type="dxa"/>
            <w:tcBorders>
              <w:top w:val="nil"/>
              <w:left w:val="nil"/>
              <w:bottom w:val="nil"/>
              <w:right w:val="nil"/>
            </w:tcBorders>
          </w:tcPr>
          <w:p w14:paraId="687840C9" w14:textId="77777777" w:rsidR="00834E25" w:rsidRPr="00246366" w:rsidRDefault="00834E25" w:rsidP="00B77199">
            <w:pPr>
              <w:jc w:val="center"/>
              <w:rPr>
                <w:rFonts w:ascii="Times New Roman" w:hAnsi="Times New Roman" w:cs="Times New Roman"/>
              </w:rPr>
            </w:pPr>
            <w:r w:rsidRPr="00246366">
              <w:rPr>
                <w:rFonts w:ascii="Times New Roman" w:hAnsi="Times New Roman" w:cs="Times New Roman"/>
              </w:rPr>
              <w:t xml:space="preserve">0.012 (0.010) </w:t>
            </w:r>
          </w:p>
        </w:tc>
        <w:tc>
          <w:tcPr>
            <w:tcW w:w="2990" w:type="dxa"/>
            <w:tcBorders>
              <w:top w:val="nil"/>
              <w:left w:val="nil"/>
              <w:bottom w:val="nil"/>
              <w:right w:val="nil"/>
            </w:tcBorders>
          </w:tcPr>
          <w:p w14:paraId="685A4299" w14:textId="77777777" w:rsidR="00834E25" w:rsidRPr="00246366" w:rsidRDefault="00834E25" w:rsidP="00B77199">
            <w:pPr>
              <w:jc w:val="center"/>
              <w:rPr>
                <w:rFonts w:ascii="Times New Roman" w:hAnsi="Times New Roman" w:cs="Times New Roman"/>
              </w:rPr>
            </w:pPr>
            <w:r w:rsidRPr="00246366">
              <w:rPr>
                <w:rFonts w:ascii="Times New Roman" w:hAnsi="Times New Roman" w:cs="Times New Roman"/>
              </w:rPr>
              <w:t>-0.024 (0.009) *</w:t>
            </w:r>
          </w:p>
        </w:tc>
      </w:tr>
      <w:tr w:rsidR="00834E25" w:rsidRPr="00246366" w14:paraId="001A2285" w14:textId="77777777" w:rsidTr="00B77199">
        <w:tc>
          <w:tcPr>
            <w:tcW w:w="3020" w:type="dxa"/>
            <w:tcBorders>
              <w:top w:val="nil"/>
              <w:left w:val="nil"/>
              <w:bottom w:val="nil"/>
              <w:right w:val="nil"/>
            </w:tcBorders>
          </w:tcPr>
          <w:p w14:paraId="188B6366" w14:textId="77777777" w:rsidR="00834E25" w:rsidRPr="00246366" w:rsidRDefault="00834E25" w:rsidP="00B77199">
            <w:pPr>
              <w:jc w:val="both"/>
              <w:rPr>
                <w:rFonts w:ascii="Times New Roman" w:hAnsi="Times New Roman" w:cs="Times New Roman"/>
              </w:rPr>
            </w:pPr>
            <w:r w:rsidRPr="00246366">
              <w:rPr>
                <w:rFonts w:ascii="Times New Roman" w:hAnsi="Times New Roman" w:cs="Times New Roman"/>
              </w:rPr>
              <w:t>Marital</w:t>
            </w:r>
          </w:p>
        </w:tc>
        <w:tc>
          <w:tcPr>
            <w:tcW w:w="2990" w:type="dxa"/>
            <w:tcBorders>
              <w:top w:val="nil"/>
              <w:left w:val="nil"/>
              <w:bottom w:val="nil"/>
              <w:right w:val="nil"/>
            </w:tcBorders>
          </w:tcPr>
          <w:p w14:paraId="3670F242" w14:textId="77777777" w:rsidR="00834E25" w:rsidRPr="00246366" w:rsidRDefault="00834E25" w:rsidP="00B77199">
            <w:pPr>
              <w:jc w:val="center"/>
              <w:rPr>
                <w:rFonts w:ascii="Times New Roman" w:hAnsi="Times New Roman" w:cs="Times New Roman"/>
              </w:rPr>
            </w:pPr>
            <w:r w:rsidRPr="00246366">
              <w:rPr>
                <w:rFonts w:ascii="Times New Roman" w:hAnsi="Times New Roman" w:cs="Times New Roman"/>
              </w:rPr>
              <w:t>0.197 (0.004) ***</w:t>
            </w:r>
          </w:p>
        </w:tc>
        <w:tc>
          <w:tcPr>
            <w:tcW w:w="2990" w:type="dxa"/>
            <w:tcBorders>
              <w:top w:val="nil"/>
              <w:left w:val="nil"/>
              <w:bottom w:val="nil"/>
              <w:right w:val="nil"/>
            </w:tcBorders>
          </w:tcPr>
          <w:p w14:paraId="260A9C47" w14:textId="77777777" w:rsidR="00834E25" w:rsidRPr="00246366" w:rsidRDefault="00834E25" w:rsidP="00B77199">
            <w:pPr>
              <w:jc w:val="center"/>
              <w:rPr>
                <w:rFonts w:ascii="Times New Roman" w:hAnsi="Times New Roman" w:cs="Times New Roman"/>
              </w:rPr>
            </w:pPr>
            <w:r w:rsidRPr="00246366">
              <w:rPr>
                <w:rFonts w:ascii="Times New Roman" w:hAnsi="Times New Roman" w:cs="Times New Roman"/>
              </w:rPr>
              <w:t xml:space="preserve">0.014 (0.008) </w:t>
            </w:r>
          </w:p>
        </w:tc>
      </w:tr>
      <w:tr w:rsidR="00834E25" w:rsidRPr="00246366" w14:paraId="7E27EB16" w14:textId="77777777" w:rsidTr="00B77199">
        <w:tc>
          <w:tcPr>
            <w:tcW w:w="3020" w:type="dxa"/>
            <w:tcBorders>
              <w:top w:val="nil"/>
              <w:left w:val="nil"/>
              <w:bottom w:val="nil"/>
              <w:right w:val="nil"/>
            </w:tcBorders>
          </w:tcPr>
          <w:p w14:paraId="05AAE9D0" w14:textId="77777777" w:rsidR="00834E25" w:rsidRPr="00246366" w:rsidRDefault="00834E25" w:rsidP="00B77199">
            <w:pPr>
              <w:jc w:val="both"/>
              <w:rPr>
                <w:rFonts w:ascii="Times New Roman" w:hAnsi="Times New Roman" w:cs="Times New Roman"/>
              </w:rPr>
            </w:pPr>
            <w:r w:rsidRPr="00246366">
              <w:rPr>
                <w:rFonts w:ascii="Times New Roman" w:hAnsi="Times New Roman" w:cs="Times New Roman"/>
              </w:rPr>
              <w:t>Edu</w:t>
            </w:r>
            <w:r>
              <w:rPr>
                <w:rFonts w:ascii="Times New Roman" w:hAnsi="Times New Roman" w:cs="Times New Roman"/>
              </w:rPr>
              <w:t>cation</w:t>
            </w:r>
          </w:p>
        </w:tc>
        <w:tc>
          <w:tcPr>
            <w:tcW w:w="2990" w:type="dxa"/>
            <w:tcBorders>
              <w:top w:val="nil"/>
              <w:left w:val="nil"/>
              <w:bottom w:val="nil"/>
              <w:right w:val="nil"/>
            </w:tcBorders>
          </w:tcPr>
          <w:p w14:paraId="08D88B76" w14:textId="77777777" w:rsidR="00834E25" w:rsidRPr="00246366" w:rsidRDefault="00834E25" w:rsidP="00B77199">
            <w:pPr>
              <w:jc w:val="center"/>
              <w:rPr>
                <w:rFonts w:ascii="Times New Roman" w:hAnsi="Times New Roman" w:cs="Times New Roman"/>
              </w:rPr>
            </w:pPr>
            <w:r w:rsidRPr="00246366">
              <w:rPr>
                <w:rFonts w:ascii="Times New Roman" w:hAnsi="Times New Roman" w:cs="Times New Roman"/>
              </w:rPr>
              <w:t>0.057 (0.001) ***</w:t>
            </w:r>
          </w:p>
        </w:tc>
        <w:tc>
          <w:tcPr>
            <w:tcW w:w="2990" w:type="dxa"/>
            <w:tcBorders>
              <w:top w:val="nil"/>
              <w:left w:val="nil"/>
              <w:bottom w:val="nil"/>
              <w:right w:val="nil"/>
            </w:tcBorders>
          </w:tcPr>
          <w:p w14:paraId="766AE6DF" w14:textId="77777777" w:rsidR="00834E25" w:rsidRPr="00246366" w:rsidRDefault="00834E25" w:rsidP="00B77199">
            <w:pPr>
              <w:jc w:val="center"/>
              <w:rPr>
                <w:rFonts w:ascii="Times New Roman" w:hAnsi="Times New Roman" w:cs="Times New Roman"/>
              </w:rPr>
            </w:pPr>
            <w:r w:rsidRPr="00246366">
              <w:rPr>
                <w:rFonts w:ascii="Times New Roman" w:hAnsi="Times New Roman" w:cs="Times New Roman"/>
              </w:rPr>
              <w:t>0.067 (0.001) ***</w:t>
            </w:r>
          </w:p>
        </w:tc>
      </w:tr>
      <w:tr w:rsidR="00834E25" w:rsidRPr="00246366" w14:paraId="706632BD" w14:textId="77777777" w:rsidTr="00B77199">
        <w:tc>
          <w:tcPr>
            <w:tcW w:w="3020" w:type="dxa"/>
            <w:tcBorders>
              <w:top w:val="nil"/>
              <w:left w:val="nil"/>
              <w:bottom w:val="nil"/>
              <w:right w:val="nil"/>
            </w:tcBorders>
          </w:tcPr>
          <w:p w14:paraId="5C72AD24" w14:textId="77777777" w:rsidR="00834E25" w:rsidRPr="00246366" w:rsidRDefault="00834E25" w:rsidP="00B77199">
            <w:pPr>
              <w:rPr>
                <w:rFonts w:ascii="Times New Roman" w:hAnsi="Times New Roman" w:cs="Times New Roman"/>
                <w:b/>
                <w:bCs/>
              </w:rPr>
            </w:pPr>
            <w:r w:rsidRPr="00246366">
              <w:rPr>
                <w:rFonts w:ascii="Times New Roman" w:hAnsi="Times New Roman" w:cs="Times New Roman"/>
                <w:b/>
                <w:bCs/>
              </w:rPr>
              <w:t>Language (reference: English only):</w:t>
            </w:r>
          </w:p>
        </w:tc>
        <w:tc>
          <w:tcPr>
            <w:tcW w:w="2990" w:type="dxa"/>
            <w:tcBorders>
              <w:top w:val="nil"/>
              <w:left w:val="nil"/>
              <w:bottom w:val="nil"/>
              <w:right w:val="nil"/>
            </w:tcBorders>
          </w:tcPr>
          <w:p w14:paraId="36692B8D" w14:textId="77777777" w:rsidR="00834E25" w:rsidRPr="00246366" w:rsidRDefault="00834E25" w:rsidP="00B77199">
            <w:pPr>
              <w:jc w:val="center"/>
              <w:rPr>
                <w:rFonts w:ascii="Times New Roman" w:hAnsi="Times New Roman" w:cs="Times New Roman"/>
              </w:rPr>
            </w:pPr>
          </w:p>
        </w:tc>
        <w:tc>
          <w:tcPr>
            <w:tcW w:w="2990" w:type="dxa"/>
            <w:tcBorders>
              <w:top w:val="nil"/>
              <w:left w:val="nil"/>
              <w:bottom w:val="nil"/>
              <w:right w:val="nil"/>
            </w:tcBorders>
          </w:tcPr>
          <w:p w14:paraId="7BB88228" w14:textId="77777777" w:rsidR="00834E25" w:rsidRPr="00246366" w:rsidRDefault="00834E25" w:rsidP="00B77199">
            <w:pPr>
              <w:jc w:val="center"/>
              <w:rPr>
                <w:rFonts w:ascii="Times New Roman" w:hAnsi="Times New Roman" w:cs="Times New Roman"/>
              </w:rPr>
            </w:pPr>
          </w:p>
        </w:tc>
      </w:tr>
      <w:tr w:rsidR="00834E25" w:rsidRPr="00246366" w14:paraId="796BB0C1" w14:textId="77777777" w:rsidTr="00B77199">
        <w:tc>
          <w:tcPr>
            <w:tcW w:w="3020" w:type="dxa"/>
            <w:tcBorders>
              <w:top w:val="nil"/>
              <w:left w:val="nil"/>
              <w:bottom w:val="nil"/>
              <w:right w:val="nil"/>
            </w:tcBorders>
          </w:tcPr>
          <w:p w14:paraId="1BB56064" w14:textId="77777777" w:rsidR="00834E25" w:rsidRPr="00246366" w:rsidRDefault="00834E25" w:rsidP="00B77199">
            <w:pPr>
              <w:jc w:val="both"/>
              <w:rPr>
                <w:rFonts w:ascii="Times New Roman" w:hAnsi="Times New Roman" w:cs="Times New Roman"/>
              </w:rPr>
            </w:pPr>
            <w:r w:rsidRPr="00246366">
              <w:rPr>
                <w:rFonts w:ascii="Times New Roman" w:hAnsi="Times New Roman" w:cs="Times New Roman"/>
              </w:rPr>
              <w:t>French only</w:t>
            </w:r>
          </w:p>
        </w:tc>
        <w:tc>
          <w:tcPr>
            <w:tcW w:w="2990" w:type="dxa"/>
            <w:tcBorders>
              <w:top w:val="nil"/>
              <w:left w:val="nil"/>
              <w:bottom w:val="nil"/>
              <w:right w:val="nil"/>
            </w:tcBorders>
          </w:tcPr>
          <w:p w14:paraId="183FAD2E" w14:textId="77777777" w:rsidR="00834E25" w:rsidRPr="00246366" w:rsidRDefault="00834E25" w:rsidP="00B77199">
            <w:pPr>
              <w:jc w:val="center"/>
              <w:rPr>
                <w:rFonts w:ascii="Times New Roman" w:hAnsi="Times New Roman" w:cs="Times New Roman"/>
              </w:rPr>
            </w:pPr>
            <w:r w:rsidRPr="00246366">
              <w:rPr>
                <w:rFonts w:ascii="Times New Roman" w:hAnsi="Times New Roman" w:cs="Times New Roman"/>
              </w:rPr>
              <w:t>-0.013 (0.027)</w:t>
            </w:r>
          </w:p>
        </w:tc>
        <w:tc>
          <w:tcPr>
            <w:tcW w:w="2990" w:type="dxa"/>
            <w:tcBorders>
              <w:top w:val="nil"/>
              <w:left w:val="nil"/>
              <w:bottom w:val="nil"/>
              <w:right w:val="nil"/>
            </w:tcBorders>
          </w:tcPr>
          <w:p w14:paraId="5DE370CF" w14:textId="77777777" w:rsidR="00834E25" w:rsidRPr="00246366" w:rsidRDefault="00834E25" w:rsidP="00B77199">
            <w:pPr>
              <w:jc w:val="center"/>
              <w:rPr>
                <w:rFonts w:ascii="Times New Roman" w:hAnsi="Times New Roman" w:cs="Times New Roman"/>
              </w:rPr>
            </w:pPr>
            <w:r w:rsidRPr="00246366">
              <w:rPr>
                <w:rFonts w:ascii="Times New Roman" w:hAnsi="Times New Roman" w:cs="Times New Roman"/>
              </w:rPr>
              <w:t>0.011 (0.024)</w:t>
            </w:r>
          </w:p>
        </w:tc>
      </w:tr>
      <w:tr w:rsidR="00834E25" w:rsidRPr="00246366" w14:paraId="04ABAFEA" w14:textId="77777777" w:rsidTr="00B77199">
        <w:tc>
          <w:tcPr>
            <w:tcW w:w="3020" w:type="dxa"/>
            <w:tcBorders>
              <w:top w:val="nil"/>
              <w:left w:val="nil"/>
              <w:bottom w:val="nil"/>
              <w:right w:val="nil"/>
            </w:tcBorders>
          </w:tcPr>
          <w:p w14:paraId="3368CA1C" w14:textId="77777777" w:rsidR="00834E25" w:rsidRPr="00246366" w:rsidRDefault="00834E25" w:rsidP="00B77199">
            <w:pPr>
              <w:jc w:val="both"/>
              <w:rPr>
                <w:rFonts w:ascii="Times New Roman" w:hAnsi="Times New Roman" w:cs="Times New Roman"/>
              </w:rPr>
            </w:pPr>
            <w:r w:rsidRPr="00246366">
              <w:rPr>
                <w:rFonts w:ascii="Times New Roman" w:hAnsi="Times New Roman" w:cs="Times New Roman"/>
              </w:rPr>
              <w:t>Both English and French</w:t>
            </w:r>
          </w:p>
        </w:tc>
        <w:tc>
          <w:tcPr>
            <w:tcW w:w="2990" w:type="dxa"/>
            <w:tcBorders>
              <w:top w:val="nil"/>
              <w:left w:val="nil"/>
              <w:bottom w:val="nil"/>
              <w:right w:val="nil"/>
            </w:tcBorders>
          </w:tcPr>
          <w:p w14:paraId="561E6086" w14:textId="77777777" w:rsidR="00834E25" w:rsidRPr="00246366" w:rsidRDefault="00834E25" w:rsidP="00B77199">
            <w:pPr>
              <w:jc w:val="center"/>
              <w:rPr>
                <w:rFonts w:ascii="Times New Roman" w:hAnsi="Times New Roman" w:cs="Times New Roman"/>
              </w:rPr>
            </w:pPr>
            <w:r w:rsidRPr="00246366">
              <w:rPr>
                <w:rFonts w:ascii="Times New Roman" w:hAnsi="Times New Roman" w:cs="Times New Roman"/>
              </w:rPr>
              <w:t>0.062 (0.016) ***</w:t>
            </w:r>
          </w:p>
        </w:tc>
        <w:tc>
          <w:tcPr>
            <w:tcW w:w="2990" w:type="dxa"/>
            <w:tcBorders>
              <w:top w:val="nil"/>
              <w:left w:val="nil"/>
              <w:bottom w:val="nil"/>
              <w:right w:val="nil"/>
            </w:tcBorders>
          </w:tcPr>
          <w:p w14:paraId="6669D20A" w14:textId="77777777" w:rsidR="00834E25" w:rsidRPr="00246366" w:rsidRDefault="00834E25" w:rsidP="00B77199">
            <w:pPr>
              <w:jc w:val="center"/>
              <w:rPr>
                <w:rFonts w:ascii="Times New Roman" w:hAnsi="Times New Roman" w:cs="Times New Roman"/>
              </w:rPr>
            </w:pPr>
            <w:r w:rsidRPr="00246366">
              <w:rPr>
                <w:rFonts w:ascii="Times New Roman" w:hAnsi="Times New Roman" w:cs="Times New Roman"/>
              </w:rPr>
              <w:t>0.082 (0.015) ***</w:t>
            </w:r>
          </w:p>
        </w:tc>
      </w:tr>
      <w:tr w:rsidR="00834E25" w:rsidRPr="00246366" w14:paraId="4F261ABC" w14:textId="77777777" w:rsidTr="00B77199">
        <w:tc>
          <w:tcPr>
            <w:tcW w:w="3020" w:type="dxa"/>
            <w:tcBorders>
              <w:top w:val="nil"/>
              <w:left w:val="nil"/>
              <w:bottom w:val="nil"/>
              <w:right w:val="nil"/>
            </w:tcBorders>
          </w:tcPr>
          <w:p w14:paraId="49885529" w14:textId="77777777" w:rsidR="00834E25" w:rsidRPr="00246366" w:rsidRDefault="00834E25" w:rsidP="00B77199">
            <w:pPr>
              <w:jc w:val="both"/>
              <w:rPr>
                <w:rFonts w:ascii="Times New Roman" w:hAnsi="Times New Roman" w:cs="Times New Roman"/>
              </w:rPr>
            </w:pPr>
            <w:r w:rsidRPr="00246366">
              <w:rPr>
                <w:rFonts w:ascii="Times New Roman" w:hAnsi="Times New Roman" w:cs="Times New Roman"/>
              </w:rPr>
              <w:t>Neither English nor French</w:t>
            </w:r>
          </w:p>
        </w:tc>
        <w:tc>
          <w:tcPr>
            <w:tcW w:w="2990" w:type="dxa"/>
            <w:tcBorders>
              <w:top w:val="nil"/>
              <w:left w:val="nil"/>
              <w:bottom w:val="nil"/>
              <w:right w:val="nil"/>
            </w:tcBorders>
          </w:tcPr>
          <w:p w14:paraId="0E37E5BB" w14:textId="77777777" w:rsidR="00834E25" w:rsidRPr="00246366" w:rsidRDefault="00834E25" w:rsidP="00B77199">
            <w:pPr>
              <w:jc w:val="center"/>
              <w:rPr>
                <w:rFonts w:ascii="Times New Roman" w:hAnsi="Times New Roman" w:cs="Times New Roman"/>
              </w:rPr>
            </w:pPr>
            <w:r w:rsidRPr="00246366">
              <w:rPr>
                <w:rFonts w:ascii="Times New Roman" w:hAnsi="Times New Roman" w:cs="Times New Roman"/>
              </w:rPr>
              <w:t>-0.321 (0.023) ***</w:t>
            </w:r>
          </w:p>
        </w:tc>
        <w:tc>
          <w:tcPr>
            <w:tcW w:w="2990" w:type="dxa"/>
            <w:tcBorders>
              <w:top w:val="nil"/>
              <w:left w:val="nil"/>
              <w:bottom w:val="nil"/>
              <w:right w:val="nil"/>
            </w:tcBorders>
          </w:tcPr>
          <w:p w14:paraId="1174F6A0" w14:textId="77777777" w:rsidR="00834E25" w:rsidRPr="00246366" w:rsidRDefault="00834E25" w:rsidP="00B77199">
            <w:pPr>
              <w:jc w:val="center"/>
              <w:rPr>
                <w:rFonts w:ascii="Times New Roman" w:hAnsi="Times New Roman" w:cs="Times New Roman"/>
              </w:rPr>
            </w:pPr>
            <w:r w:rsidRPr="00246366">
              <w:rPr>
                <w:rFonts w:ascii="Times New Roman" w:hAnsi="Times New Roman" w:cs="Times New Roman"/>
              </w:rPr>
              <w:t>-0.262 (0.022) ***</w:t>
            </w:r>
          </w:p>
        </w:tc>
      </w:tr>
      <w:tr w:rsidR="00834E25" w:rsidRPr="00246366" w14:paraId="7838ADF5" w14:textId="77777777" w:rsidTr="00B77199">
        <w:tc>
          <w:tcPr>
            <w:tcW w:w="3020" w:type="dxa"/>
            <w:tcBorders>
              <w:top w:val="nil"/>
              <w:left w:val="nil"/>
              <w:bottom w:val="nil"/>
              <w:right w:val="nil"/>
            </w:tcBorders>
          </w:tcPr>
          <w:p w14:paraId="03DC8A7F" w14:textId="77777777" w:rsidR="00834E25" w:rsidRPr="00246366" w:rsidRDefault="00834E25" w:rsidP="00B77199">
            <w:pPr>
              <w:rPr>
                <w:rFonts w:ascii="Times New Roman" w:hAnsi="Times New Roman" w:cs="Times New Roman"/>
                <w:b/>
                <w:bCs/>
              </w:rPr>
            </w:pPr>
            <w:r w:rsidRPr="00246366">
              <w:rPr>
                <w:rFonts w:ascii="Times New Roman" w:hAnsi="Times New Roman" w:cs="Times New Roman"/>
                <w:b/>
                <w:bCs/>
              </w:rPr>
              <w:t xml:space="preserve">Visible minority (reference: </w:t>
            </w:r>
            <w:r>
              <w:rPr>
                <w:rFonts w:ascii="Times New Roman" w:hAnsi="Times New Roman" w:cs="Times New Roman"/>
                <w:b/>
                <w:bCs/>
              </w:rPr>
              <w:t>Chinese</w:t>
            </w:r>
            <w:r w:rsidRPr="00246366">
              <w:rPr>
                <w:rFonts w:ascii="Times New Roman" w:hAnsi="Times New Roman" w:cs="Times New Roman"/>
                <w:b/>
                <w:bCs/>
              </w:rPr>
              <w:t>):</w:t>
            </w:r>
          </w:p>
        </w:tc>
        <w:tc>
          <w:tcPr>
            <w:tcW w:w="2990" w:type="dxa"/>
            <w:tcBorders>
              <w:top w:val="nil"/>
              <w:left w:val="nil"/>
              <w:bottom w:val="nil"/>
              <w:right w:val="nil"/>
            </w:tcBorders>
          </w:tcPr>
          <w:p w14:paraId="3EB9E8B4" w14:textId="77777777" w:rsidR="00834E25" w:rsidRPr="00246366" w:rsidRDefault="00834E25" w:rsidP="00B77199">
            <w:pPr>
              <w:jc w:val="center"/>
              <w:rPr>
                <w:rFonts w:ascii="Times New Roman" w:hAnsi="Times New Roman" w:cs="Times New Roman"/>
              </w:rPr>
            </w:pPr>
          </w:p>
        </w:tc>
        <w:tc>
          <w:tcPr>
            <w:tcW w:w="2990" w:type="dxa"/>
            <w:tcBorders>
              <w:top w:val="nil"/>
              <w:left w:val="nil"/>
              <w:bottom w:val="nil"/>
              <w:right w:val="nil"/>
            </w:tcBorders>
          </w:tcPr>
          <w:p w14:paraId="7D210E90" w14:textId="77777777" w:rsidR="00834E25" w:rsidRPr="00246366" w:rsidRDefault="00834E25" w:rsidP="00B77199">
            <w:pPr>
              <w:jc w:val="center"/>
              <w:rPr>
                <w:rFonts w:ascii="Times New Roman" w:hAnsi="Times New Roman" w:cs="Times New Roman"/>
              </w:rPr>
            </w:pPr>
          </w:p>
        </w:tc>
      </w:tr>
      <w:tr w:rsidR="00834E25" w:rsidRPr="00246366" w14:paraId="282C0D88" w14:textId="77777777" w:rsidTr="00B77199">
        <w:tc>
          <w:tcPr>
            <w:tcW w:w="3020" w:type="dxa"/>
            <w:tcBorders>
              <w:top w:val="nil"/>
              <w:left w:val="nil"/>
              <w:bottom w:val="nil"/>
              <w:right w:val="nil"/>
            </w:tcBorders>
          </w:tcPr>
          <w:p w14:paraId="317695C1" w14:textId="162763D0" w:rsidR="00834E25" w:rsidRPr="00246366" w:rsidRDefault="00834E25" w:rsidP="00B77199">
            <w:pPr>
              <w:jc w:val="both"/>
              <w:rPr>
                <w:rFonts w:ascii="Times New Roman" w:hAnsi="Times New Roman" w:cs="Times New Roman"/>
              </w:rPr>
            </w:pPr>
            <w:r w:rsidRPr="00246366">
              <w:rPr>
                <w:rFonts w:ascii="Times New Roman" w:hAnsi="Times New Roman" w:cs="Times New Roman"/>
              </w:rPr>
              <w:t>S</w:t>
            </w:r>
            <w:r w:rsidR="006A5AAD">
              <w:rPr>
                <w:rFonts w:ascii="Times New Roman" w:hAnsi="Times New Roman" w:cs="Times New Roman"/>
              </w:rPr>
              <w:t xml:space="preserve">outh </w:t>
            </w:r>
            <w:r w:rsidRPr="00246366">
              <w:rPr>
                <w:rFonts w:ascii="Times New Roman" w:hAnsi="Times New Roman" w:cs="Times New Roman"/>
              </w:rPr>
              <w:t>Asian</w:t>
            </w:r>
          </w:p>
        </w:tc>
        <w:tc>
          <w:tcPr>
            <w:tcW w:w="2990" w:type="dxa"/>
            <w:tcBorders>
              <w:top w:val="nil"/>
              <w:left w:val="nil"/>
              <w:bottom w:val="nil"/>
              <w:right w:val="nil"/>
            </w:tcBorders>
          </w:tcPr>
          <w:p w14:paraId="2D5BC96F" w14:textId="77777777" w:rsidR="00834E25" w:rsidRPr="00246366" w:rsidRDefault="00834E25" w:rsidP="00B77199">
            <w:pPr>
              <w:jc w:val="center"/>
              <w:rPr>
                <w:rFonts w:ascii="Times New Roman" w:hAnsi="Times New Roman" w:cs="Times New Roman"/>
              </w:rPr>
            </w:pPr>
            <w:r w:rsidRPr="00246366">
              <w:rPr>
                <w:rFonts w:ascii="Times New Roman" w:hAnsi="Times New Roman" w:cs="Times New Roman"/>
              </w:rPr>
              <w:t>-0.013 (0.011)</w:t>
            </w:r>
          </w:p>
        </w:tc>
        <w:tc>
          <w:tcPr>
            <w:tcW w:w="2990" w:type="dxa"/>
            <w:tcBorders>
              <w:top w:val="nil"/>
              <w:left w:val="nil"/>
              <w:bottom w:val="nil"/>
              <w:right w:val="nil"/>
            </w:tcBorders>
          </w:tcPr>
          <w:p w14:paraId="354B6345" w14:textId="77777777" w:rsidR="00834E25" w:rsidRPr="00246366" w:rsidRDefault="00834E25" w:rsidP="00B77199">
            <w:pPr>
              <w:jc w:val="center"/>
              <w:rPr>
                <w:rFonts w:ascii="Times New Roman" w:hAnsi="Times New Roman" w:cs="Times New Roman"/>
              </w:rPr>
            </w:pPr>
            <w:r w:rsidRPr="00246366">
              <w:rPr>
                <w:rFonts w:ascii="Times New Roman" w:hAnsi="Times New Roman" w:cs="Times New Roman"/>
              </w:rPr>
              <w:t>-0.081 (0.010) ***</w:t>
            </w:r>
          </w:p>
        </w:tc>
      </w:tr>
      <w:tr w:rsidR="00834E25" w:rsidRPr="00246366" w14:paraId="44471938" w14:textId="77777777" w:rsidTr="00B77199">
        <w:tc>
          <w:tcPr>
            <w:tcW w:w="3020" w:type="dxa"/>
            <w:tcBorders>
              <w:top w:val="nil"/>
              <w:left w:val="nil"/>
              <w:bottom w:val="nil"/>
              <w:right w:val="nil"/>
            </w:tcBorders>
          </w:tcPr>
          <w:p w14:paraId="3D0FEE7A" w14:textId="77777777" w:rsidR="00834E25" w:rsidRPr="00246366" w:rsidRDefault="00834E25" w:rsidP="00B77199">
            <w:pPr>
              <w:jc w:val="both"/>
              <w:rPr>
                <w:rFonts w:ascii="Times New Roman" w:hAnsi="Times New Roman" w:cs="Times New Roman"/>
              </w:rPr>
            </w:pPr>
            <w:r w:rsidRPr="00246366">
              <w:rPr>
                <w:rFonts w:ascii="Times New Roman" w:hAnsi="Times New Roman" w:cs="Times New Roman"/>
              </w:rPr>
              <w:t>Black</w:t>
            </w:r>
          </w:p>
        </w:tc>
        <w:tc>
          <w:tcPr>
            <w:tcW w:w="2990" w:type="dxa"/>
            <w:tcBorders>
              <w:top w:val="nil"/>
              <w:left w:val="nil"/>
              <w:bottom w:val="nil"/>
              <w:right w:val="nil"/>
            </w:tcBorders>
          </w:tcPr>
          <w:p w14:paraId="273C9085" w14:textId="77777777" w:rsidR="00834E25" w:rsidRPr="00246366" w:rsidRDefault="00834E25" w:rsidP="00B77199">
            <w:pPr>
              <w:jc w:val="center"/>
              <w:rPr>
                <w:rFonts w:ascii="Times New Roman" w:hAnsi="Times New Roman" w:cs="Times New Roman"/>
              </w:rPr>
            </w:pPr>
            <w:r w:rsidRPr="00246366">
              <w:rPr>
                <w:rFonts w:ascii="Times New Roman" w:hAnsi="Times New Roman" w:cs="Times New Roman"/>
              </w:rPr>
              <w:t>0.010 (0.014)</w:t>
            </w:r>
          </w:p>
        </w:tc>
        <w:tc>
          <w:tcPr>
            <w:tcW w:w="2990" w:type="dxa"/>
            <w:tcBorders>
              <w:top w:val="nil"/>
              <w:left w:val="nil"/>
              <w:bottom w:val="nil"/>
              <w:right w:val="nil"/>
            </w:tcBorders>
          </w:tcPr>
          <w:p w14:paraId="5980FBC2" w14:textId="77777777" w:rsidR="00834E25" w:rsidRPr="00246366" w:rsidRDefault="00834E25" w:rsidP="00B77199">
            <w:pPr>
              <w:jc w:val="center"/>
              <w:rPr>
                <w:rFonts w:ascii="Times New Roman" w:hAnsi="Times New Roman" w:cs="Times New Roman"/>
              </w:rPr>
            </w:pPr>
            <w:r w:rsidRPr="00246366">
              <w:rPr>
                <w:rFonts w:ascii="Times New Roman" w:hAnsi="Times New Roman" w:cs="Times New Roman"/>
              </w:rPr>
              <w:t>0.035 (0.012) *</w:t>
            </w:r>
          </w:p>
        </w:tc>
      </w:tr>
      <w:tr w:rsidR="00834E25" w:rsidRPr="00246366" w14:paraId="6B6A845D" w14:textId="77777777" w:rsidTr="00B77199">
        <w:tc>
          <w:tcPr>
            <w:tcW w:w="3020" w:type="dxa"/>
            <w:tcBorders>
              <w:top w:val="nil"/>
              <w:left w:val="nil"/>
              <w:bottom w:val="nil"/>
              <w:right w:val="nil"/>
            </w:tcBorders>
          </w:tcPr>
          <w:p w14:paraId="769F47B7" w14:textId="44875952" w:rsidR="00834E25" w:rsidRPr="00246366" w:rsidRDefault="00834E25" w:rsidP="00B77199">
            <w:pPr>
              <w:jc w:val="both"/>
              <w:rPr>
                <w:rFonts w:ascii="Times New Roman" w:hAnsi="Times New Roman" w:cs="Times New Roman"/>
              </w:rPr>
            </w:pPr>
            <w:r w:rsidRPr="00246366">
              <w:rPr>
                <w:rFonts w:ascii="Times New Roman" w:hAnsi="Times New Roman" w:cs="Times New Roman"/>
              </w:rPr>
              <w:t>S</w:t>
            </w:r>
            <w:r w:rsidR="006A5AAD">
              <w:rPr>
                <w:rFonts w:ascii="Times New Roman" w:hAnsi="Times New Roman" w:cs="Times New Roman"/>
              </w:rPr>
              <w:t xml:space="preserve">outheast </w:t>
            </w:r>
            <w:r w:rsidRPr="00246366">
              <w:rPr>
                <w:rFonts w:ascii="Times New Roman" w:hAnsi="Times New Roman" w:cs="Times New Roman"/>
              </w:rPr>
              <w:t>Asian</w:t>
            </w:r>
          </w:p>
        </w:tc>
        <w:tc>
          <w:tcPr>
            <w:tcW w:w="2990" w:type="dxa"/>
            <w:tcBorders>
              <w:top w:val="nil"/>
              <w:left w:val="nil"/>
              <w:bottom w:val="nil"/>
              <w:right w:val="nil"/>
            </w:tcBorders>
          </w:tcPr>
          <w:p w14:paraId="578F3788" w14:textId="77777777" w:rsidR="00834E25" w:rsidRPr="00246366" w:rsidRDefault="00834E25" w:rsidP="00B77199">
            <w:pPr>
              <w:jc w:val="center"/>
              <w:rPr>
                <w:rFonts w:ascii="Times New Roman" w:hAnsi="Times New Roman" w:cs="Times New Roman"/>
              </w:rPr>
            </w:pPr>
            <w:r w:rsidRPr="00246366">
              <w:rPr>
                <w:rFonts w:ascii="Times New Roman" w:hAnsi="Times New Roman" w:cs="Times New Roman"/>
              </w:rPr>
              <w:t>0.008 (0.012)</w:t>
            </w:r>
          </w:p>
        </w:tc>
        <w:tc>
          <w:tcPr>
            <w:tcW w:w="2990" w:type="dxa"/>
            <w:tcBorders>
              <w:top w:val="nil"/>
              <w:left w:val="nil"/>
              <w:bottom w:val="nil"/>
              <w:right w:val="nil"/>
            </w:tcBorders>
          </w:tcPr>
          <w:p w14:paraId="2C524695" w14:textId="77777777" w:rsidR="00834E25" w:rsidRPr="00246366" w:rsidRDefault="00834E25" w:rsidP="00B77199">
            <w:pPr>
              <w:jc w:val="center"/>
              <w:rPr>
                <w:rFonts w:ascii="Times New Roman" w:hAnsi="Times New Roman" w:cs="Times New Roman"/>
              </w:rPr>
            </w:pPr>
            <w:r w:rsidRPr="00246366">
              <w:rPr>
                <w:rFonts w:ascii="Times New Roman" w:hAnsi="Times New Roman" w:cs="Times New Roman"/>
              </w:rPr>
              <w:t>-0.034 (0.010) **</w:t>
            </w:r>
          </w:p>
        </w:tc>
      </w:tr>
      <w:tr w:rsidR="00834E25" w:rsidRPr="00246366" w14:paraId="387EB4B2" w14:textId="77777777" w:rsidTr="00B77199">
        <w:tc>
          <w:tcPr>
            <w:tcW w:w="3020" w:type="dxa"/>
            <w:tcBorders>
              <w:top w:val="nil"/>
              <w:left w:val="nil"/>
              <w:bottom w:val="nil"/>
              <w:right w:val="nil"/>
            </w:tcBorders>
          </w:tcPr>
          <w:p w14:paraId="7064D380" w14:textId="65C61D2D" w:rsidR="00834E25" w:rsidRPr="00246366" w:rsidRDefault="00834E25" w:rsidP="00B77199">
            <w:pPr>
              <w:jc w:val="both"/>
              <w:rPr>
                <w:rFonts w:ascii="Times New Roman" w:hAnsi="Times New Roman" w:cs="Times New Roman"/>
              </w:rPr>
            </w:pPr>
            <w:r w:rsidRPr="00246366">
              <w:rPr>
                <w:rFonts w:ascii="Times New Roman" w:hAnsi="Times New Roman" w:cs="Times New Roman"/>
              </w:rPr>
              <w:t>E</w:t>
            </w:r>
            <w:r w:rsidR="006A5AAD">
              <w:rPr>
                <w:rFonts w:ascii="Times New Roman" w:hAnsi="Times New Roman" w:cs="Times New Roman"/>
              </w:rPr>
              <w:t xml:space="preserve">ast </w:t>
            </w:r>
            <w:r w:rsidRPr="00246366">
              <w:rPr>
                <w:rFonts w:ascii="Times New Roman" w:hAnsi="Times New Roman" w:cs="Times New Roman"/>
              </w:rPr>
              <w:t>Asian</w:t>
            </w:r>
          </w:p>
        </w:tc>
        <w:tc>
          <w:tcPr>
            <w:tcW w:w="2990" w:type="dxa"/>
            <w:tcBorders>
              <w:top w:val="nil"/>
              <w:left w:val="nil"/>
              <w:bottom w:val="nil"/>
              <w:right w:val="nil"/>
            </w:tcBorders>
          </w:tcPr>
          <w:p w14:paraId="6712CF1B" w14:textId="77777777" w:rsidR="00834E25" w:rsidRPr="00246366" w:rsidRDefault="00834E25" w:rsidP="00B77199">
            <w:pPr>
              <w:jc w:val="center"/>
              <w:rPr>
                <w:rFonts w:ascii="Times New Roman" w:hAnsi="Times New Roman" w:cs="Times New Roman"/>
              </w:rPr>
            </w:pPr>
            <w:r w:rsidRPr="00246366">
              <w:rPr>
                <w:rFonts w:ascii="Times New Roman" w:hAnsi="Times New Roman" w:cs="Times New Roman"/>
              </w:rPr>
              <w:t>-0.048 (0.023) *</w:t>
            </w:r>
          </w:p>
        </w:tc>
        <w:tc>
          <w:tcPr>
            <w:tcW w:w="2990" w:type="dxa"/>
            <w:tcBorders>
              <w:top w:val="nil"/>
              <w:left w:val="nil"/>
              <w:bottom w:val="nil"/>
              <w:right w:val="nil"/>
            </w:tcBorders>
          </w:tcPr>
          <w:p w14:paraId="57A03784" w14:textId="77777777" w:rsidR="00834E25" w:rsidRPr="00246366" w:rsidRDefault="00834E25" w:rsidP="00B77199">
            <w:pPr>
              <w:jc w:val="center"/>
              <w:rPr>
                <w:rFonts w:ascii="Times New Roman" w:hAnsi="Times New Roman" w:cs="Times New Roman"/>
              </w:rPr>
            </w:pPr>
            <w:r w:rsidRPr="00246366">
              <w:rPr>
                <w:rFonts w:ascii="Times New Roman" w:hAnsi="Times New Roman" w:cs="Times New Roman"/>
              </w:rPr>
              <w:t>-0.076 (0.020) ***</w:t>
            </w:r>
          </w:p>
        </w:tc>
      </w:tr>
      <w:tr w:rsidR="00834E25" w:rsidRPr="00246366" w14:paraId="7A145C22" w14:textId="77777777" w:rsidTr="00B77199">
        <w:tc>
          <w:tcPr>
            <w:tcW w:w="3020" w:type="dxa"/>
            <w:tcBorders>
              <w:top w:val="nil"/>
              <w:left w:val="nil"/>
              <w:bottom w:val="nil"/>
              <w:right w:val="nil"/>
            </w:tcBorders>
          </w:tcPr>
          <w:p w14:paraId="6FE6E029" w14:textId="77777777" w:rsidR="00834E25" w:rsidRPr="00246366" w:rsidRDefault="00834E25" w:rsidP="00B77199">
            <w:pPr>
              <w:jc w:val="both"/>
              <w:rPr>
                <w:rFonts w:ascii="Times New Roman" w:hAnsi="Times New Roman" w:cs="Times New Roman"/>
              </w:rPr>
            </w:pPr>
            <w:r w:rsidRPr="00246366">
              <w:rPr>
                <w:rFonts w:ascii="Times New Roman" w:hAnsi="Times New Roman" w:cs="Times New Roman"/>
              </w:rPr>
              <w:t>Latin</w:t>
            </w:r>
          </w:p>
        </w:tc>
        <w:tc>
          <w:tcPr>
            <w:tcW w:w="2990" w:type="dxa"/>
            <w:tcBorders>
              <w:top w:val="nil"/>
              <w:left w:val="nil"/>
              <w:bottom w:val="nil"/>
              <w:right w:val="nil"/>
            </w:tcBorders>
          </w:tcPr>
          <w:p w14:paraId="07327A63" w14:textId="77777777" w:rsidR="00834E25" w:rsidRPr="00246366" w:rsidRDefault="00834E25" w:rsidP="00B77199">
            <w:pPr>
              <w:jc w:val="center"/>
              <w:rPr>
                <w:rFonts w:ascii="Times New Roman" w:hAnsi="Times New Roman" w:cs="Times New Roman"/>
              </w:rPr>
            </w:pPr>
            <w:r w:rsidRPr="00246366">
              <w:rPr>
                <w:rFonts w:ascii="Times New Roman" w:hAnsi="Times New Roman" w:cs="Times New Roman"/>
              </w:rPr>
              <w:t>0.063 (0.017) ***</w:t>
            </w:r>
          </w:p>
        </w:tc>
        <w:tc>
          <w:tcPr>
            <w:tcW w:w="2990" w:type="dxa"/>
            <w:tcBorders>
              <w:top w:val="nil"/>
              <w:left w:val="nil"/>
              <w:bottom w:val="nil"/>
              <w:right w:val="nil"/>
            </w:tcBorders>
          </w:tcPr>
          <w:p w14:paraId="368DD440" w14:textId="77777777" w:rsidR="00834E25" w:rsidRPr="00246366" w:rsidRDefault="00834E25" w:rsidP="00B77199">
            <w:pPr>
              <w:jc w:val="center"/>
              <w:rPr>
                <w:rFonts w:ascii="Times New Roman" w:hAnsi="Times New Roman" w:cs="Times New Roman"/>
              </w:rPr>
            </w:pPr>
            <w:r w:rsidRPr="00246366">
              <w:rPr>
                <w:rFonts w:ascii="Times New Roman" w:hAnsi="Times New Roman" w:cs="Times New Roman"/>
              </w:rPr>
              <w:t>-0.066 (0.016) ***</w:t>
            </w:r>
          </w:p>
        </w:tc>
      </w:tr>
      <w:tr w:rsidR="00834E25" w:rsidRPr="00246366" w14:paraId="2B954B5D" w14:textId="77777777" w:rsidTr="00B77199">
        <w:tc>
          <w:tcPr>
            <w:tcW w:w="3020" w:type="dxa"/>
            <w:tcBorders>
              <w:top w:val="nil"/>
              <w:left w:val="nil"/>
              <w:bottom w:val="nil"/>
              <w:right w:val="nil"/>
            </w:tcBorders>
          </w:tcPr>
          <w:p w14:paraId="7A1F9017" w14:textId="5407C135" w:rsidR="00834E25" w:rsidRPr="00246366" w:rsidRDefault="00834E25" w:rsidP="00B77199">
            <w:pPr>
              <w:jc w:val="both"/>
              <w:rPr>
                <w:rFonts w:ascii="Times New Roman" w:hAnsi="Times New Roman" w:cs="Times New Roman"/>
              </w:rPr>
            </w:pPr>
            <w:r w:rsidRPr="00246366">
              <w:rPr>
                <w:rFonts w:ascii="Times New Roman" w:hAnsi="Times New Roman" w:cs="Times New Roman"/>
              </w:rPr>
              <w:t>W</w:t>
            </w:r>
            <w:r w:rsidR="006A5AAD">
              <w:rPr>
                <w:rFonts w:ascii="Times New Roman" w:hAnsi="Times New Roman" w:cs="Times New Roman"/>
              </w:rPr>
              <w:t xml:space="preserve">est </w:t>
            </w:r>
            <w:r w:rsidRPr="00246366">
              <w:rPr>
                <w:rFonts w:ascii="Times New Roman" w:hAnsi="Times New Roman" w:cs="Times New Roman"/>
              </w:rPr>
              <w:t>Asian</w:t>
            </w:r>
          </w:p>
        </w:tc>
        <w:tc>
          <w:tcPr>
            <w:tcW w:w="2990" w:type="dxa"/>
            <w:tcBorders>
              <w:top w:val="nil"/>
              <w:left w:val="nil"/>
              <w:bottom w:val="nil"/>
              <w:right w:val="nil"/>
            </w:tcBorders>
          </w:tcPr>
          <w:p w14:paraId="27E7B96B" w14:textId="77777777" w:rsidR="00834E25" w:rsidRPr="00246366" w:rsidRDefault="00834E25" w:rsidP="00B77199">
            <w:pPr>
              <w:jc w:val="center"/>
              <w:rPr>
                <w:rFonts w:ascii="Times New Roman" w:hAnsi="Times New Roman" w:cs="Times New Roman"/>
              </w:rPr>
            </w:pPr>
            <w:r w:rsidRPr="00246366">
              <w:rPr>
                <w:rFonts w:ascii="Times New Roman" w:hAnsi="Times New Roman" w:cs="Times New Roman"/>
              </w:rPr>
              <w:t>-0.116 (0.022) ***</w:t>
            </w:r>
          </w:p>
        </w:tc>
        <w:tc>
          <w:tcPr>
            <w:tcW w:w="2990" w:type="dxa"/>
            <w:tcBorders>
              <w:top w:val="nil"/>
              <w:left w:val="nil"/>
              <w:bottom w:val="nil"/>
              <w:right w:val="nil"/>
            </w:tcBorders>
          </w:tcPr>
          <w:p w14:paraId="7FC10978" w14:textId="77777777" w:rsidR="00834E25" w:rsidRPr="00246366" w:rsidRDefault="00834E25" w:rsidP="00B77199">
            <w:pPr>
              <w:jc w:val="center"/>
              <w:rPr>
                <w:rFonts w:ascii="Times New Roman" w:hAnsi="Times New Roman" w:cs="Times New Roman"/>
              </w:rPr>
            </w:pPr>
            <w:r w:rsidRPr="00246366">
              <w:rPr>
                <w:rFonts w:ascii="Times New Roman" w:hAnsi="Times New Roman" w:cs="Times New Roman"/>
              </w:rPr>
              <w:t>-0.132 (0.022) ***</w:t>
            </w:r>
          </w:p>
        </w:tc>
      </w:tr>
      <w:tr w:rsidR="00834E25" w:rsidRPr="00246366" w14:paraId="0856E847" w14:textId="77777777" w:rsidTr="00B77199">
        <w:tc>
          <w:tcPr>
            <w:tcW w:w="3020" w:type="dxa"/>
            <w:tcBorders>
              <w:top w:val="nil"/>
              <w:left w:val="nil"/>
              <w:bottom w:val="nil"/>
              <w:right w:val="nil"/>
            </w:tcBorders>
          </w:tcPr>
          <w:p w14:paraId="1978F18D" w14:textId="60353FED" w:rsidR="00834E25" w:rsidRPr="00246366" w:rsidRDefault="00834E25" w:rsidP="00B77199">
            <w:pPr>
              <w:jc w:val="both"/>
              <w:rPr>
                <w:rFonts w:ascii="Times New Roman" w:hAnsi="Times New Roman" w:cs="Times New Roman"/>
              </w:rPr>
            </w:pPr>
            <w:r w:rsidRPr="00246366">
              <w:rPr>
                <w:rFonts w:ascii="Times New Roman" w:hAnsi="Times New Roman" w:cs="Times New Roman"/>
              </w:rPr>
              <w:t>Mu</w:t>
            </w:r>
            <w:r w:rsidR="006A5AAD">
              <w:rPr>
                <w:rFonts w:ascii="Times New Roman" w:hAnsi="Times New Roman" w:cs="Times New Roman"/>
              </w:rPr>
              <w:t xml:space="preserve">ltiple </w:t>
            </w:r>
            <w:r w:rsidRPr="00246366">
              <w:rPr>
                <w:rFonts w:ascii="Times New Roman" w:hAnsi="Times New Roman" w:cs="Times New Roman"/>
              </w:rPr>
              <w:t>minor</w:t>
            </w:r>
            <w:r w:rsidR="006A5AAD">
              <w:rPr>
                <w:rFonts w:ascii="Times New Roman" w:hAnsi="Times New Roman" w:cs="Times New Roman"/>
              </w:rPr>
              <w:t>ity</w:t>
            </w:r>
          </w:p>
        </w:tc>
        <w:tc>
          <w:tcPr>
            <w:tcW w:w="2990" w:type="dxa"/>
            <w:tcBorders>
              <w:top w:val="nil"/>
              <w:left w:val="nil"/>
              <w:bottom w:val="nil"/>
              <w:right w:val="nil"/>
            </w:tcBorders>
          </w:tcPr>
          <w:p w14:paraId="4FD75BA1" w14:textId="77777777" w:rsidR="00834E25" w:rsidRPr="00246366" w:rsidRDefault="00834E25" w:rsidP="00B77199">
            <w:pPr>
              <w:jc w:val="center"/>
              <w:rPr>
                <w:rFonts w:ascii="Times New Roman" w:hAnsi="Times New Roman" w:cs="Times New Roman"/>
              </w:rPr>
            </w:pPr>
            <w:r w:rsidRPr="00246366">
              <w:rPr>
                <w:rFonts w:ascii="Times New Roman" w:hAnsi="Times New Roman" w:cs="Times New Roman"/>
              </w:rPr>
              <w:t>0.033 (0.021)</w:t>
            </w:r>
          </w:p>
        </w:tc>
        <w:tc>
          <w:tcPr>
            <w:tcW w:w="2990" w:type="dxa"/>
            <w:tcBorders>
              <w:top w:val="nil"/>
              <w:left w:val="nil"/>
              <w:bottom w:val="nil"/>
              <w:right w:val="nil"/>
            </w:tcBorders>
          </w:tcPr>
          <w:p w14:paraId="13E30C2D" w14:textId="77777777" w:rsidR="00834E25" w:rsidRPr="00246366" w:rsidRDefault="00834E25" w:rsidP="00B77199">
            <w:pPr>
              <w:jc w:val="center"/>
              <w:rPr>
                <w:rFonts w:ascii="Times New Roman" w:hAnsi="Times New Roman" w:cs="Times New Roman"/>
              </w:rPr>
            </w:pPr>
            <w:r w:rsidRPr="00246366">
              <w:rPr>
                <w:rFonts w:ascii="Times New Roman" w:hAnsi="Times New Roman" w:cs="Times New Roman"/>
              </w:rPr>
              <w:t>-0.002 (0.020)</w:t>
            </w:r>
          </w:p>
        </w:tc>
      </w:tr>
      <w:tr w:rsidR="00834E25" w:rsidRPr="00246366" w14:paraId="6BAB3636" w14:textId="77777777" w:rsidTr="00B77199">
        <w:tc>
          <w:tcPr>
            <w:tcW w:w="3020" w:type="dxa"/>
            <w:tcBorders>
              <w:top w:val="nil"/>
              <w:left w:val="nil"/>
              <w:bottom w:val="single" w:sz="4" w:space="0" w:color="auto"/>
              <w:right w:val="nil"/>
            </w:tcBorders>
          </w:tcPr>
          <w:p w14:paraId="09199BAD" w14:textId="77777777" w:rsidR="00834E25" w:rsidRPr="00246366" w:rsidRDefault="00834E25" w:rsidP="00B77199">
            <w:pPr>
              <w:jc w:val="both"/>
              <w:rPr>
                <w:rFonts w:ascii="Times New Roman" w:hAnsi="Times New Roman" w:cs="Times New Roman"/>
              </w:rPr>
            </w:pPr>
            <w:r w:rsidRPr="00246366">
              <w:rPr>
                <w:rFonts w:ascii="Times New Roman" w:hAnsi="Times New Roman" w:cs="Times New Roman"/>
              </w:rPr>
              <w:t>Cons</w:t>
            </w:r>
          </w:p>
        </w:tc>
        <w:tc>
          <w:tcPr>
            <w:tcW w:w="2990" w:type="dxa"/>
            <w:tcBorders>
              <w:top w:val="nil"/>
              <w:left w:val="nil"/>
              <w:bottom w:val="single" w:sz="4" w:space="0" w:color="auto"/>
              <w:right w:val="nil"/>
            </w:tcBorders>
          </w:tcPr>
          <w:p w14:paraId="3675F1F2" w14:textId="77777777" w:rsidR="00834E25" w:rsidRPr="00246366" w:rsidRDefault="00834E25" w:rsidP="00B77199">
            <w:pPr>
              <w:jc w:val="center"/>
              <w:rPr>
                <w:rFonts w:ascii="Times New Roman" w:hAnsi="Times New Roman" w:cs="Times New Roman"/>
              </w:rPr>
            </w:pPr>
            <w:r w:rsidRPr="00246366">
              <w:rPr>
                <w:rFonts w:ascii="Times New Roman" w:hAnsi="Times New Roman" w:cs="Times New Roman"/>
              </w:rPr>
              <w:t>4.615 (0.057) ***</w:t>
            </w:r>
          </w:p>
        </w:tc>
        <w:tc>
          <w:tcPr>
            <w:tcW w:w="2990" w:type="dxa"/>
            <w:tcBorders>
              <w:top w:val="nil"/>
              <w:left w:val="nil"/>
              <w:bottom w:val="single" w:sz="4" w:space="0" w:color="auto"/>
              <w:right w:val="nil"/>
            </w:tcBorders>
          </w:tcPr>
          <w:p w14:paraId="65CFB04C" w14:textId="77777777" w:rsidR="00834E25" w:rsidRPr="00246366" w:rsidRDefault="00834E25" w:rsidP="00B77199">
            <w:pPr>
              <w:jc w:val="center"/>
              <w:rPr>
                <w:rFonts w:ascii="Times New Roman" w:hAnsi="Times New Roman" w:cs="Times New Roman"/>
              </w:rPr>
            </w:pPr>
            <w:r w:rsidRPr="00246366">
              <w:rPr>
                <w:rFonts w:ascii="Times New Roman" w:hAnsi="Times New Roman" w:cs="Times New Roman"/>
              </w:rPr>
              <w:t>4.529 (0.053) ***</w:t>
            </w:r>
          </w:p>
        </w:tc>
      </w:tr>
      <w:tr w:rsidR="00834E25" w:rsidRPr="00246366" w14:paraId="0C0686A7" w14:textId="77777777" w:rsidTr="00B77199">
        <w:tc>
          <w:tcPr>
            <w:tcW w:w="3020" w:type="dxa"/>
            <w:tcBorders>
              <w:top w:val="single" w:sz="4" w:space="0" w:color="auto"/>
              <w:left w:val="nil"/>
              <w:bottom w:val="nil"/>
              <w:right w:val="nil"/>
            </w:tcBorders>
          </w:tcPr>
          <w:p w14:paraId="224BB752" w14:textId="77777777" w:rsidR="00834E25" w:rsidRPr="00246366" w:rsidRDefault="00834E25" w:rsidP="00B77199">
            <w:pPr>
              <w:jc w:val="both"/>
              <w:rPr>
                <w:rFonts w:ascii="Times New Roman" w:hAnsi="Times New Roman" w:cs="Times New Roman"/>
              </w:rPr>
            </w:pPr>
            <w:proofErr w:type="spellStart"/>
            <w:proofErr w:type="gramStart"/>
            <w:r w:rsidRPr="00246366">
              <w:rPr>
                <w:rFonts w:ascii="Times New Roman" w:hAnsi="Times New Roman" w:cs="Times New Roman"/>
              </w:rPr>
              <w:t>adj.R</w:t>
            </w:r>
            <w:proofErr w:type="spellEnd"/>
            <w:proofErr w:type="gramEnd"/>
            <w:r w:rsidRPr="00246366">
              <w:rPr>
                <w:rFonts w:ascii="Times New Roman" w:hAnsi="Times New Roman" w:cs="Times New Roman"/>
              </w:rPr>
              <w:t>-square</w:t>
            </w:r>
          </w:p>
        </w:tc>
        <w:tc>
          <w:tcPr>
            <w:tcW w:w="2990" w:type="dxa"/>
            <w:tcBorders>
              <w:top w:val="single" w:sz="4" w:space="0" w:color="auto"/>
              <w:left w:val="nil"/>
              <w:bottom w:val="nil"/>
              <w:right w:val="nil"/>
            </w:tcBorders>
          </w:tcPr>
          <w:p w14:paraId="4DC48873" w14:textId="77777777" w:rsidR="00834E25" w:rsidRPr="00246366" w:rsidRDefault="00834E25" w:rsidP="00B77199">
            <w:pPr>
              <w:jc w:val="center"/>
              <w:rPr>
                <w:rFonts w:ascii="Times New Roman" w:hAnsi="Times New Roman" w:cs="Times New Roman"/>
              </w:rPr>
            </w:pPr>
            <w:r w:rsidRPr="00246366">
              <w:rPr>
                <w:rFonts w:ascii="Times New Roman" w:hAnsi="Times New Roman" w:cs="Times New Roman"/>
              </w:rPr>
              <w:t>0.448</w:t>
            </w:r>
          </w:p>
        </w:tc>
        <w:tc>
          <w:tcPr>
            <w:tcW w:w="2990" w:type="dxa"/>
            <w:tcBorders>
              <w:top w:val="single" w:sz="4" w:space="0" w:color="auto"/>
              <w:left w:val="nil"/>
              <w:bottom w:val="nil"/>
              <w:right w:val="nil"/>
            </w:tcBorders>
          </w:tcPr>
          <w:p w14:paraId="07B37E72" w14:textId="77777777" w:rsidR="00834E25" w:rsidRPr="00246366" w:rsidRDefault="00834E25" w:rsidP="00B77199">
            <w:pPr>
              <w:jc w:val="center"/>
              <w:rPr>
                <w:rFonts w:ascii="Times New Roman" w:hAnsi="Times New Roman" w:cs="Times New Roman"/>
              </w:rPr>
            </w:pPr>
            <w:r w:rsidRPr="00246366">
              <w:rPr>
                <w:rFonts w:ascii="Times New Roman" w:hAnsi="Times New Roman" w:cs="Times New Roman"/>
              </w:rPr>
              <w:t>0.494</w:t>
            </w:r>
          </w:p>
        </w:tc>
      </w:tr>
      <w:tr w:rsidR="00834E25" w:rsidRPr="00246366" w14:paraId="6A93081E" w14:textId="77777777" w:rsidTr="00B77199">
        <w:tc>
          <w:tcPr>
            <w:tcW w:w="3020" w:type="dxa"/>
            <w:tcBorders>
              <w:top w:val="nil"/>
              <w:left w:val="nil"/>
              <w:right w:val="nil"/>
            </w:tcBorders>
          </w:tcPr>
          <w:p w14:paraId="716860B9" w14:textId="77777777" w:rsidR="00834E25" w:rsidRPr="00246366" w:rsidRDefault="00834E25" w:rsidP="00B77199">
            <w:pPr>
              <w:jc w:val="both"/>
              <w:rPr>
                <w:rFonts w:ascii="Times New Roman" w:hAnsi="Times New Roman" w:cs="Times New Roman"/>
              </w:rPr>
            </w:pPr>
            <w:r w:rsidRPr="00246366">
              <w:rPr>
                <w:rFonts w:ascii="Times New Roman" w:hAnsi="Times New Roman" w:cs="Times New Roman"/>
              </w:rPr>
              <w:t>N</w:t>
            </w:r>
          </w:p>
        </w:tc>
        <w:tc>
          <w:tcPr>
            <w:tcW w:w="2990" w:type="dxa"/>
            <w:tcBorders>
              <w:top w:val="nil"/>
              <w:left w:val="nil"/>
              <w:right w:val="nil"/>
            </w:tcBorders>
          </w:tcPr>
          <w:p w14:paraId="4C5391EB" w14:textId="77777777" w:rsidR="00834E25" w:rsidRPr="00246366" w:rsidRDefault="00834E25" w:rsidP="00B77199">
            <w:pPr>
              <w:jc w:val="center"/>
              <w:rPr>
                <w:rFonts w:ascii="Times New Roman" w:hAnsi="Times New Roman" w:cs="Times New Roman"/>
              </w:rPr>
            </w:pPr>
            <w:r w:rsidRPr="00246366">
              <w:rPr>
                <w:rFonts w:ascii="Times New Roman" w:hAnsi="Times New Roman" w:cs="Times New Roman"/>
              </w:rPr>
              <w:t>36,082</w:t>
            </w:r>
          </w:p>
        </w:tc>
        <w:tc>
          <w:tcPr>
            <w:tcW w:w="2990" w:type="dxa"/>
            <w:tcBorders>
              <w:top w:val="nil"/>
              <w:left w:val="nil"/>
              <w:right w:val="nil"/>
            </w:tcBorders>
          </w:tcPr>
          <w:p w14:paraId="3D11AFD3" w14:textId="77777777" w:rsidR="00834E25" w:rsidRPr="00246366" w:rsidRDefault="00834E25" w:rsidP="00B77199">
            <w:pPr>
              <w:jc w:val="center"/>
              <w:rPr>
                <w:rFonts w:ascii="Times New Roman" w:hAnsi="Times New Roman" w:cs="Times New Roman"/>
              </w:rPr>
            </w:pPr>
            <w:r w:rsidRPr="00246366">
              <w:rPr>
                <w:rFonts w:ascii="Times New Roman" w:hAnsi="Times New Roman" w:cs="Times New Roman"/>
              </w:rPr>
              <w:t>36,285</w:t>
            </w:r>
          </w:p>
        </w:tc>
      </w:tr>
    </w:tbl>
    <w:p w14:paraId="25AB5844" w14:textId="77777777" w:rsidR="00834E25" w:rsidRPr="00246366" w:rsidRDefault="00834E25" w:rsidP="00834E25">
      <w:pPr>
        <w:rPr>
          <w:rFonts w:ascii="Times New Roman" w:hAnsi="Times New Roman" w:cs="Times New Roman"/>
        </w:rPr>
      </w:pPr>
      <w:r w:rsidRPr="00246366">
        <w:rPr>
          <w:rFonts w:ascii="Times New Roman" w:hAnsi="Times New Roman" w:cs="Times New Roman"/>
        </w:rPr>
        <w:t xml:space="preserve">        Note: standard error</w:t>
      </w:r>
      <w:r>
        <w:rPr>
          <w:rFonts w:ascii="Times New Roman" w:hAnsi="Times New Roman" w:cs="Times New Roman"/>
        </w:rPr>
        <w:t>s</w:t>
      </w:r>
      <w:r w:rsidRPr="00246366">
        <w:rPr>
          <w:rFonts w:ascii="Times New Roman" w:hAnsi="Times New Roman" w:cs="Times New Roman"/>
        </w:rPr>
        <w:t xml:space="preserve"> in the brackets</w:t>
      </w:r>
    </w:p>
    <w:p w14:paraId="3965FBB9" w14:textId="77777777" w:rsidR="00834E25" w:rsidRPr="00246366" w:rsidRDefault="00834E25" w:rsidP="00834E25">
      <w:pPr>
        <w:spacing w:line="480" w:lineRule="auto"/>
        <w:jc w:val="both"/>
        <w:rPr>
          <w:rFonts w:ascii="Times New Roman" w:hAnsi="Times New Roman" w:cs="Times New Roman"/>
        </w:rPr>
      </w:pPr>
      <w:r w:rsidRPr="00246366">
        <w:rPr>
          <w:rFonts w:ascii="Times New Roman" w:hAnsi="Times New Roman" w:cs="Times New Roman"/>
        </w:rPr>
        <w:t xml:space="preserve">            *p&lt;</w:t>
      </w:r>
      <w:proofErr w:type="gramStart"/>
      <w:r w:rsidRPr="00246366">
        <w:rPr>
          <w:rFonts w:ascii="Times New Roman" w:hAnsi="Times New Roman" w:cs="Times New Roman"/>
        </w:rPr>
        <w:t>0.05  *</w:t>
      </w:r>
      <w:proofErr w:type="gramEnd"/>
      <w:r w:rsidRPr="00246366">
        <w:rPr>
          <w:rFonts w:ascii="Times New Roman" w:hAnsi="Times New Roman" w:cs="Times New Roman"/>
        </w:rPr>
        <w:t>*p&lt;0.01  ***p&lt;0.001</w:t>
      </w:r>
    </w:p>
    <w:p w14:paraId="1DAD806E" w14:textId="77777777" w:rsidR="00C6285F" w:rsidRDefault="00C6285F" w:rsidP="00C6285F">
      <w:pPr>
        <w:spacing w:line="480" w:lineRule="auto"/>
        <w:jc w:val="both"/>
        <w:rPr>
          <w:rFonts w:ascii="Times New Roman" w:hAnsi="Times New Roman" w:cs="Times New Roman"/>
          <w:sz w:val="24"/>
          <w:szCs w:val="24"/>
        </w:rPr>
      </w:pPr>
    </w:p>
    <w:p w14:paraId="67AC2163" w14:textId="77D29303" w:rsidR="008E0773" w:rsidRDefault="00C6285F" w:rsidP="006A0897">
      <w:pPr>
        <w:spacing w:line="480" w:lineRule="auto"/>
        <w:ind w:firstLine="357"/>
        <w:jc w:val="both"/>
        <w:rPr>
          <w:rFonts w:ascii="Times New Roman" w:hAnsi="Times New Roman" w:cs="Times New Roman"/>
          <w:sz w:val="24"/>
          <w:szCs w:val="24"/>
        </w:rPr>
      </w:pPr>
      <w:r>
        <w:rPr>
          <w:rFonts w:ascii="Times New Roman" w:hAnsi="Times New Roman" w:cs="Times New Roman"/>
          <w:sz w:val="24"/>
          <w:szCs w:val="24"/>
        </w:rPr>
        <w:t xml:space="preserve">Overall, comparing the first-generation immigrants and the second-generation immigrants, when there are no control variables, the earnings of the second-generation immigrants </w:t>
      </w:r>
      <w:r w:rsidR="006046FD">
        <w:rPr>
          <w:rFonts w:ascii="Times New Roman" w:hAnsi="Times New Roman" w:cs="Times New Roman"/>
          <w:sz w:val="24"/>
          <w:szCs w:val="24"/>
        </w:rPr>
        <w:t>are</w:t>
      </w:r>
      <w:r>
        <w:rPr>
          <w:rFonts w:ascii="Times New Roman" w:hAnsi="Times New Roman" w:cs="Times New Roman"/>
          <w:sz w:val="24"/>
          <w:szCs w:val="24"/>
        </w:rPr>
        <w:t xml:space="preserve"> always higher than</w:t>
      </w:r>
      <w:r w:rsidR="006046FD">
        <w:rPr>
          <w:rFonts w:ascii="Times New Roman" w:hAnsi="Times New Roman" w:cs="Times New Roman"/>
          <w:sz w:val="24"/>
          <w:szCs w:val="24"/>
        </w:rPr>
        <w:t xml:space="preserve"> those of</w:t>
      </w:r>
      <w:r>
        <w:rPr>
          <w:rFonts w:ascii="Times New Roman" w:hAnsi="Times New Roman" w:cs="Times New Roman"/>
          <w:sz w:val="24"/>
          <w:szCs w:val="24"/>
        </w:rPr>
        <w:t xml:space="preserve"> the first-generation immigrants. This result is the same as the result </w:t>
      </w:r>
      <w:r w:rsidR="00040C99">
        <w:rPr>
          <w:rFonts w:ascii="Times New Roman" w:hAnsi="Times New Roman" w:cs="Times New Roman"/>
          <w:sz w:val="24"/>
          <w:szCs w:val="24"/>
        </w:rPr>
        <w:t>reported in</w:t>
      </w:r>
      <w:r>
        <w:rPr>
          <w:rFonts w:ascii="Times New Roman" w:hAnsi="Times New Roman" w:cs="Times New Roman"/>
          <w:sz w:val="24"/>
          <w:szCs w:val="24"/>
        </w:rPr>
        <w:t xml:space="preserve"> </w:t>
      </w:r>
      <w:proofErr w:type="spellStart"/>
      <w:r>
        <w:rPr>
          <w:rFonts w:ascii="Times New Roman" w:hAnsi="Times New Roman" w:cs="Times New Roman"/>
          <w:sz w:val="24"/>
          <w:szCs w:val="24"/>
        </w:rPr>
        <w:t>Carliner</w:t>
      </w:r>
      <w:proofErr w:type="spellEnd"/>
      <w:r>
        <w:rPr>
          <w:rFonts w:ascii="Times New Roman" w:hAnsi="Times New Roman" w:cs="Times New Roman"/>
          <w:sz w:val="24"/>
          <w:szCs w:val="24"/>
        </w:rPr>
        <w:t xml:space="preserve"> (1980).</w:t>
      </w:r>
      <w:r w:rsidR="00F774F7">
        <w:rPr>
          <w:rFonts w:ascii="Times New Roman" w:hAnsi="Times New Roman" w:cs="Times New Roman"/>
          <w:sz w:val="24"/>
          <w:szCs w:val="24"/>
        </w:rPr>
        <w:t xml:space="preserve"> After adding control variables, it was found that second-generation immigrants do not always have an income advantage over first-generation immigrants. When the first generation of immigrants landed at a very young age, they had a higher income. </w:t>
      </w:r>
      <w:r w:rsidR="006046FD">
        <w:rPr>
          <w:rFonts w:ascii="Times New Roman" w:hAnsi="Times New Roman" w:cs="Times New Roman"/>
          <w:sz w:val="24"/>
          <w:szCs w:val="24"/>
        </w:rPr>
        <w:t>I</w:t>
      </w:r>
      <w:r w:rsidR="00F774F7">
        <w:rPr>
          <w:rFonts w:ascii="Times New Roman" w:hAnsi="Times New Roman" w:cs="Times New Roman"/>
          <w:sz w:val="24"/>
          <w:szCs w:val="24"/>
        </w:rPr>
        <w:t xml:space="preserve"> also found that all </w:t>
      </w:r>
      <w:r w:rsidR="006046FD">
        <w:rPr>
          <w:rFonts w:ascii="Times New Roman" w:hAnsi="Times New Roman" w:cs="Times New Roman"/>
          <w:sz w:val="24"/>
          <w:szCs w:val="24"/>
        </w:rPr>
        <w:t xml:space="preserve">visible </w:t>
      </w:r>
      <w:r w:rsidR="00F774F7">
        <w:rPr>
          <w:rFonts w:ascii="Times New Roman" w:hAnsi="Times New Roman" w:cs="Times New Roman"/>
          <w:sz w:val="24"/>
          <w:szCs w:val="24"/>
        </w:rPr>
        <w:t xml:space="preserve">minorities have income disadvantages compared to non-visible minorities. This is the same as the results of Ekberg and </w:t>
      </w:r>
      <w:proofErr w:type="spellStart"/>
      <w:r w:rsidR="00F774F7">
        <w:rPr>
          <w:rFonts w:ascii="Times New Roman" w:hAnsi="Times New Roman" w:cs="Times New Roman"/>
          <w:sz w:val="24"/>
          <w:szCs w:val="24"/>
        </w:rPr>
        <w:t>Rooth</w:t>
      </w:r>
      <w:proofErr w:type="spellEnd"/>
      <w:r w:rsidR="00F774F7">
        <w:rPr>
          <w:rFonts w:ascii="Times New Roman" w:hAnsi="Times New Roman" w:cs="Times New Roman"/>
          <w:sz w:val="24"/>
          <w:szCs w:val="24"/>
        </w:rPr>
        <w:t xml:space="preserve"> (2003). They found that ethnic minorities </w:t>
      </w:r>
      <w:r w:rsidR="00040C99">
        <w:rPr>
          <w:rFonts w:ascii="Times New Roman" w:hAnsi="Times New Roman" w:cs="Times New Roman"/>
          <w:sz w:val="24"/>
          <w:szCs w:val="24"/>
        </w:rPr>
        <w:t>fare</w:t>
      </w:r>
      <w:r w:rsidR="00F774F7">
        <w:rPr>
          <w:rFonts w:ascii="Times New Roman" w:hAnsi="Times New Roman" w:cs="Times New Roman"/>
          <w:sz w:val="24"/>
          <w:szCs w:val="24"/>
        </w:rPr>
        <w:t xml:space="preserve"> badly on the labour market. After </w:t>
      </w:r>
      <w:r w:rsidR="00040C99">
        <w:rPr>
          <w:rFonts w:ascii="Times New Roman" w:hAnsi="Times New Roman" w:cs="Times New Roman"/>
          <w:sz w:val="24"/>
          <w:szCs w:val="24"/>
        </w:rPr>
        <w:t xml:space="preserve">conducting </w:t>
      </w:r>
      <w:r w:rsidR="00F774F7">
        <w:rPr>
          <w:rFonts w:ascii="Times New Roman" w:hAnsi="Times New Roman" w:cs="Times New Roman"/>
          <w:sz w:val="24"/>
          <w:szCs w:val="24"/>
        </w:rPr>
        <w:t>a separate analysis of the visible minorities, it was found that the earnings gap between immigrants of different visible minorities is bigger.</w:t>
      </w:r>
    </w:p>
    <w:p w14:paraId="493861F7" w14:textId="77777777" w:rsidR="00BB4D48" w:rsidRDefault="00BB4D48" w:rsidP="00DF60F4">
      <w:pPr>
        <w:spacing w:line="480" w:lineRule="auto"/>
        <w:jc w:val="both"/>
        <w:rPr>
          <w:rFonts w:ascii="Times New Roman" w:hAnsi="Times New Roman" w:cs="Times New Roman"/>
          <w:b/>
          <w:bCs/>
          <w:sz w:val="28"/>
          <w:szCs w:val="28"/>
        </w:rPr>
      </w:pPr>
    </w:p>
    <w:p w14:paraId="28AB3EE9" w14:textId="0F879482" w:rsidR="002A7A56" w:rsidRPr="00543436" w:rsidRDefault="00C73312" w:rsidP="00DF60F4">
      <w:pPr>
        <w:spacing w:line="480" w:lineRule="auto"/>
        <w:jc w:val="both"/>
        <w:rPr>
          <w:rFonts w:ascii="Times New Roman" w:hAnsi="Times New Roman" w:cs="Times New Roman"/>
          <w:b/>
          <w:bCs/>
          <w:sz w:val="32"/>
          <w:szCs w:val="32"/>
        </w:rPr>
      </w:pPr>
      <w:r w:rsidRPr="00543436">
        <w:rPr>
          <w:rFonts w:ascii="Times New Roman" w:hAnsi="Times New Roman" w:cs="Times New Roman"/>
          <w:b/>
          <w:bCs/>
          <w:sz w:val="32"/>
          <w:szCs w:val="32"/>
        </w:rPr>
        <w:t xml:space="preserve">5. </w:t>
      </w:r>
      <w:r w:rsidR="002A7A56" w:rsidRPr="00543436">
        <w:rPr>
          <w:rFonts w:ascii="Times New Roman" w:hAnsi="Times New Roman" w:cs="Times New Roman"/>
          <w:b/>
          <w:bCs/>
          <w:sz w:val="32"/>
          <w:szCs w:val="32"/>
        </w:rPr>
        <w:t>Conclusion</w:t>
      </w:r>
    </w:p>
    <w:p w14:paraId="635508EC" w14:textId="645EE4B5" w:rsidR="002A7A56" w:rsidRDefault="002A7A56" w:rsidP="006A0897">
      <w:pPr>
        <w:spacing w:line="480" w:lineRule="auto"/>
        <w:ind w:firstLine="357"/>
        <w:jc w:val="both"/>
        <w:rPr>
          <w:rFonts w:ascii="Times New Roman" w:hAnsi="Times New Roman" w:cs="Times New Roman"/>
          <w:sz w:val="24"/>
          <w:szCs w:val="24"/>
        </w:rPr>
      </w:pPr>
      <w:r>
        <w:rPr>
          <w:rFonts w:ascii="Times New Roman" w:hAnsi="Times New Roman" w:cs="Times New Roman"/>
          <w:sz w:val="24"/>
          <w:szCs w:val="24"/>
        </w:rPr>
        <w:t xml:space="preserve">This research uses the 2016 </w:t>
      </w:r>
      <w:r w:rsidR="008F66B7">
        <w:rPr>
          <w:rFonts w:ascii="Times New Roman" w:hAnsi="Times New Roman" w:cs="Times New Roman"/>
          <w:sz w:val="24"/>
          <w:szCs w:val="24"/>
        </w:rPr>
        <w:t>C</w:t>
      </w:r>
      <w:r>
        <w:rPr>
          <w:rFonts w:ascii="Times New Roman" w:hAnsi="Times New Roman" w:cs="Times New Roman"/>
          <w:sz w:val="24"/>
          <w:szCs w:val="24"/>
        </w:rPr>
        <w:t xml:space="preserve">anadian census data to analyze </w:t>
      </w:r>
      <w:r w:rsidR="008072AC">
        <w:rPr>
          <w:rFonts w:ascii="Times New Roman" w:hAnsi="Times New Roman" w:cs="Times New Roman"/>
          <w:sz w:val="24"/>
          <w:szCs w:val="24"/>
        </w:rPr>
        <w:t xml:space="preserve">the </w:t>
      </w:r>
      <w:r>
        <w:rPr>
          <w:rFonts w:ascii="Times New Roman" w:hAnsi="Times New Roman" w:cs="Times New Roman"/>
          <w:sz w:val="24"/>
          <w:szCs w:val="24"/>
        </w:rPr>
        <w:t>earning</w:t>
      </w:r>
      <w:r w:rsidR="008B7920">
        <w:rPr>
          <w:rFonts w:ascii="Times New Roman" w:hAnsi="Times New Roman" w:cs="Times New Roman"/>
          <w:sz w:val="24"/>
          <w:szCs w:val="24"/>
        </w:rPr>
        <w:t>s</w:t>
      </w:r>
      <w:r>
        <w:rPr>
          <w:rFonts w:ascii="Times New Roman" w:hAnsi="Times New Roman" w:cs="Times New Roman"/>
          <w:sz w:val="24"/>
          <w:szCs w:val="24"/>
        </w:rPr>
        <w:t xml:space="preserve"> gap between </w:t>
      </w:r>
      <w:r w:rsidR="008F66B7">
        <w:rPr>
          <w:rFonts w:ascii="Times New Roman" w:hAnsi="Times New Roman" w:cs="Times New Roman"/>
          <w:sz w:val="24"/>
          <w:szCs w:val="24"/>
        </w:rPr>
        <w:t>first</w:t>
      </w:r>
      <w:r w:rsidR="008B7920">
        <w:rPr>
          <w:rFonts w:ascii="Times New Roman" w:hAnsi="Times New Roman" w:cs="Times New Roman"/>
          <w:sz w:val="24"/>
          <w:szCs w:val="24"/>
        </w:rPr>
        <w:t>-</w:t>
      </w:r>
      <w:r w:rsidR="008F66B7">
        <w:rPr>
          <w:rFonts w:ascii="Times New Roman" w:hAnsi="Times New Roman" w:cs="Times New Roman"/>
          <w:sz w:val="24"/>
          <w:szCs w:val="24"/>
        </w:rPr>
        <w:t>, second</w:t>
      </w:r>
      <w:r w:rsidR="008B7920">
        <w:rPr>
          <w:rFonts w:ascii="Times New Roman" w:hAnsi="Times New Roman" w:cs="Times New Roman"/>
          <w:sz w:val="24"/>
          <w:szCs w:val="24"/>
        </w:rPr>
        <w:t>-</w:t>
      </w:r>
      <w:r w:rsidR="008F66B7">
        <w:rPr>
          <w:rFonts w:ascii="Times New Roman" w:hAnsi="Times New Roman" w:cs="Times New Roman"/>
          <w:sz w:val="24"/>
          <w:szCs w:val="24"/>
        </w:rPr>
        <w:t xml:space="preserve">, and third-generation immigrants. In the analysis, the first-generation immigrants are divided into different subgroups according to the age at </w:t>
      </w:r>
      <w:r w:rsidR="008B7920">
        <w:rPr>
          <w:rFonts w:ascii="Times New Roman" w:hAnsi="Times New Roman" w:cs="Times New Roman"/>
          <w:sz w:val="24"/>
          <w:szCs w:val="24"/>
        </w:rPr>
        <w:t>immigration</w:t>
      </w:r>
      <w:r w:rsidR="008F66B7">
        <w:rPr>
          <w:rFonts w:ascii="Times New Roman" w:hAnsi="Times New Roman" w:cs="Times New Roman"/>
          <w:sz w:val="24"/>
          <w:szCs w:val="24"/>
        </w:rPr>
        <w:t xml:space="preserve">. The second-generation immigrants are divided into two groups. One group </w:t>
      </w:r>
      <w:r w:rsidR="002B4318">
        <w:rPr>
          <w:rFonts w:ascii="Times New Roman" w:hAnsi="Times New Roman" w:cs="Times New Roman"/>
          <w:sz w:val="24"/>
          <w:szCs w:val="24"/>
        </w:rPr>
        <w:t>has</w:t>
      </w:r>
      <w:r w:rsidR="008F66B7">
        <w:rPr>
          <w:rFonts w:ascii="Times New Roman" w:hAnsi="Times New Roman" w:cs="Times New Roman"/>
          <w:sz w:val="24"/>
          <w:szCs w:val="24"/>
        </w:rPr>
        <w:t xml:space="preserve"> both parents </w:t>
      </w:r>
      <w:r w:rsidR="00F55448">
        <w:rPr>
          <w:rFonts w:ascii="Times New Roman" w:hAnsi="Times New Roman" w:cs="Times New Roman"/>
          <w:sz w:val="24"/>
          <w:szCs w:val="24"/>
        </w:rPr>
        <w:t>foreign-born,</w:t>
      </w:r>
      <w:r w:rsidR="008F66B7">
        <w:rPr>
          <w:rFonts w:ascii="Times New Roman" w:hAnsi="Times New Roman" w:cs="Times New Roman"/>
          <w:sz w:val="24"/>
          <w:szCs w:val="24"/>
        </w:rPr>
        <w:t xml:space="preserve"> and the other group </w:t>
      </w:r>
      <w:r w:rsidR="002B4318">
        <w:rPr>
          <w:rFonts w:ascii="Times New Roman" w:hAnsi="Times New Roman" w:cs="Times New Roman"/>
          <w:sz w:val="24"/>
          <w:szCs w:val="24"/>
        </w:rPr>
        <w:t>has</w:t>
      </w:r>
      <w:r w:rsidR="008F66B7">
        <w:rPr>
          <w:rFonts w:ascii="Times New Roman" w:hAnsi="Times New Roman" w:cs="Times New Roman"/>
          <w:sz w:val="24"/>
          <w:szCs w:val="24"/>
        </w:rPr>
        <w:t xml:space="preserve"> only one foreign-born parent.</w:t>
      </w:r>
      <w:r w:rsidR="00F55448">
        <w:rPr>
          <w:rFonts w:ascii="Times New Roman" w:hAnsi="Times New Roman" w:cs="Times New Roman"/>
          <w:sz w:val="24"/>
          <w:szCs w:val="24"/>
        </w:rPr>
        <w:t xml:space="preserve"> The study found that the earning</w:t>
      </w:r>
      <w:r w:rsidR="002B4318">
        <w:rPr>
          <w:rFonts w:ascii="Times New Roman" w:hAnsi="Times New Roman" w:cs="Times New Roman"/>
          <w:sz w:val="24"/>
          <w:szCs w:val="24"/>
        </w:rPr>
        <w:t>s</w:t>
      </w:r>
      <w:r w:rsidR="00F55448">
        <w:rPr>
          <w:rFonts w:ascii="Times New Roman" w:hAnsi="Times New Roman" w:cs="Times New Roman"/>
          <w:sz w:val="24"/>
          <w:szCs w:val="24"/>
        </w:rPr>
        <w:t xml:space="preserve"> of second-generation immigrants </w:t>
      </w:r>
      <w:r w:rsidR="002B4318">
        <w:rPr>
          <w:rFonts w:ascii="Times New Roman" w:hAnsi="Times New Roman" w:cs="Times New Roman"/>
          <w:sz w:val="24"/>
          <w:szCs w:val="24"/>
        </w:rPr>
        <w:t>are</w:t>
      </w:r>
      <w:r w:rsidR="00F55448">
        <w:rPr>
          <w:rFonts w:ascii="Times New Roman" w:hAnsi="Times New Roman" w:cs="Times New Roman"/>
          <w:sz w:val="24"/>
          <w:szCs w:val="24"/>
        </w:rPr>
        <w:t xml:space="preserve"> higher than </w:t>
      </w:r>
      <w:r w:rsidR="002B4318">
        <w:rPr>
          <w:rFonts w:ascii="Times New Roman" w:hAnsi="Times New Roman" w:cs="Times New Roman"/>
          <w:sz w:val="24"/>
          <w:szCs w:val="24"/>
        </w:rPr>
        <w:t xml:space="preserve">those of </w:t>
      </w:r>
      <w:r w:rsidR="00F55448">
        <w:rPr>
          <w:rFonts w:ascii="Times New Roman" w:hAnsi="Times New Roman" w:cs="Times New Roman"/>
          <w:sz w:val="24"/>
          <w:szCs w:val="24"/>
        </w:rPr>
        <w:t>the third-generation immigrants</w:t>
      </w:r>
      <w:r w:rsidR="002B4318">
        <w:rPr>
          <w:rFonts w:ascii="Times New Roman" w:hAnsi="Times New Roman" w:cs="Times New Roman"/>
          <w:sz w:val="24"/>
          <w:szCs w:val="24"/>
        </w:rPr>
        <w:t xml:space="preserve"> for both</w:t>
      </w:r>
      <w:r w:rsidR="00F55448">
        <w:rPr>
          <w:rFonts w:ascii="Times New Roman" w:hAnsi="Times New Roman" w:cs="Times New Roman"/>
          <w:sz w:val="24"/>
          <w:szCs w:val="24"/>
        </w:rPr>
        <w:t xml:space="preserve"> male</w:t>
      </w:r>
      <w:r w:rsidR="002B4318">
        <w:rPr>
          <w:rFonts w:ascii="Times New Roman" w:hAnsi="Times New Roman" w:cs="Times New Roman"/>
          <w:sz w:val="24"/>
          <w:szCs w:val="24"/>
        </w:rPr>
        <w:t>s</w:t>
      </w:r>
      <w:r w:rsidR="00F55448">
        <w:rPr>
          <w:rFonts w:ascii="Times New Roman" w:hAnsi="Times New Roman" w:cs="Times New Roman"/>
          <w:sz w:val="24"/>
          <w:szCs w:val="24"/>
        </w:rPr>
        <w:t xml:space="preserve"> </w:t>
      </w:r>
      <w:r w:rsidR="002B4318">
        <w:rPr>
          <w:rFonts w:ascii="Times New Roman" w:hAnsi="Times New Roman" w:cs="Times New Roman"/>
          <w:sz w:val="24"/>
          <w:szCs w:val="24"/>
        </w:rPr>
        <w:t>and</w:t>
      </w:r>
      <w:r w:rsidR="00F55448">
        <w:rPr>
          <w:rFonts w:ascii="Times New Roman" w:hAnsi="Times New Roman" w:cs="Times New Roman"/>
          <w:sz w:val="24"/>
          <w:szCs w:val="24"/>
        </w:rPr>
        <w:t xml:space="preserve"> female</w:t>
      </w:r>
      <w:r w:rsidR="002B4318">
        <w:rPr>
          <w:rFonts w:ascii="Times New Roman" w:hAnsi="Times New Roman" w:cs="Times New Roman"/>
          <w:sz w:val="24"/>
          <w:szCs w:val="24"/>
        </w:rPr>
        <w:t>s;</w:t>
      </w:r>
      <w:r w:rsidR="00F55448">
        <w:rPr>
          <w:rFonts w:ascii="Times New Roman" w:hAnsi="Times New Roman" w:cs="Times New Roman"/>
          <w:sz w:val="24"/>
          <w:szCs w:val="24"/>
        </w:rPr>
        <w:t xml:space="preserve"> </w:t>
      </w:r>
      <w:r w:rsidR="002B4318">
        <w:rPr>
          <w:rFonts w:ascii="Times New Roman" w:hAnsi="Times New Roman" w:cs="Times New Roman"/>
          <w:sz w:val="24"/>
          <w:szCs w:val="24"/>
        </w:rPr>
        <w:t>however,</w:t>
      </w:r>
      <w:r w:rsidR="00F55448">
        <w:rPr>
          <w:rFonts w:ascii="Times New Roman" w:hAnsi="Times New Roman" w:cs="Times New Roman"/>
          <w:sz w:val="24"/>
          <w:szCs w:val="24"/>
        </w:rPr>
        <w:t xml:space="preserve"> for male second-generation immigrants who had only one foreign-born parent, this advantage was very weak.</w:t>
      </w:r>
      <w:r w:rsidR="00F37E23">
        <w:rPr>
          <w:rFonts w:ascii="Times New Roman" w:hAnsi="Times New Roman" w:cs="Times New Roman"/>
          <w:sz w:val="24"/>
          <w:szCs w:val="24"/>
        </w:rPr>
        <w:t xml:space="preserve"> The same result </w:t>
      </w:r>
      <w:r w:rsidR="002B4318">
        <w:rPr>
          <w:rFonts w:ascii="Times New Roman" w:hAnsi="Times New Roman" w:cs="Times New Roman"/>
          <w:sz w:val="24"/>
          <w:szCs w:val="24"/>
        </w:rPr>
        <w:t>for</w:t>
      </w:r>
      <w:r w:rsidR="00F37E23">
        <w:rPr>
          <w:rFonts w:ascii="Times New Roman" w:hAnsi="Times New Roman" w:cs="Times New Roman"/>
          <w:sz w:val="24"/>
          <w:szCs w:val="24"/>
        </w:rPr>
        <w:t xml:space="preserve"> second-generation immigrants </w:t>
      </w:r>
      <w:r w:rsidR="002B4318">
        <w:rPr>
          <w:rFonts w:ascii="Times New Roman" w:hAnsi="Times New Roman" w:cs="Times New Roman"/>
          <w:sz w:val="24"/>
          <w:szCs w:val="24"/>
        </w:rPr>
        <w:t xml:space="preserve">is observed for the </w:t>
      </w:r>
      <w:r w:rsidR="00F37E23">
        <w:rPr>
          <w:rFonts w:ascii="Times New Roman" w:hAnsi="Times New Roman" w:cs="Times New Roman"/>
          <w:sz w:val="24"/>
          <w:szCs w:val="24"/>
        </w:rPr>
        <w:t>visible minorities.</w:t>
      </w:r>
    </w:p>
    <w:p w14:paraId="15863B26" w14:textId="5997D960" w:rsidR="00303BE7" w:rsidRDefault="00303BE7" w:rsidP="006A0897">
      <w:pPr>
        <w:spacing w:line="480" w:lineRule="auto"/>
        <w:ind w:firstLine="357"/>
        <w:jc w:val="both"/>
        <w:rPr>
          <w:rFonts w:ascii="Times New Roman" w:hAnsi="Times New Roman" w:cs="Times New Roman"/>
          <w:sz w:val="24"/>
          <w:szCs w:val="24"/>
        </w:rPr>
      </w:pPr>
    </w:p>
    <w:p w14:paraId="317B1709" w14:textId="326CFF62" w:rsidR="00303BE7" w:rsidRDefault="002B4318" w:rsidP="006A0897">
      <w:pPr>
        <w:spacing w:line="480" w:lineRule="auto"/>
        <w:ind w:firstLine="357"/>
        <w:jc w:val="both"/>
        <w:rPr>
          <w:rFonts w:ascii="Times New Roman" w:hAnsi="Times New Roman" w:cs="Times New Roman"/>
          <w:sz w:val="24"/>
          <w:szCs w:val="24"/>
        </w:rPr>
      </w:pPr>
      <w:r>
        <w:rPr>
          <w:rFonts w:ascii="Times New Roman" w:hAnsi="Times New Roman" w:cs="Times New Roman"/>
          <w:sz w:val="24"/>
          <w:szCs w:val="24"/>
        </w:rPr>
        <w:t>For both</w:t>
      </w:r>
      <w:r w:rsidR="00303BE7">
        <w:rPr>
          <w:rFonts w:ascii="Times New Roman" w:hAnsi="Times New Roman" w:cs="Times New Roman"/>
          <w:sz w:val="24"/>
          <w:szCs w:val="24"/>
        </w:rPr>
        <w:t xml:space="preserve"> the basic model </w:t>
      </w:r>
      <w:r>
        <w:rPr>
          <w:rFonts w:ascii="Times New Roman" w:hAnsi="Times New Roman" w:cs="Times New Roman"/>
          <w:sz w:val="24"/>
          <w:szCs w:val="24"/>
        </w:rPr>
        <w:t>and</w:t>
      </w:r>
      <w:r w:rsidR="00303BE7">
        <w:rPr>
          <w:rFonts w:ascii="Times New Roman" w:hAnsi="Times New Roman" w:cs="Times New Roman"/>
          <w:sz w:val="24"/>
          <w:szCs w:val="24"/>
        </w:rPr>
        <w:t xml:space="preserve"> the extended model, for the first-generation immigra</w:t>
      </w:r>
      <w:r>
        <w:rPr>
          <w:rFonts w:ascii="Times New Roman" w:hAnsi="Times New Roman" w:cs="Times New Roman"/>
          <w:sz w:val="24"/>
          <w:szCs w:val="24"/>
        </w:rPr>
        <w:t>nt</w:t>
      </w:r>
      <w:r w:rsidR="00303BE7">
        <w:rPr>
          <w:rFonts w:ascii="Times New Roman" w:hAnsi="Times New Roman" w:cs="Times New Roman"/>
          <w:sz w:val="24"/>
          <w:szCs w:val="24"/>
        </w:rPr>
        <w:t xml:space="preserve">s, when the age at </w:t>
      </w:r>
      <w:r>
        <w:rPr>
          <w:rFonts w:ascii="Times New Roman" w:hAnsi="Times New Roman" w:cs="Times New Roman"/>
          <w:sz w:val="24"/>
          <w:szCs w:val="24"/>
        </w:rPr>
        <w:t>immigration</w:t>
      </w:r>
      <w:r w:rsidR="00303BE7">
        <w:rPr>
          <w:rFonts w:ascii="Times New Roman" w:hAnsi="Times New Roman" w:cs="Times New Roman"/>
          <w:sz w:val="24"/>
          <w:szCs w:val="24"/>
        </w:rPr>
        <w:t xml:space="preserve"> increases, the earnings decreases. However, in the basic model, the earnings of first-generation male immigrants </w:t>
      </w:r>
      <w:r w:rsidR="00BB0E42">
        <w:rPr>
          <w:rFonts w:ascii="Times New Roman" w:hAnsi="Times New Roman" w:cs="Times New Roman"/>
          <w:sz w:val="24"/>
          <w:szCs w:val="24"/>
        </w:rPr>
        <w:t>are</w:t>
      </w:r>
      <w:r w:rsidR="00303BE7">
        <w:rPr>
          <w:rFonts w:ascii="Times New Roman" w:hAnsi="Times New Roman" w:cs="Times New Roman"/>
          <w:sz w:val="24"/>
          <w:szCs w:val="24"/>
        </w:rPr>
        <w:t xml:space="preserve"> always </w:t>
      </w:r>
      <w:r>
        <w:rPr>
          <w:rFonts w:ascii="Times New Roman" w:hAnsi="Times New Roman" w:cs="Times New Roman"/>
          <w:sz w:val="24"/>
          <w:szCs w:val="24"/>
        </w:rPr>
        <w:t xml:space="preserve">lower </w:t>
      </w:r>
      <w:r w:rsidR="00303BE7">
        <w:rPr>
          <w:rFonts w:ascii="Times New Roman" w:hAnsi="Times New Roman" w:cs="Times New Roman"/>
          <w:sz w:val="24"/>
          <w:szCs w:val="24"/>
        </w:rPr>
        <w:t xml:space="preserve">compared with </w:t>
      </w:r>
      <w:r>
        <w:rPr>
          <w:rFonts w:ascii="Times New Roman" w:hAnsi="Times New Roman" w:cs="Times New Roman"/>
          <w:sz w:val="24"/>
          <w:szCs w:val="24"/>
        </w:rPr>
        <w:t xml:space="preserve">those of </w:t>
      </w:r>
      <w:r w:rsidR="00303BE7">
        <w:rPr>
          <w:rFonts w:ascii="Times New Roman" w:hAnsi="Times New Roman" w:cs="Times New Roman"/>
          <w:sz w:val="24"/>
          <w:szCs w:val="24"/>
        </w:rPr>
        <w:t>the third-generation male immigrants, and female</w:t>
      </w:r>
      <w:r w:rsidR="00040C99">
        <w:rPr>
          <w:rFonts w:ascii="Times New Roman" w:hAnsi="Times New Roman" w:cs="Times New Roman"/>
          <w:sz w:val="24"/>
          <w:szCs w:val="24"/>
        </w:rPr>
        <w:t>s</w:t>
      </w:r>
      <w:r w:rsidR="00303BE7">
        <w:rPr>
          <w:rFonts w:ascii="Times New Roman" w:hAnsi="Times New Roman" w:cs="Times New Roman"/>
          <w:sz w:val="24"/>
          <w:szCs w:val="24"/>
        </w:rPr>
        <w:t xml:space="preserve"> will only have an earning</w:t>
      </w:r>
      <w:r>
        <w:rPr>
          <w:rFonts w:ascii="Times New Roman" w:hAnsi="Times New Roman" w:cs="Times New Roman"/>
          <w:sz w:val="24"/>
          <w:szCs w:val="24"/>
        </w:rPr>
        <w:t>s</w:t>
      </w:r>
      <w:r w:rsidR="00303BE7">
        <w:rPr>
          <w:rFonts w:ascii="Times New Roman" w:hAnsi="Times New Roman" w:cs="Times New Roman"/>
          <w:sz w:val="24"/>
          <w:szCs w:val="24"/>
        </w:rPr>
        <w:t xml:space="preserve"> advantage when they immigrat</w:t>
      </w:r>
      <w:r>
        <w:rPr>
          <w:rFonts w:ascii="Times New Roman" w:hAnsi="Times New Roman" w:cs="Times New Roman"/>
          <w:sz w:val="24"/>
          <w:szCs w:val="24"/>
        </w:rPr>
        <w:t>e</w:t>
      </w:r>
      <w:r w:rsidR="00BB0E42">
        <w:rPr>
          <w:rFonts w:ascii="Times New Roman" w:hAnsi="Times New Roman" w:cs="Times New Roman"/>
          <w:sz w:val="24"/>
          <w:szCs w:val="24"/>
        </w:rPr>
        <w:t xml:space="preserve"> before </w:t>
      </w:r>
      <w:r w:rsidR="00040C99">
        <w:rPr>
          <w:rFonts w:ascii="Times New Roman" w:hAnsi="Times New Roman" w:cs="Times New Roman"/>
          <w:sz w:val="24"/>
          <w:szCs w:val="24"/>
        </w:rPr>
        <w:t xml:space="preserve">they are </w:t>
      </w:r>
      <w:r>
        <w:rPr>
          <w:rFonts w:ascii="Times New Roman" w:hAnsi="Times New Roman" w:cs="Times New Roman"/>
          <w:sz w:val="24"/>
          <w:szCs w:val="24"/>
        </w:rPr>
        <w:t>nine</w:t>
      </w:r>
      <w:r w:rsidR="00BB0E42">
        <w:rPr>
          <w:rFonts w:ascii="Times New Roman" w:hAnsi="Times New Roman" w:cs="Times New Roman"/>
          <w:sz w:val="24"/>
          <w:szCs w:val="24"/>
        </w:rPr>
        <w:t xml:space="preserve"> years old. Some control variables were added </w:t>
      </w:r>
      <w:r>
        <w:rPr>
          <w:rFonts w:ascii="Times New Roman" w:hAnsi="Times New Roman" w:cs="Times New Roman"/>
          <w:sz w:val="24"/>
          <w:szCs w:val="24"/>
        </w:rPr>
        <w:t>in</w:t>
      </w:r>
      <w:r w:rsidR="00BB0E42">
        <w:rPr>
          <w:rFonts w:ascii="Times New Roman" w:hAnsi="Times New Roman" w:cs="Times New Roman"/>
          <w:sz w:val="24"/>
          <w:szCs w:val="24"/>
        </w:rPr>
        <w:t xml:space="preserve"> the extended model, </w:t>
      </w:r>
      <w:r>
        <w:rPr>
          <w:rFonts w:ascii="Times New Roman" w:hAnsi="Times New Roman" w:cs="Times New Roman"/>
          <w:sz w:val="24"/>
          <w:szCs w:val="24"/>
        </w:rPr>
        <w:t>and</w:t>
      </w:r>
      <w:r w:rsidR="00BB0E42">
        <w:rPr>
          <w:rFonts w:ascii="Times New Roman" w:hAnsi="Times New Roman" w:cs="Times New Roman"/>
          <w:sz w:val="24"/>
          <w:szCs w:val="24"/>
        </w:rPr>
        <w:t xml:space="preserve"> the results changed a bit. Whether </w:t>
      </w:r>
      <w:r w:rsidR="00040C99">
        <w:rPr>
          <w:rFonts w:ascii="Times New Roman" w:hAnsi="Times New Roman" w:cs="Times New Roman"/>
          <w:sz w:val="24"/>
          <w:szCs w:val="24"/>
        </w:rPr>
        <w:t xml:space="preserve">they are </w:t>
      </w:r>
      <w:r w:rsidR="00BB0E42">
        <w:rPr>
          <w:rFonts w:ascii="Times New Roman" w:hAnsi="Times New Roman" w:cs="Times New Roman"/>
          <w:sz w:val="24"/>
          <w:szCs w:val="24"/>
        </w:rPr>
        <w:t xml:space="preserve">male or female, </w:t>
      </w:r>
      <w:r>
        <w:rPr>
          <w:rFonts w:ascii="Times New Roman" w:hAnsi="Times New Roman" w:cs="Times New Roman"/>
          <w:sz w:val="24"/>
          <w:szCs w:val="24"/>
        </w:rPr>
        <w:t>immigrants whose</w:t>
      </w:r>
      <w:r w:rsidR="00BB0E42">
        <w:rPr>
          <w:rFonts w:ascii="Times New Roman" w:hAnsi="Times New Roman" w:cs="Times New Roman"/>
          <w:sz w:val="24"/>
          <w:szCs w:val="24"/>
        </w:rPr>
        <w:t xml:space="preserve"> age at immigration is b</w:t>
      </w:r>
      <w:r w:rsidR="00040C99">
        <w:rPr>
          <w:rFonts w:ascii="Times New Roman" w:hAnsi="Times New Roman" w:cs="Times New Roman"/>
          <w:sz w:val="24"/>
          <w:szCs w:val="24"/>
        </w:rPr>
        <w:t>elow</w:t>
      </w:r>
      <w:r w:rsidR="00BB0E42">
        <w:rPr>
          <w:rFonts w:ascii="Times New Roman" w:hAnsi="Times New Roman" w:cs="Times New Roman"/>
          <w:sz w:val="24"/>
          <w:szCs w:val="24"/>
        </w:rPr>
        <w:t xml:space="preserve"> 19 years old have an earnings advantage over natives.</w:t>
      </w:r>
      <w:r w:rsidR="00924BA8">
        <w:rPr>
          <w:rFonts w:ascii="Times New Roman" w:hAnsi="Times New Roman" w:cs="Times New Roman"/>
          <w:sz w:val="24"/>
          <w:szCs w:val="24"/>
        </w:rPr>
        <w:t xml:space="preserve"> For second-generation immigrants, </w:t>
      </w:r>
      <w:r>
        <w:rPr>
          <w:rFonts w:ascii="Times New Roman" w:hAnsi="Times New Roman" w:cs="Times New Roman"/>
          <w:sz w:val="24"/>
          <w:szCs w:val="24"/>
        </w:rPr>
        <w:t>there is</w:t>
      </w:r>
      <w:r w:rsidR="00924BA8">
        <w:rPr>
          <w:rFonts w:ascii="Times New Roman" w:hAnsi="Times New Roman" w:cs="Times New Roman"/>
          <w:sz w:val="24"/>
          <w:szCs w:val="24"/>
        </w:rPr>
        <w:t xml:space="preserve"> always an earnings advantage over third-generation immigrants, both in the basic model and the extended model. With the control variables, the earnings of second-generation immigrants are not absolutely higher than </w:t>
      </w:r>
      <w:r>
        <w:rPr>
          <w:rFonts w:ascii="Times New Roman" w:hAnsi="Times New Roman" w:cs="Times New Roman"/>
          <w:sz w:val="24"/>
          <w:szCs w:val="24"/>
        </w:rPr>
        <w:t xml:space="preserve">those of </w:t>
      </w:r>
      <w:r w:rsidR="00924BA8">
        <w:rPr>
          <w:rFonts w:ascii="Times New Roman" w:hAnsi="Times New Roman" w:cs="Times New Roman"/>
          <w:sz w:val="24"/>
          <w:szCs w:val="24"/>
        </w:rPr>
        <w:t xml:space="preserve">first-generation immigrants. For male second-generation immigrants, </w:t>
      </w:r>
      <w:r w:rsidR="00935940">
        <w:rPr>
          <w:rFonts w:ascii="Times New Roman" w:hAnsi="Times New Roman" w:cs="Times New Roman"/>
          <w:sz w:val="24"/>
          <w:szCs w:val="24"/>
        </w:rPr>
        <w:t>those</w:t>
      </w:r>
      <w:r w:rsidR="00924BA8">
        <w:rPr>
          <w:rFonts w:ascii="Times New Roman" w:hAnsi="Times New Roman" w:cs="Times New Roman"/>
          <w:sz w:val="24"/>
          <w:szCs w:val="24"/>
        </w:rPr>
        <w:t xml:space="preserve"> with two foreign-born parents earn more than </w:t>
      </w:r>
      <w:r w:rsidR="00935940">
        <w:rPr>
          <w:rFonts w:ascii="Times New Roman" w:hAnsi="Times New Roman" w:cs="Times New Roman"/>
          <w:sz w:val="24"/>
          <w:szCs w:val="24"/>
        </w:rPr>
        <w:t>those</w:t>
      </w:r>
      <w:r w:rsidR="00924BA8">
        <w:rPr>
          <w:rFonts w:ascii="Times New Roman" w:hAnsi="Times New Roman" w:cs="Times New Roman"/>
          <w:sz w:val="24"/>
          <w:szCs w:val="24"/>
        </w:rPr>
        <w:t xml:space="preserve"> with only one foreign-born parent. This result is reversed for female second-generation immigrants. </w:t>
      </w:r>
      <w:r w:rsidR="00855E0C">
        <w:rPr>
          <w:rFonts w:ascii="Times New Roman" w:hAnsi="Times New Roman" w:cs="Times New Roman"/>
          <w:sz w:val="24"/>
          <w:szCs w:val="24"/>
        </w:rPr>
        <w:t xml:space="preserve">Male immigrants with two foreign-born parents earn less than first-generation immigrants who immigrated before the age of </w:t>
      </w:r>
      <w:r w:rsidR="00935940">
        <w:rPr>
          <w:rFonts w:ascii="Times New Roman" w:hAnsi="Times New Roman" w:cs="Times New Roman"/>
          <w:sz w:val="24"/>
          <w:szCs w:val="24"/>
        </w:rPr>
        <w:t>nine</w:t>
      </w:r>
      <w:r w:rsidR="00855E0C">
        <w:rPr>
          <w:rFonts w:ascii="Times New Roman" w:hAnsi="Times New Roman" w:cs="Times New Roman"/>
          <w:sz w:val="24"/>
          <w:szCs w:val="24"/>
        </w:rPr>
        <w:t xml:space="preserve">, while second-generation male immigrants with only one foreign-born parent earn less than first-generation immigrants who immigrated before the age of 19. </w:t>
      </w:r>
    </w:p>
    <w:p w14:paraId="061C11D9" w14:textId="7DE55E09" w:rsidR="00855E0C" w:rsidRDefault="00855E0C" w:rsidP="006A0897">
      <w:pPr>
        <w:spacing w:line="480" w:lineRule="auto"/>
        <w:ind w:firstLine="357"/>
        <w:jc w:val="both"/>
        <w:rPr>
          <w:rFonts w:ascii="Times New Roman" w:hAnsi="Times New Roman" w:cs="Times New Roman"/>
          <w:sz w:val="24"/>
          <w:szCs w:val="24"/>
        </w:rPr>
      </w:pPr>
    </w:p>
    <w:p w14:paraId="635585EA" w14:textId="73E3A3D2" w:rsidR="00855E0C" w:rsidRDefault="00855E0C" w:rsidP="006A0897">
      <w:pPr>
        <w:spacing w:line="480" w:lineRule="auto"/>
        <w:ind w:firstLine="357"/>
        <w:jc w:val="both"/>
        <w:rPr>
          <w:rFonts w:ascii="Times New Roman" w:hAnsi="Times New Roman" w:cs="Times New Roman"/>
          <w:sz w:val="24"/>
          <w:szCs w:val="24"/>
        </w:rPr>
      </w:pPr>
      <w:r>
        <w:rPr>
          <w:rFonts w:ascii="Times New Roman" w:hAnsi="Times New Roman" w:cs="Times New Roman"/>
          <w:sz w:val="24"/>
          <w:szCs w:val="24"/>
        </w:rPr>
        <w:t xml:space="preserve">In the extended model, </w:t>
      </w:r>
      <w:r w:rsidR="00935940">
        <w:rPr>
          <w:rFonts w:ascii="Times New Roman" w:hAnsi="Times New Roman" w:cs="Times New Roman"/>
          <w:sz w:val="24"/>
          <w:szCs w:val="24"/>
        </w:rPr>
        <w:t>I</w:t>
      </w:r>
      <w:r>
        <w:rPr>
          <w:rFonts w:ascii="Times New Roman" w:hAnsi="Times New Roman" w:cs="Times New Roman"/>
          <w:sz w:val="24"/>
          <w:szCs w:val="24"/>
        </w:rPr>
        <w:t xml:space="preserve"> also include </w:t>
      </w:r>
      <w:r w:rsidR="00040C99">
        <w:rPr>
          <w:rFonts w:ascii="Times New Roman" w:hAnsi="Times New Roman" w:cs="Times New Roman"/>
          <w:sz w:val="24"/>
          <w:szCs w:val="24"/>
        </w:rPr>
        <w:t xml:space="preserve">indicators for </w:t>
      </w:r>
      <w:r>
        <w:rPr>
          <w:rFonts w:ascii="Times New Roman" w:hAnsi="Times New Roman" w:cs="Times New Roman"/>
          <w:sz w:val="24"/>
          <w:szCs w:val="24"/>
        </w:rPr>
        <w:t>visible minorities</w:t>
      </w:r>
      <w:r w:rsidR="00935940">
        <w:rPr>
          <w:rFonts w:ascii="Times New Roman" w:hAnsi="Times New Roman" w:cs="Times New Roman"/>
          <w:sz w:val="24"/>
          <w:szCs w:val="24"/>
        </w:rPr>
        <w:t>, a</w:t>
      </w:r>
      <w:r>
        <w:rPr>
          <w:rFonts w:ascii="Times New Roman" w:hAnsi="Times New Roman" w:cs="Times New Roman"/>
          <w:sz w:val="24"/>
          <w:szCs w:val="24"/>
        </w:rPr>
        <w:t>nd found that compared with non-visible minority</w:t>
      </w:r>
      <w:r w:rsidR="006D6F9E">
        <w:rPr>
          <w:rFonts w:ascii="Times New Roman" w:hAnsi="Times New Roman" w:cs="Times New Roman"/>
          <w:sz w:val="24"/>
          <w:szCs w:val="24"/>
        </w:rPr>
        <w:t xml:space="preserve">, all visible minorities, </w:t>
      </w:r>
      <w:r w:rsidR="00C91547">
        <w:rPr>
          <w:rFonts w:ascii="Times New Roman" w:hAnsi="Times New Roman" w:cs="Times New Roman"/>
          <w:sz w:val="24"/>
          <w:szCs w:val="24"/>
        </w:rPr>
        <w:t xml:space="preserve">for both </w:t>
      </w:r>
      <w:r w:rsidR="006D6F9E">
        <w:rPr>
          <w:rFonts w:ascii="Times New Roman" w:hAnsi="Times New Roman" w:cs="Times New Roman"/>
          <w:sz w:val="24"/>
          <w:szCs w:val="24"/>
        </w:rPr>
        <w:t>male</w:t>
      </w:r>
      <w:r w:rsidR="00C91547">
        <w:rPr>
          <w:rFonts w:ascii="Times New Roman" w:hAnsi="Times New Roman" w:cs="Times New Roman"/>
          <w:sz w:val="24"/>
          <w:szCs w:val="24"/>
        </w:rPr>
        <w:t>s</w:t>
      </w:r>
      <w:r w:rsidR="006D6F9E">
        <w:rPr>
          <w:rFonts w:ascii="Times New Roman" w:hAnsi="Times New Roman" w:cs="Times New Roman"/>
          <w:sz w:val="24"/>
          <w:szCs w:val="24"/>
        </w:rPr>
        <w:t xml:space="preserve"> </w:t>
      </w:r>
      <w:r w:rsidR="00C91547">
        <w:rPr>
          <w:rFonts w:ascii="Times New Roman" w:hAnsi="Times New Roman" w:cs="Times New Roman"/>
          <w:sz w:val="24"/>
          <w:szCs w:val="24"/>
        </w:rPr>
        <w:t>and</w:t>
      </w:r>
      <w:r w:rsidR="006D6F9E">
        <w:rPr>
          <w:rFonts w:ascii="Times New Roman" w:hAnsi="Times New Roman" w:cs="Times New Roman"/>
          <w:sz w:val="24"/>
          <w:szCs w:val="24"/>
        </w:rPr>
        <w:t xml:space="preserve"> female</w:t>
      </w:r>
      <w:r w:rsidR="00C91547">
        <w:rPr>
          <w:rFonts w:ascii="Times New Roman" w:hAnsi="Times New Roman" w:cs="Times New Roman"/>
          <w:sz w:val="24"/>
          <w:szCs w:val="24"/>
        </w:rPr>
        <w:t>s</w:t>
      </w:r>
      <w:r w:rsidR="006D6F9E">
        <w:rPr>
          <w:rFonts w:ascii="Times New Roman" w:hAnsi="Times New Roman" w:cs="Times New Roman"/>
          <w:sz w:val="24"/>
          <w:szCs w:val="24"/>
        </w:rPr>
        <w:t xml:space="preserve">, are at </w:t>
      </w:r>
      <w:r w:rsidR="00C91547">
        <w:rPr>
          <w:rFonts w:ascii="Times New Roman" w:hAnsi="Times New Roman" w:cs="Times New Roman"/>
          <w:sz w:val="24"/>
          <w:szCs w:val="24"/>
        </w:rPr>
        <w:t xml:space="preserve">a </w:t>
      </w:r>
      <w:r w:rsidR="006D6F9E">
        <w:rPr>
          <w:rFonts w:ascii="Times New Roman" w:hAnsi="Times New Roman" w:cs="Times New Roman"/>
          <w:sz w:val="24"/>
          <w:szCs w:val="24"/>
        </w:rPr>
        <w:t>disadvantage in the labo</w:t>
      </w:r>
      <w:r w:rsidR="00C91547">
        <w:rPr>
          <w:rFonts w:ascii="Times New Roman" w:hAnsi="Times New Roman" w:cs="Times New Roman"/>
          <w:sz w:val="24"/>
          <w:szCs w:val="24"/>
        </w:rPr>
        <w:t>u</w:t>
      </w:r>
      <w:r w:rsidR="006D6F9E">
        <w:rPr>
          <w:rFonts w:ascii="Times New Roman" w:hAnsi="Times New Roman" w:cs="Times New Roman"/>
          <w:sz w:val="24"/>
          <w:szCs w:val="24"/>
        </w:rPr>
        <w:t xml:space="preserve">r market. An analysis specifically targeting visible minorities found that Latin male immigrants and </w:t>
      </w:r>
      <w:r w:rsidR="00C91547">
        <w:rPr>
          <w:rFonts w:ascii="Times New Roman" w:hAnsi="Times New Roman" w:cs="Times New Roman"/>
          <w:sz w:val="24"/>
          <w:szCs w:val="24"/>
        </w:rPr>
        <w:t>B</w:t>
      </w:r>
      <w:r w:rsidR="006D6F9E">
        <w:rPr>
          <w:rFonts w:ascii="Times New Roman" w:hAnsi="Times New Roman" w:cs="Times New Roman"/>
          <w:sz w:val="24"/>
          <w:szCs w:val="24"/>
        </w:rPr>
        <w:t xml:space="preserve">lack female immigrants had the highest earnings, while immigrants </w:t>
      </w:r>
      <w:r w:rsidR="00C91547">
        <w:rPr>
          <w:rFonts w:ascii="Times New Roman" w:hAnsi="Times New Roman" w:cs="Times New Roman"/>
          <w:sz w:val="24"/>
          <w:szCs w:val="24"/>
        </w:rPr>
        <w:t>from</w:t>
      </w:r>
      <w:r w:rsidR="006D6F9E">
        <w:rPr>
          <w:rFonts w:ascii="Times New Roman" w:hAnsi="Times New Roman" w:cs="Times New Roman"/>
          <w:sz w:val="24"/>
          <w:szCs w:val="24"/>
        </w:rPr>
        <w:t xml:space="preserve"> West Asia had lower earnings than other visible minorities. </w:t>
      </w:r>
      <w:r w:rsidR="00C91547">
        <w:rPr>
          <w:rFonts w:ascii="Times New Roman" w:hAnsi="Times New Roman" w:cs="Times New Roman"/>
          <w:sz w:val="24"/>
          <w:szCs w:val="24"/>
        </w:rPr>
        <w:t>I</w:t>
      </w:r>
      <w:r w:rsidR="006D6F9E">
        <w:rPr>
          <w:rFonts w:ascii="Times New Roman" w:hAnsi="Times New Roman" w:cs="Times New Roman"/>
          <w:sz w:val="24"/>
          <w:szCs w:val="24"/>
        </w:rPr>
        <w:t xml:space="preserve"> also found that visible minorities with two foreign-born parents had higher earnings than first- and third- generation visible minorities immigrants. And compared with the third-generation </w:t>
      </w:r>
      <w:r w:rsidR="00C91547">
        <w:rPr>
          <w:rFonts w:ascii="Times New Roman" w:hAnsi="Times New Roman" w:cs="Times New Roman"/>
          <w:sz w:val="24"/>
          <w:szCs w:val="24"/>
        </w:rPr>
        <w:t xml:space="preserve">visible </w:t>
      </w:r>
      <w:r w:rsidR="006D6F9E">
        <w:rPr>
          <w:rFonts w:ascii="Times New Roman" w:hAnsi="Times New Roman" w:cs="Times New Roman"/>
          <w:sz w:val="24"/>
          <w:szCs w:val="24"/>
        </w:rPr>
        <w:t>minority</w:t>
      </w:r>
      <w:r w:rsidR="00C91547">
        <w:rPr>
          <w:rFonts w:ascii="Times New Roman" w:hAnsi="Times New Roman" w:cs="Times New Roman"/>
          <w:sz w:val="24"/>
          <w:szCs w:val="24"/>
        </w:rPr>
        <w:t xml:space="preserve"> workers</w:t>
      </w:r>
      <w:r w:rsidR="006D6F9E">
        <w:rPr>
          <w:rFonts w:ascii="Times New Roman" w:hAnsi="Times New Roman" w:cs="Times New Roman"/>
          <w:sz w:val="24"/>
          <w:szCs w:val="24"/>
        </w:rPr>
        <w:t xml:space="preserve">, the earnings advantage of the first- and second-generation minority immigrants is greater than </w:t>
      </w:r>
      <w:r w:rsidR="00C91547">
        <w:rPr>
          <w:rFonts w:ascii="Times New Roman" w:hAnsi="Times New Roman" w:cs="Times New Roman"/>
          <w:sz w:val="24"/>
          <w:szCs w:val="24"/>
        </w:rPr>
        <w:t xml:space="preserve">it is for </w:t>
      </w:r>
      <w:r w:rsidR="006D6F9E">
        <w:rPr>
          <w:rFonts w:ascii="Times New Roman" w:hAnsi="Times New Roman" w:cs="Times New Roman"/>
          <w:sz w:val="24"/>
          <w:szCs w:val="24"/>
        </w:rPr>
        <w:t>non-</w:t>
      </w:r>
      <w:r w:rsidR="00C91547">
        <w:rPr>
          <w:rFonts w:ascii="Times New Roman" w:hAnsi="Times New Roman" w:cs="Times New Roman"/>
          <w:sz w:val="24"/>
          <w:szCs w:val="24"/>
        </w:rPr>
        <w:t xml:space="preserve">visible </w:t>
      </w:r>
      <w:r w:rsidR="006D6F9E">
        <w:rPr>
          <w:rFonts w:ascii="Times New Roman" w:hAnsi="Times New Roman" w:cs="Times New Roman"/>
          <w:sz w:val="24"/>
          <w:szCs w:val="24"/>
        </w:rPr>
        <w:t>minorities.</w:t>
      </w:r>
    </w:p>
    <w:p w14:paraId="516E4485" w14:textId="0E47805B" w:rsidR="006D6F9E" w:rsidRDefault="006D6F9E" w:rsidP="006A0897">
      <w:pPr>
        <w:spacing w:line="480" w:lineRule="auto"/>
        <w:ind w:firstLine="357"/>
        <w:jc w:val="both"/>
        <w:rPr>
          <w:rFonts w:ascii="Times New Roman" w:hAnsi="Times New Roman" w:cs="Times New Roman"/>
          <w:sz w:val="24"/>
          <w:szCs w:val="24"/>
        </w:rPr>
      </w:pPr>
    </w:p>
    <w:p w14:paraId="6813D4F5" w14:textId="661752C7" w:rsidR="006D6F9E" w:rsidRDefault="006D6F9E" w:rsidP="006A0897">
      <w:pPr>
        <w:spacing w:line="480" w:lineRule="auto"/>
        <w:ind w:firstLine="357"/>
        <w:jc w:val="both"/>
        <w:rPr>
          <w:rFonts w:ascii="Times New Roman" w:hAnsi="Times New Roman" w:cs="Times New Roman"/>
          <w:sz w:val="24"/>
          <w:szCs w:val="24"/>
        </w:rPr>
      </w:pPr>
      <w:r>
        <w:rPr>
          <w:rFonts w:ascii="Times New Roman" w:hAnsi="Times New Roman" w:cs="Times New Roman"/>
          <w:sz w:val="24"/>
          <w:szCs w:val="24"/>
        </w:rPr>
        <w:t>In summary</w:t>
      </w:r>
      <w:r w:rsidR="00421472">
        <w:rPr>
          <w:rFonts w:ascii="Times New Roman" w:hAnsi="Times New Roman" w:cs="Times New Roman"/>
          <w:sz w:val="24"/>
          <w:szCs w:val="24"/>
        </w:rPr>
        <w:t xml:space="preserve">, immigrants who land </w:t>
      </w:r>
      <w:r w:rsidR="00040C99">
        <w:rPr>
          <w:rFonts w:ascii="Times New Roman" w:hAnsi="Times New Roman" w:cs="Times New Roman"/>
          <w:sz w:val="24"/>
          <w:szCs w:val="24"/>
        </w:rPr>
        <w:t xml:space="preserve">at a </w:t>
      </w:r>
      <w:r w:rsidR="00421472">
        <w:rPr>
          <w:rFonts w:ascii="Times New Roman" w:hAnsi="Times New Roman" w:cs="Times New Roman"/>
          <w:sz w:val="24"/>
          <w:szCs w:val="24"/>
        </w:rPr>
        <w:t>young</w:t>
      </w:r>
      <w:r w:rsidR="00040C99">
        <w:rPr>
          <w:rFonts w:ascii="Times New Roman" w:hAnsi="Times New Roman" w:cs="Times New Roman"/>
          <w:sz w:val="24"/>
          <w:szCs w:val="24"/>
        </w:rPr>
        <w:t xml:space="preserve"> age</w:t>
      </w:r>
      <w:r w:rsidR="00421472">
        <w:rPr>
          <w:rFonts w:ascii="Times New Roman" w:hAnsi="Times New Roman" w:cs="Times New Roman"/>
          <w:sz w:val="24"/>
          <w:szCs w:val="24"/>
        </w:rPr>
        <w:t xml:space="preserve"> have good labour market performance in Canada</w:t>
      </w:r>
      <w:r w:rsidR="00040C99">
        <w:rPr>
          <w:rFonts w:ascii="Times New Roman" w:hAnsi="Times New Roman" w:cs="Times New Roman"/>
          <w:sz w:val="24"/>
          <w:szCs w:val="24"/>
        </w:rPr>
        <w:t>,</w:t>
      </w:r>
      <w:r w:rsidR="00C91547">
        <w:rPr>
          <w:rFonts w:ascii="Times New Roman" w:hAnsi="Times New Roman" w:cs="Times New Roman"/>
          <w:sz w:val="24"/>
          <w:szCs w:val="24"/>
        </w:rPr>
        <w:t xml:space="preserve"> and second</w:t>
      </w:r>
      <w:r w:rsidR="00421472">
        <w:rPr>
          <w:rFonts w:ascii="Times New Roman" w:hAnsi="Times New Roman" w:cs="Times New Roman"/>
          <w:sz w:val="24"/>
          <w:szCs w:val="24"/>
        </w:rPr>
        <w:t xml:space="preserve">-generation </w:t>
      </w:r>
      <w:r w:rsidR="008072AC">
        <w:rPr>
          <w:rFonts w:ascii="Times New Roman" w:hAnsi="Times New Roman" w:cs="Times New Roman"/>
          <w:sz w:val="24"/>
          <w:szCs w:val="24"/>
        </w:rPr>
        <w:t>i</w:t>
      </w:r>
      <w:r w:rsidR="00421472">
        <w:rPr>
          <w:rFonts w:ascii="Times New Roman" w:hAnsi="Times New Roman" w:cs="Times New Roman"/>
          <w:sz w:val="24"/>
          <w:szCs w:val="24"/>
        </w:rPr>
        <w:t>mmigra</w:t>
      </w:r>
      <w:r w:rsidR="008072AC">
        <w:rPr>
          <w:rFonts w:ascii="Times New Roman" w:hAnsi="Times New Roman" w:cs="Times New Roman"/>
          <w:sz w:val="24"/>
          <w:szCs w:val="24"/>
        </w:rPr>
        <w:t>nts</w:t>
      </w:r>
      <w:r w:rsidR="00421472">
        <w:rPr>
          <w:rFonts w:ascii="Times New Roman" w:hAnsi="Times New Roman" w:cs="Times New Roman"/>
          <w:sz w:val="24"/>
          <w:szCs w:val="24"/>
        </w:rPr>
        <w:t xml:space="preserve"> have an earnings advantage over third-generation immigrants and most second-generation immigrants. Visible minorities have </w:t>
      </w:r>
      <w:r w:rsidR="00040C99">
        <w:rPr>
          <w:rFonts w:ascii="Times New Roman" w:hAnsi="Times New Roman" w:cs="Times New Roman"/>
          <w:sz w:val="24"/>
          <w:szCs w:val="24"/>
        </w:rPr>
        <w:t xml:space="preserve">earnings </w:t>
      </w:r>
      <w:r w:rsidR="00421472">
        <w:rPr>
          <w:rFonts w:ascii="Times New Roman" w:hAnsi="Times New Roman" w:cs="Times New Roman"/>
          <w:sz w:val="24"/>
          <w:szCs w:val="24"/>
        </w:rPr>
        <w:t>disadvantage</w:t>
      </w:r>
      <w:r w:rsidR="00C91547">
        <w:rPr>
          <w:rFonts w:ascii="Times New Roman" w:hAnsi="Times New Roman" w:cs="Times New Roman"/>
          <w:sz w:val="24"/>
          <w:szCs w:val="24"/>
        </w:rPr>
        <w:t>s</w:t>
      </w:r>
      <w:r w:rsidR="00421472">
        <w:rPr>
          <w:rFonts w:ascii="Times New Roman" w:hAnsi="Times New Roman" w:cs="Times New Roman"/>
          <w:sz w:val="24"/>
          <w:szCs w:val="24"/>
        </w:rPr>
        <w:t xml:space="preserve"> </w:t>
      </w:r>
      <w:r w:rsidR="00C91547">
        <w:rPr>
          <w:rFonts w:ascii="Times New Roman" w:hAnsi="Times New Roman" w:cs="Times New Roman"/>
          <w:sz w:val="24"/>
          <w:szCs w:val="24"/>
        </w:rPr>
        <w:t>compared to</w:t>
      </w:r>
      <w:r w:rsidR="00421472">
        <w:rPr>
          <w:rFonts w:ascii="Times New Roman" w:hAnsi="Times New Roman" w:cs="Times New Roman"/>
          <w:sz w:val="24"/>
          <w:szCs w:val="24"/>
        </w:rPr>
        <w:t xml:space="preserve"> non-visible minorities.</w:t>
      </w:r>
    </w:p>
    <w:p w14:paraId="6CEEF5CD" w14:textId="2658AE23" w:rsidR="00FD3CD0" w:rsidRDefault="00FD3CD0" w:rsidP="00DF60F4">
      <w:pPr>
        <w:spacing w:line="480" w:lineRule="auto"/>
        <w:jc w:val="both"/>
        <w:rPr>
          <w:rFonts w:ascii="Times New Roman" w:hAnsi="Times New Roman" w:cs="Times New Roman"/>
          <w:sz w:val="24"/>
          <w:szCs w:val="24"/>
        </w:rPr>
      </w:pPr>
    </w:p>
    <w:p w14:paraId="614AC98D" w14:textId="77777777" w:rsidR="00BB4D48" w:rsidRDefault="00BB4D48" w:rsidP="00DF60F4">
      <w:pPr>
        <w:spacing w:line="480" w:lineRule="auto"/>
        <w:jc w:val="both"/>
        <w:rPr>
          <w:rFonts w:ascii="Times New Roman" w:hAnsi="Times New Roman" w:cs="Times New Roman"/>
          <w:b/>
          <w:bCs/>
          <w:sz w:val="24"/>
          <w:szCs w:val="24"/>
        </w:rPr>
      </w:pPr>
    </w:p>
    <w:p w14:paraId="65080FFA" w14:textId="77777777" w:rsidR="0023479B" w:rsidRDefault="0023479B" w:rsidP="00246366">
      <w:pPr>
        <w:spacing w:line="480" w:lineRule="auto"/>
        <w:jc w:val="both"/>
        <w:rPr>
          <w:rFonts w:ascii="Times New Roman" w:hAnsi="Times New Roman" w:cs="Times New Roman"/>
          <w:b/>
          <w:bCs/>
          <w:sz w:val="28"/>
          <w:szCs w:val="28"/>
        </w:rPr>
      </w:pPr>
    </w:p>
    <w:p w14:paraId="6DDEC31B" w14:textId="77777777" w:rsidR="0023479B" w:rsidRDefault="0023479B" w:rsidP="00246366">
      <w:pPr>
        <w:spacing w:line="480" w:lineRule="auto"/>
        <w:jc w:val="both"/>
        <w:rPr>
          <w:rFonts w:ascii="Times New Roman" w:hAnsi="Times New Roman" w:cs="Times New Roman"/>
          <w:b/>
          <w:bCs/>
          <w:sz w:val="28"/>
          <w:szCs w:val="28"/>
        </w:rPr>
      </w:pPr>
    </w:p>
    <w:p w14:paraId="2A9D9893" w14:textId="77777777" w:rsidR="0023479B" w:rsidRDefault="0023479B" w:rsidP="00246366">
      <w:pPr>
        <w:spacing w:line="480" w:lineRule="auto"/>
        <w:jc w:val="both"/>
        <w:rPr>
          <w:rFonts w:ascii="Times New Roman" w:hAnsi="Times New Roman" w:cs="Times New Roman"/>
          <w:b/>
          <w:bCs/>
          <w:sz w:val="28"/>
          <w:szCs w:val="28"/>
        </w:rPr>
      </w:pPr>
    </w:p>
    <w:p w14:paraId="5A785891" w14:textId="77777777" w:rsidR="0023479B" w:rsidRDefault="0023479B" w:rsidP="00246366">
      <w:pPr>
        <w:spacing w:line="480" w:lineRule="auto"/>
        <w:jc w:val="both"/>
        <w:rPr>
          <w:rFonts w:ascii="Times New Roman" w:hAnsi="Times New Roman" w:cs="Times New Roman"/>
          <w:b/>
          <w:bCs/>
          <w:sz w:val="28"/>
          <w:szCs w:val="28"/>
        </w:rPr>
      </w:pPr>
    </w:p>
    <w:p w14:paraId="22C42E20" w14:textId="77777777" w:rsidR="0023479B" w:rsidRDefault="0023479B" w:rsidP="00246366">
      <w:pPr>
        <w:spacing w:line="480" w:lineRule="auto"/>
        <w:jc w:val="both"/>
        <w:rPr>
          <w:rFonts w:ascii="Times New Roman" w:hAnsi="Times New Roman" w:cs="Times New Roman"/>
          <w:b/>
          <w:bCs/>
          <w:sz w:val="28"/>
          <w:szCs w:val="28"/>
        </w:rPr>
      </w:pPr>
    </w:p>
    <w:p w14:paraId="019F45F1" w14:textId="77777777" w:rsidR="0023479B" w:rsidRDefault="0023479B" w:rsidP="00246366">
      <w:pPr>
        <w:spacing w:line="480" w:lineRule="auto"/>
        <w:jc w:val="both"/>
        <w:rPr>
          <w:rFonts w:ascii="Times New Roman" w:hAnsi="Times New Roman" w:cs="Times New Roman"/>
          <w:b/>
          <w:bCs/>
          <w:sz w:val="28"/>
          <w:szCs w:val="28"/>
        </w:rPr>
      </w:pPr>
    </w:p>
    <w:p w14:paraId="139423C9" w14:textId="77777777" w:rsidR="0023479B" w:rsidRDefault="0023479B" w:rsidP="00246366">
      <w:pPr>
        <w:spacing w:line="480" w:lineRule="auto"/>
        <w:jc w:val="both"/>
        <w:rPr>
          <w:rFonts w:ascii="Times New Roman" w:hAnsi="Times New Roman" w:cs="Times New Roman"/>
          <w:b/>
          <w:bCs/>
          <w:sz w:val="28"/>
          <w:szCs w:val="28"/>
        </w:rPr>
      </w:pPr>
    </w:p>
    <w:p w14:paraId="30CF69FD" w14:textId="77777777" w:rsidR="0023479B" w:rsidRDefault="0023479B" w:rsidP="00246366">
      <w:pPr>
        <w:spacing w:line="480" w:lineRule="auto"/>
        <w:jc w:val="both"/>
        <w:rPr>
          <w:rFonts w:ascii="Times New Roman" w:hAnsi="Times New Roman" w:cs="Times New Roman"/>
          <w:b/>
          <w:bCs/>
          <w:sz w:val="28"/>
          <w:szCs w:val="28"/>
        </w:rPr>
      </w:pPr>
    </w:p>
    <w:p w14:paraId="4E2793BA" w14:textId="77777777" w:rsidR="0023479B" w:rsidRDefault="0023479B" w:rsidP="00246366">
      <w:pPr>
        <w:spacing w:line="480" w:lineRule="auto"/>
        <w:jc w:val="both"/>
        <w:rPr>
          <w:rFonts w:ascii="Times New Roman" w:hAnsi="Times New Roman" w:cs="Times New Roman"/>
          <w:b/>
          <w:bCs/>
          <w:sz w:val="28"/>
          <w:szCs w:val="28"/>
        </w:rPr>
      </w:pPr>
    </w:p>
    <w:p w14:paraId="646F9DE5" w14:textId="2021DCFD" w:rsidR="00F065ED" w:rsidRPr="00543436" w:rsidRDefault="00FD3CD0" w:rsidP="00246366">
      <w:pPr>
        <w:spacing w:line="480" w:lineRule="auto"/>
        <w:jc w:val="both"/>
        <w:rPr>
          <w:rFonts w:ascii="Times New Roman" w:hAnsi="Times New Roman" w:cs="Times New Roman"/>
          <w:b/>
          <w:bCs/>
          <w:sz w:val="32"/>
          <w:szCs w:val="32"/>
        </w:rPr>
      </w:pPr>
      <w:r w:rsidRPr="00543436">
        <w:rPr>
          <w:rFonts w:ascii="Times New Roman" w:hAnsi="Times New Roman" w:cs="Times New Roman"/>
          <w:b/>
          <w:bCs/>
          <w:sz w:val="32"/>
          <w:szCs w:val="32"/>
        </w:rPr>
        <w:t>6. Reference</w:t>
      </w:r>
    </w:p>
    <w:p w14:paraId="4A4ABEEE" w14:textId="48080DF0" w:rsidR="00246366" w:rsidRDefault="00F065ED" w:rsidP="00E76893">
      <w:pPr>
        <w:pStyle w:val="Bibliographie"/>
        <w:spacing w:line="480" w:lineRule="auto"/>
        <w:ind w:left="709" w:hanging="709"/>
        <w:jc w:val="both"/>
        <w:rPr>
          <w:rFonts w:ascii="Times New Roman" w:hAnsi="Times New Roman" w:cs="Times New Roman"/>
        </w:rPr>
      </w:pPr>
      <w:proofErr w:type="spellStart"/>
      <w:r w:rsidRPr="00246366">
        <w:rPr>
          <w:rFonts w:ascii="Times New Roman" w:hAnsi="Times New Roman" w:cs="Times New Roman"/>
        </w:rPr>
        <w:t>Algan</w:t>
      </w:r>
      <w:proofErr w:type="spellEnd"/>
      <w:r w:rsidR="0023479B">
        <w:rPr>
          <w:rFonts w:ascii="Times New Roman" w:hAnsi="Times New Roman" w:cs="Times New Roman"/>
        </w:rPr>
        <w:t>, Y.</w:t>
      </w:r>
      <w:r w:rsidRPr="00246366">
        <w:rPr>
          <w:rFonts w:ascii="Times New Roman" w:hAnsi="Times New Roman" w:cs="Times New Roman"/>
        </w:rPr>
        <w:t xml:space="preserve">, </w:t>
      </w:r>
      <w:proofErr w:type="spellStart"/>
      <w:r w:rsidRPr="00246366">
        <w:rPr>
          <w:rFonts w:ascii="Times New Roman" w:hAnsi="Times New Roman" w:cs="Times New Roman"/>
        </w:rPr>
        <w:t>Dustmann</w:t>
      </w:r>
      <w:proofErr w:type="spellEnd"/>
      <w:r w:rsidR="0023479B">
        <w:rPr>
          <w:rFonts w:ascii="Times New Roman" w:hAnsi="Times New Roman" w:cs="Times New Roman"/>
        </w:rPr>
        <w:t>, C.</w:t>
      </w:r>
      <w:r w:rsidRPr="00246366">
        <w:rPr>
          <w:rFonts w:ascii="Times New Roman" w:hAnsi="Times New Roman" w:cs="Times New Roman"/>
        </w:rPr>
        <w:t>, Glitz</w:t>
      </w:r>
      <w:r w:rsidR="0023479B">
        <w:rPr>
          <w:rFonts w:ascii="Times New Roman" w:hAnsi="Times New Roman" w:cs="Times New Roman"/>
        </w:rPr>
        <w:t>, A</w:t>
      </w:r>
      <w:r w:rsidRPr="00246366">
        <w:rPr>
          <w:rFonts w:ascii="Times New Roman" w:hAnsi="Times New Roman" w:cs="Times New Roman"/>
        </w:rPr>
        <w:t xml:space="preserve"> and Manning</w:t>
      </w:r>
      <w:r w:rsidR="0023479B">
        <w:rPr>
          <w:rFonts w:ascii="Times New Roman" w:hAnsi="Times New Roman" w:cs="Times New Roman"/>
        </w:rPr>
        <w:t>, A.</w:t>
      </w:r>
      <w:r w:rsidRPr="00246366">
        <w:rPr>
          <w:rFonts w:ascii="Times New Roman" w:hAnsi="Times New Roman" w:cs="Times New Roman"/>
        </w:rPr>
        <w:t xml:space="preserve"> (2010). ‘The Economic Situation of First and Second-Generation Immigrants in France, Germany and the United Kingdom’</w:t>
      </w:r>
      <w:r w:rsidRPr="00246366">
        <w:rPr>
          <w:rFonts w:ascii="Times New Roman" w:hAnsi="Times New Roman" w:cs="Times New Roman"/>
          <w:i/>
          <w:iCs/>
        </w:rPr>
        <w:t>.</w:t>
      </w:r>
      <w:r w:rsidRPr="00246366">
        <w:rPr>
          <w:rFonts w:ascii="Times New Roman" w:hAnsi="Times New Roman" w:cs="Times New Roman"/>
        </w:rPr>
        <w:t xml:space="preserve"> </w:t>
      </w:r>
      <w:r w:rsidRPr="00246366">
        <w:rPr>
          <w:rFonts w:ascii="Times New Roman" w:hAnsi="Times New Roman" w:cs="Times New Roman"/>
          <w:i/>
          <w:iCs/>
        </w:rPr>
        <w:t>The Economic Journal</w:t>
      </w:r>
      <w:r w:rsidRPr="00246366">
        <w:rPr>
          <w:rFonts w:ascii="Times New Roman" w:hAnsi="Times New Roman" w:cs="Times New Roman"/>
        </w:rPr>
        <w:t>, Volume 120, Issue 542, 1 February 2010, Pages F4-F30.</w:t>
      </w:r>
    </w:p>
    <w:p w14:paraId="780B7B30" w14:textId="77777777" w:rsidR="00A26839" w:rsidRPr="00A26839" w:rsidRDefault="00A26839" w:rsidP="00A26839">
      <w:pPr>
        <w:rPr>
          <w:lang w:eastAsia="en-US"/>
        </w:rPr>
      </w:pPr>
    </w:p>
    <w:p w14:paraId="76A85F28" w14:textId="6B81D9D2" w:rsidR="00F065ED" w:rsidRDefault="00246366" w:rsidP="00E76893">
      <w:pPr>
        <w:pStyle w:val="Bibliographie"/>
        <w:spacing w:line="480" w:lineRule="auto"/>
        <w:ind w:left="709" w:hanging="709"/>
        <w:jc w:val="both"/>
        <w:rPr>
          <w:rFonts w:ascii="Times New Roman" w:hAnsi="Times New Roman" w:cs="Times New Roman"/>
        </w:rPr>
      </w:pPr>
      <w:proofErr w:type="spellStart"/>
      <w:r w:rsidRPr="00246366">
        <w:rPr>
          <w:rFonts w:ascii="Times New Roman" w:hAnsi="Times New Roman" w:cs="Times New Roman"/>
        </w:rPr>
        <w:t>Aydemir</w:t>
      </w:r>
      <w:proofErr w:type="spellEnd"/>
      <w:r w:rsidRPr="00246366">
        <w:rPr>
          <w:rFonts w:ascii="Times New Roman" w:hAnsi="Times New Roman" w:cs="Times New Roman"/>
        </w:rPr>
        <w:t>, A.,</w:t>
      </w:r>
      <w:r w:rsidR="0023479B">
        <w:rPr>
          <w:rFonts w:ascii="Times New Roman" w:hAnsi="Times New Roman" w:cs="Times New Roman"/>
        </w:rPr>
        <w:t xml:space="preserve"> and</w:t>
      </w:r>
      <w:r w:rsidRPr="00246366">
        <w:rPr>
          <w:rFonts w:ascii="Times New Roman" w:hAnsi="Times New Roman" w:cs="Times New Roman"/>
        </w:rPr>
        <w:t xml:space="preserve"> Sweetman, A. (2006). </w:t>
      </w:r>
      <w:r>
        <w:rPr>
          <w:rFonts w:ascii="Times New Roman" w:hAnsi="Times New Roman" w:cs="Times New Roman"/>
        </w:rPr>
        <w:t>‘</w:t>
      </w:r>
      <w:r w:rsidRPr="00246366">
        <w:rPr>
          <w:rFonts w:ascii="Times New Roman" w:hAnsi="Times New Roman" w:cs="Times New Roman"/>
        </w:rPr>
        <w:t xml:space="preserve">First and </w:t>
      </w:r>
      <w:proofErr w:type="gramStart"/>
      <w:r w:rsidRPr="00246366">
        <w:rPr>
          <w:rFonts w:ascii="Times New Roman" w:hAnsi="Times New Roman" w:cs="Times New Roman"/>
        </w:rPr>
        <w:t>Second Generation</w:t>
      </w:r>
      <w:proofErr w:type="gramEnd"/>
      <w:r w:rsidRPr="00246366">
        <w:rPr>
          <w:rFonts w:ascii="Times New Roman" w:hAnsi="Times New Roman" w:cs="Times New Roman"/>
        </w:rPr>
        <w:t xml:space="preserve"> Immigrant Educational Attainment and Labor Market Outcomes: A Comparison of the United States and Canada</w:t>
      </w:r>
      <w:r>
        <w:rPr>
          <w:rFonts w:ascii="Times New Roman" w:hAnsi="Times New Roman" w:cs="Times New Roman"/>
        </w:rPr>
        <w:t>’</w:t>
      </w:r>
      <w:r w:rsidRPr="00246366">
        <w:rPr>
          <w:rFonts w:ascii="Times New Roman" w:hAnsi="Times New Roman" w:cs="Times New Roman"/>
        </w:rPr>
        <w:t xml:space="preserve">. IDEAS Working Paper Series from </w:t>
      </w:r>
      <w:proofErr w:type="spellStart"/>
      <w:r w:rsidRPr="00246366">
        <w:rPr>
          <w:rFonts w:ascii="Times New Roman" w:hAnsi="Times New Roman" w:cs="Times New Roman"/>
        </w:rPr>
        <w:t>RePEc</w:t>
      </w:r>
      <w:proofErr w:type="spellEnd"/>
      <w:r w:rsidRPr="00246366">
        <w:rPr>
          <w:rFonts w:ascii="Times New Roman" w:hAnsi="Times New Roman" w:cs="Times New Roman"/>
        </w:rPr>
        <w:t xml:space="preserve">. Retrieved from </w:t>
      </w:r>
      <w:hyperlink r:id="rId8" w:history="1">
        <w:r w:rsidRPr="00246366">
          <w:rPr>
            <w:rFonts w:ascii="Times New Roman" w:hAnsi="Times New Roman" w:cs="Times New Roman"/>
          </w:rPr>
          <w:t>http://search.proquest.com/docview/1698644132/</w:t>
        </w:r>
      </w:hyperlink>
    </w:p>
    <w:p w14:paraId="6F8E3104" w14:textId="77777777" w:rsidR="00A26839" w:rsidRPr="00A26839" w:rsidRDefault="00A26839" w:rsidP="00A26839">
      <w:pPr>
        <w:rPr>
          <w:lang w:eastAsia="en-US"/>
        </w:rPr>
      </w:pPr>
    </w:p>
    <w:p w14:paraId="632D8EE7" w14:textId="3CFB5DAA" w:rsidR="00246366" w:rsidRDefault="00F065ED" w:rsidP="00E76893">
      <w:pPr>
        <w:pStyle w:val="Bibliographie"/>
        <w:spacing w:line="480" w:lineRule="auto"/>
        <w:ind w:left="709" w:hanging="709"/>
        <w:jc w:val="both"/>
        <w:rPr>
          <w:rFonts w:ascii="Times New Roman" w:hAnsi="Times New Roman" w:cs="Times New Roman"/>
        </w:rPr>
      </w:pPr>
      <w:proofErr w:type="spellStart"/>
      <w:r w:rsidRPr="00246366">
        <w:rPr>
          <w:rFonts w:ascii="Times New Roman" w:hAnsi="Times New Roman" w:cs="Times New Roman"/>
        </w:rPr>
        <w:t>Carliner</w:t>
      </w:r>
      <w:proofErr w:type="spellEnd"/>
      <w:r w:rsidR="0023479B">
        <w:rPr>
          <w:rFonts w:ascii="Times New Roman" w:hAnsi="Times New Roman" w:cs="Times New Roman"/>
        </w:rPr>
        <w:t>, G.</w:t>
      </w:r>
      <w:r w:rsidRPr="00246366">
        <w:rPr>
          <w:rFonts w:ascii="Times New Roman" w:hAnsi="Times New Roman" w:cs="Times New Roman"/>
        </w:rPr>
        <w:t xml:space="preserve"> (1980). ‘Wages, Earnings and Hours of First, Second, and Third Generation American Males’. </w:t>
      </w:r>
      <w:r w:rsidRPr="00246366">
        <w:rPr>
          <w:rFonts w:ascii="Times New Roman" w:hAnsi="Times New Roman" w:cs="Times New Roman"/>
          <w:i/>
          <w:iCs/>
        </w:rPr>
        <w:t xml:space="preserve">Economic Inquiry. </w:t>
      </w:r>
      <w:r w:rsidRPr="00246366">
        <w:rPr>
          <w:rFonts w:ascii="Times New Roman" w:hAnsi="Times New Roman" w:cs="Times New Roman"/>
        </w:rPr>
        <w:t>Vol. XVIII,</w:t>
      </w:r>
      <w:r w:rsidR="006046FD">
        <w:rPr>
          <w:rFonts w:ascii="Times New Roman" w:hAnsi="Times New Roman" w:cs="Times New Roman"/>
        </w:rPr>
        <w:t xml:space="preserve"> pages 87-</w:t>
      </w:r>
      <w:proofErr w:type="gramStart"/>
      <w:r w:rsidR="006046FD">
        <w:rPr>
          <w:rFonts w:ascii="Times New Roman" w:hAnsi="Times New Roman" w:cs="Times New Roman"/>
        </w:rPr>
        <w:t xml:space="preserve">102, </w:t>
      </w:r>
      <w:r w:rsidRPr="00246366">
        <w:rPr>
          <w:rFonts w:ascii="Times New Roman" w:hAnsi="Times New Roman" w:cs="Times New Roman"/>
        </w:rPr>
        <w:t xml:space="preserve"> Jan</w:t>
      </w:r>
      <w:proofErr w:type="gramEnd"/>
      <w:r w:rsidRPr="00246366">
        <w:rPr>
          <w:rFonts w:ascii="Times New Roman" w:hAnsi="Times New Roman" w:cs="Times New Roman"/>
        </w:rPr>
        <w:t xml:space="preserve"> 1980.</w:t>
      </w:r>
    </w:p>
    <w:p w14:paraId="12451C4D" w14:textId="77777777" w:rsidR="00A26839" w:rsidRPr="00A26839" w:rsidRDefault="00A26839" w:rsidP="00A26839">
      <w:pPr>
        <w:rPr>
          <w:lang w:eastAsia="en-US"/>
        </w:rPr>
      </w:pPr>
    </w:p>
    <w:p w14:paraId="356D5554" w14:textId="005B6BC6" w:rsidR="00CB60D6" w:rsidRDefault="00246366" w:rsidP="00E76893">
      <w:pPr>
        <w:pStyle w:val="Bibliographie"/>
        <w:spacing w:line="480" w:lineRule="auto"/>
        <w:ind w:left="709" w:hanging="709"/>
        <w:jc w:val="both"/>
        <w:rPr>
          <w:rFonts w:ascii="Times New Roman" w:hAnsi="Times New Roman" w:cs="Times New Roman"/>
        </w:rPr>
      </w:pPr>
      <w:r w:rsidRPr="00246366">
        <w:rPr>
          <w:rFonts w:ascii="Times New Roman" w:hAnsi="Times New Roman" w:cs="Times New Roman"/>
        </w:rPr>
        <w:t>Ekberg, J.</w:t>
      </w:r>
      <w:r w:rsidR="006046FD">
        <w:rPr>
          <w:rFonts w:ascii="Times New Roman" w:hAnsi="Times New Roman" w:cs="Times New Roman"/>
        </w:rPr>
        <w:t xml:space="preserve">, and </w:t>
      </w:r>
      <w:proofErr w:type="spellStart"/>
      <w:r w:rsidR="006046FD">
        <w:rPr>
          <w:rFonts w:ascii="Times New Roman" w:hAnsi="Times New Roman" w:cs="Times New Roman"/>
        </w:rPr>
        <w:t>Rooth</w:t>
      </w:r>
      <w:proofErr w:type="spellEnd"/>
      <w:r w:rsidR="006046FD">
        <w:rPr>
          <w:rFonts w:ascii="Times New Roman" w:hAnsi="Times New Roman" w:cs="Times New Roman"/>
        </w:rPr>
        <w:t xml:space="preserve">, D </w:t>
      </w:r>
      <w:r w:rsidRPr="00246366">
        <w:rPr>
          <w:rFonts w:ascii="Times New Roman" w:hAnsi="Times New Roman" w:cs="Times New Roman"/>
        </w:rPr>
        <w:t xml:space="preserve">(2003). </w:t>
      </w:r>
      <w:r>
        <w:rPr>
          <w:rFonts w:ascii="Times New Roman" w:hAnsi="Times New Roman" w:cs="Times New Roman"/>
        </w:rPr>
        <w:t>‘</w:t>
      </w:r>
      <w:r w:rsidRPr="00246366">
        <w:rPr>
          <w:rFonts w:ascii="Times New Roman" w:hAnsi="Times New Roman" w:cs="Times New Roman"/>
        </w:rPr>
        <w:t>Unemployment and earnings for second generation immigrants in Sweden. Ethnic background and parent composition</w:t>
      </w:r>
      <w:r>
        <w:rPr>
          <w:rFonts w:ascii="Times New Roman" w:hAnsi="Times New Roman" w:cs="Times New Roman"/>
        </w:rPr>
        <w:t>’</w:t>
      </w:r>
      <w:r w:rsidRPr="00246366">
        <w:rPr>
          <w:rFonts w:ascii="Times New Roman" w:hAnsi="Times New Roman" w:cs="Times New Roman"/>
        </w:rPr>
        <w:t>. </w:t>
      </w:r>
      <w:r w:rsidRPr="0023479B">
        <w:rPr>
          <w:rFonts w:ascii="Times New Roman" w:hAnsi="Times New Roman" w:cs="Times New Roman"/>
          <w:i/>
          <w:iCs/>
        </w:rPr>
        <w:t>Journal of Population Economics</w:t>
      </w:r>
      <w:r w:rsidRPr="00246366">
        <w:rPr>
          <w:rFonts w:ascii="Times New Roman" w:hAnsi="Times New Roman" w:cs="Times New Roman"/>
        </w:rPr>
        <w:t xml:space="preserve">, 16(4), 787–814. </w:t>
      </w:r>
      <w:hyperlink r:id="rId9" w:history="1">
        <w:r w:rsidRPr="00246366">
          <w:rPr>
            <w:rFonts w:ascii="Times New Roman" w:hAnsi="Times New Roman" w:cs="Times New Roman"/>
          </w:rPr>
          <w:t>https://doi.org/10.1007/s00148-003-0163-0</w:t>
        </w:r>
      </w:hyperlink>
    </w:p>
    <w:p w14:paraId="4E424E71" w14:textId="77777777" w:rsidR="00A26839" w:rsidRPr="00A26839" w:rsidRDefault="00A26839" w:rsidP="00A26839">
      <w:pPr>
        <w:rPr>
          <w:lang w:eastAsia="en-US"/>
        </w:rPr>
      </w:pPr>
    </w:p>
    <w:p w14:paraId="3641DE4A" w14:textId="60C811C7" w:rsidR="00246366" w:rsidRDefault="00CB60D6" w:rsidP="00E76893">
      <w:pPr>
        <w:pStyle w:val="Bibliographie"/>
        <w:spacing w:line="480" w:lineRule="auto"/>
        <w:ind w:left="709" w:hanging="709"/>
        <w:jc w:val="both"/>
        <w:rPr>
          <w:rStyle w:val="Lienhypertexte"/>
          <w:rFonts w:ascii="Times New Roman" w:eastAsia="DengXian" w:hAnsi="Times New Roman" w:cs="Times New Roman"/>
          <w:shd w:val="clear" w:color="auto" w:fill="FFFFFF"/>
        </w:rPr>
      </w:pPr>
      <w:r w:rsidRPr="00246366">
        <w:rPr>
          <w:rFonts w:ascii="Times New Roman" w:eastAsia="DengXian" w:hAnsi="Times New Roman" w:cs="Times New Roman"/>
          <w:color w:val="000000" w:themeColor="text1"/>
          <w:shd w:val="clear" w:color="auto" w:fill="FFFFFF"/>
        </w:rPr>
        <w:t xml:space="preserve">Epstein, G. S., </w:t>
      </w:r>
      <w:r w:rsidR="0023479B">
        <w:rPr>
          <w:rFonts w:ascii="Times New Roman" w:eastAsia="DengXian" w:hAnsi="Times New Roman" w:cs="Times New Roman"/>
          <w:color w:val="000000" w:themeColor="text1"/>
          <w:shd w:val="clear" w:color="auto" w:fill="FFFFFF"/>
        </w:rPr>
        <w:t>and</w:t>
      </w:r>
      <w:r w:rsidRPr="00246366">
        <w:rPr>
          <w:rFonts w:ascii="Times New Roman" w:eastAsia="DengXian" w:hAnsi="Times New Roman" w:cs="Times New Roman"/>
          <w:color w:val="000000" w:themeColor="text1"/>
          <w:shd w:val="clear" w:color="auto" w:fill="FFFFFF"/>
        </w:rPr>
        <w:t xml:space="preserve"> </w:t>
      </w:r>
      <w:proofErr w:type="spellStart"/>
      <w:r w:rsidRPr="00246366">
        <w:rPr>
          <w:rFonts w:ascii="Times New Roman" w:eastAsia="DengXian" w:hAnsi="Times New Roman" w:cs="Times New Roman"/>
          <w:color w:val="000000" w:themeColor="text1"/>
          <w:shd w:val="clear" w:color="auto" w:fill="FFFFFF"/>
        </w:rPr>
        <w:t>Lecker</w:t>
      </w:r>
      <w:proofErr w:type="spellEnd"/>
      <w:r w:rsidRPr="00246366">
        <w:rPr>
          <w:rFonts w:ascii="Times New Roman" w:eastAsia="DengXian" w:hAnsi="Times New Roman" w:cs="Times New Roman"/>
          <w:color w:val="000000" w:themeColor="text1"/>
          <w:shd w:val="clear" w:color="auto" w:fill="FFFFFF"/>
        </w:rPr>
        <w:t>, T. (2001). </w:t>
      </w:r>
      <w:r w:rsidR="00246366">
        <w:rPr>
          <w:rFonts w:ascii="Times New Roman" w:eastAsia="DengXian" w:hAnsi="Times New Roman" w:cs="Times New Roman"/>
          <w:color w:val="000000" w:themeColor="text1"/>
          <w:shd w:val="clear" w:color="auto" w:fill="FFFFFF"/>
        </w:rPr>
        <w:t>‘</w:t>
      </w:r>
      <w:r w:rsidRPr="00246366">
        <w:rPr>
          <w:rFonts w:ascii="Times New Roman" w:eastAsia="DengXian" w:hAnsi="Times New Roman" w:cs="Times New Roman"/>
          <w:i/>
          <w:iCs/>
          <w:color w:val="000000" w:themeColor="text1"/>
          <w:shd w:val="clear" w:color="auto" w:fill="FFFFFF"/>
        </w:rPr>
        <w:t>Multi-generation model of immigrant earnings: Theory and application</w:t>
      </w:r>
      <w:r w:rsidR="00246366">
        <w:rPr>
          <w:rFonts w:ascii="Times New Roman" w:eastAsia="DengXian" w:hAnsi="Times New Roman" w:cs="Times New Roman"/>
          <w:i/>
          <w:iCs/>
          <w:color w:val="000000" w:themeColor="text1"/>
          <w:shd w:val="clear" w:color="auto" w:fill="FFFFFF"/>
        </w:rPr>
        <w:t>’</w:t>
      </w:r>
      <w:r w:rsidRPr="00246366">
        <w:rPr>
          <w:rFonts w:ascii="Times New Roman" w:eastAsia="DengXian" w:hAnsi="Times New Roman" w:cs="Times New Roman"/>
          <w:color w:val="000000" w:themeColor="text1"/>
          <w:shd w:val="clear" w:color="auto" w:fill="FFFFFF"/>
        </w:rPr>
        <w:t xml:space="preserve">. St. Louis: Federal Reserve Bank of St Louis. Retrieved from </w:t>
      </w:r>
      <w:hyperlink r:id="rId10" w:history="1">
        <w:r w:rsidRPr="00246366">
          <w:rPr>
            <w:rStyle w:val="Lienhypertexte"/>
            <w:rFonts w:ascii="Times New Roman" w:eastAsia="DengXian" w:hAnsi="Times New Roman" w:cs="Times New Roman"/>
            <w:shd w:val="clear" w:color="auto" w:fill="FFFFFF"/>
          </w:rPr>
          <w:t>https://search-proquest-com.proxy.bib.uottawa.ca/docview/1697749866?accountid=14701</w:t>
        </w:r>
      </w:hyperlink>
    </w:p>
    <w:p w14:paraId="765EE784" w14:textId="77777777" w:rsidR="00A26839" w:rsidRPr="00A26839" w:rsidRDefault="00A26839" w:rsidP="00A26839">
      <w:pPr>
        <w:rPr>
          <w:lang w:eastAsia="en-US"/>
        </w:rPr>
      </w:pPr>
    </w:p>
    <w:p w14:paraId="0E30F66B" w14:textId="31E4A632" w:rsidR="00CB60D6" w:rsidRDefault="00246366" w:rsidP="00E76893">
      <w:pPr>
        <w:pStyle w:val="Bibliographie"/>
        <w:spacing w:line="480" w:lineRule="auto"/>
        <w:ind w:left="709" w:hanging="709"/>
        <w:jc w:val="both"/>
        <w:rPr>
          <w:rFonts w:ascii="Times New Roman" w:hAnsi="Times New Roman" w:cs="Times New Roman"/>
        </w:rPr>
      </w:pPr>
      <w:r w:rsidRPr="00246366">
        <w:rPr>
          <w:rFonts w:ascii="Times New Roman" w:hAnsi="Times New Roman" w:cs="Times New Roman"/>
        </w:rPr>
        <w:t xml:space="preserve">Picot, </w:t>
      </w:r>
      <w:r w:rsidR="006046FD">
        <w:rPr>
          <w:rFonts w:ascii="Times New Roman" w:hAnsi="Times New Roman" w:cs="Times New Roman"/>
        </w:rPr>
        <w:t>G</w:t>
      </w:r>
      <w:r w:rsidRPr="00246366">
        <w:rPr>
          <w:rFonts w:ascii="Times New Roman" w:hAnsi="Times New Roman" w:cs="Times New Roman"/>
        </w:rPr>
        <w:t xml:space="preserve">., </w:t>
      </w:r>
      <w:r w:rsidR="0023479B">
        <w:rPr>
          <w:rFonts w:ascii="Times New Roman" w:hAnsi="Times New Roman" w:cs="Times New Roman"/>
        </w:rPr>
        <w:t>and</w:t>
      </w:r>
      <w:r w:rsidRPr="00246366">
        <w:rPr>
          <w:rFonts w:ascii="Times New Roman" w:hAnsi="Times New Roman" w:cs="Times New Roman"/>
        </w:rPr>
        <w:t xml:space="preserve"> Hou, F. (2011). </w:t>
      </w:r>
      <w:r>
        <w:rPr>
          <w:rFonts w:ascii="Times New Roman" w:hAnsi="Times New Roman" w:cs="Times New Roman"/>
        </w:rPr>
        <w:t>‘</w:t>
      </w:r>
      <w:r w:rsidRPr="00246366">
        <w:rPr>
          <w:rFonts w:ascii="Times New Roman" w:hAnsi="Times New Roman" w:cs="Times New Roman"/>
        </w:rPr>
        <w:t xml:space="preserve">Seeking success in Canada and the United States the determinants of labour market outcomes among the children of </w:t>
      </w:r>
      <w:r w:rsidR="0023479B" w:rsidRPr="00246366">
        <w:rPr>
          <w:rFonts w:ascii="Times New Roman" w:hAnsi="Times New Roman" w:cs="Times New Roman"/>
        </w:rPr>
        <w:t>immigrants</w:t>
      </w:r>
      <w:r w:rsidRPr="00246366">
        <w:rPr>
          <w:rFonts w:ascii="Times New Roman" w:hAnsi="Times New Roman" w:cs="Times New Roman"/>
        </w:rPr>
        <w:t xml:space="preserve">. Ottawa, </w:t>
      </w:r>
      <w:proofErr w:type="spellStart"/>
      <w:r w:rsidRPr="00246366">
        <w:rPr>
          <w:rFonts w:ascii="Times New Roman" w:hAnsi="Times New Roman" w:cs="Times New Roman"/>
        </w:rPr>
        <w:t>Ont</w:t>
      </w:r>
      <w:proofErr w:type="spellEnd"/>
      <w:r w:rsidRPr="00246366">
        <w:rPr>
          <w:rFonts w:ascii="Times New Roman" w:hAnsi="Times New Roman" w:cs="Times New Roman"/>
        </w:rPr>
        <w:t>: Statistics Canada.</w:t>
      </w:r>
    </w:p>
    <w:p w14:paraId="2BC88DBA" w14:textId="77777777" w:rsidR="00A26839" w:rsidRPr="00A26839" w:rsidRDefault="00A26839" w:rsidP="00A26839">
      <w:pPr>
        <w:rPr>
          <w:lang w:eastAsia="en-US"/>
        </w:rPr>
      </w:pPr>
    </w:p>
    <w:p w14:paraId="2711EC83" w14:textId="1CBDACAB" w:rsidR="00246366" w:rsidRPr="00246366" w:rsidRDefault="00246366" w:rsidP="00246366">
      <w:pPr>
        <w:pStyle w:val="Bibliographie"/>
        <w:spacing w:line="480" w:lineRule="auto"/>
        <w:ind w:left="709" w:hanging="709"/>
        <w:jc w:val="both"/>
        <w:rPr>
          <w:rFonts w:ascii="Times New Roman" w:hAnsi="Times New Roman" w:cs="Times New Roman"/>
        </w:rPr>
      </w:pPr>
      <w:r w:rsidRPr="00246366">
        <w:rPr>
          <w:rFonts w:ascii="Times New Roman" w:hAnsi="Times New Roman" w:cs="Times New Roman"/>
        </w:rPr>
        <w:t xml:space="preserve">Reitz, J., Zhang, H., &amp; Hawkins, N. (2011). </w:t>
      </w:r>
      <w:r>
        <w:rPr>
          <w:rFonts w:ascii="Times New Roman" w:hAnsi="Times New Roman" w:cs="Times New Roman"/>
        </w:rPr>
        <w:t>‘</w:t>
      </w:r>
      <w:r w:rsidRPr="00246366">
        <w:rPr>
          <w:rFonts w:ascii="Times New Roman" w:hAnsi="Times New Roman" w:cs="Times New Roman"/>
        </w:rPr>
        <w:t>Comparisons of the success of racial minority immigrant offspring in the United States, Canada and Australia</w:t>
      </w:r>
      <w:r>
        <w:rPr>
          <w:rFonts w:ascii="Times New Roman" w:hAnsi="Times New Roman" w:cs="Times New Roman"/>
        </w:rPr>
        <w:t>’</w:t>
      </w:r>
      <w:r w:rsidRPr="00246366">
        <w:rPr>
          <w:rFonts w:ascii="Times New Roman" w:hAnsi="Times New Roman" w:cs="Times New Roman"/>
        </w:rPr>
        <w:t>. Social Science Research, 40(4), 1051–1066. https://doi.org/10.1016/j.ssresearch.2011.03.009</w:t>
      </w:r>
    </w:p>
    <w:p w14:paraId="11B9F34E" w14:textId="77777777" w:rsidR="00246366" w:rsidRDefault="00246366" w:rsidP="00E76893">
      <w:pPr>
        <w:pStyle w:val="Bibliographie"/>
        <w:spacing w:line="480" w:lineRule="auto"/>
        <w:jc w:val="both"/>
        <w:rPr>
          <w:rFonts w:ascii="Times New Roman" w:hAnsi="Times New Roman" w:cs="Times New Roman"/>
        </w:rPr>
      </w:pPr>
    </w:p>
    <w:p w14:paraId="0D557BB1" w14:textId="47F1EFF0" w:rsidR="00246366" w:rsidRDefault="00246366" w:rsidP="00E76893">
      <w:pPr>
        <w:pStyle w:val="Bibliographie"/>
        <w:spacing w:line="480" w:lineRule="auto"/>
        <w:ind w:left="709" w:hanging="709"/>
        <w:jc w:val="both"/>
        <w:rPr>
          <w:rFonts w:ascii="Times New Roman" w:hAnsi="Times New Roman" w:cs="Times New Roman"/>
        </w:rPr>
      </w:pPr>
      <w:r w:rsidRPr="00246366">
        <w:rPr>
          <w:rFonts w:ascii="Times New Roman" w:hAnsi="Times New Roman" w:cs="Times New Roman"/>
        </w:rPr>
        <w:t>Sam</w:t>
      </w:r>
      <w:r w:rsidR="0023479B">
        <w:rPr>
          <w:rFonts w:ascii="Times New Roman" w:hAnsi="Times New Roman" w:cs="Times New Roman"/>
        </w:rPr>
        <w:t>, R.</w:t>
      </w:r>
      <w:r w:rsidRPr="00246366">
        <w:rPr>
          <w:rFonts w:ascii="Times New Roman" w:hAnsi="Times New Roman" w:cs="Times New Roman"/>
        </w:rPr>
        <w:t xml:space="preserve"> (</w:t>
      </w:r>
      <w:r w:rsidR="00543436">
        <w:rPr>
          <w:rFonts w:ascii="Times New Roman" w:hAnsi="Times New Roman" w:cs="Times New Roman"/>
        </w:rPr>
        <w:t>2007</w:t>
      </w:r>
      <w:r w:rsidRPr="00246366">
        <w:rPr>
          <w:rFonts w:ascii="Times New Roman" w:hAnsi="Times New Roman" w:cs="Times New Roman"/>
        </w:rPr>
        <w:t xml:space="preserve">). ‘The Earnings of </w:t>
      </w:r>
      <w:proofErr w:type="gramStart"/>
      <w:r w:rsidRPr="00246366">
        <w:rPr>
          <w:rFonts w:ascii="Times New Roman" w:hAnsi="Times New Roman" w:cs="Times New Roman"/>
        </w:rPr>
        <w:t>First and Second Generation</w:t>
      </w:r>
      <w:proofErr w:type="gramEnd"/>
      <w:r w:rsidRPr="00246366">
        <w:rPr>
          <w:rFonts w:ascii="Times New Roman" w:hAnsi="Times New Roman" w:cs="Times New Roman"/>
        </w:rPr>
        <w:t xml:space="preserve"> Immigrants in Canada’. Department of Economics, The University of British Columbia.</w:t>
      </w:r>
    </w:p>
    <w:p w14:paraId="278E9C16" w14:textId="77777777" w:rsidR="00A26839" w:rsidRPr="00A26839" w:rsidRDefault="00A26839" w:rsidP="00A26839">
      <w:pPr>
        <w:rPr>
          <w:lang w:eastAsia="en-US"/>
        </w:rPr>
      </w:pPr>
    </w:p>
    <w:p w14:paraId="24E97F2A" w14:textId="2506BFED" w:rsidR="00246366" w:rsidRDefault="00246366" w:rsidP="00E76893">
      <w:pPr>
        <w:pStyle w:val="Bibliographie"/>
        <w:spacing w:line="480" w:lineRule="auto"/>
        <w:ind w:left="709" w:hanging="709"/>
        <w:jc w:val="both"/>
        <w:rPr>
          <w:rStyle w:val="Lienhypertexte"/>
          <w:rFonts w:ascii="Times New Roman" w:eastAsia="DengXian" w:hAnsi="Times New Roman" w:cs="Times New Roman"/>
          <w:shd w:val="clear" w:color="auto" w:fill="FFFFFF"/>
        </w:rPr>
      </w:pPr>
      <w:proofErr w:type="spellStart"/>
      <w:r w:rsidRPr="00246366">
        <w:rPr>
          <w:rFonts w:ascii="Times New Roman" w:eastAsia="DengXian" w:hAnsi="Times New Roman" w:cs="Times New Roman"/>
          <w:color w:val="3A3A3A"/>
          <w:shd w:val="clear" w:color="auto" w:fill="FFFFFF"/>
        </w:rPr>
        <w:t>Skuterud</w:t>
      </w:r>
      <w:proofErr w:type="spellEnd"/>
      <w:r w:rsidRPr="00246366">
        <w:rPr>
          <w:rFonts w:ascii="Times New Roman" w:eastAsia="DengXian" w:hAnsi="Times New Roman" w:cs="Times New Roman"/>
          <w:color w:val="3A3A3A"/>
          <w:shd w:val="clear" w:color="auto" w:fill="FFFFFF"/>
        </w:rPr>
        <w:t xml:space="preserve">, M. (2010). </w:t>
      </w:r>
      <w:r>
        <w:rPr>
          <w:rFonts w:ascii="Times New Roman" w:eastAsia="DengXian" w:hAnsi="Times New Roman" w:cs="Times New Roman"/>
          <w:color w:val="3A3A3A"/>
          <w:shd w:val="clear" w:color="auto" w:fill="FFFFFF"/>
        </w:rPr>
        <w:t>‘</w:t>
      </w:r>
      <w:r w:rsidRPr="00246366">
        <w:rPr>
          <w:rFonts w:ascii="Times New Roman" w:eastAsia="DengXian" w:hAnsi="Times New Roman" w:cs="Times New Roman"/>
          <w:color w:val="3A3A3A"/>
          <w:shd w:val="clear" w:color="auto" w:fill="FFFFFF"/>
        </w:rPr>
        <w:t>The visible minority earnings gap across generations of Canadians</w:t>
      </w:r>
      <w:r>
        <w:rPr>
          <w:rFonts w:ascii="Times New Roman" w:eastAsia="DengXian" w:hAnsi="Times New Roman" w:cs="Times New Roman"/>
          <w:color w:val="3A3A3A"/>
          <w:shd w:val="clear" w:color="auto" w:fill="FFFFFF"/>
        </w:rPr>
        <w:t>’</w:t>
      </w:r>
      <w:r w:rsidRPr="00246366">
        <w:rPr>
          <w:rFonts w:ascii="Times New Roman" w:eastAsia="DengXian" w:hAnsi="Times New Roman" w:cs="Times New Roman"/>
          <w:color w:val="3A3A3A"/>
          <w:shd w:val="clear" w:color="auto" w:fill="FFFFFF"/>
        </w:rPr>
        <w:t>. </w:t>
      </w:r>
      <w:r w:rsidRPr="00246366">
        <w:rPr>
          <w:rFonts w:ascii="Times New Roman" w:eastAsia="DengXian" w:hAnsi="Times New Roman" w:cs="Times New Roman"/>
          <w:i/>
          <w:iCs/>
          <w:color w:val="3A3A3A"/>
          <w:shd w:val="clear" w:color="auto" w:fill="FFFFFF"/>
        </w:rPr>
        <w:t>Canadian</w:t>
      </w:r>
      <w:r w:rsidR="0023479B">
        <w:rPr>
          <w:rFonts w:ascii="Times New Roman" w:eastAsia="DengXian" w:hAnsi="Times New Roman" w:cs="Times New Roman"/>
          <w:i/>
          <w:iCs/>
          <w:color w:val="3A3A3A"/>
          <w:shd w:val="clear" w:color="auto" w:fill="FFFFFF"/>
        </w:rPr>
        <w:t xml:space="preserve"> </w:t>
      </w:r>
      <w:r w:rsidRPr="00246366">
        <w:rPr>
          <w:rFonts w:ascii="Times New Roman" w:eastAsia="DengXian" w:hAnsi="Times New Roman" w:cs="Times New Roman"/>
          <w:i/>
          <w:iCs/>
          <w:color w:val="3A3A3A"/>
          <w:shd w:val="clear" w:color="auto" w:fill="FFFFFF"/>
        </w:rPr>
        <w:t>Journal of Economics</w:t>
      </w:r>
      <w:r w:rsidRPr="00246366">
        <w:rPr>
          <w:rFonts w:ascii="Times New Roman" w:eastAsia="DengXian" w:hAnsi="Times New Roman" w:cs="Times New Roman"/>
          <w:color w:val="3A3A3A"/>
          <w:shd w:val="clear" w:color="auto" w:fill="FFFFFF"/>
        </w:rPr>
        <w:t>, </w:t>
      </w:r>
      <w:r w:rsidRPr="00246366">
        <w:rPr>
          <w:rFonts w:ascii="Times New Roman" w:eastAsia="DengXian" w:hAnsi="Times New Roman" w:cs="Times New Roman"/>
          <w:i/>
          <w:iCs/>
          <w:color w:val="3A3A3A"/>
          <w:shd w:val="clear" w:color="auto" w:fill="FFFFFF"/>
        </w:rPr>
        <w:t>43</w:t>
      </w:r>
      <w:r w:rsidRPr="00246366">
        <w:rPr>
          <w:rFonts w:ascii="Times New Roman" w:eastAsia="DengXian" w:hAnsi="Times New Roman" w:cs="Times New Roman"/>
          <w:color w:val="3A3A3A"/>
          <w:shd w:val="clear" w:color="auto" w:fill="FFFFFF"/>
        </w:rPr>
        <w:t xml:space="preserve">(3), 860–881. </w:t>
      </w:r>
      <w:hyperlink r:id="rId11" w:history="1">
        <w:r w:rsidRPr="00246366">
          <w:rPr>
            <w:rStyle w:val="Lienhypertexte"/>
            <w:rFonts w:ascii="Times New Roman" w:eastAsia="DengXian" w:hAnsi="Times New Roman" w:cs="Times New Roman"/>
            <w:shd w:val="clear" w:color="auto" w:fill="FFFFFF"/>
          </w:rPr>
          <w:t>https://doi.org/10.1111/j.1540-5982.2010.01598.x</w:t>
        </w:r>
      </w:hyperlink>
    </w:p>
    <w:p w14:paraId="0EFDA8F7" w14:textId="77777777" w:rsidR="00A26839" w:rsidRPr="00A26839" w:rsidRDefault="00A26839" w:rsidP="00A26839">
      <w:pPr>
        <w:rPr>
          <w:lang w:eastAsia="en-US"/>
        </w:rPr>
      </w:pPr>
    </w:p>
    <w:p w14:paraId="63E3438F" w14:textId="29C629D7" w:rsidR="00246366" w:rsidRDefault="00246366" w:rsidP="00E76893">
      <w:pPr>
        <w:pStyle w:val="Bibliographie"/>
        <w:spacing w:line="480" w:lineRule="auto"/>
        <w:ind w:left="709" w:hanging="709"/>
        <w:jc w:val="both"/>
        <w:rPr>
          <w:rFonts w:ascii="Times New Roman" w:hAnsi="Times New Roman" w:cs="Times New Roman"/>
        </w:rPr>
      </w:pPr>
      <w:r w:rsidRPr="00246366">
        <w:rPr>
          <w:rFonts w:ascii="Times New Roman" w:hAnsi="Times New Roman" w:cs="Times New Roman"/>
        </w:rPr>
        <w:t xml:space="preserve">Smith, W. C. and Fernandez, F. (2015). </w:t>
      </w:r>
      <w:r>
        <w:rPr>
          <w:rFonts w:ascii="Times New Roman" w:hAnsi="Times New Roman" w:cs="Times New Roman"/>
        </w:rPr>
        <w:t>‘</w:t>
      </w:r>
      <w:r w:rsidRPr="00246366">
        <w:rPr>
          <w:rFonts w:ascii="Times New Roman" w:hAnsi="Times New Roman" w:cs="Times New Roman"/>
        </w:rPr>
        <w:t>Education and Wage Gaps: A Comparative Study of Immigrant and Native Employees in the United States and Canada</w:t>
      </w:r>
      <w:r>
        <w:rPr>
          <w:rFonts w:ascii="Times New Roman" w:hAnsi="Times New Roman" w:cs="Times New Roman"/>
        </w:rPr>
        <w:t>’</w:t>
      </w:r>
      <w:r w:rsidRPr="00246366">
        <w:rPr>
          <w:rFonts w:ascii="Times New Roman" w:hAnsi="Times New Roman" w:cs="Times New Roman"/>
        </w:rPr>
        <w:t>. Retrieved [</w:t>
      </w:r>
      <w:r w:rsidR="002A5BA1">
        <w:rPr>
          <w:rFonts w:ascii="Times New Roman" w:hAnsi="Times New Roman" w:cs="Times New Roman"/>
        </w:rPr>
        <w:t>Feb 2015</w:t>
      </w:r>
      <w:r w:rsidRPr="00246366">
        <w:rPr>
          <w:rFonts w:ascii="Times New Roman" w:hAnsi="Times New Roman" w:cs="Times New Roman"/>
        </w:rPr>
        <w:t xml:space="preserve">], </w:t>
      </w:r>
      <w:hyperlink r:id="rId12" w:history="1">
        <w:r w:rsidR="00A26839" w:rsidRPr="00494311">
          <w:rPr>
            <w:rStyle w:val="Lienhypertexte"/>
            <w:rFonts w:ascii="Times New Roman" w:hAnsi="Times New Roman" w:cs="Times New Roman"/>
          </w:rPr>
          <w:t>https://static1.squarespace.com/static/51bb74b8e4b0139570ddf020/t/54da784be4b026d7c8ca7e4e/1423603787112/Smith_Fernandez_PIAAC.pdf</w:t>
        </w:r>
      </w:hyperlink>
      <w:r w:rsidRPr="00246366">
        <w:rPr>
          <w:rFonts w:ascii="Times New Roman" w:hAnsi="Times New Roman" w:cs="Times New Roman"/>
        </w:rPr>
        <w:t>.</w:t>
      </w:r>
    </w:p>
    <w:p w14:paraId="3D8DDC4D" w14:textId="77777777" w:rsidR="00A26839" w:rsidRPr="00A26839" w:rsidRDefault="00A26839" w:rsidP="00A26839">
      <w:pPr>
        <w:rPr>
          <w:lang w:eastAsia="en-US"/>
        </w:rPr>
      </w:pPr>
    </w:p>
    <w:p w14:paraId="5D725F2B" w14:textId="68B81F0F" w:rsidR="00E76893" w:rsidRDefault="00246366" w:rsidP="00E76893">
      <w:pPr>
        <w:pStyle w:val="Bibliographie"/>
        <w:spacing w:line="480" w:lineRule="auto"/>
        <w:ind w:left="709" w:hanging="709"/>
        <w:jc w:val="both"/>
        <w:rPr>
          <w:rFonts w:ascii="Times New Roman" w:hAnsi="Times New Roman" w:cs="Times New Roman"/>
          <w:noProof/>
        </w:rPr>
      </w:pPr>
      <w:r w:rsidRPr="00246366">
        <w:rPr>
          <w:rFonts w:ascii="Times New Roman" w:hAnsi="Times New Roman" w:cs="Times New Roman"/>
          <w:noProof/>
        </w:rPr>
        <w:t xml:space="preserve">Statistics Canada. (2017, October 25). </w:t>
      </w:r>
      <w:r>
        <w:rPr>
          <w:rFonts w:ascii="Times New Roman" w:hAnsi="Times New Roman" w:cs="Times New Roman"/>
          <w:noProof/>
        </w:rPr>
        <w:t>‘</w:t>
      </w:r>
      <w:r w:rsidRPr="00246366">
        <w:rPr>
          <w:rFonts w:ascii="Times New Roman" w:hAnsi="Times New Roman" w:cs="Times New Roman"/>
          <w:i/>
          <w:iCs/>
          <w:noProof/>
        </w:rPr>
        <w:t>Immigrant population in Canada, 2016 Census of Population</w:t>
      </w:r>
      <w:r>
        <w:rPr>
          <w:rFonts w:ascii="Times New Roman" w:hAnsi="Times New Roman" w:cs="Times New Roman"/>
          <w:i/>
          <w:iCs/>
          <w:noProof/>
        </w:rPr>
        <w:t>’</w:t>
      </w:r>
      <w:r w:rsidRPr="00246366">
        <w:rPr>
          <w:rFonts w:ascii="Times New Roman" w:hAnsi="Times New Roman" w:cs="Times New Roman"/>
          <w:noProof/>
        </w:rPr>
        <w:t>. From Statistics Canada: https://www150.statcan.gc.ca/n1/pub/11-627-m/11-627-    m2017028-eng.htm</w:t>
      </w:r>
    </w:p>
    <w:p w14:paraId="7A8C833F" w14:textId="77777777" w:rsidR="00A26839" w:rsidRPr="00A26839" w:rsidRDefault="00A26839" w:rsidP="00A26839">
      <w:pPr>
        <w:rPr>
          <w:lang w:eastAsia="en-US"/>
        </w:rPr>
      </w:pPr>
    </w:p>
    <w:p w14:paraId="74E74FA3" w14:textId="4685003D" w:rsidR="00E937AE" w:rsidRDefault="00E937AE" w:rsidP="00E76893">
      <w:pPr>
        <w:pStyle w:val="Bibliographie"/>
        <w:spacing w:line="480" w:lineRule="auto"/>
        <w:ind w:left="709" w:hanging="709"/>
        <w:jc w:val="both"/>
        <w:rPr>
          <w:rFonts w:ascii="Times New Roman" w:hAnsi="Times New Roman" w:cs="Times New Roman"/>
        </w:rPr>
      </w:pPr>
      <w:r w:rsidRPr="00E937AE">
        <w:rPr>
          <w:rFonts w:ascii="Times New Roman" w:hAnsi="Times New Roman" w:cs="Times New Roman"/>
        </w:rPr>
        <w:t xml:space="preserve">Statistics Canada. (2018, July 25). ‘Immigration and Ethnocultural Diversity in Canada’. From Statistics Canada: </w:t>
      </w:r>
      <w:r w:rsidR="00A26839" w:rsidRPr="00494311">
        <w:rPr>
          <w:rStyle w:val="Lienhypertexte"/>
          <w:rFonts w:ascii="Times New Roman" w:hAnsi="Times New Roman" w:cs="Times New Roman"/>
        </w:rPr>
        <w:t>https://www12.statcan.gc.ca/nhs-enm/2011/as-sa/99-010-x/99-010-x2011001-eng.cfm#a4</w:t>
      </w:r>
    </w:p>
    <w:p w14:paraId="7A68BC44" w14:textId="77777777" w:rsidR="00A26839" w:rsidRPr="00A26839" w:rsidRDefault="00A26839" w:rsidP="00A26839">
      <w:pPr>
        <w:rPr>
          <w:lang w:eastAsia="en-US"/>
        </w:rPr>
      </w:pPr>
    </w:p>
    <w:p w14:paraId="56B6C86E" w14:textId="13C6ADD9" w:rsidR="00246366" w:rsidRPr="00A26839" w:rsidRDefault="00CB60D6" w:rsidP="00A26839">
      <w:pPr>
        <w:pStyle w:val="Bibliographie"/>
        <w:spacing w:line="480" w:lineRule="auto"/>
        <w:ind w:left="709" w:hanging="709"/>
        <w:jc w:val="both"/>
        <w:rPr>
          <w:rFonts w:ascii="Times New Roman" w:hAnsi="Times New Roman" w:cs="Times New Roman"/>
        </w:rPr>
      </w:pPr>
      <w:r w:rsidRPr="00246366">
        <w:rPr>
          <w:rFonts w:ascii="Times New Roman" w:hAnsi="Times New Roman" w:cs="Times New Roman"/>
        </w:rPr>
        <w:t>Xu</w:t>
      </w:r>
      <w:r w:rsidR="0023479B">
        <w:rPr>
          <w:rFonts w:ascii="Times New Roman" w:hAnsi="Times New Roman" w:cs="Times New Roman"/>
        </w:rPr>
        <w:t>, T.</w:t>
      </w:r>
      <w:r w:rsidRPr="00246366">
        <w:rPr>
          <w:rFonts w:ascii="Times New Roman" w:hAnsi="Times New Roman" w:cs="Times New Roman"/>
        </w:rPr>
        <w:t xml:space="preserve"> (2013). ‘A Study of the Earning Profiles of Young and </w:t>
      </w:r>
      <w:proofErr w:type="gramStart"/>
      <w:r w:rsidRPr="00246366">
        <w:rPr>
          <w:rFonts w:ascii="Times New Roman" w:hAnsi="Times New Roman" w:cs="Times New Roman"/>
        </w:rPr>
        <w:t>Second Generation</w:t>
      </w:r>
      <w:proofErr w:type="gramEnd"/>
      <w:r w:rsidRPr="00246366">
        <w:rPr>
          <w:rFonts w:ascii="Times New Roman" w:hAnsi="Times New Roman" w:cs="Times New Roman"/>
        </w:rPr>
        <w:t xml:space="preserve"> Immigrants in Canada’. Major paper presented to the Department of Economics of the University of Ottawa, April 2013.</w:t>
      </w:r>
    </w:p>
    <w:p w14:paraId="3D341A93" w14:textId="77777777" w:rsidR="00246366" w:rsidRPr="00246366" w:rsidRDefault="00246366" w:rsidP="00246366">
      <w:pPr>
        <w:rPr>
          <w:rFonts w:ascii="Times New Roman" w:eastAsia="DengXian" w:hAnsi="Times New Roman" w:cs="Times New Roman"/>
          <w:sz w:val="24"/>
          <w:szCs w:val="24"/>
        </w:rPr>
      </w:pPr>
    </w:p>
    <w:p w14:paraId="0C9901D9" w14:textId="77777777" w:rsidR="00246366" w:rsidRPr="00246366" w:rsidRDefault="00246366" w:rsidP="00246366">
      <w:pPr>
        <w:rPr>
          <w:rFonts w:ascii="Times New Roman" w:eastAsia="DengXian" w:hAnsi="Times New Roman" w:cs="Times New Roman"/>
          <w:color w:val="3A3A3A"/>
          <w:sz w:val="24"/>
          <w:szCs w:val="24"/>
          <w:shd w:val="clear" w:color="auto" w:fill="FFFFFF"/>
        </w:rPr>
      </w:pPr>
    </w:p>
    <w:p w14:paraId="131CCBBF" w14:textId="77777777" w:rsidR="00246366" w:rsidRDefault="00246366" w:rsidP="00F065ED">
      <w:pPr>
        <w:rPr>
          <w:lang w:eastAsia="en-US"/>
        </w:rPr>
      </w:pPr>
    </w:p>
    <w:p w14:paraId="07C9C182" w14:textId="77777777" w:rsidR="00F065ED" w:rsidRPr="00F065ED" w:rsidRDefault="00F065ED" w:rsidP="00F065ED">
      <w:pPr>
        <w:rPr>
          <w:lang w:eastAsia="en-US"/>
        </w:rPr>
      </w:pPr>
    </w:p>
    <w:p w14:paraId="79832A68" w14:textId="25AAF5F8" w:rsidR="006D6589" w:rsidRDefault="006D6589" w:rsidP="006D6589">
      <w:pPr>
        <w:rPr>
          <w:lang w:eastAsia="en-US"/>
        </w:rPr>
      </w:pPr>
    </w:p>
    <w:p w14:paraId="669910E6" w14:textId="51055DA3" w:rsidR="00FD3CD0" w:rsidRPr="00BB4D48" w:rsidRDefault="00FD3CD0" w:rsidP="00FD3CD0">
      <w:pPr>
        <w:spacing w:line="480" w:lineRule="auto"/>
        <w:jc w:val="both"/>
        <w:rPr>
          <w:rFonts w:ascii="Times New Roman" w:hAnsi="Times New Roman" w:cs="Times New Roman"/>
          <w:b/>
          <w:bCs/>
          <w:sz w:val="28"/>
          <w:szCs w:val="28"/>
        </w:rPr>
      </w:pPr>
    </w:p>
    <w:sectPr w:rsidR="00FD3CD0" w:rsidRPr="00BB4D48" w:rsidSect="004C5F91">
      <w:headerReference w:type="even" r:id="rId13"/>
      <w:headerReference w:type="default" r:id="rId14"/>
      <w:footerReference w:type="even" r:id="rId15"/>
      <w:footerReference w:type="default" r:id="rId16"/>
      <w:headerReference w:type="first" r:id="rId17"/>
      <w:footerReference w:type="first" r:id="rId18"/>
      <w:pgSz w:w="12240" w:h="15840" w:code="1"/>
      <w:pgMar w:top="1440" w:right="1440" w:bottom="1440" w:left="1440" w:header="720" w:footer="720" w:gutter="0"/>
      <w:pgNumType w:start="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007D97B" w14:textId="77777777" w:rsidR="00A45332" w:rsidRDefault="00A45332" w:rsidP="00985865">
      <w:pPr>
        <w:spacing w:after="0" w:line="240" w:lineRule="auto"/>
      </w:pPr>
      <w:r>
        <w:separator/>
      </w:r>
    </w:p>
  </w:endnote>
  <w:endnote w:type="continuationSeparator" w:id="0">
    <w:p w14:paraId="5E2E41A8" w14:textId="77777777" w:rsidR="00A45332" w:rsidRDefault="00A45332" w:rsidP="0098586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000247B" w:usb2="00000009" w:usb3="00000000" w:csb0="000001FF" w:csb1="00000000"/>
  </w:font>
  <w:font w:name="Microsoft YaHei UI">
    <w:panose1 w:val="020B0503020204020204"/>
    <w:charset w:val="86"/>
    <w:family w:val="swiss"/>
    <w:pitch w:val="variable"/>
    <w:sig w:usb0="80000287" w:usb1="2ACF3C50" w:usb2="00000016" w:usb3="00000000" w:csb0="0004001F"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BD82C91" w14:textId="77777777" w:rsidR="00E76893" w:rsidRDefault="00E76893">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362444263"/>
      <w:docPartObj>
        <w:docPartGallery w:val="Page Numbers (Bottom of Page)"/>
        <w:docPartUnique/>
      </w:docPartObj>
    </w:sdtPr>
    <w:sdtEndPr/>
    <w:sdtContent>
      <w:p w14:paraId="3DC1076D" w14:textId="013A4E90" w:rsidR="00E76893" w:rsidRDefault="00E76893">
        <w:pPr>
          <w:pStyle w:val="Pieddepage"/>
          <w:jc w:val="right"/>
        </w:pPr>
        <w:r>
          <w:rPr>
            <w:lang w:val="zh-CN"/>
          </w:rPr>
          <w:t>2</w:t>
        </w:r>
      </w:p>
    </w:sdtContent>
  </w:sdt>
  <w:p w14:paraId="4F98F7EC" w14:textId="590F147D" w:rsidR="00E76893" w:rsidRDefault="00E76893">
    <w:pPr>
      <w:pStyle w:val="Pieddepag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C0ABB31" w14:textId="77777777" w:rsidR="00E76893" w:rsidRDefault="00E76893">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F0D94FE" w14:textId="77777777" w:rsidR="00A45332" w:rsidRDefault="00A45332" w:rsidP="00985865">
      <w:pPr>
        <w:spacing w:after="0" w:line="240" w:lineRule="auto"/>
      </w:pPr>
      <w:r>
        <w:separator/>
      </w:r>
    </w:p>
  </w:footnote>
  <w:footnote w:type="continuationSeparator" w:id="0">
    <w:p w14:paraId="469CCB2F" w14:textId="77777777" w:rsidR="00A45332" w:rsidRDefault="00A45332" w:rsidP="0098586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558D889" w14:textId="77777777" w:rsidR="00E76893" w:rsidRDefault="00E76893">
    <w:pPr>
      <w:pStyle w:val="En-tt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882F9C7" w14:textId="77777777" w:rsidR="00E76893" w:rsidRDefault="00E76893">
    <w:pPr>
      <w:pStyle w:val="En-tt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45D0CEB" w14:textId="77777777" w:rsidR="00E76893" w:rsidRDefault="00E76893">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B5F5F9A"/>
    <w:multiLevelType w:val="hybridMultilevel"/>
    <w:tmpl w:val="334AFF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D102BF2"/>
    <w:multiLevelType w:val="hybridMultilevel"/>
    <w:tmpl w:val="60BA2B2A"/>
    <w:lvl w:ilvl="0" w:tplc="127C5BCE">
      <w:start w:val="3"/>
      <w:numFmt w:val="decimal"/>
      <w:lvlText w:val="%1."/>
      <w:lvlJc w:val="left"/>
      <w:pPr>
        <w:ind w:left="600" w:hanging="360"/>
      </w:pPr>
      <w:rPr>
        <w:rFonts w:hint="default"/>
      </w:rPr>
    </w:lvl>
    <w:lvl w:ilvl="1" w:tplc="04090019" w:tentative="1">
      <w:start w:val="1"/>
      <w:numFmt w:val="lowerLetter"/>
      <w:lvlText w:val="%2."/>
      <w:lvlJc w:val="left"/>
      <w:pPr>
        <w:ind w:left="1320" w:hanging="360"/>
      </w:pPr>
    </w:lvl>
    <w:lvl w:ilvl="2" w:tplc="0409001B" w:tentative="1">
      <w:start w:val="1"/>
      <w:numFmt w:val="lowerRoman"/>
      <w:lvlText w:val="%3."/>
      <w:lvlJc w:val="right"/>
      <w:pPr>
        <w:ind w:left="2040" w:hanging="180"/>
      </w:pPr>
    </w:lvl>
    <w:lvl w:ilvl="3" w:tplc="0409000F" w:tentative="1">
      <w:start w:val="1"/>
      <w:numFmt w:val="decimal"/>
      <w:lvlText w:val="%4."/>
      <w:lvlJc w:val="left"/>
      <w:pPr>
        <w:ind w:left="2760" w:hanging="360"/>
      </w:pPr>
    </w:lvl>
    <w:lvl w:ilvl="4" w:tplc="04090019" w:tentative="1">
      <w:start w:val="1"/>
      <w:numFmt w:val="lowerLetter"/>
      <w:lvlText w:val="%5."/>
      <w:lvlJc w:val="left"/>
      <w:pPr>
        <w:ind w:left="3480" w:hanging="360"/>
      </w:pPr>
    </w:lvl>
    <w:lvl w:ilvl="5" w:tplc="0409001B" w:tentative="1">
      <w:start w:val="1"/>
      <w:numFmt w:val="lowerRoman"/>
      <w:lvlText w:val="%6."/>
      <w:lvlJc w:val="right"/>
      <w:pPr>
        <w:ind w:left="4200" w:hanging="180"/>
      </w:pPr>
    </w:lvl>
    <w:lvl w:ilvl="6" w:tplc="0409000F" w:tentative="1">
      <w:start w:val="1"/>
      <w:numFmt w:val="decimal"/>
      <w:lvlText w:val="%7."/>
      <w:lvlJc w:val="left"/>
      <w:pPr>
        <w:ind w:left="4920" w:hanging="360"/>
      </w:pPr>
    </w:lvl>
    <w:lvl w:ilvl="7" w:tplc="04090019" w:tentative="1">
      <w:start w:val="1"/>
      <w:numFmt w:val="lowerLetter"/>
      <w:lvlText w:val="%8."/>
      <w:lvlJc w:val="left"/>
      <w:pPr>
        <w:ind w:left="5640" w:hanging="360"/>
      </w:pPr>
    </w:lvl>
    <w:lvl w:ilvl="8" w:tplc="0409001B" w:tentative="1">
      <w:start w:val="1"/>
      <w:numFmt w:val="lowerRoman"/>
      <w:lvlText w:val="%9."/>
      <w:lvlJc w:val="right"/>
      <w:pPr>
        <w:ind w:left="6360" w:hanging="180"/>
      </w:pPr>
    </w:lvl>
  </w:abstractNum>
  <w:abstractNum w:abstractNumId="2" w15:restartNumberingAfterBreak="0">
    <w:nsid w:val="53663E01"/>
    <w:multiLevelType w:val="multilevel"/>
    <w:tmpl w:val="D6249D1C"/>
    <w:lvl w:ilvl="0">
      <w:start w:val="1"/>
      <w:numFmt w:val="decimal"/>
      <w:lvlText w:val="%1."/>
      <w:lvlJc w:val="left"/>
      <w:pPr>
        <w:ind w:left="720" w:hanging="360"/>
      </w:pPr>
      <w:rPr>
        <w:rFonts w:ascii="Times New Roman" w:eastAsiaTheme="minorEastAsia" w:hAnsi="Times New Roman" w:cs="Times New Roman"/>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3" w15:restartNumberingAfterBreak="0">
    <w:nsid w:val="654B34EC"/>
    <w:multiLevelType w:val="hybridMultilevel"/>
    <w:tmpl w:val="AC3CE9D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3"/>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hyphenationZone w:val="425"/>
  <w:characterSpacingControl w:val="doNotCompress"/>
  <w:savePreviewPicture/>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07AB1"/>
    <w:rsid w:val="00001FE7"/>
    <w:rsid w:val="000126A0"/>
    <w:rsid w:val="0002161B"/>
    <w:rsid w:val="00040C99"/>
    <w:rsid w:val="00042D32"/>
    <w:rsid w:val="00044EA5"/>
    <w:rsid w:val="000540BE"/>
    <w:rsid w:val="0007075C"/>
    <w:rsid w:val="000B4873"/>
    <w:rsid w:val="000B49CE"/>
    <w:rsid w:val="000B6E4A"/>
    <w:rsid w:val="000E61D2"/>
    <w:rsid w:val="000F728F"/>
    <w:rsid w:val="001011E2"/>
    <w:rsid w:val="00102C57"/>
    <w:rsid w:val="0010533D"/>
    <w:rsid w:val="001263FF"/>
    <w:rsid w:val="00133BE7"/>
    <w:rsid w:val="0014168D"/>
    <w:rsid w:val="0015048E"/>
    <w:rsid w:val="0015520D"/>
    <w:rsid w:val="0015583A"/>
    <w:rsid w:val="0016313D"/>
    <w:rsid w:val="00170CBA"/>
    <w:rsid w:val="00172F31"/>
    <w:rsid w:val="0017497B"/>
    <w:rsid w:val="00183F76"/>
    <w:rsid w:val="0019460E"/>
    <w:rsid w:val="00197A12"/>
    <w:rsid w:val="001A4A31"/>
    <w:rsid w:val="001A7B08"/>
    <w:rsid w:val="001B27FA"/>
    <w:rsid w:val="001E2F69"/>
    <w:rsid w:val="00200466"/>
    <w:rsid w:val="002113CB"/>
    <w:rsid w:val="002239CD"/>
    <w:rsid w:val="00231080"/>
    <w:rsid w:val="0023479B"/>
    <w:rsid w:val="00246366"/>
    <w:rsid w:val="00264314"/>
    <w:rsid w:val="00271130"/>
    <w:rsid w:val="00273A78"/>
    <w:rsid w:val="002749B9"/>
    <w:rsid w:val="0027740A"/>
    <w:rsid w:val="002A36EA"/>
    <w:rsid w:val="002A5BA1"/>
    <w:rsid w:val="002A6478"/>
    <w:rsid w:val="002A7A56"/>
    <w:rsid w:val="002B4318"/>
    <w:rsid w:val="002B67B1"/>
    <w:rsid w:val="002B7ED8"/>
    <w:rsid w:val="002F185C"/>
    <w:rsid w:val="00301C6E"/>
    <w:rsid w:val="00303BE7"/>
    <w:rsid w:val="003061FA"/>
    <w:rsid w:val="00311D31"/>
    <w:rsid w:val="003337E5"/>
    <w:rsid w:val="0035029F"/>
    <w:rsid w:val="003657BC"/>
    <w:rsid w:val="00371306"/>
    <w:rsid w:val="00373126"/>
    <w:rsid w:val="00382FEC"/>
    <w:rsid w:val="00392E53"/>
    <w:rsid w:val="003E2A4F"/>
    <w:rsid w:val="003F4735"/>
    <w:rsid w:val="004042E0"/>
    <w:rsid w:val="00421472"/>
    <w:rsid w:val="00423F26"/>
    <w:rsid w:val="00425319"/>
    <w:rsid w:val="004321DC"/>
    <w:rsid w:val="004626AF"/>
    <w:rsid w:val="00476050"/>
    <w:rsid w:val="004C5F91"/>
    <w:rsid w:val="004D6E99"/>
    <w:rsid w:val="004E5D49"/>
    <w:rsid w:val="004F6609"/>
    <w:rsid w:val="004F74E9"/>
    <w:rsid w:val="0051130A"/>
    <w:rsid w:val="00512B47"/>
    <w:rsid w:val="00513149"/>
    <w:rsid w:val="00516879"/>
    <w:rsid w:val="00532DD2"/>
    <w:rsid w:val="00540305"/>
    <w:rsid w:val="00543436"/>
    <w:rsid w:val="0057581E"/>
    <w:rsid w:val="00590E3B"/>
    <w:rsid w:val="00604399"/>
    <w:rsid w:val="006046FD"/>
    <w:rsid w:val="00605DD1"/>
    <w:rsid w:val="00655336"/>
    <w:rsid w:val="00681377"/>
    <w:rsid w:val="006A0897"/>
    <w:rsid w:val="006A1FF1"/>
    <w:rsid w:val="006A2237"/>
    <w:rsid w:val="006A463F"/>
    <w:rsid w:val="006A5AAD"/>
    <w:rsid w:val="006D632A"/>
    <w:rsid w:val="006D6589"/>
    <w:rsid w:val="006D6F9E"/>
    <w:rsid w:val="00715587"/>
    <w:rsid w:val="00720D71"/>
    <w:rsid w:val="00730686"/>
    <w:rsid w:val="007336F1"/>
    <w:rsid w:val="007513F8"/>
    <w:rsid w:val="00753DF3"/>
    <w:rsid w:val="0077202B"/>
    <w:rsid w:val="00786F7F"/>
    <w:rsid w:val="0079785E"/>
    <w:rsid w:val="007B4084"/>
    <w:rsid w:val="007E72B3"/>
    <w:rsid w:val="007F6210"/>
    <w:rsid w:val="007F6BDF"/>
    <w:rsid w:val="008008FE"/>
    <w:rsid w:val="00803A5D"/>
    <w:rsid w:val="008072AC"/>
    <w:rsid w:val="00821293"/>
    <w:rsid w:val="008219D8"/>
    <w:rsid w:val="00830E0E"/>
    <w:rsid w:val="00834E25"/>
    <w:rsid w:val="0084677A"/>
    <w:rsid w:val="00855E0C"/>
    <w:rsid w:val="00874E25"/>
    <w:rsid w:val="008859DD"/>
    <w:rsid w:val="008A6006"/>
    <w:rsid w:val="008A6A47"/>
    <w:rsid w:val="008B0182"/>
    <w:rsid w:val="008B7920"/>
    <w:rsid w:val="008C4756"/>
    <w:rsid w:val="008E0773"/>
    <w:rsid w:val="008F66B7"/>
    <w:rsid w:val="008F7865"/>
    <w:rsid w:val="008F7A75"/>
    <w:rsid w:val="00907FBB"/>
    <w:rsid w:val="00914C96"/>
    <w:rsid w:val="00924BA8"/>
    <w:rsid w:val="00932828"/>
    <w:rsid w:val="00935940"/>
    <w:rsid w:val="009411AF"/>
    <w:rsid w:val="00970F4B"/>
    <w:rsid w:val="00971882"/>
    <w:rsid w:val="0097425A"/>
    <w:rsid w:val="009805CE"/>
    <w:rsid w:val="00985865"/>
    <w:rsid w:val="00986625"/>
    <w:rsid w:val="00986D90"/>
    <w:rsid w:val="009B0C04"/>
    <w:rsid w:val="009E13D8"/>
    <w:rsid w:val="009E2B8E"/>
    <w:rsid w:val="00A005E0"/>
    <w:rsid w:val="00A00AA3"/>
    <w:rsid w:val="00A05CC3"/>
    <w:rsid w:val="00A11F19"/>
    <w:rsid w:val="00A13BD0"/>
    <w:rsid w:val="00A26839"/>
    <w:rsid w:val="00A45332"/>
    <w:rsid w:val="00A71424"/>
    <w:rsid w:val="00A91E33"/>
    <w:rsid w:val="00A92816"/>
    <w:rsid w:val="00AA0F24"/>
    <w:rsid w:val="00AA2CD5"/>
    <w:rsid w:val="00AB062E"/>
    <w:rsid w:val="00AB1BE0"/>
    <w:rsid w:val="00AB4C77"/>
    <w:rsid w:val="00AD342C"/>
    <w:rsid w:val="00AE1E8D"/>
    <w:rsid w:val="00AF6CFF"/>
    <w:rsid w:val="00B0651E"/>
    <w:rsid w:val="00B07AB1"/>
    <w:rsid w:val="00B13A3F"/>
    <w:rsid w:val="00B27CEA"/>
    <w:rsid w:val="00B31786"/>
    <w:rsid w:val="00B63B9E"/>
    <w:rsid w:val="00B77199"/>
    <w:rsid w:val="00B82EC5"/>
    <w:rsid w:val="00BB0E42"/>
    <w:rsid w:val="00BB4D48"/>
    <w:rsid w:val="00BC7CEA"/>
    <w:rsid w:val="00BD69BB"/>
    <w:rsid w:val="00BE5684"/>
    <w:rsid w:val="00C1666A"/>
    <w:rsid w:val="00C1699C"/>
    <w:rsid w:val="00C34899"/>
    <w:rsid w:val="00C6285F"/>
    <w:rsid w:val="00C658EE"/>
    <w:rsid w:val="00C73312"/>
    <w:rsid w:val="00C85A77"/>
    <w:rsid w:val="00C91270"/>
    <w:rsid w:val="00C91547"/>
    <w:rsid w:val="00CA02AA"/>
    <w:rsid w:val="00CB60D6"/>
    <w:rsid w:val="00CB629A"/>
    <w:rsid w:val="00CE2D2B"/>
    <w:rsid w:val="00D213FB"/>
    <w:rsid w:val="00D240E3"/>
    <w:rsid w:val="00D249B7"/>
    <w:rsid w:val="00D36A48"/>
    <w:rsid w:val="00D52B9C"/>
    <w:rsid w:val="00D66757"/>
    <w:rsid w:val="00D722A4"/>
    <w:rsid w:val="00D95D77"/>
    <w:rsid w:val="00DA68A6"/>
    <w:rsid w:val="00DC16DC"/>
    <w:rsid w:val="00DC2E89"/>
    <w:rsid w:val="00DD37DB"/>
    <w:rsid w:val="00DE2637"/>
    <w:rsid w:val="00DF1A9B"/>
    <w:rsid w:val="00DF22EC"/>
    <w:rsid w:val="00DF60F4"/>
    <w:rsid w:val="00DF7096"/>
    <w:rsid w:val="00E0196F"/>
    <w:rsid w:val="00E0677B"/>
    <w:rsid w:val="00E232DA"/>
    <w:rsid w:val="00E62EDE"/>
    <w:rsid w:val="00E7658B"/>
    <w:rsid w:val="00E76893"/>
    <w:rsid w:val="00E814E2"/>
    <w:rsid w:val="00E84DBD"/>
    <w:rsid w:val="00E87A10"/>
    <w:rsid w:val="00E937AE"/>
    <w:rsid w:val="00E96F23"/>
    <w:rsid w:val="00EB41F5"/>
    <w:rsid w:val="00EB6E87"/>
    <w:rsid w:val="00EC133D"/>
    <w:rsid w:val="00ED0DE3"/>
    <w:rsid w:val="00ED35B5"/>
    <w:rsid w:val="00F02DBA"/>
    <w:rsid w:val="00F065ED"/>
    <w:rsid w:val="00F37E23"/>
    <w:rsid w:val="00F436EB"/>
    <w:rsid w:val="00F55448"/>
    <w:rsid w:val="00F774F7"/>
    <w:rsid w:val="00FC2143"/>
    <w:rsid w:val="00FC5966"/>
    <w:rsid w:val="00FD1393"/>
    <w:rsid w:val="00FD3CD0"/>
    <w:rsid w:val="00FE0E3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96D7AF"/>
  <w15:chartTrackingRefBased/>
  <w15:docId w15:val="{7613B74B-4E78-4345-9094-F50CA81E09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en-US" w:eastAsia="zh-CN"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DD37DB"/>
    <w:pPr>
      <w:ind w:left="720"/>
      <w:contextualSpacing/>
    </w:pPr>
  </w:style>
  <w:style w:type="paragraph" w:styleId="Textedebulles">
    <w:name w:val="Balloon Text"/>
    <w:basedOn w:val="Normal"/>
    <w:link w:val="TextedebullesCar"/>
    <w:uiPriority w:val="99"/>
    <w:semiHidden/>
    <w:unhideWhenUsed/>
    <w:rsid w:val="00985865"/>
    <w:pPr>
      <w:spacing w:after="0" w:line="240" w:lineRule="auto"/>
    </w:pPr>
    <w:rPr>
      <w:rFonts w:ascii="Microsoft YaHei UI" w:eastAsia="Microsoft YaHei UI"/>
      <w:sz w:val="18"/>
      <w:szCs w:val="18"/>
    </w:rPr>
  </w:style>
  <w:style w:type="character" w:customStyle="1" w:styleId="TextedebullesCar">
    <w:name w:val="Texte de bulles Car"/>
    <w:basedOn w:val="Policepardfaut"/>
    <w:link w:val="Textedebulles"/>
    <w:uiPriority w:val="99"/>
    <w:semiHidden/>
    <w:rsid w:val="00985865"/>
    <w:rPr>
      <w:rFonts w:ascii="Microsoft YaHei UI" w:eastAsia="Microsoft YaHei UI"/>
      <w:sz w:val="18"/>
      <w:szCs w:val="18"/>
    </w:rPr>
  </w:style>
  <w:style w:type="paragraph" w:styleId="En-tte">
    <w:name w:val="header"/>
    <w:basedOn w:val="Normal"/>
    <w:link w:val="En-tteCar"/>
    <w:uiPriority w:val="99"/>
    <w:unhideWhenUsed/>
    <w:rsid w:val="00985865"/>
    <w:pPr>
      <w:tabs>
        <w:tab w:val="center" w:pos="4680"/>
        <w:tab w:val="right" w:pos="9360"/>
      </w:tabs>
      <w:spacing w:after="0" w:line="240" w:lineRule="auto"/>
    </w:pPr>
  </w:style>
  <w:style w:type="character" w:customStyle="1" w:styleId="En-tteCar">
    <w:name w:val="En-tête Car"/>
    <w:basedOn w:val="Policepardfaut"/>
    <w:link w:val="En-tte"/>
    <w:uiPriority w:val="99"/>
    <w:rsid w:val="00985865"/>
  </w:style>
  <w:style w:type="paragraph" w:styleId="Pieddepage">
    <w:name w:val="footer"/>
    <w:basedOn w:val="Normal"/>
    <w:link w:val="PieddepageCar"/>
    <w:uiPriority w:val="99"/>
    <w:unhideWhenUsed/>
    <w:rsid w:val="00985865"/>
    <w:pPr>
      <w:tabs>
        <w:tab w:val="center" w:pos="4680"/>
        <w:tab w:val="right" w:pos="9360"/>
      </w:tabs>
      <w:spacing w:after="0" w:line="240" w:lineRule="auto"/>
    </w:pPr>
  </w:style>
  <w:style w:type="character" w:customStyle="1" w:styleId="PieddepageCar">
    <w:name w:val="Pied de page Car"/>
    <w:basedOn w:val="Policepardfaut"/>
    <w:link w:val="Pieddepage"/>
    <w:uiPriority w:val="99"/>
    <w:rsid w:val="00985865"/>
  </w:style>
  <w:style w:type="character" w:styleId="Textedelespacerserv">
    <w:name w:val="Placeholder Text"/>
    <w:basedOn w:val="Policepardfaut"/>
    <w:uiPriority w:val="99"/>
    <w:semiHidden/>
    <w:rsid w:val="009411AF"/>
    <w:rPr>
      <w:color w:val="808080"/>
    </w:rPr>
  </w:style>
  <w:style w:type="table" w:styleId="Grilledutableau">
    <w:name w:val="Table Grid"/>
    <w:basedOn w:val="TableauNormal"/>
    <w:uiPriority w:val="39"/>
    <w:rsid w:val="0084677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Lienhypertexte">
    <w:name w:val="Hyperlink"/>
    <w:basedOn w:val="Policepardfaut"/>
    <w:uiPriority w:val="99"/>
    <w:unhideWhenUsed/>
    <w:rsid w:val="00BB4D48"/>
    <w:rPr>
      <w:color w:val="0000FF"/>
      <w:u w:val="single"/>
    </w:rPr>
  </w:style>
  <w:style w:type="character" w:styleId="Mentionnonrsolue">
    <w:name w:val="Unresolved Mention"/>
    <w:basedOn w:val="Policepardfaut"/>
    <w:uiPriority w:val="99"/>
    <w:semiHidden/>
    <w:unhideWhenUsed/>
    <w:rsid w:val="006D6589"/>
    <w:rPr>
      <w:color w:val="605E5C"/>
      <w:shd w:val="clear" w:color="auto" w:fill="E1DFDD"/>
    </w:rPr>
  </w:style>
  <w:style w:type="paragraph" w:styleId="Bibliographie">
    <w:name w:val="Bibliography"/>
    <w:basedOn w:val="Normal"/>
    <w:next w:val="Normal"/>
    <w:uiPriority w:val="37"/>
    <w:unhideWhenUsed/>
    <w:rsid w:val="006D6589"/>
    <w:pPr>
      <w:spacing w:after="0" w:line="240" w:lineRule="auto"/>
    </w:pPr>
    <w:rPr>
      <w:sz w:val="24"/>
      <w:szCs w:val="24"/>
      <w:lang w:eastAsia="en-US"/>
    </w:rPr>
  </w:style>
  <w:style w:type="character" w:styleId="Lienhypertextesuivivisit">
    <w:name w:val="FollowedHyperlink"/>
    <w:basedOn w:val="Policepardfaut"/>
    <w:uiPriority w:val="99"/>
    <w:semiHidden/>
    <w:unhideWhenUsed/>
    <w:rsid w:val="0023479B"/>
    <w:rPr>
      <w:color w:val="954F72" w:themeColor="followedHyperlink"/>
      <w:u w:val="single"/>
    </w:rPr>
  </w:style>
  <w:style w:type="paragraph" w:styleId="Sansinterligne">
    <w:name w:val="No Spacing"/>
    <w:link w:val="SansinterligneCar"/>
    <w:uiPriority w:val="1"/>
    <w:qFormat/>
    <w:rsid w:val="004C5F91"/>
    <w:pPr>
      <w:spacing w:after="0" w:line="240" w:lineRule="auto"/>
    </w:pPr>
  </w:style>
  <w:style w:type="character" w:customStyle="1" w:styleId="SansinterligneCar">
    <w:name w:val="Sans interligne Car"/>
    <w:basedOn w:val="Policepardfaut"/>
    <w:link w:val="Sansinterligne"/>
    <w:uiPriority w:val="1"/>
    <w:rsid w:val="004C5F9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61328631">
      <w:bodyDiv w:val="1"/>
      <w:marLeft w:val="0"/>
      <w:marRight w:val="0"/>
      <w:marTop w:val="0"/>
      <w:marBottom w:val="0"/>
      <w:divBdr>
        <w:top w:val="none" w:sz="0" w:space="0" w:color="auto"/>
        <w:left w:val="none" w:sz="0" w:space="0" w:color="auto"/>
        <w:bottom w:val="none" w:sz="0" w:space="0" w:color="auto"/>
        <w:right w:val="none" w:sz="0" w:space="0" w:color="auto"/>
      </w:divBdr>
    </w:div>
    <w:div w:id="7769452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about:blank" TargetMode="Externa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about:blank" TargetMode="External"/><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about:blank"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about:blank"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about:blank" TargetMode="External"/><Relationship Id="rId14" Type="http://schemas.openxmlformats.org/officeDocument/2006/relationships/header" Target="head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AC52940-3418-4112-9AE3-81E991D294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35</Pages>
  <Words>7598</Words>
  <Characters>41792</Characters>
  <Application>Microsoft Office Word</Application>
  <DocSecurity>0</DocSecurity>
  <Lines>348</Lines>
  <Paragraphs>98</Paragraphs>
  <ScaleCrop>false</ScaleCrop>
  <Company/>
  <LinksUpToDate>false</LinksUpToDate>
  <CharactersWithSpaces>49292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chen zhuangmin</dc:creator>
  <cp:keywords/>
  <dc:description/>
  <cp:lastModifiedBy>Gilles Grenier</cp:lastModifiedBy>
  <cp:revision>2</cp:revision>
  <cp:lastPrinted>2020-05-01T20:20:00Z</cp:lastPrinted>
  <dcterms:created xsi:type="dcterms:W3CDTF">2020-05-01T20:36:00Z</dcterms:created>
  <dcterms:modified xsi:type="dcterms:W3CDTF">2020-05-01T20:36:00Z</dcterms:modified>
</cp:coreProperties>
</file>